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D36C8" w14:textId="77777777" w:rsidR="00265075" w:rsidRPr="00AB3D16" w:rsidRDefault="00265075" w:rsidP="00DB689F">
      <w:pPr>
        <w:pStyle w:val="NoSpacing"/>
        <w:widowControl w:val="0"/>
        <w:jc w:val="center"/>
        <w:rPr>
          <w:color w:val="000000" w:themeColor="text1"/>
        </w:rPr>
      </w:pPr>
    </w:p>
    <w:p w14:paraId="206D3012" w14:textId="49476728" w:rsidR="00A26617" w:rsidRPr="00AB3D16" w:rsidRDefault="00A26617" w:rsidP="00DB689F">
      <w:pPr>
        <w:pStyle w:val="NoSpacing"/>
        <w:widowControl w:val="0"/>
        <w:jc w:val="center"/>
        <w:rPr>
          <w:color w:val="000000" w:themeColor="text1"/>
          <w:sz w:val="30"/>
          <w:szCs w:val="30"/>
        </w:rPr>
      </w:pPr>
      <w:r w:rsidRPr="00AB3D16">
        <w:rPr>
          <w:color w:val="000000" w:themeColor="text1"/>
          <w:sz w:val="30"/>
          <w:szCs w:val="30"/>
        </w:rPr>
        <w:t>BỘ GIÁO DỤC VÀ ĐÀO TẠO</w:t>
      </w:r>
    </w:p>
    <w:p w14:paraId="17D9E946" w14:textId="268EA472" w:rsidR="00A26617" w:rsidRPr="00AB3D16" w:rsidRDefault="00A26617" w:rsidP="00DB689F">
      <w:pPr>
        <w:pStyle w:val="NoSpacing"/>
        <w:widowControl w:val="0"/>
        <w:jc w:val="center"/>
        <w:rPr>
          <w:b/>
          <w:color w:val="000000" w:themeColor="text1"/>
          <w:sz w:val="30"/>
          <w:szCs w:val="30"/>
        </w:rPr>
      </w:pPr>
      <w:r w:rsidRPr="00AB3D16">
        <w:rPr>
          <w:b/>
          <w:color w:val="000000" w:themeColor="text1"/>
          <w:sz w:val="30"/>
          <w:szCs w:val="30"/>
        </w:rPr>
        <w:t>TRƯỜNG ĐẠI HỌC NGUYỄN TẤT THÀNH</w:t>
      </w:r>
    </w:p>
    <w:p w14:paraId="1DD6E7E4" w14:textId="64190B40" w:rsidR="00A26617" w:rsidRPr="00AB3D16" w:rsidRDefault="00265075" w:rsidP="00DB689F">
      <w:pPr>
        <w:pStyle w:val="NoSpacing"/>
        <w:widowControl w:val="0"/>
        <w:rPr>
          <w:noProof/>
          <w:color w:val="000000" w:themeColor="text1"/>
        </w:rPr>
      </w:pPr>
      <w:r w:rsidRPr="00AB3D16">
        <w:rPr>
          <w:noProof/>
          <w:color w:val="000000" w:themeColor="text1"/>
        </w:rPr>
        <mc:AlternateContent>
          <mc:Choice Requires="wps">
            <w:drawing>
              <wp:anchor distT="0" distB="0" distL="114300" distR="114300" simplePos="0" relativeHeight="251660288" behindDoc="0" locked="0" layoutInCell="1" allowOverlap="1" wp14:anchorId="2FD18692" wp14:editId="7DD80CD5">
                <wp:simplePos x="0" y="0"/>
                <wp:positionH relativeFrom="column">
                  <wp:posOffset>2458720</wp:posOffset>
                </wp:positionH>
                <wp:positionV relativeFrom="paragraph">
                  <wp:posOffset>43484</wp:posOffset>
                </wp:positionV>
                <wp:extent cx="1009816"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AC1FF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6pt,3.4pt" to="27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" strokecolor="black [3040]"/>
            </w:pict>
          </mc:Fallback>
        </mc:AlternateContent>
      </w:r>
    </w:p>
    <w:p w14:paraId="588AD7EA" w14:textId="34427ACA" w:rsidR="00435CEF" w:rsidRPr="00AB3D16" w:rsidRDefault="00435CEF" w:rsidP="00DB689F">
      <w:pPr>
        <w:pStyle w:val="NoSpacing"/>
        <w:widowControl w:val="0"/>
        <w:rPr>
          <w:color w:val="000000" w:themeColor="text1"/>
        </w:rPr>
      </w:pPr>
    </w:p>
    <w:p w14:paraId="756D57AB" w14:textId="77777777" w:rsidR="004C52A1" w:rsidRPr="00AB3D16" w:rsidRDefault="004C52A1" w:rsidP="00DB689F">
      <w:pPr>
        <w:pStyle w:val="NoSpacing"/>
        <w:widowControl w:val="0"/>
        <w:rPr>
          <w:color w:val="000000" w:themeColor="text1"/>
        </w:rPr>
      </w:pPr>
    </w:p>
    <w:p w14:paraId="618A0DCA" w14:textId="14B3D4D8" w:rsidR="00435CEF" w:rsidRPr="00AB3D16" w:rsidRDefault="004C52A1" w:rsidP="00DB689F">
      <w:pPr>
        <w:widowControl w:val="0"/>
        <w:jc w:val="center"/>
        <w:rPr>
          <w:color w:val="000000" w:themeColor="text1"/>
        </w:rPr>
      </w:pPr>
      <w:r w:rsidRPr="00AB3D16">
        <w:rPr>
          <w:noProof/>
          <w:color w:val="000000" w:themeColor="text1"/>
        </w:rPr>
        <w:drawing>
          <wp:inline distT="0" distB="0" distL="0" distR="0" wp14:anchorId="1F929D34" wp14:editId="498562F8">
            <wp:extent cx="1068780" cy="1068780"/>
            <wp:effectExtent l="0" t="0" r="0" b="0"/>
            <wp:docPr id="4" name="Picture 4" descr="C:\Users\ttluu\Desktop\Dang lam\Logo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luu\Desktop\Dang lam\LogoNT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21" cy="1085221"/>
                    </a:xfrm>
                    <a:prstGeom prst="rect">
                      <a:avLst/>
                    </a:prstGeom>
                    <a:noFill/>
                    <a:ln>
                      <a:noFill/>
                    </a:ln>
                  </pic:spPr>
                </pic:pic>
              </a:graphicData>
            </a:graphic>
          </wp:inline>
        </w:drawing>
      </w:r>
    </w:p>
    <w:p w14:paraId="08E717D6" w14:textId="248A2265" w:rsidR="00265075" w:rsidRPr="00AB3D16" w:rsidRDefault="00265075" w:rsidP="00DB689F">
      <w:pPr>
        <w:pStyle w:val="NoSpacing"/>
        <w:widowControl w:val="0"/>
        <w:rPr>
          <w:color w:val="000000" w:themeColor="text1"/>
        </w:rPr>
      </w:pPr>
    </w:p>
    <w:p w14:paraId="62563243" w14:textId="6EA7747B" w:rsidR="00265075" w:rsidRPr="00AB3D16" w:rsidRDefault="00265075" w:rsidP="00DB689F">
      <w:pPr>
        <w:pStyle w:val="NoSpacing"/>
        <w:widowControl w:val="0"/>
        <w:rPr>
          <w:color w:val="000000" w:themeColor="text1"/>
        </w:rPr>
      </w:pPr>
    </w:p>
    <w:p w14:paraId="65FA7EA0" w14:textId="77777777" w:rsidR="004C52A1" w:rsidRPr="00AB3D16" w:rsidRDefault="004C52A1" w:rsidP="00DB689F">
      <w:pPr>
        <w:pStyle w:val="NoSpacing"/>
        <w:widowControl w:val="0"/>
        <w:rPr>
          <w:color w:val="000000" w:themeColor="text1"/>
        </w:rPr>
      </w:pPr>
    </w:p>
    <w:p w14:paraId="149331AA" w14:textId="77777777" w:rsidR="00A26617" w:rsidRPr="00AB3D16" w:rsidRDefault="003E40E4" w:rsidP="00DB689F">
      <w:pPr>
        <w:pStyle w:val="NoSpacing"/>
        <w:widowControl w:val="0"/>
        <w:spacing w:before="120" w:line="336" w:lineRule="auto"/>
        <w:jc w:val="center"/>
        <w:rPr>
          <w:b/>
          <w:color w:val="000000" w:themeColor="text1"/>
          <w:sz w:val="50"/>
          <w:szCs w:val="50"/>
        </w:rPr>
      </w:pPr>
      <w:r w:rsidRPr="00AB3D16">
        <w:rPr>
          <w:b/>
          <w:color w:val="000000" w:themeColor="text1"/>
          <w:sz w:val="50"/>
          <w:szCs w:val="50"/>
        </w:rPr>
        <w:t>BẢN MÔ TẢ</w:t>
      </w:r>
    </w:p>
    <w:p w14:paraId="6DE51654" w14:textId="77777777" w:rsidR="00A26617" w:rsidRPr="00AB3D16" w:rsidRDefault="003E40E4" w:rsidP="00DB689F">
      <w:pPr>
        <w:pStyle w:val="NoSpacing"/>
        <w:widowControl w:val="0"/>
        <w:spacing w:before="120" w:line="336" w:lineRule="auto"/>
        <w:jc w:val="center"/>
        <w:rPr>
          <w:b/>
          <w:color w:val="000000" w:themeColor="text1"/>
          <w:sz w:val="50"/>
          <w:szCs w:val="50"/>
        </w:rPr>
      </w:pPr>
      <w:r w:rsidRPr="00AB3D16">
        <w:rPr>
          <w:b/>
          <w:color w:val="000000" w:themeColor="text1"/>
          <w:sz w:val="50"/>
          <w:szCs w:val="50"/>
        </w:rPr>
        <w:t>CHƯƠNG TRÌNH</w:t>
      </w:r>
      <w:r w:rsidR="00A26617" w:rsidRPr="00AB3D16">
        <w:rPr>
          <w:b/>
          <w:color w:val="000000" w:themeColor="text1"/>
          <w:sz w:val="50"/>
          <w:szCs w:val="50"/>
        </w:rPr>
        <w:t xml:space="preserve"> ĐÀO TẠO</w:t>
      </w:r>
    </w:p>
    <w:p w14:paraId="5FB01268" w14:textId="77777777" w:rsidR="00BD70E8" w:rsidRPr="00AB3D16" w:rsidRDefault="00BD70E8" w:rsidP="00DB689F">
      <w:pPr>
        <w:pStyle w:val="NoSpacing"/>
        <w:widowControl w:val="0"/>
        <w:rPr>
          <w:color w:val="000000" w:themeColor="text1"/>
        </w:rPr>
      </w:pPr>
    </w:p>
    <w:p w14:paraId="43655AAE" w14:textId="08E54C62" w:rsidR="00435CEF" w:rsidRPr="00AB3D16" w:rsidRDefault="00435CEF" w:rsidP="00DB689F">
      <w:pPr>
        <w:pStyle w:val="NoSpacing"/>
        <w:widowControl w:val="0"/>
        <w:spacing w:before="120" w:line="288" w:lineRule="auto"/>
        <w:jc w:val="center"/>
        <w:rPr>
          <w:b/>
          <w:color w:val="000000" w:themeColor="text1"/>
          <w:sz w:val="40"/>
          <w:szCs w:val="40"/>
        </w:rPr>
      </w:pPr>
      <w:r w:rsidRPr="00AB3D16">
        <w:rPr>
          <w:b/>
          <w:color w:val="000000" w:themeColor="text1"/>
          <w:sz w:val="40"/>
          <w:szCs w:val="40"/>
        </w:rPr>
        <w:t>NGÀNH</w:t>
      </w:r>
    </w:p>
    <w:p w14:paraId="2254A2F3" w14:textId="69FDBCAF" w:rsidR="00435CEF" w:rsidRPr="00AB3D16" w:rsidRDefault="00234F6F" w:rsidP="00DB689F">
      <w:pPr>
        <w:pStyle w:val="NoSpacing"/>
        <w:widowControl w:val="0"/>
        <w:spacing w:before="120" w:line="288" w:lineRule="auto"/>
        <w:jc w:val="center"/>
        <w:rPr>
          <w:b/>
          <w:color w:val="000000" w:themeColor="text1"/>
          <w:sz w:val="40"/>
          <w:szCs w:val="40"/>
        </w:rPr>
      </w:pPr>
      <w:r w:rsidRPr="00AB3D16">
        <w:rPr>
          <w:b/>
          <w:color w:val="000000" w:themeColor="text1"/>
          <w:sz w:val="40"/>
          <w:szCs w:val="40"/>
        </w:rPr>
        <w:t>KIẾN TRÚC</w:t>
      </w:r>
    </w:p>
    <w:p w14:paraId="28A55126" w14:textId="470132F1" w:rsidR="00265075" w:rsidRPr="00AB3D16" w:rsidRDefault="00265075" w:rsidP="00DB689F">
      <w:pPr>
        <w:pStyle w:val="NoSpacing"/>
        <w:widowControl w:val="0"/>
        <w:spacing w:before="120" w:line="288" w:lineRule="auto"/>
        <w:jc w:val="center"/>
        <w:rPr>
          <w:b/>
          <w:color w:val="000000" w:themeColor="text1"/>
          <w:sz w:val="40"/>
          <w:szCs w:val="40"/>
        </w:rPr>
      </w:pPr>
      <w:r w:rsidRPr="00AB3D16">
        <w:rPr>
          <w:b/>
          <w:color w:val="000000" w:themeColor="text1"/>
          <w:sz w:val="40"/>
          <w:szCs w:val="40"/>
        </w:rPr>
        <w:t xml:space="preserve">Mã ngành </w:t>
      </w:r>
      <w:r w:rsidR="00234F6F" w:rsidRPr="00AB3D16">
        <w:rPr>
          <w:b/>
          <w:color w:val="000000" w:themeColor="text1"/>
          <w:sz w:val="40"/>
          <w:szCs w:val="40"/>
        </w:rPr>
        <w:t>7580101</w:t>
      </w:r>
    </w:p>
    <w:p w14:paraId="23FC00AC" w14:textId="6FE2B150" w:rsidR="00435CEF" w:rsidRPr="00AB3D16" w:rsidRDefault="00435CEF" w:rsidP="00DB689F">
      <w:pPr>
        <w:pStyle w:val="NoSpacing"/>
        <w:widowControl w:val="0"/>
        <w:spacing w:before="120" w:line="288" w:lineRule="auto"/>
        <w:jc w:val="center"/>
        <w:rPr>
          <w:b/>
          <w:color w:val="000000" w:themeColor="text1"/>
          <w:sz w:val="40"/>
          <w:szCs w:val="40"/>
        </w:rPr>
      </w:pPr>
      <w:r w:rsidRPr="00AB3D16">
        <w:rPr>
          <w:b/>
          <w:color w:val="000000" w:themeColor="text1"/>
          <w:sz w:val="40"/>
          <w:szCs w:val="40"/>
        </w:rPr>
        <w:t>T</w:t>
      </w:r>
      <w:r w:rsidR="00265075" w:rsidRPr="00AB3D16">
        <w:rPr>
          <w:b/>
          <w:color w:val="000000" w:themeColor="text1"/>
          <w:sz w:val="40"/>
          <w:szCs w:val="40"/>
        </w:rPr>
        <w:t>rình độ đại học</w:t>
      </w:r>
    </w:p>
    <w:p w14:paraId="646D9F47" w14:textId="77777777" w:rsidR="00BD70E8" w:rsidRPr="00AB3D16" w:rsidRDefault="00BD70E8" w:rsidP="00DB689F">
      <w:pPr>
        <w:pStyle w:val="NoSpacing"/>
        <w:widowControl w:val="0"/>
        <w:spacing w:before="120"/>
        <w:jc w:val="center"/>
        <w:rPr>
          <w:i/>
          <w:color w:val="000000" w:themeColor="text1"/>
        </w:rPr>
      </w:pPr>
      <w:r w:rsidRPr="00AB3D16">
        <w:rPr>
          <w:i/>
          <w:color w:val="000000" w:themeColor="text1"/>
        </w:rPr>
        <w:t>(Ban hành kèm theo Quyết định số …… /QĐ-NTT ngày … tháng … năm 202…</w:t>
      </w:r>
    </w:p>
    <w:p w14:paraId="5B878017" w14:textId="2964B38A" w:rsidR="00BD70E8" w:rsidRPr="00AB3D16" w:rsidRDefault="00BD70E8" w:rsidP="00DB689F">
      <w:pPr>
        <w:pStyle w:val="NoSpacing"/>
        <w:widowControl w:val="0"/>
        <w:jc w:val="center"/>
        <w:rPr>
          <w:i/>
          <w:color w:val="000000" w:themeColor="text1"/>
        </w:rPr>
      </w:pPr>
      <w:r w:rsidRPr="00AB3D16">
        <w:rPr>
          <w:i/>
          <w:color w:val="000000" w:themeColor="text1"/>
        </w:rPr>
        <w:t>của Hiệu trưởng Trường Đại học Nguyễn Tất Thành)</w:t>
      </w:r>
    </w:p>
    <w:p w14:paraId="7D4DC965" w14:textId="77777777" w:rsidR="00E54228" w:rsidRPr="00AB3D16" w:rsidRDefault="00E54228" w:rsidP="00DB689F">
      <w:pPr>
        <w:widowControl w:val="0"/>
        <w:rPr>
          <w:color w:val="000000" w:themeColor="text1"/>
        </w:rPr>
      </w:pPr>
    </w:p>
    <w:p w14:paraId="15D3499D" w14:textId="77777777" w:rsidR="004C52A1" w:rsidRPr="00AB3D16" w:rsidRDefault="004C52A1" w:rsidP="00DB689F">
      <w:pPr>
        <w:widowControl w:val="0"/>
        <w:rPr>
          <w:color w:val="000000" w:themeColor="text1"/>
        </w:rPr>
      </w:pPr>
    </w:p>
    <w:p w14:paraId="19356511" w14:textId="3072F9CB" w:rsidR="00265075" w:rsidRPr="00AB3D16" w:rsidRDefault="00265075" w:rsidP="00DB689F">
      <w:pPr>
        <w:widowControl w:val="0"/>
        <w:rPr>
          <w:color w:val="000000" w:themeColor="text1"/>
        </w:rPr>
      </w:pPr>
    </w:p>
    <w:p w14:paraId="61183AB4" w14:textId="3A2862A9" w:rsidR="00BD70E8" w:rsidRPr="00AB3D16" w:rsidRDefault="00BD70E8" w:rsidP="00DB689F">
      <w:pPr>
        <w:widowControl w:val="0"/>
        <w:rPr>
          <w:color w:val="000000" w:themeColor="text1"/>
        </w:rPr>
      </w:pPr>
    </w:p>
    <w:p w14:paraId="63E78F6F" w14:textId="77777777" w:rsidR="00265075" w:rsidRPr="00AB3D16" w:rsidRDefault="00265075" w:rsidP="00DB689F">
      <w:pPr>
        <w:widowControl w:val="0"/>
        <w:rPr>
          <w:color w:val="000000" w:themeColor="text1"/>
        </w:rPr>
      </w:pPr>
    </w:p>
    <w:p w14:paraId="19BD4633" w14:textId="43AA0143" w:rsidR="00265075" w:rsidRPr="00AB3D16" w:rsidRDefault="00265075" w:rsidP="00DB689F">
      <w:pPr>
        <w:widowControl w:val="0"/>
        <w:rPr>
          <w:color w:val="000000" w:themeColor="text1"/>
        </w:rPr>
      </w:pPr>
    </w:p>
    <w:p w14:paraId="6BFF3C88" w14:textId="77777777" w:rsidR="00DE4184" w:rsidRPr="00AB3D16" w:rsidRDefault="00DE4184" w:rsidP="00DB689F">
      <w:pPr>
        <w:widowControl w:val="0"/>
        <w:rPr>
          <w:color w:val="000000" w:themeColor="text1"/>
        </w:rPr>
      </w:pPr>
    </w:p>
    <w:p w14:paraId="461FA875" w14:textId="20DE3EB4" w:rsidR="00D10CE1" w:rsidRPr="00AB3D16" w:rsidRDefault="00A22FFE" w:rsidP="00DB689F">
      <w:pPr>
        <w:pStyle w:val="NoSpacing"/>
        <w:widowControl w:val="0"/>
        <w:jc w:val="center"/>
        <w:rPr>
          <w:b/>
          <w:color w:val="000000" w:themeColor="text1"/>
          <w:sz w:val="32"/>
          <w:szCs w:val="32"/>
        </w:rPr>
        <w:sectPr w:rsidR="00D10CE1" w:rsidRPr="00AB3D16" w:rsidSect="002F7447">
          <w:headerReference w:type="default" r:id="rId9"/>
          <w:headerReference w:type="first" r:id="rId10"/>
          <w:pgSz w:w="11907" w:h="16839" w:code="9"/>
          <w:pgMar w:top="1134" w:right="1021" w:bottom="1134" w:left="1474" w:header="720" w:footer="720" w:gutter="0"/>
          <w:pgBorders>
            <w:top w:val="thickThinSmallGap" w:sz="24" w:space="2" w:color="auto"/>
            <w:left w:val="thickThinSmallGap" w:sz="24" w:space="2" w:color="auto"/>
            <w:bottom w:val="thinThickSmallGap" w:sz="24" w:space="2" w:color="auto"/>
            <w:right w:val="thinThickSmallGap" w:sz="24" w:space="2" w:color="auto"/>
          </w:pgBorders>
          <w:cols w:space="720"/>
          <w:titlePg/>
          <w:docGrid w:linePitch="367"/>
        </w:sectPr>
      </w:pPr>
      <w:r w:rsidRPr="00AB3D16">
        <w:rPr>
          <w:b/>
          <w:color w:val="000000" w:themeColor="text1"/>
          <w:sz w:val="32"/>
          <w:szCs w:val="32"/>
        </w:rPr>
        <w:t>TP.</w:t>
      </w:r>
      <w:r w:rsidR="00265075" w:rsidRPr="00AB3D16">
        <w:rPr>
          <w:b/>
          <w:color w:val="000000" w:themeColor="text1"/>
          <w:sz w:val="32"/>
          <w:szCs w:val="32"/>
        </w:rPr>
        <w:t xml:space="preserve"> </w:t>
      </w:r>
      <w:r w:rsidRPr="00AB3D16">
        <w:rPr>
          <w:b/>
          <w:color w:val="000000" w:themeColor="text1"/>
          <w:sz w:val="32"/>
          <w:szCs w:val="32"/>
        </w:rPr>
        <w:t>H</w:t>
      </w:r>
      <w:r w:rsidR="00265075" w:rsidRPr="00AB3D16">
        <w:rPr>
          <w:b/>
          <w:color w:val="000000" w:themeColor="text1"/>
          <w:sz w:val="32"/>
          <w:szCs w:val="32"/>
        </w:rPr>
        <w:t xml:space="preserve">Ồ </w:t>
      </w:r>
      <w:r w:rsidRPr="00AB3D16">
        <w:rPr>
          <w:b/>
          <w:color w:val="000000" w:themeColor="text1"/>
          <w:sz w:val="32"/>
          <w:szCs w:val="32"/>
        </w:rPr>
        <w:t>C</w:t>
      </w:r>
      <w:r w:rsidR="00265075" w:rsidRPr="00AB3D16">
        <w:rPr>
          <w:b/>
          <w:color w:val="000000" w:themeColor="text1"/>
          <w:sz w:val="32"/>
          <w:szCs w:val="32"/>
        </w:rPr>
        <w:t xml:space="preserve">HÍ </w:t>
      </w:r>
      <w:r w:rsidRPr="00AB3D16">
        <w:rPr>
          <w:b/>
          <w:color w:val="000000" w:themeColor="text1"/>
          <w:sz w:val="32"/>
          <w:szCs w:val="32"/>
        </w:rPr>
        <w:t>M</w:t>
      </w:r>
      <w:r w:rsidR="00265075" w:rsidRPr="00AB3D16">
        <w:rPr>
          <w:b/>
          <w:color w:val="000000" w:themeColor="text1"/>
          <w:sz w:val="32"/>
          <w:szCs w:val="32"/>
        </w:rPr>
        <w:t xml:space="preserve">INH, </w:t>
      </w:r>
      <w:r w:rsidR="00A26617" w:rsidRPr="00AB3D16">
        <w:rPr>
          <w:b/>
          <w:color w:val="000000" w:themeColor="text1"/>
          <w:sz w:val="32"/>
          <w:szCs w:val="32"/>
        </w:rPr>
        <w:t xml:space="preserve">NĂM </w:t>
      </w:r>
      <w:r w:rsidR="00BF7F4B" w:rsidRPr="00AB3D16">
        <w:rPr>
          <w:b/>
          <w:color w:val="000000" w:themeColor="text1"/>
          <w:sz w:val="32"/>
          <w:szCs w:val="32"/>
        </w:rPr>
        <w:t xml:space="preserve"> 202</w:t>
      </w:r>
      <w:r w:rsidR="00553812">
        <w:rPr>
          <w:b/>
          <w:color w:val="000000" w:themeColor="text1"/>
          <w:sz w:val="32"/>
          <w:szCs w:val="32"/>
        </w:rPr>
        <w:t>4</w:t>
      </w:r>
    </w:p>
    <w:p w14:paraId="549ACE09" w14:textId="77777777" w:rsidR="00C06242" w:rsidRPr="00AB3D16" w:rsidRDefault="00C06242" w:rsidP="00C06242">
      <w:pPr>
        <w:widowControl w:val="0"/>
        <w:jc w:val="center"/>
        <w:rPr>
          <w:b/>
          <w:color w:val="000000" w:themeColor="text1"/>
        </w:rPr>
      </w:pPr>
      <w:r w:rsidRPr="00AB3D16">
        <w:rPr>
          <w:b/>
          <w:color w:val="000000" w:themeColor="text1"/>
        </w:rPr>
        <w:lastRenderedPageBreak/>
        <w:t>MỤC LỤC</w:t>
      </w:r>
    </w:p>
    <w:bookmarkStart w:id="0" w:name="_heading=h.gjdgxs" w:colFirst="0" w:colLast="0" w:displacedByCustomXml="next"/>
    <w:bookmarkEnd w:id="0" w:displacedByCustomXml="next"/>
    <w:sdt>
      <w:sdtPr>
        <w:rPr>
          <w:color w:val="000000" w:themeColor="text1"/>
          <w:sz w:val="27"/>
        </w:rPr>
        <w:id w:val="-641112424"/>
        <w:docPartObj>
          <w:docPartGallery w:val="Table of Contents"/>
          <w:docPartUnique/>
        </w:docPartObj>
      </w:sdtPr>
      <w:sdtEndPr/>
      <w:sdtContent>
        <w:p w14:paraId="07EACB12" w14:textId="435C15DE" w:rsidR="00AA087E" w:rsidRDefault="00C06242">
          <w:pPr>
            <w:pStyle w:val="TOC1"/>
            <w:rPr>
              <w:rFonts w:asciiTheme="minorHAnsi" w:eastAsiaTheme="minorEastAsia" w:hAnsiTheme="minorHAnsi" w:cstheme="minorBidi"/>
              <w:noProof/>
              <w:sz w:val="22"/>
            </w:rPr>
          </w:pPr>
          <w:r w:rsidRPr="00AB3D16">
            <w:rPr>
              <w:color w:val="000000" w:themeColor="text1"/>
            </w:rPr>
            <w:fldChar w:fldCharType="begin"/>
          </w:r>
          <w:r w:rsidRPr="00AB3D16">
            <w:rPr>
              <w:color w:val="000000" w:themeColor="text1"/>
            </w:rPr>
            <w:instrText xml:space="preserve"> TOC \h \u \z </w:instrText>
          </w:r>
          <w:r w:rsidRPr="00AB3D16">
            <w:rPr>
              <w:color w:val="000000" w:themeColor="text1"/>
            </w:rPr>
            <w:fldChar w:fldCharType="separate"/>
          </w:r>
          <w:hyperlink w:anchor="_Toc166446384" w:history="1">
            <w:r w:rsidR="00AA087E" w:rsidRPr="00DA7C53">
              <w:rPr>
                <w:rStyle w:val="Hyperlink"/>
                <w:noProof/>
              </w:rPr>
              <w:t>1. MÔ TẢ CHƯƠNG TRÌNH ĐÀO TẠO</w:t>
            </w:r>
            <w:r w:rsidR="00AA087E">
              <w:rPr>
                <w:noProof/>
                <w:webHidden/>
              </w:rPr>
              <w:tab/>
            </w:r>
            <w:r w:rsidR="00AA087E">
              <w:rPr>
                <w:noProof/>
                <w:webHidden/>
              </w:rPr>
              <w:fldChar w:fldCharType="begin"/>
            </w:r>
            <w:r w:rsidR="00AA087E">
              <w:rPr>
                <w:noProof/>
                <w:webHidden/>
              </w:rPr>
              <w:instrText xml:space="preserve"> PAGEREF _Toc166446384 \h </w:instrText>
            </w:r>
            <w:r w:rsidR="00AA087E">
              <w:rPr>
                <w:noProof/>
                <w:webHidden/>
              </w:rPr>
            </w:r>
            <w:r w:rsidR="00AA087E">
              <w:rPr>
                <w:noProof/>
                <w:webHidden/>
              </w:rPr>
              <w:fldChar w:fldCharType="separate"/>
            </w:r>
            <w:r w:rsidR="00AA087E">
              <w:rPr>
                <w:noProof/>
                <w:webHidden/>
              </w:rPr>
              <w:t>4</w:t>
            </w:r>
            <w:r w:rsidR="00AA087E">
              <w:rPr>
                <w:noProof/>
                <w:webHidden/>
              </w:rPr>
              <w:fldChar w:fldCharType="end"/>
            </w:r>
          </w:hyperlink>
        </w:p>
        <w:p w14:paraId="557D2816" w14:textId="15E19DD0" w:rsidR="00AA087E" w:rsidRDefault="00C25E77">
          <w:pPr>
            <w:pStyle w:val="TOC2"/>
            <w:rPr>
              <w:rFonts w:asciiTheme="minorHAnsi" w:eastAsiaTheme="minorEastAsia" w:hAnsiTheme="minorHAnsi" w:cstheme="minorBidi"/>
              <w:iCs w:val="0"/>
              <w:sz w:val="22"/>
              <w:szCs w:val="22"/>
            </w:rPr>
          </w:pPr>
          <w:hyperlink w:anchor="_Toc166446385" w:history="1">
            <w:r w:rsidR="00AA087E" w:rsidRPr="00DA7C53">
              <w:rPr>
                <w:rStyle w:val="Hyperlink"/>
              </w:rPr>
              <w:t>1.1 Giới thiệu chương trình đào tạo</w:t>
            </w:r>
            <w:r w:rsidR="00AA087E">
              <w:rPr>
                <w:webHidden/>
              </w:rPr>
              <w:tab/>
            </w:r>
            <w:r w:rsidR="00AA087E">
              <w:rPr>
                <w:webHidden/>
              </w:rPr>
              <w:fldChar w:fldCharType="begin"/>
            </w:r>
            <w:r w:rsidR="00AA087E">
              <w:rPr>
                <w:webHidden/>
              </w:rPr>
              <w:instrText xml:space="preserve"> PAGEREF _Toc166446385 \h </w:instrText>
            </w:r>
            <w:r w:rsidR="00AA087E">
              <w:rPr>
                <w:webHidden/>
              </w:rPr>
            </w:r>
            <w:r w:rsidR="00AA087E">
              <w:rPr>
                <w:webHidden/>
              </w:rPr>
              <w:fldChar w:fldCharType="separate"/>
            </w:r>
            <w:r w:rsidR="00AA087E">
              <w:rPr>
                <w:webHidden/>
              </w:rPr>
              <w:t>4</w:t>
            </w:r>
            <w:r w:rsidR="00AA087E">
              <w:rPr>
                <w:webHidden/>
              </w:rPr>
              <w:fldChar w:fldCharType="end"/>
            </w:r>
          </w:hyperlink>
        </w:p>
        <w:p w14:paraId="3D77B6D3" w14:textId="3BC53A85" w:rsidR="00AA087E" w:rsidRDefault="00C25E77">
          <w:pPr>
            <w:pStyle w:val="TOC2"/>
            <w:rPr>
              <w:rFonts w:asciiTheme="minorHAnsi" w:eastAsiaTheme="minorEastAsia" w:hAnsiTheme="minorHAnsi" w:cstheme="minorBidi"/>
              <w:iCs w:val="0"/>
              <w:sz w:val="22"/>
              <w:szCs w:val="22"/>
            </w:rPr>
          </w:pPr>
          <w:hyperlink w:anchor="_Toc166446386" w:history="1">
            <w:r w:rsidR="00AA087E" w:rsidRPr="00DA7C53">
              <w:rPr>
                <w:rStyle w:val="Hyperlink"/>
              </w:rPr>
              <w:t>1.2 Thông tin chung</w:t>
            </w:r>
            <w:r w:rsidR="00AA087E">
              <w:rPr>
                <w:webHidden/>
              </w:rPr>
              <w:tab/>
            </w:r>
            <w:r w:rsidR="00AA087E">
              <w:rPr>
                <w:webHidden/>
              </w:rPr>
              <w:fldChar w:fldCharType="begin"/>
            </w:r>
            <w:r w:rsidR="00AA087E">
              <w:rPr>
                <w:webHidden/>
              </w:rPr>
              <w:instrText xml:space="preserve"> PAGEREF _Toc166446386 \h </w:instrText>
            </w:r>
            <w:r w:rsidR="00AA087E">
              <w:rPr>
                <w:webHidden/>
              </w:rPr>
            </w:r>
            <w:r w:rsidR="00AA087E">
              <w:rPr>
                <w:webHidden/>
              </w:rPr>
              <w:fldChar w:fldCharType="separate"/>
            </w:r>
            <w:r w:rsidR="00AA087E">
              <w:rPr>
                <w:webHidden/>
              </w:rPr>
              <w:t>5</w:t>
            </w:r>
            <w:r w:rsidR="00AA087E">
              <w:rPr>
                <w:webHidden/>
              </w:rPr>
              <w:fldChar w:fldCharType="end"/>
            </w:r>
          </w:hyperlink>
        </w:p>
        <w:p w14:paraId="34AD8688" w14:textId="15335276" w:rsidR="00AA087E" w:rsidRDefault="00C25E77">
          <w:pPr>
            <w:pStyle w:val="TOC2"/>
            <w:rPr>
              <w:rFonts w:asciiTheme="minorHAnsi" w:eastAsiaTheme="minorEastAsia" w:hAnsiTheme="minorHAnsi" w:cstheme="minorBidi"/>
              <w:iCs w:val="0"/>
              <w:sz w:val="22"/>
              <w:szCs w:val="22"/>
            </w:rPr>
          </w:pPr>
          <w:hyperlink w:anchor="_Toc166446387" w:history="1">
            <w:r w:rsidR="00AA087E" w:rsidRPr="00DA7C53">
              <w:rPr>
                <w:rStyle w:val="Hyperlink"/>
              </w:rPr>
              <w:t>1.3 Tầm nhìn, sứ mạng, mục tiêu chiến lược của Trường</w:t>
            </w:r>
            <w:r w:rsidR="00AA087E">
              <w:rPr>
                <w:webHidden/>
              </w:rPr>
              <w:tab/>
            </w:r>
            <w:r w:rsidR="00AA087E">
              <w:rPr>
                <w:webHidden/>
              </w:rPr>
              <w:fldChar w:fldCharType="begin"/>
            </w:r>
            <w:r w:rsidR="00AA087E">
              <w:rPr>
                <w:webHidden/>
              </w:rPr>
              <w:instrText xml:space="preserve"> PAGEREF _Toc166446387 \h </w:instrText>
            </w:r>
            <w:r w:rsidR="00AA087E">
              <w:rPr>
                <w:webHidden/>
              </w:rPr>
            </w:r>
            <w:r w:rsidR="00AA087E">
              <w:rPr>
                <w:webHidden/>
              </w:rPr>
              <w:fldChar w:fldCharType="separate"/>
            </w:r>
            <w:r w:rsidR="00AA087E">
              <w:rPr>
                <w:webHidden/>
              </w:rPr>
              <w:t>6</w:t>
            </w:r>
            <w:r w:rsidR="00AA087E">
              <w:rPr>
                <w:webHidden/>
              </w:rPr>
              <w:fldChar w:fldCharType="end"/>
            </w:r>
          </w:hyperlink>
        </w:p>
        <w:p w14:paraId="000EECFF" w14:textId="00DEA574" w:rsidR="00AA087E" w:rsidRDefault="00C25E77">
          <w:pPr>
            <w:pStyle w:val="TOC3"/>
            <w:rPr>
              <w:rFonts w:asciiTheme="minorHAnsi" w:eastAsiaTheme="minorEastAsia" w:hAnsiTheme="minorHAnsi" w:cstheme="minorBidi"/>
              <w:noProof/>
              <w:sz w:val="22"/>
            </w:rPr>
          </w:pPr>
          <w:hyperlink w:anchor="_Toc166446388" w:history="1">
            <w:r w:rsidR="00AA087E" w:rsidRPr="00DA7C53">
              <w:rPr>
                <w:rStyle w:val="Hyperlink"/>
                <w:noProof/>
              </w:rPr>
              <w:t>1.3.1 Tầm nhìn</w:t>
            </w:r>
            <w:r w:rsidR="00AA087E">
              <w:rPr>
                <w:noProof/>
                <w:webHidden/>
              </w:rPr>
              <w:tab/>
            </w:r>
            <w:r w:rsidR="00AA087E">
              <w:rPr>
                <w:noProof/>
                <w:webHidden/>
              </w:rPr>
              <w:fldChar w:fldCharType="begin"/>
            </w:r>
            <w:r w:rsidR="00AA087E">
              <w:rPr>
                <w:noProof/>
                <w:webHidden/>
              </w:rPr>
              <w:instrText xml:space="preserve"> PAGEREF _Toc166446388 \h </w:instrText>
            </w:r>
            <w:r w:rsidR="00AA087E">
              <w:rPr>
                <w:noProof/>
                <w:webHidden/>
              </w:rPr>
            </w:r>
            <w:r w:rsidR="00AA087E">
              <w:rPr>
                <w:noProof/>
                <w:webHidden/>
              </w:rPr>
              <w:fldChar w:fldCharType="separate"/>
            </w:r>
            <w:r w:rsidR="00AA087E">
              <w:rPr>
                <w:noProof/>
                <w:webHidden/>
              </w:rPr>
              <w:t>6</w:t>
            </w:r>
            <w:r w:rsidR="00AA087E">
              <w:rPr>
                <w:noProof/>
                <w:webHidden/>
              </w:rPr>
              <w:fldChar w:fldCharType="end"/>
            </w:r>
          </w:hyperlink>
        </w:p>
        <w:p w14:paraId="57A6A117" w14:textId="17E61AB9" w:rsidR="00AA087E" w:rsidRDefault="00C25E77">
          <w:pPr>
            <w:pStyle w:val="TOC3"/>
            <w:rPr>
              <w:rFonts w:asciiTheme="minorHAnsi" w:eastAsiaTheme="minorEastAsia" w:hAnsiTheme="minorHAnsi" w:cstheme="minorBidi"/>
              <w:noProof/>
              <w:sz w:val="22"/>
            </w:rPr>
          </w:pPr>
          <w:hyperlink w:anchor="_Toc166446389" w:history="1">
            <w:r w:rsidR="00AA087E" w:rsidRPr="00DA7C53">
              <w:rPr>
                <w:rStyle w:val="Hyperlink"/>
                <w:noProof/>
              </w:rPr>
              <w:t>1.3.2 Sứ mạng</w:t>
            </w:r>
            <w:r w:rsidR="00AA087E">
              <w:rPr>
                <w:noProof/>
                <w:webHidden/>
              </w:rPr>
              <w:tab/>
            </w:r>
            <w:r w:rsidR="00AA087E">
              <w:rPr>
                <w:noProof/>
                <w:webHidden/>
              </w:rPr>
              <w:fldChar w:fldCharType="begin"/>
            </w:r>
            <w:r w:rsidR="00AA087E">
              <w:rPr>
                <w:noProof/>
                <w:webHidden/>
              </w:rPr>
              <w:instrText xml:space="preserve"> PAGEREF _Toc166446389 \h </w:instrText>
            </w:r>
            <w:r w:rsidR="00AA087E">
              <w:rPr>
                <w:noProof/>
                <w:webHidden/>
              </w:rPr>
            </w:r>
            <w:r w:rsidR="00AA087E">
              <w:rPr>
                <w:noProof/>
                <w:webHidden/>
              </w:rPr>
              <w:fldChar w:fldCharType="separate"/>
            </w:r>
            <w:r w:rsidR="00AA087E">
              <w:rPr>
                <w:noProof/>
                <w:webHidden/>
              </w:rPr>
              <w:t>6</w:t>
            </w:r>
            <w:r w:rsidR="00AA087E">
              <w:rPr>
                <w:noProof/>
                <w:webHidden/>
              </w:rPr>
              <w:fldChar w:fldCharType="end"/>
            </w:r>
          </w:hyperlink>
        </w:p>
        <w:p w14:paraId="2E7EE0E0" w14:textId="2174C5D5" w:rsidR="00AA087E" w:rsidRDefault="00C25E77">
          <w:pPr>
            <w:pStyle w:val="TOC2"/>
            <w:rPr>
              <w:rFonts w:asciiTheme="minorHAnsi" w:eastAsiaTheme="minorEastAsia" w:hAnsiTheme="minorHAnsi" w:cstheme="minorBidi"/>
              <w:iCs w:val="0"/>
              <w:sz w:val="22"/>
              <w:szCs w:val="22"/>
            </w:rPr>
          </w:pPr>
          <w:hyperlink w:anchor="_Toc166446390" w:history="1">
            <w:r w:rsidR="00AA087E" w:rsidRPr="00DA7C53">
              <w:rPr>
                <w:rStyle w:val="Hyperlink"/>
              </w:rPr>
              <w:t>1.4 Triết lý giáo dục của Trường</w:t>
            </w:r>
            <w:r w:rsidR="00AA087E">
              <w:rPr>
                <w:webHidden/>
              </w:rPr>
              <w:tab/>
            </w:r>
            <w:r w:rsidR="00AA087E">
              <w:rPr>
                <w:webHidden/>
              </w:rPr>
              <w:fldChar w:fldCharType="begin"/>
            </w:r>
            <w:r w:rsidR="00AA087E">
              <w:rPr>
                <w:webHidden/>
              </w:rPr>
              <w:instrText xml:space="preserve"> PAGEREF _Toc166446390 \h </w:instrText>
            </w:r>
            <w:r w:rsidR="00AA087E">
              <w:rPr>
                <w:webHidden/>
              </w:rPr>
            </w:r>
            <w:r w:rsidR="00AA087E">
              <w:rPr>
                <w:webHidden/>
              </w:rPr>
              <w:fldChar w:fldCharType="separate"/>
            </w:r>
            <w:r w:rsidR="00AA087E">
              <w:rPr>
                <w:webHidden/>
              </w:rPr>
              <w:t>7</w:t>
            </w:r>
            <w:r w:rsidR="00AA087E">
              <w:rPr>
                <w:webHidden/>
              </w:rPr>
              <w:fldChar w:fldCharType="end"/>
            </w:r>
          </w:hyperlink>
        </w:p>
        <w:p w14:paraId="5485B99B" w14:textId="2E227186" w:rsidR="00AA087E" w:rsidRDefault="00C25E77">
          <w:pPr>
            <w:pStyle w:val="TOC2"/>
            <w:rPr>
              <w:rFonts w:asciiTheme="minorHAnsi" w:eastAsiaTheme="minorEastAsia" w:hAnsiTheme="minorHAnsi" w:cstheme="minorBidi"/>
              <w:iCs w:val="0"/>
              <w:sz w:val="22"/>
              <w:szCs w:val="22"/>
            </w:rPr>
          </w:pPr>
          <w:hyperlink w:anchor="_Toc166446391" w:history="1">
            <w:r w:rsidR="00AA087E" w:rsidRPr="00DA7C53">
              <w:rPr>
                <w:rStyle w:val="Hyperlink"/>
              </w:rPr>
              <w:t>1.5 Tầm nhìn, sứ mạng của Khoa</w:t>
            </w:r>
            <w:r w:rsidR="00AA087E">
              <w:rPr>
                <w:webHidden/>
              </w:rPr>
              <w:tab/>
            </w:r>
            <w:r w:rsidR="00AA087E">
              <w:rPr>
                <w:webHidden/>
              </w:rPr>
              <w:fldChar w:fldCharType="begin"/>
            </w:r>
            <w:r w:rsidR="00AA087E">
              <w:rPr>
                <w:webHidden/>
              </w:rPr>
              <w:instrText xml:space="preserve"> PAGEREF _Toc166446391 \h </w:instrText>
            </w:r>
            <w:r w:rsidR="00AA087E">
              <w:rPr>
                <w:webHidden/>
              </w:rPr>
            </w:r>
            <w:r w:rsidR="00AA087E">
              <w:rPr>
                <w:webHidden/>
              </w:rPr>
              <w:fldChar w:fldCharType="separate"/>
            </w:r>
            <w:r w:rsidR="00AA087E">
              <w:rPr>
                <w:webHidden/>
              </w:rPr>
              <w:t>7</w:t>
            </w:r>
            <w:r w:rsidR="00AA087E">
              <w:rPr>
                <w:webHidden/>
              </w:rPr>
              <w:fldChar w:fldCharType="end"/>
            </w:r>
          </w:hyperlink>
        </w:p>
        <w:p w14:paraId="292E4D0C" w14:textId="0C44157E" w:rsidR="00AA087E" w:rsidRDefault="00C25E77">
          <w:pPr>
            <w:pStyle w:val="TOC3"/>
            <w:rPr>
              <w:rFonts w:asciiTheme="minorHAnsi" w:eastAsiaTheme="minorEastAsia" w:hAnsiTheme="minorHAnsi" w:cstheme="minorBidi"/>
              <w:noProof/>
              <w:sz w:val="22"/>
            </w:rPr>
          </w:pPr>
          <w:hyperlink w:anchor="_Toc166446392" w:history="1">
            <w:r w:rsidR="00AA087E" w:rsidRPr="00DA7C53">
              <w:rPr>
                <w:rStyle w:val="Hyperlink"/>
                <w:noProof/>
              </w:rPr>
              <w:t>1.5.1 Tầm nhìn</w:t>
            </w:r>
            <w:r w:rsidR="00AA087E">
              <w:rPr>
                <w:noProof/>
                <w:webHidden/>
              </w:rPr>
              <w:tab/>
            </w:r>
            <w:r w:rsidR="00AA087E">
              <w:rPr>
                <w:noProof/>
                <w:webHidden/>
              </w:rPr>
              <w:fldChar w:fldCharType="begin"/>
            </w:r>
            <w:r w:rsidR="00AA087E">
              <w:rPr>
                <w:noProof/>
                <w:webHidden/>
              </w:rPr>
              <w:instrText xml:space="preserve"> PAGEREF _Toc166446392 \h </w:instrText>
            </w:r>
            <w:r w:rsidR="00AA087E">
              <w:rPr>
                <w:noProof/>
                <w:webHidden/>
              </w:rPr>
            </w:r>
            <w:r w:rsidR="00AA087E">
              <w:rPr>
                <w:noProof/>
                <w:webHidden/>
              </w:rPr>
              <w:fldChar w:fldCharType="separate"/>
            </w:r>
            <w:r w:rsidR="00AA087E">
              <w:rPr>
                <w:noProof/>
                <w:webHidden/>
              </w:rPr>
              <w:t>7</w:t>
            </w:r>
            <w:r w:rsidR="00AA087E">
              <w:rPr>
                <w:noProof/>
                <w:webHidden/>
              </w:rPr>
              <w:fldChar w:fldCharType="end"/>
            </w:r>
          </w:hyperlink>
        </w:p>
        <w:p w14:paraId="704E81C0" w14:textId="35190C2B" w:rsidR="00AA087E" w:rsidRDefault="00C25E77">
          <w:pPr>
            <w:pStyle w:val="TOC3"/>
            <w:rPr>
              <w:rFonts w:asciiTheme="minorHAnsi" w:eastAsiaTheme="minorEastAsia" w:hAnsiTheme="minorHAnsi" w:cstheme="minorBidi"/>
              <w:noProof/>
              <w:sz w:val="22"/>
            </w:rPr>
          </w:pPr>
          <w:hyperlink w:anchor="_Toc166446393" w:history="1">
            <w:r w:rsidR="00AA087E" w:rsidRPr="00DA7C53">
              <w:rPr>
                <w:rStyle w:val="Hyperlink"/>
                <w:noProof/>
              </w:rPr>
              <w:t>1.5.2. Sứ mạng</w:t>
            </w:r>
            <w:r w:rsidR="00AA087E">
              <w:rPr>
                <w:noProof/>
                <w:webHidden/>
              </w:rPr>
              <w:tab/>
            </w:r>
            <w:r w:rsidR="00AA087E">
              <w:rPr>
                <w:noProof/>
                <w:webHidden/>
              </w:rPr>
              <w:fldChar w:fldCharType="begin"/>
            </w:r>
            <w:r w:rsidR="00AA087E">
              <w:rPr>
                <w:noProof/>
                <w:webHidden/>
              </w:rPr>
              <w:instrText xml:space="preserve"> PAGEREF _Toc166446393 \h </w:instrText>
            </w:r>
            <w:r w:rsidR="00AA087E">
              <w:rPr>
                <w:noProof/>
                <w:webHidden/>
              </w:rPr>
            </w:r>
            <w:r w:rsidR="00AA087E">
              <w:rPr>
                <w:noProof/>
                <w:webHidden/>
              </w:rPr>
              <w:fldChar w:fldCharType="separate"/>
            </w:r>
            <w:r w:rsidR="00AA087E">
              <w:rPr>
                <w:noProof/>
                <w:webHidden/>
              </w:rPr>
              <w:t>8</w:t>
            </w:r>
            <w:r w:rsidR="00AA087E">
              <w:rPr>
                <w:noProof/>
                <w:webHidden/>
              </w:rPr>
              <w:fldChar w:fldCharType="end"/>
            </w:r>
          </w:hyperlink>
        </w:p>
        <w:p w14:paraId="0ED48C07" w14:textId="2B5CC19E" w:rsidR="00AA087E" w:rsidRDefault="00C25E77">
          <w:pPr>
            <w:pStyle w:val="TOC2"/>
            <w:rPr>
              <w:rFonts w:asciiTheme="minorHAnsi" w:eastAsiaTheme="minorEastAsia" w:hAnsiTheme="minorHAnsi" w:cstheme="minorBidi"/>
              <w:iCs w:val="0"/>
              <w:sz w:val="22"/>
              <w:szCs w:val="22"/>
            </w:rPr>
          </w:pPr>
          <w:hyperlink w:anchor="_Toc166446394" w:history="1">
            <w:r w:rsidR="00AA087E" w:rsidRPr="00DA7C53">
              <w:rPr>
                <w:rStyle w:val="Hyperlink"/>
              </w:rPr>
              <w:t>1.6 Mục tiêu của chương trình đào tạo (PEOs)</w:t>
            </w:r>
            <w:r w:rsidR="00AA087E">
              <w:rPr>
                <w:webHidden/>
              </w:rPr>
              <w:tab/>
            </w:r>
            <w:r w:rsidR="00AA087E">
              <w:rPr>
                <w:webHidden/>
              </w:rPr>
              <w:fldChar w:fldCharType="begin"/>
            </w:r>
            <w:r w:rsidR="00AA087E">
              <w:rPr>
                <w:webHidden/>
              </w:rPr>
              <w:instrText xml:space="preserve"> PAGEREF _Toc166446394 \h </w:instrText>
            </w:r>
            <w:r w:rsidR="00AA087E">
              <w:rPr>
                <w:webHidden/>
              </w:rPr>
            </w:r>
            <w:r w:rsidR="00AA087E">
              <w:rPr>
                <w:webHidden/>
              </w:rPr>
              <w:fldChar w:fldCharType="separate"/>
            </w:r>
            <w:r w:rsidR="00AA087E">
              <w:rPr>
                <w:webHidden/>
              </w:rPr>
              <w:t>8</w:t>
            </w:r>
            <w:r w:rsidR="00AA087E">
              <w:rPr>
                <w:webHidden/>
              </w:rPr>
              <w:fldChar w:fldCharType="end"/>
            </w:r>
          </w:hyperlink>
        </w:p>
        <w:p w14:paraId="0B0CA3F7" w14:textId="59DF4044" w:rsidR="00AA087E" w:rsidRDefault="00C25E77">
          <w:pPr>
            <w:pStyle w:val="TOC3"/>
            <w:rPr>
              <w:rFonts w:asciiTheme="minorHAnsi" w:eastAsiaTheme="minorEastAsia" w:hAnsiTheme="minorHAnsi" w:cstheme="minorBidi"/>
              <w:noProof/>
              <w:sz w:val="22"/>
            </w:rPr>
          </w:pPr>
          <w:hyperlink w:anchor="_Toc166446395" w:history="1">
            <w:r w:rsidR="00AA087E" w:rsidRPr="00DA7C53">
              <w:rPr>
                <w:rStyle w:val="Hyperlink"/>
                <w:noProof/>
              </w:rPr>
              <w:t>1.6.1 Mục tiêu chung</w:t>
            </w:r>
            <w:r w:rsidR="00AA087E">
              <w:rPr>
                <w:noProof/>
                <w:webHidden/>
              </w:rPr>
              <w:tab/>
            </w:r>
            <w:r w:rsidR="00AA087E">
              <w:rPr>
                <w:noProof/>
                <w:webHidden/>
              </w:rPr>
              <w:fldChar w:fldCharType="begin"/>
            </w:r>
            <w:r w:rsidR="00AA087E">
              <w:rPr>
                <w:noProof/>
                <w:webHidden/>
              </w:rPr>
              <w:instrText xml:space="preserve"> PAGEREF _Toc166446395 \h </w:instrText>
            </w:r>
            <w:r w:rsidR="00AA087E">
              <w:rPr>
                <w:noProof/>
                <w:webHidden/>
              </w:rPr>
            </w:r>
            <w:r w:rsidR="00AA087E">
              <w:rPr>
                <w:noProof/>
                <w:webHidden/>
              </w:rPr>
              <w:fldChar w:fldCharType="separate"/>
            </w:r>
            <w:r w:rsidR="00AA087E">
              <w:rPr>
                <w:noProof/>
                <w:webHidden/>
              </w:rPr>
              <w:t>8</w:t>
            </w:r>
            <w:r w:rsidR="00AA087E">
              <w:rPr>
                <w:noProof/>
                <w:webHidden/>
              </w:rPr>
              <w:fldChar w:fldCharType="end"/>
            </w:r>
          </w:hyperlink>
        </w:p>
        <w:p w14:paraId="7EFAEFC7" w14:textId="76986FFA" w:rsidR="00AA087E" w:rsidRDefault="00C25E77">
          <w:pPr>
            <w:pStyle w:val="TOC3"/>
            <w:rPr>
              <w:rFonts w:asciiTheme="minorHAnsi" w:eastAsiaTheme="minorEastAsia" w:hAnsiTheme="minorHAnsi" w:cstheme="minorBidi"/>
              <w:noProof/>
              <w:sz w:val="22"/>
            </w:rPr>
          </w:pPr>
          <w:hyperlink w:anchor="_Toc166446396" w:history="1">
            <w:r w:rsidR="00AA087E" w:rsidRPr="00DA7C53">
              <w:rPr>
                <w:rStyle w:val="Hyperlink"/>
                <w:noProof/>
              </w:rPr>
              <w:t>1.6.2 Mục tiêu cụ thể</w:t>
            </w:r>
            <w:r w:rsidR="00AA087E">
              <w:rPr>
                <w:noProof/>
                <w:webHidden/>
              </w:rPr>
              <w:tab/>
            </w:r>
            <w:r w:rsidR="00AA087E">
              <w:rPr>
                <w:noProof/>
                <w:webHidden/>
              </w:rPr>
              <w:fldChar w:fldCharType="begin"/>
            </w:r>
            <w:r w:rsidR="00AA087E">
              <w:rPr>
                <w:noProof/>
                <w:webHidden/>
              </w:rPr>
              <w:instrText xml:space="preserve"> PAGEREF _Toc166446396 \h </w:instrText>
            </w:r>
            <w:r w:rsidR="00AA087E">
              <w:rPr>
                <w:noProof/>
                <w:webHidden/>
              </w:rPr>
            </w:r>
            <w:r w:rsidR="00AA087E">
              <w:rPr>
                <w:noProof/>
                <w:webHidden/>
              </w:rPr>
              <w:fldChar w:fldCharType="separate"/>
            </w:r>
            <w:r w:rsidR="00AA087E">
              <w:rPr>
                <w:noProof/>
                <w:webHidden/>
              </w:rPr>
              <w:t>8</w:t>
            </w:r>
            <w:r w:rsidR="00AA087E">
              <w:rPr>
                <w:noProof/>
                <w:webHidden/>
              </w:rPr>
              <w:fldChar w:fldCharType="end"/>
            </w:r>
          </w:hyperlink>
        </w:p>
        <w:p w14:paraId="7BCD9635" w14:textId="05D18E30" w:rsidR="00AA087E" w:rsidRDefault="00C25E77">
          <w:pPr>
            <w:pStyle w:val="TOC2"/>
            <w:rPr>
              <w:rFonts w:asciiTheme="minorHAnsi" w:eastAsiaTheme="minorEastAsia" w:hAnsiTheme="minorHAnsi" w:cstheme="minorBidi"/>
              <w:iCs w:val="0"/>
              <w:sz w:val="22"/>
              <w:szCs w:val="22"/>
            </w:rPr>
          </w:pPr>
          <w:hyperlink w:anchor="_Toc166446397" w:history="1">
            <w:r w:rsidR="00AA087E" w:rsidRPr="00DA7C53">
              <w:rPr>
                <w:rStyle w:val="Hyperlink"/>
              </w:rPr>
              <w:t>1.7 Chuẩn đầu ra của chương trình đào tạo (PLOs)</w:t>
            </w:r>
            <w:r w:rsidR="00AA087E">
              <w:rPr>
                <w:webHidden/>
              </w:rPr>
              <w:tab/>
            </w:r>
            <w:r w:rsidR="00AA087E">
              <w:rPr>
                <w:webHidden/>
              </w:rPr>
              <w:fldChar w:fldCharType="begin"/>
            </w:r>
            <w:r w:rsidR="00AA087E">
              <w:rPr>
                <w:webHidden/>
              </w:rPr>
              <w:instrText xml:space="preserve"> PAGEREF _Toc166446397 \h </w:instrText>
            </w:r>
            <w:r w:rsidR="00AA087E">
              <w:rPr>
                <w:webHidden/>
              </w:rPr>
            </w:r>
            <w:r w:rsidR="00AA087E">
              <w:rPr>
                <w:webHidden/>
              </w:rPr>
              <w:fldChar w:fldCharType="separate"/>
            </w:r>
            <w:r w:rsidR="00AA087E">
              <w:rPr>
                <w:webHidden/>
              </w:rPr>
              <w:t>9</w:t>
            </w:r>
            <w:r w:rsidR="00AA087E">
              <w:rPr>
                <w:webHidden/>
              </w:rPr>
              <w:fldChar w:fldCharType="end"/>
            </w:r>
          </w:hyperlink>
        </w:p>
        <w:p w14:paraId="19086545" w14:textId="50C308D5" w:rsidR="00AA087E" w:rsidRDefault="00C25E77">
          <w:pPr>
            <w:pStyle w:val="TOC3"/>
            <w:rPr>
              <w:rFonts w:asciiTheme="minorHAnsi" w:eastAsiaTheme="minorEastAsia" w:hAnsiTheme="minorHAnsi" w:cstheme="minorBidi"/>
              <w:noProof/>
              <w:sz w:val="22"/>
            </w:rPr>
          </w:pPr>
          <w:hyperlink w:anchor="_Toc166446398" w:history="1">
            <w:r w:rsidR="00AA087E" w:rsidRPr="00DA7C53">
              <w:rPr>
                <w:rStyle w:val="Hyperlink"/>
                <w:noProof/>
              </w:rPr>
              <w:t>1.7.1 Chuẩn đầu ra</w:t>
            </w:r>
            <w:r w:rsidR="00AA087E">
              <w:rPr>
                <w:noProof/>
                <w:webHidden/>
              </w:rPr>
              <w:tab/>
            </w:r>
            <w:r w:rsidR="00AA087E">
              <w:rPr>
                <w:noProof/>
                <w:webHidden/>
              </w:rPr>
              <w:fldChar w:fldCharType="begin"/>
            </w:r>
            <w:r w:rsidR="00AA087E">
              <w:rPr>
                <w:noProof/>
                <w:webHidden/>
              </w:rPr>
              <w:instrText xml:space="preserve"> PAGEREF _Toc166446398 \h </w:instrText>
            </w:r>
            <w:r w:rsidR="00AA087E">
              <w:rPr>
                <w:noProof/>
                <w:webHidden/>
              </w:rPr>
            </w:r>
            <w:r w:rsidR="00AA087E">
              <w:rPr>
                <w:noProof/>
                <w:webHidden/>
              </w:rPr>
              <w:fldChar w:fldCharType="separate"/>
            </w:r>
            <w:r w:rsidR="00AA087E">
              <w:rPr>
                <w:noProof/>
                <w:webHidden/>
              </w:rPr>
              <w:t>9</w:t>
            </w:r>
            <w:r w:rsidR="00AA087E">
              <w:rPr>
                <w:noProof/>
                <w:webHidden/>
              </w:rPr>
              <w:fldChar w:fldCharType="end"/>
            </w:r>
          </w:hyperlink>
        </w:p>
        <w:p w14:paraId="7221BED6" w14:textId="59E3E978" w:rsidR="00AA087E" w:rsidRDefault="00C25E77">
          <w:pPr>
            <w:pStyle w:val="TOC3"/>
            <w:rPr>
              <w:rFonts w:asciiTheme="minorHAnsi" w:eastAsiaTheme="minorEastAsia" w:hAnsiTheme="minorHAnsi" w:cstheme="minorBidi"/>
              <w:noProof/>
              <w:sz w:val="22"/>
            </w:rPr>
          </w:pPr>
          <w:hyperlink w:anchor="_Toc166446399" w:history="1">
            <w:r w:rsidR="00AA087E" w:rsidRPr="00DA7C53">
              <w:rPr>
                <w:rStyle w:val="Hyperlink"/>
                <w:noProof/>
              </w:rPr>
              <w:t>1.7.2 Mối liên hệ giữa chuẩn đầu ra với mục tiêu của CTĐT</w:t>
            </w:r>
            <w:r w:rsidR="00AA087E">
              <w:rPr>
                <w:noProof/>
                <w:webHidden/>
              </w:rPr>
              <w:tab/>
            </w:r>
            <w:r w:rsidR="00AA087E">
              <w:rPr>
                <w:noProof/>
                <w:webHidden/>
              </w:rPr>
              <w:fldChar w:fldCharType="begin"/>
            </w:r>
            <w:r w:rsidR="00AA087E">
              <w:rPr>
                <w:noProof/>
                <w:webHidden/>
              </w:rPr>
              <w:instrText xml:space="preserve"> PAGEREF _Toc166446399 \h </w:instrText>
            </w:r>
            <w:r w:rsidR="00AA087E">
              <w:rPr>
                <w:noProof/>
                <w:webHidden/>
              </w:rPr>
            </w:r>
            <w:r w:rsidR="00AA087E">
              <w:rPr>
                <w:noProof/>
                <w:webHidden/>
              </w:rPr>
              <w:fldChar w:fldCharType="separate"/>
            </w:r>
            <w:r w:rsidR="00AA087E">
              <w:rPr>
                <w:noProof/>
                <w:webHidden/>
              </w:rPr>
              <w:t>11</w:t>
            </w:r>
            <w:r w:rsidR="00AA087E">
              <w:rPr>
                <w:noProof/>
                <w:webHidden/>
              </w:rPr>
              <w:fldChar w:fldCharType="end"/>
            </w:r>
          </w:hyperlink>
        </w:p>
        <w:p w14:paraId="13A30F7B" w14:textId="2534097A" w:rsidR="00AA087E" w:rsidRDefault="00C25E77">
          <w:pPr>
            <w:pStyle w:val="TOC2"/>
            <w:rPr>
              <w:rFonts w:asciiTheme="minorHAnsi" w:eastAsiaTheme="minorEastAsia" w:hAnsiTheme="minorHAnsi" w:cstheme="minorBidi"/>
              <w:iCs w:val="0"/>
              <w:sz w:val="22"/>
              <w:szCs w:val="22"/>
            </w:rPr>
          </w:pPr>
          <w:hyperlink w:anchor="_Toc166446400" w:history="1">
            <w:r w:rsidR="00AA087E" w:rsidRPr="00DA7C53">
              <w:rPr>
                <w:rStyle w:val="Hyperlink"/>
              </w:rPr>
              <w:t>1.8 Cơ hội việc làm và học tập sau khi tốt nghiệp</w:t>
            </w:r>
            <w:r w:rsidR="00AA087E">
              <w:rPr>
                <w:webHidden/>
              </w:rPr>
              <w:tab/>
            </w:r>
            <w:r w:rsidR="00AA087E">
              <w:rPr>
                <w:webHidden/>
              </w:rPr>
              <w:fldChar w:fldCharType="begin"/>
            </w:r>
            <w:r w:rsidR="00AA087E">
              <w:rPr>
                <w:webHidden/>
              </w:rPr>
              <w:instrText xml:space="preserve"> PAGEREF _Toc166446400 \h </w:instrText>
            </w:r>
            <w:r w:rsidR="00AA087E">
              <w:rPr>
                <w:webHidden/>
              </w:rPr>
            </w:r>
            <w:r w:rsidR="00AA087E">
              <w:rPr>
                <w:webHidden/>
              </w:rPr>
              <w:fldChar w:fldCharType="separate"/>
            </w:r>
            <w:r w:rsidR="00AA087E">
              <w:rPr>
                <w:webHidden/>
              </w:rPr>
              <w:t>11</w:t>
            </w:r>
            <w:r w:rsidR="00AA087E">
              <w:rPr>
                <w:webHidden/>
              </w:rPr>
              <w:fldChar w:fldCharType="end"/>
            </w:r>
          </w:hyperlink>
        </w:p>
        <w:p w14:paraId="71959F59" w14:textId="3BDA2324" w:rsidR="00AA087E" w:rsidRDefault="00C25E77">
          <w:pPr>
            <w:pStyle w:val="TOC3"/>
            <w:rPr>
              <w:rFonts w:asciiTheme="minorHAnsi" w:eastAsiaTheme="minorEastAsia" w:hAnsiTheme="minorHAnsi" w:cstheme="minorBidi"/>
              <w:noProof/>
              <w:sz w:val="22"/>
            </w:rPr>
          </w:pPr>
          <w:hyperlink w:anchor="_Toc166446401" w:history="1">
            <w:r w:rsidR="00AA087E" w:rsidRPr="00DA7C53">
              <w:rPr>
                <w:rStyle w:val="Hyperlink"/>
                <w:noProof/>
              </w:rPr>
              <w:t>1.8.1 Cơ hội việc làm</w:t>
            </w:r>
            <w:r w:rsidR="00AA087E">
              <w:rPr>
                <w:noProof/>
                <w:webHidden/>
              </w:rPr>
              <w:tab/>
            </w:r>
            <w:r w:rsidR="00AA087E">
              <w:rPr>
                <w:noProof/>
                <w:webHidden/>
              </w:rPr>
              <w:fldChar w:fldCharType="begin"/>
            </w:r>
            <w:r w:rsidR="00AA087E">
              <w:rPr>
                <w:noProof/>
                <w:webHidden/>
              </w:rPr>
              <w:instrText xml:space="preserve"> PAGEREF _Toc166446401 \h </w:instrText>
            </w:r>
            <w:r w:rsidR="00AA087E">
              <w:rPr>
                <w:noProof/>
                <w:webHidden/>
              </w:rPr>
            </w:r>
            <w:r w:rsidR="00AA087E">
              <w:rPr>
                <w:noProof/>
                <w:webHidden/>
              </w:rPr>
              <w:fldChar w:fldCharType="separate"/>
            </w:r>
            <w:r w:rsidR="00AA087E">
              <w:rPr>
                <w:noProof/>
                <w:webHidden/>
              </w:rPr>
              <w:t>11</w:t>
            </w:r>
            <w:r w:rsidR="00AA087E">
              <w:rPr>
                <w:noProof/>
                <w:webHidden/>
              </w:rPr>
              <w:fldChar w:fldCharType="end"/>
            </w:r>
          </w:hyperlink>
        </w:p>
        <w:p w14:paraId="140F05FB" w14:textId="5EC31AB1" w:rsidR="00AA087E" w:rsidRDefault="00C25E77">
          <w:pPr>
            <w:pStyle w:val="TOC3"/>
            <w:rPr>
              <w:rFonts w:asciiTheme="minorHAnsi" w:eastAsiaTheme="minorEastAsia" w:hAnsiTheme="minorHAnsi" w:cstheme="minorBidi"/>
              <w:noProof/>
              <w:sz w:val="22"/>
            </w:rPr>
          </w:pPr>
          <w:hyperlink w:anchor="_Toc166446402" w:history="1">
            <w:r w:rsidR="00AA087E" w:rsidRPr="00DA7C53">
              <w:rPr>
                <w:rStyle w:val="Hyperlink"/>
                <w:noProof/>
              </w:rPr>
              <w:t>1.8.2 Cơ hội học tập, nâng cao trình độ</w:t>
            </w:r>
            <w:r w:rsidR="00AA087E">
              <w:rPr>
                <w:noProof/>
                <w:webHidden/>
              </w:rPr>
              <w:tab/>
            </w:r>
            <w:r w:rsidR="00AA087E">
              <w:rPr>
                <w:noProof/>
                <w:webHidden/>
              </w:rPr>
              <w:fldChar w:fldCharType="begin"/>
            </w:r>
            <w:r w:rsidR="00AA087E">
              <w:rPr>
                <w:noProof/>
                <w:webHidden/>
              </w:rPr>
              <w:instrText xml:space="preserve"> PAGEREF _Toc166446402 \h </w:instrText>
            </w:r>
            <w:r w:rsidR="00AA087E">
              <w:rPr>
                <w:noProof/>
                <w:webHidden/>
              </w:rPr>
            </w:r>
            <w:r w:rsidR="00AA087E">
              <w:rPr>
                <w:noProof/>
                <w:webHidden/>
              </w:rPr>
              <w:fldChar w:fldCharType="separate"/>
            </w:r>
            <w:r w:rsidR="00AA087E">
              <w:rPr>
                <w:noProof/>
                <w:webHidden/>
              </w:rPr>
              <w:t>12</w:t>
            </w:r>
            <w:r w:rsidR="00AA087E">
              <w:rPr>
                <w:noProof/>
                <w:webHidden/>
              </w:rPr>
              <w:fldChar w:fldCharType="end"/>
            </w:r>
          </w:hyperlink>
        </w:p>
        <w:p w14:paraId="1F653059" w14:textId="2C3746D7" w:rsidR="00AA087E" w:rsidRDefault="00C25E77">
          <w:pPr>
            <w:pStyle w:val="TOC2"/>
            <w:rPr>
              <w:rFonts w:asciiTheme="minorHAnsi" w:eastAsiaTheme="minorEastAsia" w:hAnsiTheme="minorHAnsi" w:cstheme="minorBidi"/>
              <w:iCs w:val="0"/>
              <w:sz w:val="22"/>
              <w:szCs w:val="22"/>
            </w:rPr>
          </w:pPr>
          <w:hyperlink w:anchor="_Toc166446403" w:history="1">
            <w:r w:rsidR="00AA087E" w:rsidRPr="00DA7C53">
              <w:rPr>
                <w:rStyle w:val="Hyperlink"/>
              </w:rPr>
              <w:t>1.11 Phương pháp đánh giá</w:t>
            </w:r>
            <w:r w:rsidR="00AA087E">
              <w:rPr>
                <w:webHidden/>
              </w:rPr>
              <w:tab/>
            </w:r>
            <w:r w:rsidR="00AA087E">
              <w:rPr>
                <w:webHidden/>
              </w:rPr>
              <w:fldChar w:fldCharType="begin"/>
            </w:r>
            <w:r w:rsidR="00AA087E">
              <w:rPr>
                <w:webHidden/>
              </w:rPr>
              <w:instrText xml:space="preserve"> PAGEREF _Toc166446403 \h </w:instrText>
            </w:r>
            <w:r w:rsidR="00AA087E">
              <w:rPr>
                <w:webHidden/>
              </w:rPr>
            </w:r>
            <w:r w:rsidR="00AA087E">
              <w:rPr>
                <w:webHidden/>
              </w:rPr>
              <w:fldChar w:fldCharType="separate"/>
            </w:r>
            <w:r w:rsidR="00AA087E">
              <w:rPr>
                <w:webHidden/>
              </w:rPr>
              <w:t>15</w:t>
            </w:r>
            <w:r w:rsidR="00AA087E">
              <w:rPr>
                <w:webHidden/>
              </w:rPr>
              <w:fldChar w:fldCharType="end"/>
            </w:r>
          </w:hyperlink>
        </w:p>
        <w:p w14:paraId="07FC88B9" w14:textId="6AE68590" w:rsidR="00AA087E" w:rsidRDefault="00C25E77">
          <w:pPr>
            <w:pStyle w:val="TOC3"/>
            <w:rPr>
              <w:rFonts w:asciiTheme="minorHAnsi" w:eastAsiaTheme="minorEastAsia" w:hAnsiTheme="minorHAnsi" w:cstheme="minorBidi"/>
              <w:noProof/>
              <w:sz w:val="22"/>
            </w:rPr>
          </w:pPr>
          <w:hyperlink w:anchor="_Toc166446404" w:history="1">
            <w:r w:rsidR="00AA087E" w:rsidRPr="00DA7C53">
              <w:rPr>
                <w:rStyle w:val="Hyperlink"/>
                <w:noProof/>
              </w:rPr>
              <w:t>1.11.1 Các phương pháp đánh giá</w:t>
            </w:r>
            <w:r w:rsidR="00AA087E">
              <w:rPr>
                <w:noProof/>
                <w:webHidden/>
              </w:rPr>
              <w:tab/>
            </w:r>
            <w:r w:rsidR="00AA087E">
              <w:rPr>
                <w:noProof/>
                <w:webHidden/>
              </w:rPr>
              <w:fldChar w:fldCharType="begin"/>
            </w:r>
            <w:r w:rsidR="00AA087E">
              <w:rPr>
                <w:noProof/>
                <w:webHidden/>
              </w:rPr>
              <w:instrText xml:space="preserve"> PAGEREF _Toc166446404 \h </w:instrText>
            </w:r>
            <w:r w:rsidR="00AA087E">
              <w:rPr>
                <w:noProof/>
                <w:webHidden/>
              </w:rPr>
            </w:r>
            <w:r w:rsidR="00AA087E">
              <w:rPr>
                <w:noProof/>
                <w:webHidden/>
              </w:rPr>
              <w:fldChar w:fldCharType="separate"/>
            </w:r>
            <w:r w:rsidR="00AA087E">
              <w:rPr>
                <w:noProof/>
                <w:webHidden/>
              </w:rPr>
              <w:t>15</w:t>
            </w:r>
            <w:r w:rsidR="00AA087E">
              <w:rPr>
                <w:noProof/>
                <w:webHidden/>
              </w:rPr>
              <w:fldChar w:fldCharType="end"/>
            </w:r>
          </w:hyperlink>
        </w:p>
        <w:p w14:paraId="7E15D222" w14:textId="692A5EF9" w:rsidR="00AA087E" w:rsidRDefault="00C25E77">
          <w:pPr>
            <w:pStyle w:val="TOC3"/>
            <w:rPr>
              <w:rFonts w:asciiTheme="minorHAnsi" w:eastAsiaTheme="minorEastAsia" w:hAnsiTheme="minorHAnsi" w:cstheme="minorBidi"/>
              <w:noProof/>
              <w:sz w:val="22"/>
            </w:rPr>
          </w:pPr>
          <w:hyperlink w:anchor="_Toc166446405" w:history="1">
            <w:r w:rsidR="00AA087E" w:rsidRPr="00DA7C53">
              <w:rPr>
                <w:rStyle w:val="Hyperlink"/>
                <w:noProof/>
              </w:rPr>
              <w:t>1.11.2 Công cụ, tiêu chí đánh giá (Rubrics)</w:t>
            </w:r>
            <w:r w:rsidR="00AA087E">
              <w:rPr>
                <w:noProof/>
                <w:webHidden/>
              </w:rPr>
              <w:tab/>
            </w:r>
            <w:r w:rsidR="00AA087E">
              <w:rPr>
                <w:noProof/>
                <w:webHidden/>
              </w:rPr>
              <w:fldChar w:fldCharType="begin"/>
            </w:r>
            <w:r w:rsidR="00AA087E">
              <w:rPr>
                <w:noProof/>
                <w:webHidden/>
              </w:rPr>
              <w:instrText xml:space="preserve"> PAGEREF _Toc166446405 \h </w:instrText>
            </w:r>
            <w:r w:rsidR="00AA087E">
              <w:rPr>
                <w:noProof/>
                <w:webHidden/>
              </w:rPr>
            </w:r>
            <w:r w:rsidR="00AA087E">
              <w:rPr>
                <w:noProof/>
                <w:webHidden/>
              </w:rPr>
              <w:fldChar w:fldCharType="separate"/>
            </w:r>
            <w:r w:rsidR="00AA087E">
              <w:rPr>
                <w:noProof/>
                <w:webHidden/>
              </w:rPr>
              <w:t>17</w:t>
            </w:r>
            <w:r w:rsidR="00AA087E">
              <w:rPr>
                <w:noProof/>
                <w:webHidden/>
              </w:rPr>
              <w:fldChar w:fldCharType="end"/>
            </w:r>
          </w:hyperlink>
        </w:p>
        <w:p w14:paraId="262B53A5" w14:textId="274C0494" w:rsidR="00AA087E" w:rsidRDefault="00C25E77">
          <w:pPr>
            <w:pStyle w:val="TOC3"/>
            <w:rPr>
              <w:rFonts w:asciiTheme="minorHAnsi" w:eastAsiaTheme="minorEastAsia" w:hAnsiTheme="minorHAnsi" w:cstheme="minorBidi"/>
              <w:noProof/>
              <w:sz w:val="22"/>
            </w:rPr>
          </w:pPr>
          <w:hyperlink w:anchor="_Toc166446406" w:history="1">
            <w:r w:rsidR="00AA087E" w:rsidRPr="00DA7C53">
              <w:rPr>
                <w:rStyle w:val="Hyperlink"/>
                <w:noProof/>
              </w:rPr>
              <w:t>1.11.3 Hệ thống tính điểm</w:t>
            </w:r>
            <w:r w:rsidR="00AA087E">
              <w:rPr>
                <w:noProof/>
                <w:webHidden/>
              </w:rPr>
              <w:tab/>
            </w:r>
            <w:r w:rsidR="00AA087E">
              <w:rPr>
                <w:noProof/>
                <w:webHidden/>
              </w:rPr>
              <w:fldChar w:fldCharType="begin"/>
            </w:r>
            <w:r w:rsidR="00AA087E">
              <w:rPr>
                <w:noProof/>
                <w:webHidden/>
              </w:rPr>
              <w:instrText xml:space="preserve"> PAGEREF _Toc166446406 \h </w:instrText>
            </w:r>
            <w:r w:rsidR="00AA087E">
              <w:rPr>
                <w:noProof/>
                <w:webHidden/>
              </w:rPr>
            </w:r>
            <w:r w:rsidR="00AA087E">
              <w:rPr>
                <w:noProof/>
                <w:webHidden/>
              </w:rPr>
              <w:fldChar w:fldCharType="separate"/>
            </w:r>
            <w:r w:rsidR="00AA087E">
              <w:rPr>
                <w:noProof/>
                <w:webHidden/>
              </w:rPr>
              <w:t>18</w:t>
            </w:r>
            <w:r w:rsidR="00AA087E">
              <w:rPr>
                <w:noProof/>
                <w:webHidden/>
              </w:rPr>
              <w:fldChar w:fldCharType="end"/>
            </w:r>
          </w:hyperlink>
        </w:p>
        <w:p w14:paraId="6734ACFE" w14:textId="24CB1E5A" w:rsidR="00AA087E" w:rsidRDefault="00C25E77">
          <w:pPr>
            <w:pStyle w:val="TOC3"/>
            <w:rPr>
              <w:rFonts w:asciiTheme="minorHAnsi" w:eastAsiaTheme="minorEastAsia" w:hAnsiTheme="minorHAnsi" w:cstheme="minorBidi"/>
              <w:noProof/>
              <w:sz w:val="22"/>
            </w:rPr>
          </w:pPr>
          <w:hyperlink w:anchor="_Toc166446407" w:history="1">
            <w:r w:rsidR="00AA087E" w:rsidRPr="00DA7C53">
              <w:rPr>
                <w:rStyle w:val="Hyperlink"/>
                <w:noProof/>
              </w:rPr>
              <w:t>1.11.4 Mối liên hệ giữa các phương pháp đánh giá với chuẩn đầu ra CTĐT</w:t>
            </w:r>
            <w:r w:rsidR="00AA087E">
              <w:rPr>
                <w:noProof/>
                <w:webHidden/>
              </w:rPr>
              <w:tab/>
            </w:r>
            <w:r w:rsidR="00AA087E">
              <w:rPr>
                <w:noProof/>
                <w:webHidden/>
              </w:rPr>
              <w:fldChar w:fldCharType="begin"/>
            </w:r>
            <w:r w:rsidR="00AA087E">
              <w:rPr>
                <w:noProof/>
                <w:webHidden/>
              </w:rPr>
              <w:instrText xml:space="preserve"> PAGEREF _Toc166446407 \h </w:instrText>
            </w:r>
            <w:r w:rsidR="00AA087E">
              <w:rPr>
                <w:noProof/>
                <w:webHidden/>
              </w:rPr>
            </w:r>
            <w:r w:rsidR="00AA087E">
              <w:rPr>
                <w:noProof/>
                <w:webHidden/>
              </w:rPr>
              <w:fldChar w:fldCharType="separate"/>
            </w:r>
            <w:r w:rsidR="00AA087E">
              <w:rPr>
                <w:noProof/>
                <w:webHidden/>
              </w:rPr>
              <w:t>19</w:t>
            </w:r>
            <w:r w:rsidR="00AA087E">
              <w:rPr>
                <w:noProof/>
                <w:webHidden/>
              </w:rPr>
              <w:fldChar w:fldCharType="end"/>
            </w:r>
          </w:hyperlink>
        </w:p>
        <w:p w14:paraId="6ADD741F" w14:textId="68267F51" w:rsidR="00AA087E" w:rsidRDefault="00C25E77">
          <w:pPr>
            <w:pStyle w:val="TOC2"/>
            <w:rPr>
              <w:rFonts w:asciiTheme="minorHAnsi" w:eastAsiaTheme="minorEastAsia" w:hAnsiTheme="minorHAnsi" w:cstheme="minorBidi"/>
              <w:iCs w:val="0"/>
              <w:sz w:val="22"/>
              <w:szCs w:val="22"/>
            </w:rPr>
          </w:pPr>
          <w:hyperlink w:anchor="_Toc166446408" w:history="1">
            <w:r w:rsidR="00AA087E" w:rsidRPr="00DA7C53">
              <w:rPr>
                <w:rStyle w:val="Hyperlink"/>
              </w:rPr>
              <w:t>1.12 Cơ chế kiểm soát việc đạt được chuẩn đầu ra của CTĐT</w:t>
            </w:r>
            <w:r w:rsidR="00AA087E">
              <w:rPr>
                <w:webHidden/>
              </w:rPr>
              <w:tab/>
            </w:r>
            <w:r w:rsidR="00AA087E">
              <w:rPr>
                <w:webHidden/>
              </w:rPr>
              <w:fldChar w:fldCharType="begin"/>
            </w:r>
            <w:r w:rsidR="00AA087E">
              <w:rPr>
                <w:webHidden/>
              </w:rPr>
              <w:instrText xml:space="preserve"> PAGEREF _Toc166446408 \h </w:instrText>
            </w:r>
            <w:r w:rsidR="00AA087E">
              <w:rPr>
                <w:webHidden/>
              </w:rPr>
            </w:r>
            <w:r w:rsidR="00AA087E">
              <w:rPr>
                <w:webHidden/>
              </w:rPr>
              <w:fldChar w:fldCharType="separate"/>
            </w:r>
            <w:r w:rsidR="00AA087E">
              <w:rPr>
                <w:webHidden/>
              </w:rPr>
              <w:t>20</w:t>
            </w:r>
            <w:r w:rsidR="00AA087E">
              <w:rPr>
                <w:webHidden/>
              </w:rPr>
              <w:fldChar w:fldCharType="end"/>
            </w:r>
          </w:hyperlink>
        </w:p>
        <w:p w14:paraId="4CBCC006" w14:textId="3663BE27" w:rsidR="00AA087E" w:rsidRDefault="00C25E77">
          <w:pPr>
            <w:pStyle w:val="TOC3"/>
            <w:rPr>
              <w:rFonts w:asciiTheme="minorHAnsi" w:eastAsiaTheme="minorEastAsia" w:hAnsiTheme="minorHAnsi" w:cstheme="minorBidi"/>
              <w:noProof/>
              <w:sz w:val="22"/>
            </w:rPr>
          </w:pPr>
          <w:hyperlink w:anchor="_Toc166446409" w:history="1">
            <w:r w:rsidR="00AA087E" w:rsidRPr="00DA7C53">
              <w:rPr>
                <w:rStyle w:val="Hyperlink"/>
                <w:noProof/>
              </w:rPr>
              <w:t>1.13.1 Các cơ sở đào tạo của Trường (Bảng 6)</w:t>
            </w:r>
            <w:r w:rsidR="00AA087E">
              <w:rPr>
                <w:noProof/>
                <w:webHidden/>
              </w:rPr>
              <w:tab/>
            </w:r>
            <w:r w:rsidR="00AA087E">
              <w:rPr>
                <w:noProof/>
                <w:webHidden/>
              </w:rPr>
              <w:fldChar w:fldCharType="begin"/>
            </w:r>
            <w:r w:rsidR="00AA087E">
              <w:rPr>
                <w:noProof/>
                <w:webHidden/>
              </w:rPr>
              <w:instrText xml:space="preserve"> PAGEREF _Toc166446409 \h </w:instrText>
            </w:r>
            <w:r w:rsidR="00AA087E">
              <w:rPr>
                <w:noProof/>
                <w:webHidden/>
              </w:rPr>
            </w:r>
            <w:r w:rsidR="00AA087E">
              <w:rPr>
                <w:noProof/>
                <w:webHidden/>
              </w:rPr>
              <w:fldChar w:fldCharType="separate"/>
            </w:r>
            <w:r w:rsidR="00AA087E">
              <w:rPr>
                <w:noProof/>
                <w:webHidden/>
              </w:rPr>
              <w:t>21</w:t>
            </w:r>
            <w:r w:rsidR="00AA087E">
              <w:rPr>
                <w:noProof/>
                <w:webHidden/>
              </w:rPr>
              <w:fldChar w:fldCharType="end"/>
            </w:r>
          </w:hyperlink>
        </w:p>
        <w:p w14:paraId="001F7C47" w14:textId="4E31217C" w:rsidR="00AA087E" w:rsidRDefault="00C25E77">
          <w:pPr>
            <w:pStyle w:val="TOC3"/>
            <w:rPr>
              <w:rFonts w:asciiTheme="minorHAnsi" w:eastAsiaTheme="minorEastAsia" w:hAnsiTheme="minorHAnsi" w:cstheme="minorBidi"/>
              <w:noProof/>
              <w:sz w:val="22"/>
            </w:rPr>
          </w:pPr>
          <w:hyperlink w:anchor="_Toc166446410" w:history="1">
            <w:r w:rsidR="00AA087E" w:rsidRPr="00DA7C53">
              <w:rPr>
                <w:rStyle w:val="Hyperlink"/>
                <w:noProof/>
              </w:rPr>
              <w:t>1.13.2 Các khu vực học tập và hệ thống phòng học (Bảng 7)</w:t>
            </w:r>
            <w:r w:rsidR="00AA087E">
              <w:rPr>
                <w:noProof/>
                <w:webHidden/>
              </w:rPr>
              <w:tab/>
            </w:r>
            <w:r w:rsidR="00AA087E">
              <w:rPr>
                <w:noProof/>
                <w:webHidden/>
              </w:rPr>
              <w:fldChar w:fldCharType="begin"/>
            </w:r>
            <w:r w:rsidR="00AA087E">
              <w:rPr>
                <w:noProof/>
                <w:webHidden/>
              </w:rPr>
              <w:instrText xml:space="preserve"> PAGEREF _Toc166446410 \h </w:instrText>
            </w:r>
            <w:r w:rsidR="00AA087E">
              <w:rPr>
                <w:noProof/>
                <w:webHidden/>
              </w:rPr>
            </w:r>
            <w:r w:rsidR="00AA087E">
              <w:rPr>
                <w:noProof/>
                <w:webHidden/>
              </w:rPr>
              <w:fldChar w:fldCharType="separate"/>
            </w:r>
            <w:r w:rsidR="00AA087E">
              <w:rPr>
                <w:noProof/>
                <w:webHidden/>
              </w:rPr>
              <w:t>22</w:t>
            </w:r>
            <w:r w:rsidR="00AA087E">
              <w:rPr>
                <w:noProof/>
                <w:webHidden/>
              </w:rPr>
              <w:fldChar w:fldCharType="end"/>
            </w:r>
          </w:hyperlink>
        </w:p>
        <w:p w14:paraId="52EF57F4" w14:textId="2B1A4E4D" w:rsidR="00AA087E" w:rsidRDefault="00C25E77">
          <w:pPr>
            <w:pStyle w:val="TOC3"/>
            <w:rPr>
              <w:rFonts w:asciiTheme="minorHAnsi" w:eastAsiaTheme="minorEastAsia" w:hAnsiTheme="minorHAnsi" w:cstheme="minorBidi"/>
              <w:noProof/>
              <w:sz w:val="22"/>
            </w:rPr>
          </w:pPr>
          <w:hyperlink w:anchor="_Toc166446411" w:history="1">
            <w:r w:rsidR="00AA087E" w:rsidRPr="00DA7C53">
              <w:rPr>
                <w:rStyle w:val="Hyperlink"/>
                <w:noProof/>
              </w:rPr>
              <w:t>Bảng 7. Hệ thống phòng phục vụ đào tạo</w:t>
            </w:r>
            <w:r w:rsidR="00AA087E">
              <w:rPr>
                <w:noProof/>
                <w:webHidden/>
              </w:rPr>
              <w:tab/>
            </w:r>
            <w:r w:rsidR="00AA087E">
              <w:rPr>
                <w:noProof/>
                <w:webHidden/>
              </w:rPr>
              <w:fldChar w:fldCharType="begin"/>
            </w:r>
            <w:r w:rsidR="00AA087E">
              <w:rPr>
                <w:noProof/>
                <w:webHidden/>
              </w:rPr>
              <w:instrText xml:space="preserve"> PAGEREF _Toc166446411 \h </w:instrText>
            </w:r>
            <w:r w:rsidR="00AA087E">
              <w:rPr>
                <w:noProof/>
                <w:webHidden/>
              </w:rPr>
            </w:r>
            <w:r w:rsidR="00AA087E">
              <w:rPr>
                <w:noProof/>
                <w:webHidden/>
              </w:rPr>
              <w:fldChar w:fldCharType="separate"/>
            </w:r>
            <w:r w:rsidR="00AA087E">
              <w:rPr>
                <w:noProof/>
                <w:webHidden/>
              </w:rPr>
              <w:t>22</w:t>
            </w:r>
            <w:r w:rsidR="00AA087E">
              <w:rPr>
                <w:noProof/>
                <w:webHidden/>
              </w:rPr>
              <w:fldChar w:fldCharType="end"/>
            </w:r>
          </w:hyperlink>
        </w:p>
        <w:p w14:paraId="430E1345" w14:textId="2BD4B881" w:rsidR="00AA087E" w:rsidRDefault="00C25E77">
          <w:pPr>
            <w:pStyle w:val="TOC3"/>
            <w:rPr>
              <w:rFonts w:asciiTheme="minorHAnsi" w:eastAsiaTheme="minorEastAsia" w:hAnsiTheme="minorHAnsi" w:cstheme="minorBidi"/>
              <w:noProof/>
              <w:sz w:val="22"/>
            </w:rPr>
          </w:pPr>
          <w:hyperlink w:anchor="_Toc166446412" w:history="1">
            <w:r w:rsidR="00AA087E" w:rsidRPr="00DA7C53">
              <w:rPr>
                <w:rStyle w:val="Hyperlink"/>
                <w:noProof/>
              </w:rPr>
              <w:t>1.13.3 Thông tin thư viện (Bảng 8)</w:t>
            </w:r>
            <w:r w:rsidR="00AA087E">
              <w:rPr>
                <w:noProof/>
                <w:webHidden/>
              </w:rPr>
              <w:tab/>
            </w:r>
            <w:r w:rsidR="00AA087E">
              <w:rPr>
                <w:noProof/>
                <w:webHidden/>
              </w:rPr>
              <w:fldChar w:fldCharType="begin"/>
            </w:r>
            <w:r w:rsidR="00AA087E">
              <w:rPr>
                <w:noProof/>
                <w:webHidden/>
              </w:rPr>
              <w:instrText xml:space="preserve"> PAGEREF _Toc166446412 \h </w:instrText>
            </w:r>
            <w:r w:rsidR="00AA087E">
              <w:rPr>
                <w:noProof/>
                <w:webHidden/>
              </w:rPr>
            </w:r>
            <w:r w:rsidR="00AA087E">
              <w:rPr>
                <w:noProof/>
                <w:webHidden/>
              </w:rPr>
              <w:fldChar w:fldCharType="separate"/>
            </w:r>
            <w:r w:rsidR="00AA087E">
              <w:rPr>
                <w:noProof/>
                <w:webHidden/>
              </w:rPr>
              <w:t>22</w:t>
            </w:r>
            <w:r w:rsidR="00AA087E">
              <w:rPr>
                <w:noProof/>
                <w:webHidden/>
              </w:rPr>
              <w:fldChar w:fldCharType="end"/>
            </w:r>
          </w:hyperlink>
        </w:p>
        <w:p w14:paraId="0E0607F3" w14:textId="3116AD1D" w:rsidR="00AA087E" w:rsidRDefault="00C25E77">
          <w:pPr>
            <w:pStyle w:val="TOC3"/>
            <w:rPr>
              <w:rFonts w:asciiTheme="minorHAnsi" w:eastAsiaTheme="minorEastAsia" w:hAnsiTheme="minorHAnsi" w:cstheme="minorBidi"/>
              <w:noProof/>
              <w:sz w:val="22"/>
            </w:rPr>
          </w:pPr>
          <w:hyperlink w:anchor="_Toc166446413" w:history="1">
            <w:r w:rsidR="00AA087E" w:rsidRPr="00DA7C53">
              <w:rPr>
                <w:rStyle w:val="Hyperlink"/>
                <w:noProof/>
              </w:rPr>
              <w:t>1.13.4 Hệ thống phòng thực hành phục vụ ngành học (Bảng 9)</w:t>
            </w:r>
            <w:r w:rsidR="00AA087E">
              <w:rPr>
                <w:noProof/>
                <w:webHidden/>
              </w:rPr>
              <w:tab/>
            </w:r>
            <w:r w:rsidR="00AA087E">
              <w:rPr>
                <w:noProof/>
                <w:webHidden/>
              </w:rPr>
              <w:fldChar w:fldCharType="begin"/>
            </w:r>
            <w:r w:rsidR="00AA087E">
              <w:rPr>
                <w:noProof/>
                <w:webHidden/>
              </w:rPr>
              <w:instrText xml:space="preserve"> PAGEREF _Toc166446413 \h </w:instrText>
            </w:r>
            <w:r w:rsidR="00AA087E">
              <w:rPr>
                <w:noProof/>
                <w:webHidden/>
              </w:rPr>
            </w:r>
            <w:r w:rsidR="00AA087E">
              <w:rPr>
                <w:noProof/>
                <w:webHidden/>
              </w:rPr>
              <w:fldChar w:fldCharType="separate"/>
            </w:r>
            <w:r w:rsidR="00AA087E">
              <w:rPr>
                <w:noProof/>
                <w:webHidden/>
              </w:rPr>
              <w:t>23</w:t>
            </w:r>
            <w:r w:rsidR="00AA087E">
              <w:rPr>
                <w:noProof/>
                <w:webHidden/>
              </w:rPr>
              <w:fldChar w:fldCharType="end"/>
            </w:r>
          </w:hyperlink>
        </w:p>
        <w:p w14:paraId="186BAC81" w14:textId="3FC6C4ED" w:rsidR="00AA087E" w:rsidRDefault="00C25E77">
          <w:pPr>
            <w:pStyle w:val="TOC3"/>
            <w:rPr>
              <w:rFonts w:asciiTheme="minorHAnsi" w:eastAsiaTheme="minorEastAsia" w:hAnsiTheme="minorHAnsi" w:cstheme="minorBidi"/>
              <w:noProof/>
              <w:sz w:val="22"/>
            </w:rPr>
          </w:pPr>
          <w:hyperlink w:anchor="_Toc166446414" w:history="1">
            <w:r w:rsidR="00AA087E" w:rsidRPr="00DA7C53">
              <w:rPr>
                <w:rStyle w:val="Hyperlink"/>
                <w:noProof/>
              </w:rPr>
              <w:t>1.13.5 Danh sách các phần mềm đào tạo sử dụng cho ngành học (Bảng 10)</w:t>
            </w:r>
            <w:r w:rsidR="00AA087E">
              <w:rPr>
                <w:noProof/>
                <w:webHidden/>
              </w:rPr>
              <w:tab/>
            </w:r>
            <w:r w:rsidR="00AA087E">
              <w:rPr>
                <w:noProof/>
                <w:webHidden/>
              </w:rPr>
              <w:fldChar w:fldCharType="begin"/>
            </w:r>
            <w:r w:rsidR="00AA087E">
              <w:rPr>
                <w:noProof/>
                <w:webHidden/>
              </w:rPr>
              <w:instrText xml:space="preserve"> PAGEREF _Toc166446414 \h </w:instrText>
            </w:r>
            <w:r w:rsidR="00AA087E">
              <w:rPr>
                <w:noProof/>
                <w:webHidden/>
              </w:rPr>
            </w:r>
            <w:r w:rsidR="00AA087E">
              <w:rPr>
                <w:noProof/>
                <w:webHidden/>
              </w:rPr>
              <w:fldChar w:fldCharType="separate"/>
            </w:r>
            <w:r w:rsidR="00AA087E">
              <w:rPr>
                <w:noProof/>
                <w:webHidden/>
              </w:rPr>
              <w:t>23</w:t>
            </w:r>
            <w:r w:rsidR="00AA087E">
              <w:rPr>
                <w:noProof/>
                <w:webHidden/>
              </w:rPr>
              <w:fldChar w:fldCharType="end"/>
            </w:r>
          </w:hyperlink>
        </w:p>
        <w:p w14:paraId="75C57F51" w14:textId="478F543B" w:rsidR="00AA087E" w:rsidRDefault="00C25E77">
          <w:pPr>
            <w:pStyle w:val="TOC3"/>
            <w:rPr>
              <w:rFonts w:asciiTheme="minorHAnsi" w:eastAsiaTheme="minorEastAsia" w:hAnsiTheme="minorHAnsi" w:cstheme="minorBidi"/>
              <w:noProof/>
              <w:sz w:val="22"/>
            </w:rPr>
          </w:pPr>
          <w:hyperlink w:anchor="_Toc166446415" w:history="1">
            <w:r w:rsidR="00AA087E" w:rsidRPr="00DA7C53">
              <w:rPr>
                <w:rStyle w:val="Hyperlink"/>
                <w:noProof/>
              </w:rPr>
              <w:t>1.13.6 Cơ sở dữ liệu điện tử (Bảng 11)</w:t>
            </w:r>
            <w:r w:rsidR="00AA087E">
              <w:rPr>
                <w:noProof/>
                <w:webHidden/>
              </w:rPr>
              <w:tab/>
            </w:r>
            <w:r w:rsidR="00AA087E">
              <w:rPr>
                <w:noProof/>
                <w:webHidden/>
              </w:rPr>
              <w:fldChar w:fldCharType="begin"/>
            </w:r>
            <w:r w:rsidR="00AA087E">
              <w:rPr>
                <w:noProof/>
                <w:webHidden/>
              </w:rPr>
              <w:instrText xml:space="preserve"> PAGEREF _Toc166446415 \h </w:instrText>
            </w:r>
            <w:r w:rsidR="00AA087E">
              <w:rPr>
                <w:noProof/>
                <w:webHidden/>
              </w:rPr>
            </w:r>
            <w:r w:rsidR="00AA087E">
              <w:rPr>
                <w:noProof/>
                <w:webHidden/>
              </w:rPr>
              <w:fldChar w:fldCharType="separate"/>
            </w:r>
            <w:r w:rsidR="00AA087E">
              <w:rPr>
                <w:noProof/>
                <w:webHidden/>
              </w:rPr>
              <w:t>23</w:t>
            </w:r>
            <w:r w:rsidR="00AA087E">
              <w:rPr>
                <w:noProof/>
                <w:webHidden/>
              </w:rPr>
              <w:fldChar w:fldCharType="end"/>
            </w:r>
          </w:hyperlink>
        </w:p>
        <w:p w14:paraId="34B237F1" w14:textId="55CDCAF7" w:rsidR="00AA087E" w:rsidRDefault="00C25E77">
          <w:pPr>
            <w:pStyle w:val="TOC2"/>
            <w:rPr>
              <w:rFonts w:asciiTheme="minorHAnsi" w:eastAsiaTheme="minorEastAsia" w:hAnsiTheme="minorHAnsi" w:cstheme="minorBidi"/>
              <w:iCs w:val="0"/>
              <w:sz w:val="22"/>
              <w:szCs w:val="22"/>
            </w:rPr>
          </w:pPr>
          <w:hyperlink w:anchor="_Toc166446416" w:history="1">
            <w:r w:rsidR="00AA087E" w:rsidRPr="00DA7C53">
              <w:rPr>
                <w:rStyle w:val="Hyperlink"/>
              </w:rPr>
              <w:t>1.14 Dịch vụ hỗ trợ sinh viên (Bảng 12)</w:t>
            </w:r>
            <w:r w:rsidR="00AA087E">
              <w:rPr>
                <w:webHidden/>
              </w:rPr>
              <w:tab/>
            </w:r>
            <w:r w:rsidR="00AA087E">
              <w:rPr>
                <w:webHidden/>
              </w:rPr>
              <w:fldChar w:fldCharType="begin"/>
            </w:r>
            <w:r w:rsidR="00AA087E">
              <w:rPr>
                <w:webHidden/>
              </w:rPr>
              <w:instrText xml:space="preserve"> PAGEREF _Toc166446416 \h </w:instrText>
            </w:r>
            <w:r w:rsidR="00AA087E">
              <w:rPr>
                <w:webHidden/>
              </w:rPr>
            </w:r>
            <w:r w:rsidR="00AA087E">
              <w:rPr>
                <w:webHidden/>
              </w:rPr>
              <w:fldChar w:fldCharType="separate"/>
            </w:r>
            <w:r w:rsidR="00AA087E">
              <w:rPr>
                <w:webHidden/>
              </w:rPr>
              <w:t>24</w:t>
            </w:r>
            <w:r w:rsidR="00AA087E">
              <w:rPr>
                <w:webHidden/>
              </w:rPr>
              <w:fldChar w:fldCharType="end"/>
            </w:r>
          </w:hyperlink>
        </w:p>
        <w:p w14:paraId="3418F995" w14:textId="7E70D736" w:rsidR="00AA087E" w:rsidRDefault="00C25E77">
          <w:pPr>
            <w:pStyle w:val="TOC1"/>
            <w:rPr>
              <w:rFonts w:asciiTheme="minorHAnsi" w:eastAsiaTheme="minorEastAsia" w:hAnsiTheme="minorHAnsi" w:cstheme="minorBidi"/>
              <w:noProof/>
              <w:sz w:val="22"/>
            </w:rPr>
          </w:pPr>
          <w:hyperlink w:anchor="_Toc166446417" w:history="1">
            <w:r w:rsidR="00AA087E" w:rsidRPr="00DA7C53">
              <w:rPr>
                <w:rStyle w:val="Hyperlink"/>
                <w:noProof/>
              </w:rPr>
              <w:t>2. MÔ TẢ CHƯƠNG TRÌNH GIẢNG DẠY</w:t>
            </w:r>
            <w:r w:rsidR="00AA087E">
              <w:rPr>
                <w:noProof/>
                <w:webHidden/>
              </w:rPr>
              <w:tab/>
            </w:r>
            <w:r w:rsidR="00AA087E">
              <w:rPr>
                <w:noProof/>
                <w:webHidden/>
              </w:rPr>
              <w:fldChar w:fldCharType="begin"/>
            </w:r>
            <w:r w:rsidR="00AA087E">
              <w:rPr>
                <w:noProof/>
                <w:webHidden/>
              </w:rPr>
              <w:instrText xml:space="preserve"> PAGEREF _Toc166446417 \h </w:instrText>
            </w:r>
            <w:r w:rsidR="00AA087E">
              <w:rPr>
                <w:noProof/>
                <w:webHidden/>
              </w:rPr>
            </w:r>
            <w:r w:rsidR="00AA087E">
              <w:rPr>
                <w:noProof/>
                <w:webHidden/>
              </w:rPr>
              <w:fldChar w:fldCharType="separate"/>
            </w:r>
            <w:r w:rsidR="00AA087E">
              <w:rPr>
                <w:noProof/>
                <w:webHidden/>
              </w:rPr>
              <w:t>29</w:t>
            </w:r>
            <w:r w:rsidR="00AA087E">
              <w:rPr>
                <w:noProof/>
                <w:webHidden/>
              </w:rPr>
              <w:fldChar w:fldCharType="end"/>
            </w:r>
          </w:hyperlink>
        </w:p>
        <w:p w14:paraId="3D2BAB96" w14:textId="38D33CA0" w:rsidR="00AA087E" w:rsidRDefault="00C25E77">
          <w:pPr>
            <w:pStyle w:val="TOC2"/>
            <w:rPr>
              <w:rFonts w:asciiTheme="minorHAnsi" w:eastAsiaTheme="minorEastAsia" w:hAnsiTheme="minorHAnsi" w:cstheme="minorBidi"/>
              <w:iCs w:val="0"/>
              <w:sz w:val="22"/>
              <w:szCs w:val="22"/>
            </w:rPr>
          </w:pPr>
          <w:hyperlink w:anchor="_Toc166446418" w:history="1">
            <w:r w:rsidR="00AA087E" w:rsidRPr="00DA7C53">
              <w:rPr>
                <w:rStyle w:val="Hyperlink"/>
              </w:rPr>
              <w:t>2.1 Tóm tắt cấu trúc chương trình giảng dạy</w:t>
            </w:r>
            <w:r w:rsidR="00AA087E">
              <w:rPr>
                <w:webHidden/>
              </w:rPr>
              <w:tab/>
            </w:r>
            <w:r w:rsidR="00AA087E">
              <w:rPr>
                <w:webHidden/>
              </w:rPr>
              <w:fldChar w:fldCharType="begin"/>
            </w:r>
            <w:r w:rsidR="00AA087E">
              <w:rPr>
                <w:webHidden/>
              </w:rPr>
              <w:instrText xml:space="preserve"> PAGEREF _Toc166446418 \h </w:instrText>
            </w:r>
            <w:r w:rsidR="00AA087E">
              <w:rPr>
                <w:webHidden/>
              </w:rPr>
            </w:r>
            <w:r w:rsidR="00AA087E">
              <w:rPr>
                <w:webHidden/>
              </w:rPr>
              <w:fldChar w:fldCharType="separate"/>
            </w:r>
            <w:r w:rsidR="00AA087E">
              <w:rPr>
                <w:webHidden/>
              </w:rPr>
              <w:t>29</w:t>
            </w:r>
            <w:r w:rsidR="00AA087E">
              <w:rPr>
                <w:webHidden/>
              </w:rPr>
              <w:fldChar w:fldCharType="end"/>
            </w:r>
          </w:hyperlink>
        </w:p>
        <w:p w14:paraId="4F6266E4" w14:textId="5E21409E" w:rsidR="00AA087E" w:rsidRDefault="00C25E77">
          <w:pPr>
            <w:pStyle w:val="TOC2"/>
            <w:rPr>
              <w:rFonts w:asciiTheme="minorHAnsi" w:eastAsiaTheme="minorEastAsia" w:hAnsiTheme="minorHAnsi" w:cstheme="minorBidi"/>
              <w:iCs w:val="0"/>
              <w:sz w:val="22"/>
              <w:szCs w:val="22"/>
            </w:rPr>
          </w:pPr>
          <w:hyperlink w:anchor="_Toc166446419" w:history="1">
            <w:r w:rsidR="00AA087E" w:rsidRPr="00DA7C53">
              <w:rPr>
                <w:rStyle w:val="Hyperlink"/>
              </w:rPr>
              <w:t>2.2 Danh sách các học phần (Bảng 15)</w:t>
            </w:r>
            <w:r w:rsidR="00AA087E">
              <w:rPr>
                <w:webHidden/>
              </w:rPr>
              <w:tab/>
            </w:r>
            <w:r w:rsidR="00AA087E">
              <w:rPr>
                <w:webHidden/>
              </w:rPr>
              <w:fldChar w:fldCharType="begin"/>
            </w:r>
            <w:r w:rsidR="00AA087E">
              <w:rPr>
                <w:webHidden/>
              </w:rPr>
              <w:instrText xml:space="preserve"> PAGEREF _Toc166446419 \h </w:instrText>
            </w:r>
            <w:r w:rsidR="00AA087E">
              <w:rPr>
                <w:webHidden/>
              </w:rPr>
            </w:r>
            <w:r w:rsidR="00AA087E">
              <w:rPr>
                <w:webHidden/>
              </w:rPr>
              <w:fldChar w:fldCharType="separate"/>
            </w:r>
            <w:r w:rsidR="00AA087E">
              <w:rPr>
                <w:webHidden/>
              </w:rPr>
              <w:t>30</w:t>
            </w:r>
            <w:r w:rsidR="00AA087E">
              <w:rPr>
                <w:webHidden/>
              </w:rPr>
              <w:fldChar w:fldCharType="end"/>
            </w:r>
          </w:hyperlink>
        </w:p>
        <w:p w14:paraId="0D122B06" w14:textId="7720C44B" w:rsidR="00AA087E" w:rsidRDefault="00C25E77">
          <w:pPr>
            <w:pStyle w:val="TOC2"/>
            <w:rPr>
              <w:rFonts w:asciiTheme="minorHAnsi" w:eastAsiaTheme="minorEastAsia" w:hAnsiTheme="minorHAnsi" w:cstheme="minorBidi"/>
              <w:iCs w:val="0"/>
              <w:sz w:val="22"/>
              <w:szCs w:val="22"/>
            </w:rPr>
          </w:pPr>
          <w:hyperlink w:anchor="_Toc166446420" w:history="1">
            <w:r w:rsidR="00AA087E" w:rsidRPr="00DA7C53">
              <w:rPr>
                <w:rStyle w:val="Hyperlink"/>
              </w:rPr>
              <w:t>2.3 Ma trận thể hiện sự đóng góp của các học phần vào chuẩn đầu ra của chương trình đào tạo (Bảng 16)</w:t>
            </w:r>
            <w:r w:rsidR="00AA087E">
              <w:rPr>
                <w:webHidden/>
              </w:rPr>
              <w:tab/>
            </w:r>
            <w:r w:rsidR="00AA087E">
              <w:rPr>
                <w:webHidden/>
              </w:rPr>
              <w:fldChar w:fldCharType="begin"/>
            </w:r>
            <w:r w:rsidR="00AA087E">
              <w:rPr>
                <w:webHidden/>
              </w:rPr>
              <w:instrText xml:space="preserve"> PAGEREF _Toc166446420 \h </w:instrText>
            </w:r>
            <w:r w:rsidR="00AA087E">
              <w:rPr>
                <w:webHidden/>
              </w:rPr>
            </w:r>
            <w:r w:rsidR="00AA087E">
              <w:rPr>
                <w:webHidden/>
              </w:rPr>
              <w:fldChar w:fldCharType="separate"/>
            </w:r>
            <w:r w:rsidR="00AA087E">
              <w:rPr>
                <w:webHidden/>
              </w:rPr>
              <w:t>38</w:t>
            </w:r>
            <w:r w:rsidR="00AA087E">
              <w:rPr>
                <w:webHidden/>
              </w:rPr>
              <w:fldChar w:fldCharType="end"/>
            </w:r>
          </w:hyperlink>
        </w:p>
        <w:p w14:paraId="0D0931C4" w14:textId="27534BF4" w:rsidR="00AA087E" w:rsidRDefault="00C25E77">
          <w:pPr>
            <w:pStyle w:val="TOC2"/>
            <w:rPr>
              <w:rFonts w:asciiTheme="minorHAnsi" w:eastAsiaTheme="minorEastAsia" w:hAnsiTheme="minorHAnsi" w:cstheme="minorBidi"/>
              <w:iCs w:val="0"/>
              <w:sz w:val="22"/>
              <w:szCs w:val="22"/>
            </w:rPr>
          </w:pPr>
          <w:hyperlink w:anchor="_Toc166446421" w:history="1">
            <w:r w:rsidR="00AA087E" w:rsidRPr="00DA7C53">
              <w:rPr>
                <w:rStyle w:val="Hyperlink"/>
              </w:rPr>
              <w:t xml:space="preserve">2.4 </w:t>
            </w:r>
            <w:r w:rsidR="00AA087E" w:rsidRPr="00DA7C53">
              <w:rPr>
                <w:rStyle w:val="Hyperlink"/>
                <w:shd w:val="clear" w:color="auto" w:fill="FFFFFF" w:themeFill="background1"/>
              </w:rPr>
              <w:t>Sơ đồ hóa lộ trình học</w:t>
            </w:r>
            <w:r w:rsidR="00AA087E" w:rsidRPr="00DA7C53">
              <w:rPr>
                <w:rStyle w:val="Hyperlink"/>
              </w:rPr>
              <w:t xml:space="preserve"> tập (Hình 1)</w:t>
            </w:r>
            <w:r w:rsidR="00AA087E">
              <w:rPr>
                <w:webHidden/>
              </w:rPr>
              <w:tab/>
            </w:r>
            <w:r w:rsidR="00AA087E">
              <w:rPr>
                <w:webHidden/>
              </w:rPr>
              <w:fldChar w:fldCharType="begin"/>
            </w:r>
            <w:r w:rsidR="00AA087E">
              <w:rPr>
                <w:webHidden/>
              </w:rPr>
              <w:instrText xml:space="preserve"> PAGEREF _Toc166446421 \h </w:instrText>
            </w:r>
            <w:r w:rsidR="00AA087E">
              <w:rPr>
                <w:webHidden/>
              </w:rPr>
            </w:r>
            <w:r w:rsidR="00AA087E">
              <w:rPr>
                <w:webHidden/>
              </w:rPr>
              <w:fldChar w:fldCharType="separate"/>
            </w:r>
            <w:r w:rsidR="00AA087E">
              <w:rPr>
                <w:webHidden/>
              </w:rPr>
              <w:t>44</w:t>
            </w:r>
            <w:r w:rsidR="00AA087E">
              <w:rPr>
                <w:webHidden/>
              </w:rPr>
              <w:fldChar w:fldCharType="end"/>
            </w:r>
          </w:hyperlink>
        </w:p>
        <w:p w14:paraId="34C6E29A" w14:textId="08C7B27A" w:rsidR="00AA087E" w:rsidRDefault="00C25E77">
          <w:pPr>
            <w:pStyle w:val="TOC2"/>
            <w:rPr>
              <w:rFonts w:asciiTheme="minorHAnsi" w:eastAsiaTheme="minorEastAsia" w:hAnsiTheme="minorHAnsi" w:cstheme="minorBidi"/>
              <w:iCs w:val="0"/>
              <w:sz w:val="22"/>
              <w:szCs w:val="22"/>
            </w:rPr>
          </w:pPr>
          <w:hyperlink w:anchor="_Toc166446422" w:history="1">
            <w:r w:rsidR="00AA087E" w:rsidRPr="00DA7C53">
              <w:rPr>
                <w:rStyle w:val="Hyperlink"/>
              </w:rPr>
              <w:t>2.5 Kế hoạch giảng dạy (Bảng 17)</w:t>
            </w:r>
            <w:r w:rsidR="00AA087E">
              <w:rPr>
                <w:webHidden/>
              </w:rPr>
              <w:tab/>
            </w:r>
            <w:r w:rsidR="00AA087E">
              <w:rPr>
                <w:webHidden/>
              </w:rPr>
              <w:fldChar w:fldCharType="begin"/>
            </w:r>
            <w:r w:rsidR="00AA087E">
              <w:rPr>
                <w:webHidden/>
              </w:rPr>
              <w:instrText xml:space="preserve"> PAGEREF _Toc166446422 \h </w:instrText>
            </w:r>
            <w:r w:rsidR="00AA087E">
              <w:rPr>
                <w:webHidden/>
              </w:rPr>
            </w:r>
            <w:r w:rsidR="00AA087E">
              <w:rPr>
                <w:webHidden/>
              </w:rPr>
              <w:fldChar w:fldCharType="separate"/>
            </w:r>
            <w:r w:rsidR="00AA087E">
              <w:rPr>
                <w:webHidden/>
              </w:rPr>
              <w:t>45</w:t>
            </w:r>
            <w:r w:rsidR="00AA087E">
              <w:rPr>
                <w:webHidden/>
              </w:rPr>
              <w:fldChar w:fldCharType="end"/>
            </w:r>
          </w:hyperlink>
        </w:p>
        <w:p w14:paraId="4CF002D7" w14:textId="21596047" w:rsidR="00AA087E" w:rsidRDefault="00C25E77">
          <w:pPr>
            <w:pStyle w:val="TOC2"/>
            <w:rPr>
              <w:rFonts w:asciiTheme="minorHAnsi" w:eastAsiaTheme="minorEastAsia" w:hAnsiTheme="minorHAnsi" w:cstheme="minorBidi"/>
              <w:iCs w:val="0"/>
              <w:sz w:val="22"/>
              <w:szCs w:val="22"/>
            </w:rPr>
          </w:pPr>
          <w:hyperlink w:anchor="_Toc166446423" w:history="1">
            <w:r w:rsidR="00AA087E" w:rsidRPr="00DA7C53">
              <w:rPr>
                <w:rStyle w:val="Hyperlink"/>
              </w:rPr>
              <w:t xml:space="preserve">2.6 </w:t>
            </w:r>
            <w:r w:rsidR="00AA087E" w:rsidRPr="00DA7C53">
              <w:rPr>
                <w:rStyle w:val="Hyperlink"/>
                <w:shd w:val="clear" w:color="auto" w:fill="FFFFFF" w:themeFill="background1"/>
              </w:rPr>
              <w:t>Mô tả tóm tắt nội dung các học phần/môn học</w:t>
            </w:r>
            <w:r w:rsidR="00AA087E">
              <w:rPr>
                <w:webHidden/>
              </w:rPr>
              <w:tab/>
            </w:r>
            <w:r w:rsidR="00AA087E">
              <w:rPr>
                <w:webHidden/>
              </w:rPr>
              <w:fldChar w:fldCharType="begin"/>
            </w:r>
            <w:r w:rsidR="00AA087E">
              <w:rPr>
                <w:webHidden/>
              </w:rPr>
              <w:instrText xml:space="preserve"> PAGEREF _Toc166446423 \h </w:instrText>
            </w:r>
            <w:r w:rsidR="00AA087E">
              <w:rPr>
                <w:webHidden/>
              </w:rPr>
            </w:r>
            <w:r w:rsidR="00AA087E">
              <w:rPr>
                <w:webHidden/>
              </w:rPr>
              <w:fldChar w:fldCharType="separate"/>
            </w:r>
            <w:r w:rsidR="00AA087E">
              <w:rPr>
                <w:webHidden/>
              </w:rPr>
              <w:t>48</w:t>
            </w:r>
            <w:r w:rsidR="00AA087E">
              <w:rPr>
                <w:webHidden/>
              </w:rPr>
              <w:fldChar w:fldCharType="end"/>
            </w:r>
          </w:hyperlink>
        </w:p>
        <w:p w14:paraId="2EA9C43A" w14:textId="790AFD85" w:rsidR="00AA087E" w:rsidRDefault="00C25E77">
          <w:pPr>
            <w:pStyle w:val="TOC3"/>
            <w:rPr>
              <w:rFonts w:asciiTheme="minorHAnsi" w:eastAsiaTheme="minorEastAsia" w:hAnsiTheme="minorHAnsi" w:cstheme="minorBidi"/>
              <w:noProof/>
              <w:sz w:val="22"/>
            </w:rPr>
          </w:pPr>
          <w:hyperlink w:anchor="_Toc166446424" w:history="1">
            <w:r w:rsidR="00AA087E" w:rsidRPr="00DA7C53">
              <w:rPr>
                <w:rStyle w:val="Hyperlink"/>
                <w:b/>
                <w:noProof/>
              </w:rPr>
              <w:t>2.6.1 Các học phần thuộc khối kiến thức tổng quát</w:t>
            </w:r>
            <w:r w:rsidR="00AA087E">
              <w:rPr>
                <w:noProof/>
                <w:webHidden/>
              </w:rPr>
              <w:tab/>
            </w:r>
            <w:r w:rsidR="00AA087E">
              <w:rPr>
                <w:noProof/>
                <w:webHidden/>
              </w:rPr>
              <w:fldChar w:fldCharType="begin"/>
            </w:r>
            <w:r w:rsidR="00AA087E">
              <w:rPr>
                <w:noProof/>
                <w:webHidden/>
              </w:rPr>
              <w:instrText xml:space="preserve"> PAGEREF _Toc166446424 \h </w:instrText>
            </w:r>
            <w:r w:rsidR="00AA087E">
              <w:rPr>
                <w:noProof/>
                <w:webHidden/>
              </w:rPr>
            </w:r>
            <w:r w:rsidR="00AA087E">
              <w:rPr>
                <w:noProof/>
                <w:webHidden/>
              </w:rPr>
              <w:fldChar w:fldCharType="separate"/>
            </w:r>
            <w:r w:rsidR="00AA087E">
              <w:rPr>
                <w:noProof/>
                <w:webHidden/>
              </w:rPr>
              <w:t>48</w:t>
            </w:r>
            <w:r w:rsidR="00AA087E">
              <w:rPr>
                <w:noProof/>
                <w:webHidden/>
              </w:rPr>
              <w:fldChar w:fldCharType="end"/>
            </w:r>
          </w:hyperlink>
        </w:p>
        <w:p w14:paraId="41D9C1E8" w14:textId="63150800" w:rsidR="00AA087E" w:rsidRDefault="00C25E77">
          <w:pPr>
            <w:pStyle w:val="TOC3"/>
            <w:rPr>
              <w:rFonts w:asciiTheme="minorHAnsi" w:eastAsiaTheme="minorEastAsia" w:hAnsiTheme="minorHAnsi" w:cstheme="minorBidi"/>
              <w:noProof/>
              <w:sz w:val="22"/>
            </w:rPr>
          </w:pPr>
          <w:hyperlink w:anchor="_Toc166446425" w:history="1">
            <w:r w:rsidR="00AA087E" w:rsidRPr="00DA7C53">
              <w:rPr>
                <w:rStyle w:val="Hyperlink"/>
                <w:b/>
                <w:noProof/>
              </w:rPr>
              <w:t>2.6.2 Các học phần thuộc khối kiến thức cơ sở ngành</w:t>
            </w:r>
            <w:r w:rsidR="00AA087E">
              <w:rPr>
                <w:noProof/>
                <w:webHidden/>
              </w:rPr>
              <w:tab/>
            </w:r>
            <w:r w:rsidR="00AA087E">
              <w:rPr>
                <w:noProof/>
                <w:webHidden/>
              </w:rPr>
              <w:fldChar w:fldCharType="begin"/>
            </w:r>
            <w:r w:rsidR="00AA087E">
              <w:rPr>
                <w:noProof/>
                <w:webHidden/>
              </w:rPr>
              <w:instrText xml:space="preserve"> PAGEREF _Toc166446425 \h </w:instrText>
            </w:r>
            <w:r w:rsidR="00AA087E">
              <w:rPr>
                <w:noProof/>
                <w:webHidden/>
              </w:rPr>
            </w:r>
            <w:r w:rsidR="00AA087E">
              <w:rPr>
                <w:noProof/>
                <w:webHidden/>
              </w:rPr>
              <w:fldChar w:fldCharType="separate"/>
            </w:r>
            <w:r w:rsidR="00AA087E">
              <w:rPr>
                <w:noProof/>
                <w:webHidden/>
              </w:rPr>
              <w:t>57</w:t>
            </w:r>
            <w:r w:rsidR="00AA087E">
              <w:rPr>
                <w:noProof/>
                <w:webHidden/>
              </w:rPr>
              <w:fldChar w:fldCharType="end"/>
            </w:r>
          </w:hyperlink>
        </w:p>
        <w:p w14:paraId="59F0BD24" w14:textId="5F54F48C" w:rsidR="00AA087E" w:rsidRDefault="00C25E77">
          <w:pPr>
            <w:pStyle w:val="TOC3"/>
            <w:rPr>
              <w:rFonts w:asciiTheme="minorHAnsi" w:eastAsiaTheme="minorEastAsia" w:hAnsiTheme="minorHAnsi" w:cstheme="minorBidi"/>
              <w:noProof/>
              <w:sz w:val="22"/>
            </w:rPr>
          </w:pPr>
          <w:hyperlink w:anchor="_Toc166446426" w:history="1">
            <w:r w:rsidR="00AA087E" w:rsidRPr="00DA7C53">
              <w:rPr>
                <w:rStyle w:val="Hyperlink"/>
                <w:b/>
                <w:noProof/>
              </w:rPr>
              <w:t>2.6.4 Các học phần thuộc khối kiến thức tốt nghiệp</w:t>
            </w:r>
            <w:r w:rsidR="00AA087E">
              <w:rPr>
                <w:noProof/>
                <w:webHidden/>
              </w:rPr>
              <w:tab/>
            </w:r>
            <w:r w:rsidR="00AA087E">
              <w:rPr>
                <w:noProof/>
                <w:webHidden/>
              </w:rPr>
              <w:fldChar w:fldCharType="begin"/>
            </w:r>
            <w:r w:rsidR="00AA087E">
              <w:rPr>
                <w:noProof/>
                <w:webHidden/>
              </w:rPr>
              <w:instrText xml:space="preserve"> PAGEREF _Toc166446426 \h </w:instrText>
            </w:r>
            <w:r w:rsidR="00AA087E">
              <w:rPr>
                <w:noProof/>
                <w:webHidden/>
              </w:rPr>
            </w:r>
            <w:r w:rsidR="00AA087E">
              <w:rPr>
                <w:noProof/>
                <w:webHidden/>
              </w:rPr>
              <w:fldChar w:fldCharType="separate"/>
            </w:r>
            <w:r w:rsidR="00AA087E">
              <w:rPr>
                <w:noProof/>
                <w:webHidden/>
              </w:rPr>
              <w:t>69</w:t>
            </w:r>
            <w:r w:rsidR="00AA087E">
              <w:rPr>
                <w:noProof/>
                <w:webHidden/>
              </w:rPr>
              <w:fldChar w:fldCharType="end"/>
            </w:r>
          </w:hyperlink>
        </w:p>
        <w:p w14:paraId="03950272" w14:textId="6FBA2FD6" w:rsidR="00AA087E" w:rsidRDefault="00C25E77">
          <w:pPr>
            <w:pStyle w:val="TOC1"/>
            <w:rPr>
              <w:rFonts w:asciiTheme="minorHAnsi" w:eastAsiaTheme="minorEastAsia" w:hAnsiTheme="minorHAnsi" w:cstheme="minorBidi"/>
              <w:noProof/>
              <w:sz w:val="22"/>
            </w:rPr>
          </w:pPr>
          <w:hyperlink w:anchor="_Toc166446427" w:history="1">
            <w:r w:rsidR="00AA087E" w:rsidRPr="00DA7C53">
              <w:rPr>
                <w:rStyle w:val="Hyperlink"/>
                <w:noProof/>
              </w:rPr>
              <w:t>3. ĐỐI SÁNH CHƯƠNG TRÌNH ĐÀO TẠO</w:t>
            </w:r>
            <w:r w:rsidR="00AA087E">
              <w:rPr>
                <w:noProof/>
                <w:webHidden/>
              </w:rPr>
              <w:tab/>
            </w:r>
            <w:r w:rsidR="00AA087E">
              <w:rPr>
                <w:noProof/>
                <w:webHidden/>
              </w:rPr>
              <w:fldChar w:fldCharType="begin"/>
            </w:r>
            <w:r w:rsidR="00AA087E">
              <w:rPr>
                <w:noProof/>
                <w:webHidden/>
              </w:rPr>
              <w:instrText xml:space="preserve"> PAGEREF _Toc166446427 \h </w:instrText>
            </w:r>
            <w:r w:rsidR="00AA087E">
              <w:rPr>
                <w:noProof/>
                <w:webHidden/>
              </w:rPr>
            </w:r>
            <w:r w:rsidR="00AA087E">
              <w:rPr>
                <w:noProof/>
                <w:webHidden/>
              </w:rPr>
              <w:fldChar w:fldCharType="separate"/>
            </w:r>
            <w:r w:rsidR="00AA087E">
              <w:rPr>
                <w:noProof/>
                <w:webHidden/>
              </w:rPr>
              <w:t>70</w:t>
            </w:r>
            <w:r w:rsidR="00AA087E">
              <w:rPr>
                <w:noProof/>
                <w:webHidden/>
              </w:rPr>
              <w:fldChar w:fldCharType="end"/>
            </w:r>
          </w:hyperlink>
        </w:p>
        <w:p w14:paraId="068B8644" w14:textId="686EE7EB" w:rsidR="00AA087E" w:rsidRDefault="00C25E77">
          <w:pPr>
            <w:pStyle w:val="TOC2"/>
            <w:rPr>
              <w:rFonts w:asciiTheme="minorHAnsi" w:eastAsiaTheme="minorEastAsia" w:hAnsiTheme="minorHAnsi" w:cstheme="minorBidi"/>
              <w:iCs w:val="0"/>
              <w:sz w:val="22"/>
              <w:szCs w:val="22"/>
            </w:rPr>
          </w:pPr>
          <w:hyperlink w:anchor="_Toc166446428" w:history="1">
            <w:r w:rsidR="00AA087E" w:rsidRPr="00DA7C53">
              <w:rPr>
                <w:rStyle w:val="Hyperlink"/>
              </w:rPr>
              <w:t>3.1 Đối sánh chuẩn đầu ra (Bảng 18)</w:t>
            </w:r>
            <w:r w:rsidR="00AA087E">
              <w:rPr>
                <w:webHidden/>
              </w:rPr>
              <w:tab/>
            </w:r>
            <w:r w:rsidR="00AA087E">
              <w:rPr>
                <w:webHidden/>
              </w:rPr>
              <w:fldChar w:fldCharType="begin"/>
            </w:r>
            <w:r w:rsidR="00AA087E">
              <w:rPr>
                <w:webHidden/>
              </w:rPr>
              <w:instrText xml:space="preserve"> PAGEREF _Toc166446428 \h </w:instrText>
            </w:r>
            <w:r w:rsidR="00AA087E">
              <w:rPr>
                <w:webHidden/>
              </w:rPr>
            </w:r>
            <w:r w:rsidR="00AA087E">
              <w:rPr>
                <w:webHidden/>
              </w:rPr>
              <w:fldChar w:fldCharType="separate"/>
            </w:r>
            <w:r w:rsidR="00AA087E">
              <w:rPr>
                <w:webHidden/>
              </w:rPr>
              <w:t>70</w:t>
            </w:r>
            <w:r w:rsidR="00AA087E">
              <w:rPr>
                <w:webHidden/>
              </w:rPr>
              <w:fldChar w:fldCharType="end"/>
            </w:r>
          </w:hyperlink>
        </w:p>
        <w:p w14:paraId="31AA90AE" w14:textId="3E298AF8" w:rsidR="00AA087E" w:rsidRDefault="00C25E77">
          <w:pPr>
            <w:pStyle w:val="TOC2"/>
            <w:rPr>
              <w:rFonts w:asciiTheme="minorHAnsi" w:eastAsiaTheme="minorEastAsia" w:hAnsiTheme="minorHAnsi" w:cstheme="minorBidi"/>
              <w:iCs w:val="0"/>
              <w:sz w:val="22"/>
              <w:szCs w:val="22"/>
            </w:rPr>
          </w:pPr>
          <w:hyperlink w:anchor="_Toc166446429" w:history="1">
            <w:r w:rsidR="00AA087E" w:rsidRPr="00DA7C53">
              <w:rPr>
                <w:rStyle w:val="Hyperlink"/>
              </w:rPr>
              <w:t>3.2 Đối sánh chương trình đào tạo</w:t>
            </w:r>
            <w:r w:rsidR="00AA087E">
              <w:rPr>
                <w:webHidden/>
              </w:rPr>
              <w:tab/>
            </w:r>
            <w:r w:rsidR="00AA087E">
              <w:rPr>
                <w:webHidden/>
              </w:rPr>
              <w:fldChar w:fldCharType="begin"/>
            </w:r>
            <w:r w:rsidR="00AA087E">
              <w:rPr>
                <w:webHidden/>
              </w:rPr>
              <w:instrText xml:space="preserve"> PAGEREF _Toc166446429 \h </w:instrText>
            </w:r>
            <w:r w:rsidR="00AA087E">
              <w:rPr>
                <w:webHidden/>
              </w:rPr>
            </w:r>
            <w:r w:rsidR="00AA087E">
              <w:rPr>
                <w:webHidden/>
              </w:rPr>
              <w:fldChar w:fldCharType="separate"/>
            </w:r>
            <w:r w:rsidR="00AA087E">
              <w:rPr>
                <w:webHidden/>
              </w:rPr>
              <w:t>75</w:t>
            </w:r>
            <w:r w:rsidR="00AA087E">
              <w:rPr>
                <w:webHidden/>
              </w:rPr>
              <w:fldChar w:fldCharType="end"/>
            </w:r>
          </w:hyperlink>
        </w:p>
        <w:p w14:paraId="777D42F7" w14:textId="62BFD08B" w:rsidR="00AA087E" w:rsidRDefault="00C25E77">
          <w:pPr>
            <w:pStyle w:val="TOC3"/>
            <w:rPr>
              <w:rFonts w:asciiTheme="minorHAnsi" w:eastAsiaTheme="minorEastAsia" w:hAnsiTheme="minorHAnsi" w:cstheme="minorBidi"/>
              <w:noProof/>
              <w:sz w:val="22"/>
            </w:rPr>
          </w:pPr>
          <w:hyperlink w:anchor="_Toc166446430" w:history="1">
            <w:r w:rsidR="00AA087E" w:rsidRPr="00DA7C53">
              <w:rPr>
                <w:rStyle w:val="Hyperlink"/>
                <w:noProof/>
              </w:rPr>
              <w:t>3.2.1 Đối sánh các chương trình đào tạo (Bảng 19)</w:t>
            </w:r>
            <w:r w:rsidR="00AA087E">
              <w:rPr>
                <w:noProof/>
                <w:webHidden/>
              </w:rPr>
              <w:tab/>
            </w:r>
            <w:r w:rsidR="00AA087E">
              <w:rPr>
                <w:noProof/>
                <w:webHidden/>
              </w:rPr>
              <w:fldChar w:fldCharType="begin"/>
            </w:r>
            <w:r w:rsidR="00AA087E">
              <w:rPr>
                <w:noProof/>
                <w:webHidden/>
              </w:rPr>
              <w:instrText xml:space="preserve"> PAGEREF _Toc166446430 \h </w:instrText>
            </w:r>
            <w:r w:rsidR="00AA087E">
              <w:rPr>
                <w:noProof/>
                <w:webHidden/>
              </w:rPr>
            </w:r>
            <w:r w:rsidR="00AA087E">
              <w:rPr>
                <w:noProof/>
                <w:webHidden/>
              </w:rPr>
              <w:fldChar w:fldCharType="separate"/>
            </w:r>
            <w:r w:rsidR="00AA087E">
              <w:rPr>
                <w:noProof/>
                <w:webHidden/>
              </w:rPr>
              <w:t>75</w:t>
            </w:r>
            <w:r w:rsidR="00AA087E">
              <w:rPr>
                <w:noProof/>
                <w:webHidden/>
              </w:rPr>
              <w:fldChar w:fldCharType="end"/>
            </w:r>
          </w:hyperlink>
        </w:p>
        <w:p w14:paraId="1B7F032E" w14:textId="2A737CB1" w:rsidR="00AA087E" w:rsidRDefault="00C25E77">
          <w:pPr>
            <w:pStyle w:val="TOC1"/>
            <w:rPr>
              <w:rFonts w:asciiTheme="minorHAnsi" w:eastAsiaTheme="minorEastAsia" w:hAnsiTheme="minorHAnsi" w:cstheme="minorBidi"/>
              <w:noProof/>
              <w:sz w:val="22"/>
            </w:rPr>
          </w:pPr>
          <w:hyperlink w:anchor="_Toc166446431" w:history="1">
            <w:r w:rsidR="00AA087E" w:rsidRPr="00DA7C53">
              <w:rPr>
                <w:rStyle w:val="Hyperlink"/>
                <w:noProof/>
                <w:lang w:val="en-GB"/>
              </w:rPr>
              <w:t>1.</w:t>
            </w:r>
            <w:r w:rsidR="00AA087E">
              <w:rPr>
                <w:rFonts w:asciiTheme="minorHAnsi" w:eastAsiaTheme="minorEastAsia" w:hAnsiTheme="minorHAnsi" w:cstheme="minorBidi"/>
                <w:noProof/>
                <w:sz w:val="22"/>
              </w:rPr>
              <w:tab/>
            </w:r>
            <w:r w:rsidR="00AA087E" w:rsidRPr="00DA7C53">
              <w:rPr>
                <w:rStyle w:val="Hyperlink"/>
                <w:noProof/>
                <w:lang w:val="en-GB"/>
              </w:rPr>
              <w:t>Khởi nghiệp và đổi mới sáng tạo</w:t>
            </w:r>
            <w:r w:rsidR="00AA087E">
              <w:rPr>
                <w:noProof/>
                <w:webHidden/>
              </w:rPr>
              <w:tab/>
            </w:r>
            <w:r w:rsidR="00AA087E">
              <w:rPr>
                <w:noProof/>
                <w:webHidden/>
              </w:rPr>
              <w:fldChar w:fldCharType="begin"/>
            </w:r>
            <w:r w:rsidR="00AA087E">
              <w:rPr>
                <w:noProof/>
                <w:webHidden/>
              </w:rPr>
              <w:instrText xml:space="preserve"> PAGEREF _Toc166446431 \h </w:instrText>
            </w:r>
            <w:r w:rsidR="00AA087E">
              <w:rPr>
                <w:noProof/>
                <w:webHidden/>
              </w:rPr>
            </w:r>
            <w:r w:rsidR="00AA087E">
              <w:rPr>
                <w:noProof/>
                <w:webHidden/>
              </w:rPr>
              <w:fldChar w:fldCharType="separate"/>
            </w:r>
            <w:r w:rsidR="00AA087E">
              <w:rPr>
                <w:noProof/>
                <w:webHidden/>
              </w:rPr>
              <w:t>78</w:t>
            </w:r>
            <w:r w:rsidR="00AA087E">
              <w:rPr>
                <w:noProof/>
                <w:webHidden/>
              </w:rPr>
              <w:fldChar w:fldCharType="end"/>
            </w:r>
          </w:hyperlink>
        </w:p>
        <w:p w14:paraId="72A9C284" w14:textId="2C07F7BF" w:rsidR="00AA087E" w:rsidRDefault="00C25E77">
          <w:pPr>
            <w:pStyle w:val="TOC1"/>
            <w:rPr>
              <w:rFonts w:asciiTheme="minorHAnsi" w:eastAsiaTheme="minorEastAsia" w:hAnsiTheme="minorHAnsi" w:cstheme="minorBidi"/>
              <w:noProof/>
              <w:sz w:val="22"/>
            </w:rPr>
          </w:pPr>
          <w:hyperlink w:anchor="_Toc166446432" w:history="1">
            <w:r w:rsidR="00AA087E" w:rsidRPr="00DA7C53">
              <w:rPr>
                <w:rStyle w:val="Hyperlink"/>
                <w:noProof/>
                <w:lang w:val="en-GB"/>
              </w:rPr>
              <w:t>2.</w:t>
            </w:r>
            <w:r w:rsidR="00AA087E">
              <w:rPr>
                <w:rFonts w:asciiTheme="minorHAnsi" w:eastAsiaTheme="minorEastAsia" w:hAnsiTheme="minorHAnsi" w:cstheme="minorBidi"/>
                <w:noProof/>
                <w:sz w:val="22"/>
              </w:rPr>
              <w:tab/>
            </w:r>
            <w:r w:rsidR="00AA087E" w:rsidRPr="00DA7C53">
              <w:rPr>
                <w:rStyle w:val="Hyperlink"/>
                <w:noProof/>
                <w:lang w:val="en-GB"/>
              </w:rPr>
              <w:t>Kỹ năng mềm trong kỷ nguyên số - Cơ bản</w:t>
            </w:r>
            <w:r w:rsidR="00AA087E">
              <w:rPr>
                <w:noProof/>
                <w:webHidden/>
              </w:rPr>
              <w:tab/>
            </w:r>
            <w:r w:rsidR="00AA087E">
              <w:rPr>
                <w:noProof/>
                <w:webHidden/>
              </w:rPr>
              <w:fldChar w:fldCharType="begin"/>
            </w:r>
            <w:r w:rsidR="00AA087E">
              <w:rPr>
                <w:noProof/>
                <w:webHidden/>
              </w:rPr>
              <w:instrText xml:space="preserve"> PAGEREF _Toc166446432 \h </w:instrText>
            </w:r>
            <w:r w:rsidR="00AA087E">
              <w:rPr>
                <w:noProof/>
                <w:webHidden/>
              </w:rPr>
            </w:r>
            <w:r w:rsidR="00AA087E">
              <w:rPr>
                <w:noProof/>
                <w:webHidden/>
              </w:rPr>
              <w:fldChar w:fldCharType="separate"/>
            </w:r>
            <w:r w:rsidR="00AA087E">
              <w:rPr>
                <w:noProof/>
                <w:webHidden/>
              </w:rPr>
              <w:t>78</w:t>
            </w:r>
            <w:r w:rsidR="00AA087E">
              <w:rPr>
                <w:noProof/>
                <w:webHidden/>
              </w:rPr>
              <w:fldChar w:fldCharType="end"/>
            </w:r>
          </w:hyperlink>
        </w:p>
        <w:p w14:paraId="759834BE" w14:textId="7D745C7C" w:rsidR="00AA087E" w:rsidRDefault="00C25E77">
          <w:pPr>
            <w:pStyle w:val="TOC1"/>
            <w:rPr>
              <w:rFonts w:asciiTheme="minorHAnsi" w:eastAsiaTheme="minorEastAsia" w:hAnsiTheme="minorHAnsi" w:cstheme="minorBidi"/>
              <w:noProof/>
              <w:sz w:val="22"/>
            </w:rPr>
          </w:pPr>
          <w:hyperlink w:anchor="_Toc166446433" w:history="1">
            <w:r w:rsidR="00AA087E" w:rsidRPr="00DA7C53">
              <w:rPr>
                <w:rStyle w:val="Hyperlink"/>
                <w:noProof/>
                <w:lang w:val="en-GB"/>
              </w:rPr>
              <w:t>3.</w:t>
            </w:r>
            <w:r w:rsidR="00AA087E">
              <w:rPr>
                <w:rFonts w:asciiTheme="minorHAnsi" w:eastAsiaTheme="minorEastAsia" w:hAnsiTheme="minorHAnsi" w:cstheme="minorBidi"/>
                <w:noProof/>
                <w:sz w:val="22"/>
              </w:rPr>
              <w:tab/>
            </w:r>
            <w:r w:rsidR="00AA087E" w:rsidRPr="00DA7C53">
              <w:rPr>
                <w:rStyle w:val="Hyperlink"/>
                <w:noProof/>
                <w:lang w:val="en-GB"/>
              </w:rPr>
              <w:t>Kỹ năng mềm trong kỷ nguyên số - Nâng cao</w:t>
            </w:r>
            <w:r w:rsidR="00AA087E">
              <w:rPr>
                <w:noProof/>
                <w:webHidden/>
              </w:rPr>
              <w:tab/>
            </w:r>
            <w:r w:rsidR="00AA087E">
              <w:rPr>
                <w:noProof/>
                <w:webHidden/>
              </w:rPr>
              <w:fldChar w:fldCharType="begin"/>
            </w:r>
            <w:r w:rsidR="00AA087E">
              <w:rPr>
                <w:noProof/>
                <w:webHidden/>
              </w:rPr>
              <w:instrText xml:space="preserve"> PAGEREF _Toc166446433 \h </w:instrText>
            </w:r>
            <w:r w:rsidR="00AA087E">
              <w:rPr>
                <w:noProof/>
                <w:webHidden/>
              </w:rPr>
            </w:r>
            <w:r w:rsidR="00AA087E">
              <w:rPr>
                <w:noProof/>
                <w:webHidden/>
              </w:rPr>
              <w:fldChar w:fldCharType="separate"/>
            </w:r>
            <w:r w:rsidR="00AA087E">
              <w:rPr>
                <w:noProof/>
                <w:webHidden/>
              </w:rPr>
              <w:t>78</w:t>
            </w:r>
            <w:r w:rsidR="00AA087E">
              <w:rPr>
                <w:noProof/>
                <w:webHidden/>
              </w:rPr>
              <w:fldChar w:fldCharType="end"/>
            </w:r>
          </w:hyperlink>
        </w:p>
        <w:p w14:paraId="6B2C415A" w14:textId="2C40C1D4" w:rsidR="00AA087E" w:rsidRDefault="00C25E77">
          <w:pPr>
            <w:pStyle w:val="TOC1"/>
            <w:rPr>
              <w:rFonts w:asciiTheme="minorHAnsi" w:eastAsiaTheme="minorEastAsia" w:hAnsiTheme="minorHAnsi" w:cstheme="minorBidi"/>
              <w:noProof/>
              <w:sz w:val="22"/>
            </w:rPr>
          </w:pPr>
          <w:hyperlink w:anchor="_Toc166446434" w:history="1">
            <w:r w:rsidR="00AA087E" w:rsidRPr="00DA7C53">
              <w:rPr>
                <w:rStyle w:val="Hyperlink"/>
                <w:noProof/>
                <w:lang w:val="en-GB"/>
              </w:rPr>
              <w:t>4.</w:t>
            </w:r>
            <w:r w:rsidR="00AA087E">
              <w:rPr>
                <w:rFonts w:asciiTheme="minorHAnsi" w:eastAsiaTheme="minorEastAsia" w:hAnsiTheme="minorHAnsi" w:cstheme="minorBidi"/>
                <w:noProof/>
                <w:sz w:val="22"/>
              </w:rPr>
              <w:tab/>
            </w:r>
            <w:r w:rsidR="00AA087E" w:rsidRPr="00DA7C53">
              <w:rPr>
                <w:rStyle w:val="Hyperlink"/>
                <w:noProof/>
                <w:lang w:val="en-GB"/>
              </w:rPr>
              <w:t>Năng lực số và khai thác tài nguyên giáo dục mở</w:t>
            </w:r>
            <w:r w:rsidR="00AA087E">
              <w:rPr>
                <w:noProof/>
                <w:webHidden/>
              </w:rPr>
              <w:tab/>
            </w:r>
            <w:r w:rsidR="00AA087E">
              <w:rPr>
                <w:noProof/>
                <w:webHidden/>
              </w:rPr>
              <w:fldChar w:fldCharType="begin"/>
            </w:r>
            <w:r w:rsidR="00AA087E">
              <w:rPr>
                <w:noProof/>
                <w:webHidden/>
              </w:rPr>
              <w:instrText xml:space="preserve"> PAGEREF _Toc166446434 \h </w:instrText>
            </w:r>
            <w:r w:rsidR="00AA087E">
              <w:rPr>
                <w:noProof/>
                <w:webHidden/>
              </w:rPr>
            </w:r>
            <w:r w:rsidR="00AA087E">
              <w:rPr>
                <w:noProof/>
                <w:webHidden/>
              </w:rPr>
              <w:fldChar w:fldCharType="separate"/>
            </w:r>
            <w:r w:rsidR="00AA087E">
              <w:rPr>
                <w:noProof/>
                <w:webHidden/>
              </w:rPr>
              <w:t>78</w:t>
            </w:r>
            <w:r w:rsidR="00AA087E">
              <w:rPr>
                <w:noProof/>
                <w:webHidden/>
              </w:rPr>
              <w:fldChar w:fldCharType="end"/>
            </w:r>
          </w:hyperlink>
        </w:p>
        <w:p w14:paraId="1BD3FBEE" w14:textId="5B3BB8CB" w:rsidR="00AA087E" w:rsidRDefault="00C25E77">
          <w:pPr>
            <w:pStyle w:val="TOC3"/>
            <w:rPr>
              <w:rFonts w:asciiTheme="minorHAnsi" w:eastAsiaTheme="minorEastAsia" w:hAnsiTheme="minorHAnsi" w:cstheme="minorBidi"/>
              <w:noProof/>
              <w:sz w:val="22"/>
            </w:rPr>
          </w:pPr>
          <w:hyperlink w:anchor="_Toc166446435" w:history="1">
            <w:r w:rsidR="00AA087E" w:rsidRPr="00DA7C53">
              <w:rPr>
                <w:rStyle w:val="Hyperlink"/>
                <w:noProof/>
              </w:rPr>
              <w:t>3.2.2 Đối sánh cùng chương trình đào tạo với các phiên bản trước đó (Bảng 20)</w:t>
            </w:r>
            <w:r w:rsidR="00AA087E">
              <w:rPr>
                <w:noProof/>
                <w:webHidden/>
              </w:rPr>
              <w:tab/>
            </w:r>
            <w:r w:rsidR="00AA087E">
              <w:rPr>
                <w:noProof/>
                <w:webHidden/>
              </w:rPr>
              <w:fldChar w:fldCharType="begin"/>
            </w:r>
            <w:r w:rsidR="00AA087E">
              <w:rPr>
                <w:noProof/>
                <w:webHidden/>
              </w:rPr>
              <w:instrText xml:space="preserve"> PAGEREF _Toc166446435 \h </w:instrText>
            </w:r>
            <w:r w:rsidR="00AA087E">
              <w:rPr>
                <w:noProof/>
                <w:webHidden/>
              </w:rPr>
            </w:r>
            <w:r w:rsidR="00AA087E">
              <w:rPr>
                <w:noProof/>
                <w:webHidden/>
              </w:rPr>
              <w:fldChar w:fldCharType="separate"/>
            </w:r>
            <w:r w:rsidR="00AA087E">
              <w:rPr>
                <w:noProof/>
                <w:webHidden/>
              </w:rPr>
              <w:t>87</w:t>
            </w:r>
            <w:r w:rsidR="00AA087E">
              <w:rPr>
                <w:noProof/>
                <w:webHidden/>
              </w:rPr>
              <w:fldChar w:fldCharType="end"/>
            </w:r>
          </w:hyperlink>
        </w:p>
        <w:p w14:paraId="2E749208" w14:textId="0D9FD4E4" w:rsidR="00AA087E" w:rsidRDefault="00C25E77">
          <w:pPr>
            <w:pStyle w:val="TOC1"/>
            <w:rPr>
              <w:rFonts w:asciiTheme="minorHAnsi" w:eastAsiaTheme="minorEastAsia" w:hAnsiTheme="minorHAnsi" w:cstheme="minorBidi"/>
              <w:noProof/>
              <w:sz w:val="22"/>
            </w:rPr>
          </w:pPr>
          <w:hyperlink w:anchor="_Toc166446436" w:history="1">
            <w:r w:rsidR="00AA087E" w:rsidRPr="00DA7C53">
              <w:rPr>
                <w:rStyle w:val="Hyperlink"/>
                <w:rFonts w:eastAsia="Times New Roman"/>
                <w:noProof/>
              </w:rPr>
              <w:t>-</w:t>
            </w:r>
            <w:r w:rsidR="00AA087E">
              <w:rPr>
                <w:rFonts w:asciiTheme="minorHAnsi" w:eastAsiaTheme="minorEastAsia" w:hAnsiTheme="minorHAnsi" w:cstheme="minorBidi"/>
                <w:noProof/>
                <w:sz w:val="22"/>
              </w:rPr>
              <w:tab/>
            </w:r>
            <w:r w:rsidR="00AA087E" w:rsidRPr="00DA7C53">
              <w:rPr>
                <w:rStyle w:val="Hyperlink"/>
                <w:noProof/>
              </w:rPr>
              <w:t>Đánh giá tiến trình</w:t>
            </w:r>
            <w:r w:rsidR="00AA087E">
              <w:rPr>
                <w:noProof/>
                <w:webHidden/>
              </w:rPr>
              <w:tab/>
            </w:r>
            <w:r w:rsidR="00AA087E">
              <w:rPr>
                <w:noProof/>
                <w:webHidden/>
              </w:rPr>
              <w:fldChar w:fldCharType="begin"/>
            </w:r>
            <w:r w:rsidR="00AA087E">
              <w:rPr>
                <w:noProof/>
                <w:webHidden/>
              </w:rPr>
              <w:instrText xml:space="preserve"> PAGEREF _Toc166446436 \h </w:instrText>
            </w:r>
            <w:r w:rsidR="00AA087E">
              <w:rPr>
                <w:noProof/>
                <w:webHidden/>
              </w:rPr>
            </w:r>
            <w:r w:rsidR="00AA087E">
              <w:rPr>
                <w:noProof/>
                <w:webHidden/>
              </w:rPr>
              <w:fldChar w:fldCharType="separate"/>
            </w:r>
            <w:r w:rsidR="00AA087E">
              <w:rPr>
                <w:noProof/>
                <w:webHidden/>
              </w:rPr>
              <w:t>89</w:t>
            </w:r>
            <w:r w:rsidR="00AA087E">
              <w:rPr>
                <w:noProof/>
                <w:webHidden/>
              </w:rPr>
              <w:fldChar w:fldCharType="end"/>
            </w:r>
          </w:hyperlink>
        </w:p>
        <w:p w14:paraId="49131C11" w14:textId="629E9FBC" w:rsidR="00AA087E" w:rsidRDefault="00C25E77">
          <w:pPr>
            <w:pStyle w:val="TOC1"/>
            <w:rPr>
              <w:rFonts w:asciiTheme="minorHAnsi" w:eastAsiaTheme="minorEastAsia" w:hAnsiTheme="minorHAnsi" w:cstheme="minorBidi"/>
              <w:noProof/>
              <w:sz w:val="22"/>
            </w:rPr>
          </w:pPr>
          <w:hyperlink w:anchor="_Toc166446437" w:history="1">
            <w:r w:rsidR="00AA087E" w:rsidRPr="00DA7C53">
              <w:rPr>
                <w:rStyle w:val="Hyperlink"/>
                <w:rFonts w:eastAsia="Times New Roman"/>
                <w:noProof/>
              </w:rPr>
              <w:t>-</w:t>
            </w:r>
            <w:r w:rsidR="00AA087E">
              <w:rPr>
                <w:rFonts w:asciiTheme="minorHAnsi" w:eastAsiaTheme="minorEastAsia" w:hAnsiTheme="minorHAnsi" w:cstheme="minorBidi"/>
                <w:noProof/>
                <w:sz w:val="22"/>
              </w:rPr>
              <w:tab/>
            </w:r>
            <w:r w:rsidR="00AA087E" w:rsidRPr="00DA7C53">
              <w:rPr>
                <w:rStyle w:val="Hyperlink"/>
                <w:noProof/>
              </w:rPr>
              <w:t>Đánh giá tổng kết/ định kỳ</w:t>
            </w:r>
            <w:r w:rsidR="00AA087E">
              <w:rPr>
                <w:noProof/>
                <w:webHidden/>
              </w:rPr>
              <w:tab/>
            </w:r>
            <w:r w:rsidR="00AA087E">
              <w:rPr>
                <w:noProof/>
                <w:webHidden/>
              </w:rPr>
              <w:fldChar w:fldCharType="begin"/>
            </w:r>
            <w:r w:rsidR="00AA087E">
              <w:rPr>
                <w:noProof/>
                <w:webHidden/>
              </w:rPr>
              <w:instrText xml:space="preserve"> PAGEREF _Toc166446437 \h </w:instrText>
            </w:r>
            <w:r w:rsidR="00AA087E">
              <w:rPr>
                <w:noProof/>
                <w:webHidden/>
              </w:rPr>
            </w:r>
            <w:r w:rsidR="00AA087E">
              <w:rPr>
                <w:noProof/>
                <w:webHidden/>
              </w:rPr>
              <w:fldChar w:fldCharType="separate"/>
            </w:r>
            <w:r w:rsidR="00AA087E">
              <w:rPr>
                <w:noProof/>
                <w:webHidden/>
              </w:rPr>
              <w:t>89</w:t>
            </w:r>
            <w:r w:rsidR="00AA087E">
              <w:rPr>
                <w:noProof/>
                <w:webHidden/>
              </w:rPr>
              <w:fldChar w:fldCharType="end"/>
            </w:r>
          </w:hyperlink>
        </w:p>
        <w:p w14:paraId="7D2885DF" w14:textId="2349F4E4" w:rsidR="00AA087E" w:rsidRDefault="00C25E77">
          <w:pPr>
            <w:pStyle w:val="TOC1"/>
            <w:rPr>
              <w:rFonts w:asciiTheme="minorHAnsi" w:eastAsiaTheme="minorEastAsia" w:hAnsiTheme="minorHAnsi" w:cstheme="minorBidi"/>
              <w:noProof/>
              <w:sz w:val="22"/>
            </w:rPr>
          </w:pPr>
          <w:hyperlink w:anchor="_Toc166446438" w:history="1">
            <w:r w:rsidR="00AA087E" w:rsidRPr="00DA7C53">
              <w:rPr>
                <w:rStyle w:val="Hyperlink"/>
                <w:rFonts w:eastAsia="Times New Roman"/>
                <w:noProof/>
              </w:rPr>
              <w:t>-</w:t>
            </w:r>
            <w:r w:rsidR="00AA087E">
              <w:rPr>
                <w:rFonts w:asciiTheme="minorHAnsi" w:eastAsiaTheme="minorEastAsia" w:hAnsiTheme="minorHAnsi" w:cstheme="minorBidi"/>
                <w:noProof/>
                <w:sz w:val="22"/>
              </w:rPr>
              <w:tab/>
            </w:r>
            <w:r w:rsidR="00AA087E" w:rsidRPr="00DA7C53">
              <w:rPr>
                <w:rStyle w:val="Hyperlink"/>
                <w:noProof/>
              </w:rPr>
              <w:t>Đánh giá tiến trình</w:t>
            </w:r>
            <w:r w:rsidR="00AA087E">
              <w:rPr>
                <w:noProof/>
                <w:webHidden/>
              </w:rPr>
              <w:tab/>
            </w:r>
            <w:r w:rsidR="00AA087E">
              <w:rPr>
                <w:noProof/>
                <w:webHidden/>
              </w:rPr>
              <w:fldChar w:fldCharType="begin"/>
            </w:r>
            <w:r w:rsidR="00AA087E">
              <w:rPr>
                <w:noProof/>
                <w:webHidden/>
              </w:rPr>
              <w:instrText xml:space="preserve"> PAGEREF _Toc166446438 \h </w:instrText>
            </w:r>
            <w:r w:rsidR="00AA087E">
              <w:rPr>
                <w:noProof/>
                <w:webHidden/>
              </w:rPr>
            </w:r>
            <w:r w:rsidR="00AA087E">
              <w:rPr>
                <w:noProof/>
                <w:webHidden/>
              </w:rPr>
              <w:fldChar w:fldCharType="separate"/>
            </w:r>
            <w:r w:rsidR="00AA087E">
              <w:rPr>
                <w:noProof/>
                <w:webHidden/>
              </w:rPr>
              <w:t>89</w:t>
            </w:r>
            <w:r w:rsidR="00AA087E">
              <w:rPr>
                <w:noProof/>
                <w:webHidden/>
              </w:rPr>
              <w:fldChar w:fldCharType="end"/>
            </w:r>
          </w:hyperlink>
        </w:p>
        <w:p w14:paraId="16A4CA14" w14:textId="28DE4FB2" w:rsidR="00AA087E" w:rsidRDefault="00C25E77">
          <w:pPr>
            <w:pStyle w:val="TOC1"/>
            <w:rPr>
              <w:rFonts w:asciiTheme="minorHAnsi" w:eastAsiaTheme="minorEastAsia" w:hAnsiTheme="minorHAnsi" w:cstheme="minorBidi"/>
              <w:noProof/>
              <w:sz w:val="22"/>
            </w:rPr>
          </w:pPr>
          <w:hyperlink w:anchor="_Toc166446439" w:history="1">
            <w:r w:rsidR="00AA087E" w:rsidRPr="00DA7C53">
              <w:rPr>
                <w:rStyle w:val="Hyperlink"/>
                <w:rFonts w:eastAsia="Times New Roman"/>
                <w:noProof/>
              </w:rPr>
              <w:t>-</w:t>
            </w:r>
            <w:r w:rsidR="00AA087E">
              <w:rPr>
                <w:rFonts w:asciiTheme="minorHAnsi" w:eastAsiaTheme="minorEastAsia" w:hAnsiTheme="minorHAnsi" w:cstheme="minorBidi"/>
                <w:noProof/>
                <w:sz w:val="22"/>
              </w:rPr>
              <w:tab/>
            </w:r>
            <w:r w:rsidR="00AA087E" w:rsidRPr="00DA7C53">
              <w:rPr>
                <w:rStyle w:val="Hyperlink"/>
                <w:noProof/>
              </w:rPr>
              <w:t>Đánh giá tổng kết/ định kỳ</w:t>
            </w:r>
            <w:r w:rsidR="00AA087E">
              <w:rPr>
                <w:noProof/>
                <w:webHidden/>
              </w:rPr>
              <w:tab/>
            </w:r>
            <w:r w:rsidR="00AA087E">
              <w:rPr>
                <w:noProof/>
                <w:webHidden/>
              </w:rPr>
              <w:fldChar w:fldCharType="begin"/>
            </w:r>
            <w:r w:rsidR="00AA087E">
              <w:rPr>
                <w:noProof/>
                <w:webHidden/>
              </w:rPr>
              <w:instrText xml:space="preserve"> PAGEREF _Toc166446439 \h </w:instrText>
            </w:r>
            <w:r w:rsidR="00AA087E">
              <w:rPr>
                <w:noProof/>
                <w:webHidden/>
              </w:rPr>
            </w:r>
            <w:r w:rsidR="00AA087E">
              <w:rPr>
                <w:noProof/>
                <w:webHidden/>
              </w:rPr>
              <w:fldChar w:fldCharType="separate"/>
            </w:r>
            <w:r w:rsidR="00AA087E">
              <w:rPr>
                <w:noProof/>
                <w:webHidden/>
              </w:rPr>
              <w:t>89</w:t>
            </w:r>
            <w:r w:rsidR="00AA087E">
              <w:rPr>
                <w:noProof/>
                <w:webHidden/>
              </w:rPr>
              <w:fldChar w:fldCharType="end"/>
            </w:r>
          </w:hyperlink>
        </w:p>
        <w:p w14:paraId="4AE923BA" w14:textId="5D3340A0" w:rsidR="00AA087E" w:rsidRDefault="00C25E77">
          <w:pPr>
            <w:pStyle w:val="TOC1"/>
            <w:rPr>
              <w:rFonts w:asciiTheme="minorHAnsi" w:eastAsiaTheme="minorEastAsia" w:hAnsiTheme="minorHAnsi" w:cstheme="minorBidi"/>
              <w:noProof/>
              <w:sz w:val="22"/>
            </w:rPr>
          </w:pPr>
          <w:hyperlink w:anchor="_Toc166446440" w:history="1">
            <w:r w:rsidR="00AA087E" w:rsidRPr="00DA7C53">
              <w:rPr>
                <w:rStyle w:val="Hyperlink"/>
                <w:rFonts w:eastAsia="Times New Roman"/>
                <w:noProof/>
              </w:rPr>
              <w:t>-</w:t>
            </w:r>
            <w:r w:rsidR="00AA087E">
              <w:rPr>
                <w:rFonts w:asciiTheme="minorHAnsi" w:eastAsiaTheme="minorEastAsia" w:hAnsiTheme="minorHAnsi" w:cstheme="minorBidi"/>
                <w:noProof/>
                <w:sz w:val="22"/>
              </w:rPr>
              <w:tab/>
            </w:r>
            <w:r w:rsidR="00AA087E" w:rsidRPr="00DA7C53">
              <w:rPr>
                <w:rStyle w:val="Hyperlink"/>
                <w:noProof/>
              </w:rPr>
              <w:t>Đánh giá tiến trình</w:t>
            </w:r>
            <w:r w:rsidR="00AA087E">
              <w:rPr>
                <w:noProof/>
                <w:webHidden/>
              </w:rPr>
              <w:tab/>
            </w:r>
            <w:r w:rsidR="00AA087E">
              <w:rPr>
                <w:noProof/>
                <w:webHidden/>
              </w:rPr>
              <w:fldChar w:fldCharType="begin"/>
            </w:r>
            <w:r w:rsidR="00AA087E">
              <w:rPr>
                <w:noProof/>
                <w:webHidden/>
              </w:rPr>
              <w:instrText xml:space="preserve"> PAGEREF _Toc166446440 \h </w:instrText>
            </w:r>
            <w:r w:rsidR="00AA087E">
              <w:rPr>
                <w:noProof/>
                <w:webHidden/>
              </w:rPr>
            </w:r>
            <w:r w:rsidR="00AA087E">
              <w:rPr>
                <w:noProof/>
                <w:webHidden/>
              </w:rPr>
              <w:fldChar w:fldCharType="separate"/>
            </w:r>
            <w:r w:rsidR="00AA087E">
              <w:rPr>
                <w:noProof/>
                <w:webHidden/>
              </w:rPr>
              <w:t>89</w:t>
            </w:r>
            <w:r w:rsidR="00AA087E">
              <w:rPr>
                <w:noProof/>
                <w:webHidden/>
              </w:rPr>
              <w:fldChar w:fldCharType="end"/>
            </w:r>
          </w:hyperlink>
        </w:p>
        <w:p w14:paraId="6D0C74D4" w14:textId="21924E9A" w:rsidR="00AA087E" w:rsidRDefault="00C25E77">
          <w:pPr>
            <w:pStyle w:val="TOC1"/>
            <w:rPr>
              <w:rFonts w:asciiTheme="minorHAnsi" w:eastAsiaTheme="minorEastAsia" w:hAnsiTheme="minorHAnsi" w:cstheme="minorBidi"/>
              <w:noProof/>
              <w:sz w:val="22"/>
            </w:rPr>
          </w:pPr>
          <w:hyperlink w:anchor="_Toc166446441" w:history="1">
            <w:r w:rsidR="00AA087E" w:rsidRPr="00DA7C53">
              <w:rPr>
                <w:rStyle w:val="Hyperlink"/>
                <w:rFonts w:eastAsia="Times New Roman"/>
                <w:noProof/>
              </w:rPr>
              <w:t>-</w:t>
            </w:r>
            <w:r w:rsidR="00AA087E">
              <w:rPr>
                <w:rFonts w:asciiTheme="minorHAnsi" w:eastAsiaTheme="minorEastAsia" w:hAnsiTheme="minorHAnsi" w:cstheme="minorBidi"/>
                <w:noProof/>
                <w:sz w:val="22"/>
              </w:rPr>
              <w:tab/>
            </w:r>
            <w:r w:rsidR="00AA087E" w:rsidRPr="00DA7C53">
              <w:rPr>
                <w:rStyle w:val="Hyperlink"/>
                <w:noProof/>
              </w:rPr>
              <w:t>Đánh giá tổng kết/ định kỳ</w:t>
            </w:r>
            <w:r w:rsidR="00AA087E">
              <w:rPr>
                <w:noProof/>
                <w:webHidden/>
              </w:rPr>
              <w:tab/>
            </w:r>
            <w:r w:rsidR="00AA087E">
              <w:rPr>
                <w:noProof/>
                <w:webHidden/>
              </w:rPr>
              <w:fldChar w:fldCharType="begin"/>
            </w:r>
            <w:r w:rsidR="00AA087E">
              <w:rPr>
                <w:noProof/>
                <w:webHidden/>
              </w:rPr>
              <w:instrText xml:space="preserve"> PAGEREF _Toc166446441 \h </w:instrText>
            </w:r>
            <w:r w:rsidR="00AA087E">
              <w:rPr>
                <w:noProof/>
                <w:webHidden/>
              </w:rPr>
            </w:r>
            <w:r w:rsidR="00AA087E">
              <w:rPr>
                <w:noProof/>
                <w:webHidden/>
              </w:rPr>
              <w:fldChar w:fldCharType="separate"/>
            </w:r>
            <w:r w:rsidR="00AA087E">
              <w:rPr>
                <w:noProof/>
                <w:webHidden/>
              </w:rPr>
              <w:t>89</w:t>
            </w:r>
            <w:r w:rsidR="00AA087E">
              <w:rPr>
                <w:noProof/>
                <w:webHidden/>
              </w:rPr>
              <w:fldChar w:fldCharType="end"/>
            </w:r>
          </w:hyperlink>
        </w:p>
        <w:p w14:paraId="11EAD630" w14:textId="453C6B22" w:rsidR="00AA087E" w:rsidRDefault="00C25E77">
          <w:pPr>
            <w:pStyle w:val="TOC1"/>
            <w:rPr>
              <w:rFonts w:asciiTheme="minorHAnsi" w:eastAsiaTheme="minorEastAsia" w:hAnsiTheme="minorHAnsi" w:cstheme="minorBidi"/>
              <w:noProof/>
              <w:sz w:val="22"/>
            </w:rPr>
          </w:pPr>
          <w:hyperlink w:anchor="_Toc166446442" w:history="1">
            <w:r w:rsidR="00AA087E" w:rsidRPr="00DA7C53">
              <w:rPr>
                <w:rStyle w:val="Hyperlink"/>
                <w:noProof/>
              </w:rPr>
              <w:t>4. ĐỀ CƯƠNG HỌC PHẦN CỦA CHƯƠNG TRÌNH ĐÀO TẠO</w:t>
            </w:r>
            <w:r w:rsidR="00AA087E">
              <w:rPr>
                <w:noProof/>
                <w:webHidden/>
              </w:rPr>
              <w:tab/>
            </w:r>
            <w:r w:rsidR="00AA087E">
              <w:rPr>
                <w:noProof/>
                <w:webHidden/>
              </w:rPr>
              <w:fldChar w:fldCharType="begin"/>
            </w:r>
            <w:r w:rsidR="00AA087E">
              <w:rPr>
                <w:noProof/>
                <w:webHidden/>
              </w:rPr>
              <w:instrText xml:space="preserve"> PAGEREF _Toc166446442 \h </w:instrText>
            </w:r>
            <w:r w:rsidR="00AA087E">
              <w:rPr>
                <w:noProof/>
                <w:webHidden/>
              </w:rPr>
            </w:r>
            <w:r w:rsidR="00AA087E">
              <w:rPr>
                <w:noProof/>
                <w:webHidden/>
              </w:rPr>
              <w:fldChar w:fldCharType="separate"/>
            </w:r>
            <w:r w:rsidR="00AA087E">
              <w:rPr>
                <w:noProof/>
                <w:webHidden/>
              </w:rPr>
              <w:t>90</w:t>
            </w:r>
            <w:r w:rsidR="00AA087E">
              <w:rPr>
                <w:noProof/>
                <w:webHidden/>
              </w:rPr>
              <w:fldChar w:fldCharType="end"/>
            </w:r>
          </w:hyperlink>
        </w:p>
        <w:p w14:paraId="7927BBF0" w14:textId="3A85965D" w:rsidR="00AA087E" w:rsidRDefault="00C25E77">
          <w:pPr>
            <w:pStyle w:val="TOC1"/>
            <w:rPr>
              <w:rFonts w:asciiTheme="minorHAnsi" w:eastAsiaTheme="minorEastAsia" w:hAnsiTheme="minorHAnsi" w:cstheme="minorBidi"/>
              <w:noProof/>
              <w:sz w:val="22"/>
            </w:rPr>
          </w:pPr>
          <w:hyperlink w:anchor="_Toc166446443" w:history="1">
            <w:r w:rsidR="00AA087E" w:rsidRPr="00DA7C53">
              <w:rPr>
                <w:rStyle w:val="Hyperlink"/>
                <w:noProof/>
              </w:rPr>
              <w:t>5. TÀI LIỆU THAM KHẢO XÂY DỰNG CHƯƠNG TRÌNH ĐÀO TẠO</w:t>
            </w:r>
            <w:r w:rsidR="00AA087E">
              <w:rPr>
                <w:noProof/>
                <w:webHidden/>
              </w:rPr>
              <w:tab/>
            </w:r>
            <w:r w:rsidR="00AA087E">
              <w:rPr>
                <w:noProof/>
                <w:webHidden/>
              </w:rPr>
              <w:fldChar w:fldCharType="begin"/>
            </w:r>
            <w:r w:rsidR="00AA087E">
              <w:rPr>
                <w:noProof/>
                <w:webHidden/>
              </w:rPr>
              <w:instrText xml:space="preserve"> PAGEREF _Toc166446443 \h </w:instrText>
            </w:r>
            <w:r w:rsidR="00AA087E">
              <w:rPr>
                <w:noProof/>
                <w:webHidden/>
              </w:rPr>
            </w:r>
            <w:r w:rsidR="00AA087E">
              <w:rPr>
                <w:noProof/>
                <w:webHidden/>
              </w:rPr>
              <w:fldChar w:fldCharType="separate"/>
            </w:r>
            <w:r w:rsidR="00AA087E">
              <w:rPr>
                <w:noProof/>
                <w:webHidden/>
              </w:rPr>
              <w:t>90</w:t>
            </w:r>
            <w:r w:rsidR="00AA087E">
              <w:rPr>
                <w:noProof/>
                <w:webHidden/>
              </w:rPr>
              <w:fldChar w:fldCharType="end"/>
            </w:r>
          </w:hyperlink>
        </w:p>
        <w:p w14:paraId="7CA92B04" w14:textId="4840A36F" w:rsidR="00C06242" w:rsidRPr="00AB3D16" w:rsidRDefault="00C06242" w:rsidP="00C06242">
          <w:pPr>
            <w:widowControl w:val="0"/>
            <w:rPr>
              <w:color w:val="000000" w:themeColor="text1"/>
            </w:rPr>
          </w:pPr>
          <w:r w:rsidRPr="00AB3D16">
            <w:rPr>
              <w:color w:val="000000" w:themeColor="text1"/>
            </w:rPr>
            <w:fldChar w:fldCharType="end"/>
          </w:r>
        </w:p>
      </w:sdtContent>
    </w:sdt>
    <w:p w14:paraId="00E43F41" w14:textId="77777777" w:rsidR="00C06242" w:rsidRPr="00AB3D16" w:rsidRDefault="00C06242" w:rsidP="00C06242">
      <w:pPr>
        <w:widowControl w:val="0"/>
        <w:spacing w:before="0" w:after="200" w:line="276" w:lineRule="auto"/>
        <w:jc w:val="left"/>
        <w:rPr>
          <w:b/>
          <w:color w:val="000000" w:themeColor="text1"/>
          <w:sz w:val="32"/>
          <w:szCs w:val="32"/>
        </w:rPr>
      </w:pPr>
      <w:r w:rsidRPr="00AB3D16">
        <w:rPr>
          <w:color w:val="000000" w:themeColor="text1"/>
        </w:rPr>
        <w:br w:type="page"/>
      </w:r>
    </w:p>
    <w:p w14:paraId="4F5B4B66" w14:textId="77777777" w:rsidR="00C06242" w:rsidRPr="00AB3D16" w:rsidRDefault="00C06242" w:rsidP="00561FFD">
      <w:pPr>
        <w:pStyle w:val="Heading1"/>
        <w:rPr>
          <w:color w:val="000000" w:themeColor="text1"/>
        </w:rPr>
      </w:pPr>
      <w:r w:rsidRPr="00AB3D16">
        <w:rPr>
          <w:color w:val="000000" w:themeColor="text1"/>
        </w:rPr>
        <w:lastRenderedPageBreak/>
        <w:tab/>
      </w:r>
      <w:bookmarkStart w:id="1" w:name="_Toc166446384"/>
      <w:r w:rsidRPr="00AB3D16">
        <w:rPr>
          <w:color w:val="000000" w:themeColor="text1"/>
        </w:rPr>
        <w:t>1. MÔ TẢ CHƯƠNG TRÌNH ĐÀO TẠO</w:t>
      </w:r>
      <w:bookmarkEnd w:id="1"/>
    </w:p>
    <w:p w14:paraId="7C685707" w14:textId="77777777" w:rsidR="00C06242" w:rsidRPr="00AB3D16" w:rsidRDefault="00C06242" w:rsidP="00C06242">
      <w:pPr>
        <w:pStyle w:val="Heading2"/>
        <w:widowControl w:val="0"/>
        <w:rPr>
          <w:color w:val="000000" w:themeColor="text1"/>
        </w:rPr>
      </w:pPr>
      <w:r w:rsidRPr="00AB3D16">
        <w:rPr>
          <w:color w:val="000000" w:themeColor="text1"/>
        </w:rPr>
        <w:tab/>
      </w:r>
      <w:bookmarkStart w:id="2" w:name="_Toc166446385"/>
      <w:r w:rsidRPr="00AB3D16">
        <w:rPr>
          <w:color w:val="000000" w:themeColor="text1"/>
        </w:rPr>
        <w:t>1.1 Giới thiệu chương trình đào tạo</w:t>
      </w:r>
      <w:bookmarkEnd w:id="2"/>
    </w:p>
    <w:p w14:paraId="6C1AFA4B" w14:textId="77777777" w:rsidR="00223925" w:rsidRPr="00AB3D16" w:rsidRDefault="00223925" w:rsidP="00223925">
      <w:pPr>
        <w:spacing w:line="360" w:lineRule="auto"/>
        <w:ind w:firstLine="567"/>
        <w:rPr>
          <w:color w:val="000000" w:themeColor="text1"/>
          <w:sz w:val="26"/>
          <w:szCs w:val="26"/>
        </w:rPr>
      </w:pPr>
      <w:r w:rsidRPr="00AB3D16">
        <w:rPr>
          <w:color w:val="000000" w:themeColor="text1"/>
          <w:sz w:val="26"/>
          <w:szCs w:val="26"/>
        </w:rPr>
        <w:t>Chương trình đào tạo ngành Kiến trúc hoàn thành hồ sơ mở theo Quyết định 1494/QĐ-BGDĐT ngày 07 tháng 05 năm 2015 và bắt đầu đào tạo Khóa tuyển sinh năm 2015. Chương trình đào tạo ngành Kiến trúc được thiết kế theo quan điểm giáo dục dựa trên kết quả (Outcome-based education, OBE). Chương trình nhằm cung cấp cho sinh viên (SV) kiến thức, kỹ năng bao gồm kỹ năng mềm, kỹ năng nghề nghiệp và những hiểu biết về đạo đức, năng lực tự chủ và tự chịu trách nhiệm để SV phát triển bản thân và áp dụng trong nghề nghiệp tương lai được tuyên bố thông qua Chuẩn đầu ra (CĐR). CĐR của chương trình phù hợp với khung trình độ quốc gia Việt Nam theo từng trình độ, phản ánh yêu cầu của các bên liên quan bên trong và bên ngoài, được đối sánh trong và ngoài nước. Chương trình được cải tiến liên tục, tự đánh giá theo định kỳ và kiểm định theo các tiêu chuẩn quốc gia và khu vực.</w:t>
      </w:r>
    </w:p>
    <w:p w14:paraId="0B2A3432" w14:textId="77777777" w:rsidR="00223925" w:rsidRPr="00AB3D16" w:rsidRDefault="00223925" w:rsidP="00223925">
      <w:pPr>
        <w:spacing w:line="360" w:lineRule="auto"/>
        <w:ind w:firstLine="567"/>
        <w:rPr>
          <w:color w:val="000000" w:themeColor="text1"/>
          <w:sz w:val="26"/>
          <w:szCs w:val="26"/>
        </w:rPr>
      </w:pPr>
      <w:r w:rsidRPr="00AB3D16">
        <w:rPr>
          <w:color w:val="000000" w:themeColor="text1"/>
          <w:sz w:val="26"/>
          <w:szCs w:val="26"/>
        </w:rPr>
        <w:t xml:space="preserve">Trình độ văn bằng của chương trình được xác định rõ ràng và phổ biến đến người học, đáp ứng các yêu cầu của Khung trình độ quốc gia Việt Nam đối với đào tạo đại học và tương thích với các chương trình cùng ngành của các nước trong khu vực. Năm 2021, Chương trình đào tạo ngành Kiến trúc đạt Kiểm định chất lượng theo thông tư 04/2016/TT-BGDĐT. </w:t>
      </w:r>
    </w:p>
    <w:p w14:paraId="3411863B" w14:textId="2693B241" w:rsidR="005957AB" w:rsidRPr="00AB3D16" w:rsidRDefault="005957AB" w:rsidP="00223925">
      <w:pPr>
        <w:spacing w:line="360" w:lineRule="auto"/>
        <w:ind w:firstLine="567"/>
        <w:rPr>
          <w:color w:val="000000" w:themeColor="text1"/>
          <w:sz w:val="26"/>
          <w:szCs w:val="26"/>
        </w:rPr>
      </w:pPr>
      <w:r w:rsidRPr="00AB3D16">
        <w:rPr>
          <w:color w:val="000000" w:themeColor="text1"/>
          <w:sz w:val="26"/>
          <w:szCs w:val="26"/>
        </w:rPr>
        <w:t>Các hoạt động của chương trình bao gồm: Thiết kế, Phát triển, Triển khai, Đánh giá và Cải tiến chương trình.</w:t>
      </w:r>
    </w:p>
    <w:p w14:paraId="74062816"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 xml:space="preserve">Quá trình thiết kế chương trình có sự tham gia đóng góp ý kiến của các bên liên quan bên trong và bên ngoài. </w:t>
      </w:r>
    </w:p>
    <w:p w14:paraId="2B3CB76C"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 xml:space="preserve">Ý kiến của các bên liên quan được chuyển tải vào CĐR. Chuẩn đầu ra được tuyên bố theo các lĩnh vực “Kiến thức – Kỹ năng – Mức tự chủ và trách nhiệm” (KSA) hoặc “Năng lực”. </w:t>
      </w:r>
    </w:p>
    <w:p w14:paraId="53558592"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 xml:space="preserve">Chương trình xác định rõ ràng khối lượng học tập của SV thể hiện qua số tín chỉ. Khối lượng này đáp ứng qui định của Bộ GD&amp;ĐT. </w:t>
      </w:r>
    </w:p>
    <w:p w14:paraId="12F21BFE"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Cấu trúc và nội dung chương trình được thiết kế tương thích kiến tạo với CĐR.</w:t>
      </w:r>
    </w:p>
    <w:p w14:paraId="6D288C9A"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 xml:space="preserve">CĐR và Chương trình được đối sánh quốc gia và quốc tế. Việc lựa chọn các CĐR và các chương trình đối sánh dựa trên các tiêu chí rõ ràng và phù hợp. Mỗi môn học được thiết </w:t>
      </w:r>
      <w:r w:rsidRPr="00AB3D16">
        <w:rPr>
          <w:color w:val="000000" w:themeColor="text1"/>
          <w:sz w:val="26"/>
          <w:szCs w:val="26"/>
        </w:rPr>
        <w:lastRenderedPageBreak/>
        <w:t xml:space="preserve">kế dựa trên sự lựa chọn và tinh lọc từ các môn học của các chương trình có uy tín trong và ngoài nước. Mức độ đóng góp cho CĐR của mỗi môn học được xác định rõ ràng. </w:t>
      </w:r>
    </w:p>
    <w:p w14:paraId="47A6EC07"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 xml:space="preserve">Tính mạch lạc và sự gắn kết giữa các môn học đảm bảo cho tiến trình học tập của SV diễn ra hợp lý. </w:t>
      </w:r>
    </w:p>
    <w:p w14:paraId="69B99A96"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 xml:space="preserve">Lộ trình học tập của SV được xác định rõ ràng. Các môn học triển khai kế hoạch dạy, học và đánh giá với các yêu cầu về khối lượng làm việc hợp lý đối với SV. </w:t>
      </w:r>
    </w:p>
    <w:p w14:paraId="106C68BA"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Chương trình được sự xem xét và phê duyệt của Khoa và Trường.</w:t>
      </w:r>
    </w:p>
    <w:p w14:paraId="29FA6131"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 xml:space="preserve">CĐR của chương trình được chuyển tải vào CĐR của các môn học. Đề cương môn học bao gồm phương pháp giảng dạy (PPGD), phương pháp đánh giá (PPĐG), Nội dung và cấu trúc được thiết kế một cách tương thích kiến tạo với CĐR môn học. </w:t>
      </w:r>
    </w:p>
    <w:p w14:paraId="056F626E" w14:textId="77777777"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Mức độ đạt được CĐR của môn học và của toàn bộ chương trình được theo dõi, đánh giá.</w:t>
      </w:r>
    </w:p>
    <w:p w14:paraId="44A00FCA" w14:textId="3E757F51" w:rsidR="005957AB" w:rsidRPr="00AB3D16" w:rsidRDefault="005957AB" w:rsidP="005957AB">
      <w:pPr>
        <w:numPr>
          <w:ilvl w:val="0"/>
          <w:numId w:val="31"/>
        </w:numPr>
        <w:tabs>
          <w:tab w:val="clear" w:pos="567"/>
        </w:tabs>
        <w:spacing w:before="0" w:line="360" w:lineRule="auto"/>
        <w:ind w:left="284" w:hanging="284"/>
        <w:contextualSpacing/>
        <w:rPr>
          <w:color w:val="000000" w:themeColor="text1"/>
          <w:sz w:val="26"/>
          <w:szCs w:val="26"/>
        </w:rPr>
      </w:pPr>
      <w:r w:rsidRPr="00AB3D16">
        <w:rPr>
          <w:color w:val="000000" w:themeColor="text1"/>
          <w:sz w:val="26"/>
          <w:szCs w:val="26"/>
        </w:rPr>
        <w:t>Chương trình được cải tiến liên tục, tự đánh giá theo định kỳ và kiểm định theo các tiêu chuẩn quốc gia và khu vực.</w:t>
      </w:r>
      <w:bookmarkStart w:id="3" w:name="_Toc533586164"/>
      <w:bookmarkStart w:id="4" w:name="_Toc533586165"/>
      <w:bookmarkStart w:id="5" w:name="_Toc533586167"/>
      <w:bookmarkEnd w:id="3"/>
      <w:bookmarkEnd w:id="4"/>
      <w:bookmarkEnd w:id="5"/>
    </w:p>
    <w:p w14:paraId="3CA20D02" w14:textId="2CB28D58" w:rsidR="003A039B" w:rsidRPr="00AB3D16" w:rsidRDefault="003A039B" w:rsidP="003A039B">
      <w:pPr>
        <w:tabs>
          <w:tab w:val="clear" w:pos="567"/>
        </w:tabs>
        <w:spacing w:before="0" w:line="360" w:lineRule="auto"/>
        <w:ind w:left="284"/>
        <w:contextualSpacing/>
        <w:rPr>
          <w:color w:val="000000" w:themeColor="text1"/>
          <w:sz w:val="26"/>
          <w:szCs w:val="26"/>
        </w:rPr>
      </w:pPr>
      <w:r w:rsidRPr="00AB3D16">
        <w:rPr>
          <w:noProof/>
          <w:color w:val="000000" w:themeColor="text1"/>
          <w:sz w:val="26"/>
          <w:szCs w:val="26"/>
        </w:rPr>
        <w:drawing>
          <wp:inline distT="0" distB="0" distL="0" distR="0" wp14:anchorId="2E3C0691" wp14:editId="03741ADB">
            <wp:extent cx="5787341" cy="2619577"/>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5291" cy="2636755"/>
                    </a:xfrm>
                    <a:prstGeom prst="rect">
                      <a:avLst/>
                    </a:prstGeom>
                    <a:noFill/>
                  </pic:spPr>
                </pic:pic>
              </a:graphicData>
            </a:graphic>
          </wp:inline>
        </w:drawing>
      </w:r>
    </w:p>
    <w:p w14:paraId="58E52822" w14:textId="32498B27" w:rsidR="003A039B" w:rsidRPr="00AB3D16" w:rsidRDefault="003A039B" w:rsidP="003A039B">
      <w:pPr>
        <w:pStyle w:val="Caption"/>
        <w:jc w:val="center"/>
        <w:rPr>
          <w:rFonts w:ascii="Times New Roman" w:hAnsi="Times New Roman" w:cs="Times New Roman"/>
          <w:color w:val="000000" w:themeColor="text1"/>
          <w:sz w:val="26"/>
          <w:szCs w:val="26"/>
        </w:rPr>
      </w:pPr>
      <w:r w:rsidRPr="00AB3D16">
        <w:rPr>
          <w:rFonts w:ascii="Times New Roman" w:hAnsi="Times New Roman" w:cs="Times New Roman"/>
          <w:b w:val="0"/>
          <w:i w:val="0"/>
          <w:color w:val="000000" w:themeColor="text1"/>
          <w:sz w:val="26"/>
          <w:szCs w:val="26"/>
        </w:rPr>
        <w:t>Các bước xây dựng và ban hành CTĐT</w:t>
      </w:r>
    </w:p>
    <w:p w14:paraId="22C04CE5" w14:textId="77777777" w:rsidR="00C06242" w:rsidRPr="00AB3D16" w:rsidRDefault="00C06242" w:rsidP="00C06242">
      <w:pPr>
        <w:pStyle w:val="Heading2"/>
        <w:widowControl w:val="0"/>
        <w:rPr>
          <w:color w:val="000000" w:themeColor="text1"/>
        </w:rPr>
      </w:pPr>
      <w:r w:rsidRPr="00AB3D16">
        <w:rPr>
          <w:color w:val="000000" w:themeColor="text1"/>
        </w:rPr>
        <w:tab/>
      </w:r>
      <w:bookmarkStart w:id="6" w:name="_Toc166446386"/>
      <w:r w:rsidRPr="00AB3D16">
        <w:rPr>
          <w:color w:val="000000" w:themeColor="text1"/>
        </w:rPr>
        <w:t>1.2 Thông tin chung</w:t>
      </w:r>
      <w:bookmarkEnd w:id="6"/>
    </w:p>
    <w:p w14:paraId="4652A8AF" w14:textId="77777777" w:rsidR="00C06242" w:rsidRPr="00AB3D16" w:rsidRDefault="00C06242" w:rsidP="00C06242">
      <w:pPr>
        <w:widowControl w:val="0"/>
        <w:rPr>
          <w:color w:val="000000" w:themeColor="text1"/>
        </w:rPr>
      </w:pPr>
      <w:r w:rsidRPr="00AB3D16">
        <w:rPr>
          <w:color w:val="000000" w:themeColor="text1"/>
        </w:rPr>
        <w:tab/>
        <w:t>Các thông tin chung về chương trình đào tạo được thể hiện ở Bảng 1</w:t>
      </w:r>
    </w:p>
    <w:p w14:paraId="6C1E23F4" w14:textId="77777777" w:rsidR="00C06242" w:rsidRPr="00AB3D16" w:rsidRDefault="00C06242" w:rsidP="00C06242">
      <w:pPr>
        <w:widowControl w:val="0"/>
        <w:jc w:val="center"/>
        <w:rPr>
          <w:color w:val="000000" w:themeColor="text1"/>
        </w:rPr>
      </w:pPr>
      <w:r w:rsidRPr="00AB3D16">
        <w:rPr>
          <w:color w:val="000000" w:themeColor="text1"/>
        </w:rPr>
        <w:t>Bảng 1. Thông tin chung về chương trình đào tạo</w:t>
      </w:r>
    </w:p>
    <w:tbl>
      <w:tblPr>
        <w:tblW w:w="9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146"/>
      </w:tblGrid>
      <w:tr w:rsidR="00AB3D16" w:rsidRPr="00AB3D16" w14:paraId="00884BCA" w14:textId="77777777" w:rsidTr="00ED25B9">
        <w:tc>
          <w:tcPr>
            <w:tcW w:w="3397" w:type="dxa"/>
            <w:vAlign w:val="center"/>
          </w:tcPr>
          <w:p w14:paraId="5B56346F" w14:textId="77777777" w:rsidR="00C06242" w:rsidRPr="00AB3D16" w:rsidRDefault="00C06242"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1. Tên ngành đào tạo</w:t>
            </w:r>
          </w:p>
        </w:tc>
        <w:tc>
          <w:tcPr>
            <w:tcW w:w="6146" w:type="dxa"/>
          </w:tcPr>
          <w:p w14:paraId="15267CA4" w14:textId="7512C058" w:rsidR="00C06242" w:rsidRPr="00AB3D16" w:rsidRDefault="00626617" w:rsidP="004A71F9">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Pr>
                <w:rFonts w:eastAsia="Times New Roman"/>
                <w:color w:val="000000" w:themeColor="text1"/>
                <w:sz w:val="26"/>
                <w:szCs w:val="26"/>
              </w:rPr>
              <w:t>Kiến trúc</w:t>
            </w:r>
          </w:p>
        </w:tc>
      </w:tr>
      <w:tr w:rsidR="00AB3D16" w:rsidRPr="00AB3D16" w14:paraId="365972B5" w14:textId="77777777" w:rsidTr="002D76F5">
        <w:tc>
          <w:tcPr>
            <w:tcW w:w="3397" w:type="dxa"/>
            <w:vAlign w:val="center"/>
          </w:tcPr>
          <w:p w14:paraId="07D03E4E" w14:textId="77777777" w:rsidR="00C06242" w:rsidRPr="00AB3D16" w:rsidRDefault="00C06242"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2. Trình độ đào tạo/ Bậc</w:t>
            </w:r>
          </w:p>
        </w:tc>
        <w:tc>
          <w:tcPr>
            <w:tcW w:w="6146" w:type="dxa"/>
            <w:shd w:val="clear" w:color="auto" w:fill="auto"/>
          </w:tcPr>
          <w:p w14:paraId="5AF2F979" w14:textId="26BDEC2F" w:rsidR="00C06242" w:rsidRPr="00AB3D16" w:rsidRDefault="00B93137" w:rsidP="00B93137">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Đại học</w:t>
            </w:r>
            <w:r w:rsidR="002D76F5" w:rsidRPr="00AB3D16">
              <w:rPr>
                <w:rFonts w:eastAsia="Times New Roman"/>
                <w:color w:val="000000" w:themeColor="text1"/>
                <w:sz w:val="26"/>
                <w:szCs w:val="26"/>
              </w:rPr>
              <w:t>/ Bậc 7/8</w:t>
            </w:r>
          </w:p>
        </w:tc>
      </w:tr>
      <w:tr w:rsidR="00AB3D16" w:rsidRPr="00AB3D16" w14:paraId="196D01B4" w14:textId="77777777" w:rsidTr="00ED25B9">
        <w:tc>
          <w:tcPr>
            <w:tcW w:w="3397" w:type="dxa"/>
            <w:vAlign w:val="center"/>
          </w:tcPr>
          <w:p w14:paraId="20926086" w14:textId="77777777" w:rsidR="00C06242" w:rsidRPr="00AB3D16" w:rsidRDefault="00C06242"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3. Văn bằng tốt nghiệp</w:t>
            </w:r>
          </w:p>
        </w:tc>
        <w:tc>
          <w:tcPr>
            <w:tcW w:w="6146" w:type="dxa"/>
          </w:tcPr>
          <w:p w14:paraId="2A8DB532" w14:textId="72AE4AF9" w:rsidR="00C06242" w:rsidRPr="00AB3D16" w:rsidRDefault="00B93137" w:rsidP="00B93137">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Kiến trúc sư</w:t>
            </w:r>
          </w:p>
        </w:tc>
      </w:tr>
      <w:tr w:rsidR="00AB3D16" w:rsidRPr="00AB3D16" w14:paraId="36F5118F" w14:textId="77777777" w:rsidTr="00ED25B9">
        <w:tc>
          <w:tcPr>
            <w:tcW w:w="3397" w:type="dxa"/>
            <w:vAlign w:val="center"/>
          </w:tcPr>
          <w:p w14:paraId="05E71542" w14:textId="77777777" w:rsidR="00C06242" w:rsidRPr="00AB3D16" w:rsidRDefault="00C06242"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4. Loại hình đào tạo</w:t>
            </w:r>
          </w:p>
        </w:tc>
        <w:tc>
          <w:tcPr>
            <w:tcW w:w="6146" w:type="dxa"/>
          </w:tcPr>
          <w:p w14:paraId="0D2747AB" w14:textId="5CFF504D" w:rsidR="00C06242" w:rsidRPr="00AB3D16" w:rsidRDefault="00B93137" w:rsidP="004A71F9">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Chính quy</w:t>
            </w:r>
          </w:p>
        </w:tc>
      </w:tr>
      <w:tr w:rsidR="00AB3D16" w:rsidRPr="00AB3D16" w14:paraId="0F1AD963" w14:textId="77777777" w:rsidTr="00ED25B9">
        <w:tc>
          <w:tcPr>
            <w:tcW w:w="3397" w:type="dxa"/>
            <w:vAlign w:val="center"/>
          </w:tcPr>
          <w:p w14:paraId="72AF7BC1" w14:textId="77777777" w:rsidR="00C06242" w:rsidRPr="00AB3D16" w:rsidRDefault="00C06242"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lastRenderedPageBreak/>
              <w:t>5. Thời gian đào tạo (dự kiến)</w:t>
            </w:r>
          </w:p>
        </w:tc>
        <w:tc>
          <w:tcPr>
            <w:tcW w:w="6146" w:type="dxa"/>
          </w:tcPr>
          <w:p w14:paraId="512B8F07" w14:textId="3A319993" w:rsidR="00C06242" w:rsidRPr="00AB3D16" w:rsidRDefault="00B93137" w:rsidP="004A71F9">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4,5</w:t>
            </w:r>
            <w:r w:rsidR="00626617">
              <w:rPr>
                <w:rFonts w:eastAsia="Times New Roman"/>
                <w:color w:val="000000" w:themeColor="text1"/>
                <w:sz w:val="26"/>
                <w:szCs w:val="26"/>
              </w:rPr>
              <w:t xml:space="preserve"> năm</w:t>
            </w:r>
          </w:p>
        </w:tc>
      </w:tr>
      <w:tr w:rsidR="00AB3D16" w:rsidRPr="00AB3D16" w14:paraId="5F4E0A83" w14:textId="77777777" w:rsidTr="00ED25B9">
        <w:tc>
          <w:tcPr>
            <w:tcW w:w="3397" w:type="dxa"/>
            <w:vAlign w:val="center"/>
          </w:tcPr>
          <w:p w14:paraId="14125647" w14:textId="77777777" w:rsidR="00C06242" w:rsidRPr="00AB3D16" w:rsidRDefault="00C06242"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6. Số tín chỉ</w:t>
            </w:r>
          </w:p>
        </w:tc>
        <w:tc>
          <w:tcPr>
            <w:tcW w:w="6146" w:type="dxa"/>
          </w:tcPr>
          <w:p w14:paraId="1E8494D2" w14:textId="20190330" w:rsidR="00C06242" w:rsidRPr="00AB3D16" w:rsidRDefault="00B93137" w:rsidP="004A71F9">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161</w:t>
            </w:r>
            <w:r w:rsidR="00C06242" w:rsidRPr="00AB3D16">
              <w:rPr>
                <w:rFonts w:eastAsia="Times New Roman"/>
                <w:color w:val="000000" w:themeColor="text1"/>
                <w:sz w:val="26"/>
                <w:szCs w:val="26"/>
              </w:rPr>
              <w:t xml:space="preserve"> (Chưa bao gồm Giáo dục </w:t>
            </w:r>
            <w:r w:rsidR="00D302C8" w:rsidRPr="00AB3D16">
              <w:rPr>
                <w:rFonts w:eastAsia="Times New Roman"/>
                <w:color w:val="000000" w:themeColor="text1"/>
                <w:sz w:val="26"/>
                <w:szCs w:val="26"/>
              </w:rPr>
              <w:t>thể chất và Giáo dục Quốc phòng)</w:t>
            </w:r>
          </w:p>
        </w:tc>
      </w:tr>
      <w:tr w:rsidR="00AB3D16" w:rsidRPr="00AB3D16" w14:paraId="7DFBE2D0" w14:textId="77777777" w:rsidTr="00ED25B9">
        <w:tc>
          <w:tcPr>
            <w:tcW w:w="3397" w:type="dxa"/>
            <w:vAlign w:val="center"/>
          </w:tcPr>
          <w:p w14:paraId="4FF635B4" w14:textId="77777777" w:rsidR="00C06242" w:rsidRPr="00AB3D16" w:rsidRDefault="00C06242"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 xml:space="preserve">7. Khóa áp dụng </w:t>
            </w:r>
          </w:p>
        </w:tc>
        <w:tc>
          <w:tcPr>
            <w:tcW w:w="6146" w:type="dxa"/>
          </w:tcPr>
          <w:p w14:paraId="33772CBB" w14:textId="1A8A4116" w:rsidR="00C06242" w:rsidRPr="00AB3D16" w:rsidRDefault="00C06242" w:rsidP="00884D7A">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Từ khóa:</w:t>
            </w:r>
            <w:r w:rsidR="00800D92" w:rsidRPr="00AB3D16">
              <w:rPr>
                <w:rFonts w:eastAsia="Times New Roman"/>
                <w:color w:val="000000" w:themeColor="text1"/>
                <w:sz w:val="26"/>
                <w:szCs w:val="26"/>
              </w:rPr>
              <w:t xml:space="preserve"> </w:t>
            </w:r>
            <w:r w:rsidR="006C085A">
              <w:rPr>
                <w:rFonts w:eastAsia="Times New Roman"/>
                <w:color w:val="000000" w:themeColor="text1"/>
                <w:sz w:val="26"/>
                <w:szCs w:val="26"/>
              </w:rPr>
              <w:t>202</w:t>
            </w:r>
            <w:r w:rsidR="00884D7A">
              <w:rPr>
                <w:rFonts w:eastAsia="Times New Roman"/>
                <w:color w:val="000000" w:themeColor="text1"/>
                <w:sz w:val="26"/>
                <w:szCs w:val="26"/>
              </w:rPr>
              <w:t>4</w:t>
            </w:r>
          </w:p>
        </w:tc>
      </w:tr>
      <w:tr w:rsidR="00AB3D16" w:rsidRPr="00AB3D16" w14:paraId="3202A987" w14:textId="77777777" w:rsidTr="00ED25B9">
        <w:tc>
          <w:tcPr>
            <w:tcW w:w="3397" w:type="dxa"/>
            <w:vAlign w:val="center"/>
          </w:tcPr>
          <w:p w14:paraId="43394072" w14:textId="77777777" w:rsidR="00C06242" w:rsidRPr="00AB3D16" w:rsidRDefault="00C06242"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8. Ngôn ngữ</w:t>
            </w:r>
          </w:p>
        </w:tc>
        <w:tc>
          <w:tcPr>
            <w:tcW w:w="6146" w:type="dxa"/>
          </w:tcPr>
          <w:p w14:paraId="066A2B10" w14:textId="5EF1E9FA" w:rsidR="00C06242" w:rsidRPr="00AB3D16" w:rsidRDefault="00626617" w:rsidP="004A71F9">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Pr>
                <w:rFonts w:eastAsia="Times New Roman"/>
                <w:color w:val="000000" w:themeColor="text1"/>
                <w:sz w:val="26"/>
                <w:szCs w:val="26"/>
              </w:rPr>
              <w:t>Việt nam</w:t>
            </w:r>
          </w:p>
        </w:tc>
      </w:tr>
      <w:tr w:rsidR="00AB3D16" w:rsidRPr="00AB3D16" w14:paraId="06F80FA1" w14:textId="77777777" w:rsidTr="00ED25B9">
        <w:tc>
          <w:tcPr>
            <w:tcW w:w="3397" w:type="dxa"/>
            <w:vAlign w:val="center"/>
          </w:tcPr>
          <w:p w14:paraId="2B2E7A09" w14:textId="02FB3D01" w:rsidR="00C06242" w:rsidRPr="00AB3D16" w:rsidRDefault="00ED25B9" w:rsidP="00ED25B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9. Thông tin Khoa</w:t>
            </w:r>
          </w:p>
        </w:tc>
        <w:tc>
          <w:tcPr>
            <w:tcW w:w="6146" w:type="dxa"/>
          </w:tcPr>
          <w:p w14:paraId="6ACD0963" w14:textId="45568724" w:rsidR="00B93137" w:rsidRPr="00AB3D16" w:rsidRDefault="00B93137" w:rsidP="00B93137">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 Khoa Kiến Trúc – Nột thất – Mỹ Thuật Ứng Dụng</w:t>
            </w:r>
          </w:p>
          <w:p w14:paraId="56EDFB2C" w14:textId="661ECE98" w:rsidR="00B93137" w:rsidRPr="00AB3D16" w:rsidRDefault="00B93137" w:rsidP="00B93137">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 xml:space="preserve">+ Địa chỉ văn phòng: 331 Quốc lộ 1A, phường </w:t>
            </w:r>
            <w:proofErr w:type="gramStart"/>
            <w:r w:rsidRPr="00AB3D16">
              <w:rPr>
                <w:rFonts w:eastAsia="Times New Roman"/>
                <w:color w:val="000000" w:themeColor="text1"/>
                <w:sz w:val="26"/>
                <w:szCs w:val="26"/>
              </w:rPr>
              <w:t>An</w:t>
            </w:r>
            <w:proofErr w:type="gramEnd"/>
            <w:r w:rsidR="00554CF7" w:rsidRPr="00AB3D16">
              <w:rPr>
                <w:rFonts w:eastAsia="Times New Roman"/>
                <w:color w:val="000000" w:themeColor="text1"/>
                <w:sz w:val="26"/>
                <w:szCs w:val="26"/>
              </w:rPr>
              <w:t xml:space="preserve"> </w:t>
            </w:r>
            <w:r w:rsidRPr="00AB3D16">
              <w:rPr>
                <w:rFonts w:eastAsia="Times New Roman"/>
                <w:color w:val="000000" w:themeColor="text1"/>
                <w:sz w:val="26"/>
                <w:szCs w:val="26"/>
              </w:rPr>
              <w:t>Phú Đông, Quận 12, TP HCM.</w:t>
            </w:r>
          </w:p>
          <w:p w14:paraId="2D38E61A" w14:textId="7A07341A" w:rsidR="00B93137" w:rsidRPr="00AB3D16" w:rsidRDefault="00B93137" w:rsidP="00B93137">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 Website:</w:t>
            </w:r>
            <w:r w:rsidR="00E00A39" w:rsidRPr="00AB3D16">
              <w:rPr>
                <w:color w:val="000000" w:themeColor="text1"/>
              </w:rPr>
              <w:t xml:space="preserve"> </w:t>
            </w:r>
            <w:r w:rsidR="00E00A39" w:rsidRPr="00AB3D16">
              <w:rPr>
                <w:rFonts w:eastAsia="Times New Roman"/>
                <w:color w:val="000000" w:themeColor="text1"/>
                <w:sz w:val="26"/>
                <w:szCs w:val="26"/>
              </w:rPr>
              <w:t>https://kientrucdesign.ntt.edu.vn/</w:t>
            </w:r>
          </w:p>
          <w:p w14:paraId="05D41073" w14:textId="02C9A985" w:rsidR="00B93137" w:rsidRPr="00AB3D16" w:rsidRDefault="00B93137" w:rsidP="00B93137">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 Điện thoại liên lạc: (028) 62565690-224</w:t>
            </w:r>
          </w:p>
          <w:p w14:paraId="434D490B" w14:textId="01DCE943" w:rsidR="00C06242" w:rsidRPr="00AB3D16" w:rsidRDefault="00C06242" w:rsidP="004A71F9">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w:t>
            </w:r>
            <w:r w:rsidR="00B93137" w:rsidRPr="00AB3D16">
              <w:rPr>
                <w:rFonts w:eastAsia="Times New Roman"/>
                <w:color w:val="000000" w:themeColor="text1"/>
                <w:sz w:val="26"/>
                <w:szCs w:val="26"/>
              </w:rPr>
              <w:t>+</w:t>
            </w:r>
            <w:r w:rsidRPr="00AB3D16">
              <w:rPr>
                <w:rFonts w:eastAsia="Times New Roman"/>
                <w:color w:val="000000" w:themeColor="text1"/>
                <w:sz w:val="26"/>
                <w:szCs w:val="26"/>
              </w:rPr>
              <w:t>Facebook:</w:t>
            </w:r>
            <w:r w:rsidR="00E00A39" w:rsidRPr="00AB3D16">
              <w:rPr>
                <w:color w:val="000000" w:themeColor="text1"/>
              </w:rPr>
              <w:t xml:space="preserve"> </w:t>
            </w:r>
            <w:r w:rsidR="00E00A39" w:rsidRPr="00AB3D16">
              <w:rPr>
                <w:rFonts w:eastAsia="Times New Roman"/>
                <w:color w:val="000000" w:themeColor="text1"/>
                <w:sz w:val="26"/>
                <w:szCs w:val="26"/>
              </w:rPr>
              <w:t>https://www.facebook.com/KTNTMTUDNTTU</w:t>
            </w:r>
          </w:p>
        </w:tc>
      </w:tr>
      <w:tr w:rsidR="00AB3D16" w:rsidRPr="00AB3D16" w14:paraId="1C1BA10E" w14:textId="77777777" w:rsidTr="00ED25B9">
        <w:tc>
          <w:tcPr>
            <w:tcW w:w="3397" w:type="dxa"/>
            <w:vAlign w:val="center"/>
          </w:tcPr>
          <w:p w14:paraId="757C44CA" w14:textId="77777777" w:rsidR="00C06242" w:rsidRPr="00AB3D16" w:rsidRDefault="00C06242"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10. Ban hành</w:t>
            </w:r>
          </w:p>
        </w:tc>
        <w:tc>
          <w:tcPr>
            <w:tcW w:w="6146" w:type="dxa"/>
          </w:tcPr>
          <w:p w14:paraId="3B67E727" w14:textId="1DEA0093" w:rsidR="00C06242" w:rsidRPr="00AB3D16" w:rsidRDefault="006C085A" w:rsidP="00884D7A">
            <w:pPr>
              <w:widowControl w:val="0"/>
              <w:pBdr>
                <w:top w:val="nil"/>
                <w:left w:val="nil"/>
                <w:bottom w:val="nil"/>
                <w:right w:val="nil"/>
                <w:between w:val="nil"/>
              </w:pBdr>
              <w:spacing w:before="40" w:line="276" w:lineRule="auto"/>
              <w:ind w:left="-57" w:right="-57"/>
              <w:jc w:val="left"/>
              <w:rPr>
                <w:rFonts w:eastAsia="Times New Roman"/>
                <w:color w:val="000000" w:themeColor="text1"/>
                <w:sz w:val="26"/>
                <w:szCs w:val="26"/>
              </w:rPr>
            </w:pPr>
            <w:r>
              <w:rPr>
                <w:rFonts w:eastAsia="Times New Roman"/>
                <w:color w:val="000000" w:themeColor="text1"/>
                <w:sz w:val="26"/>
                <w:szCs w:val="26"/>
              </w:rPr>
              <w:t>202</w:t>
            </w:r>
            <w:r w:rsidR="00884D7A">
              <w:rPr>
                <w:rFonts w:eastAsia="Times New Roman"/>
                <w:color w:val="000000" w:themeColor="text1"/>
                <w:sz w:val="26"/>
                <w:szCs w:val="26"/>
              </w:rPr>
              <w:t>4</w:t>
            </w:r>
          </w:p>
        </w:tc>
      </w:tr>
    </w:tbl>
    <w:p w14:paraId="6D26F1D1" w14:textId="77777777" w:rsidR="00723866" w:rsidRPr="00AB3D16" w:rsidRDefault="00C06242" w:rsidP="00C06242">
      <w:pPr>
        <w:pStyle w:val="Heading2"/>
        <w:widowControl w:val="0"/>
        <w:rPr>
          <w:color w:val="000000" w:themeColor="text1"/>
        </w:rPr>
      </w:pPr>
      <w:r w:rsidRPr="00AB3D16">
        <w:rPr>
          <w:color w:val="000000" w:themeColor="text1"/>
        </w:rPr>
        <w:tab/>
      </w:r>
    </w:p>
    <w:p w14:paraId="6AFE606A" w14:textId="1AD80AE7" w:rsidR="00C06242" w:rsidRPr="00AB3D16" w:rsidRDefault="00C06242" w:rsidP="00723866">
      <w:pPr>
        <w:pStyle w:val="Heading2"/>
        <w:widowControl w:val="0"/>
        <w:ind w:firstLine="567"/>
        <w:rPr>
          <w:color w:val="000000" w:themeColor="text1"/>
        </w:rPr>
      </w:pPr>
      <w:bookmarkStart w:id="7" w:name="_Toc166446387"/>
      <w:r w:rsidRPr="00AB3D16">
        <w:rPr>
          <w:color w:val="000000" w:themeColor="text1"/>
        </w:rPr>
        <w:t>1.3 Tầm nhìn, sứ mạng, mục tiêu chiến lược của Trường</w:t>
      </w:r>
      <w:bookmarkEnd w:id="7"/>
      <w:r w:rsidRPr="00AB3D16">
        <w:rPr>
          <w:color w:val="000000" w:themeColor="text1"/>
        </w:rPr>
        <w:t xml:space="preserve"> </w:t>
      </w:r>
    </w:p>
    <w:p w14:paraId="3BC5A38A" w14:textId="77777777" w:rsidR="00C06242" w:rsidRPr="00AB3D16" w:rsidRDefault="00C06242" w:rsidP="00C06242">
      <w:pPr>
        <w:pStyle w:val="Heading3"/>
        <w:widowControl w:val="0"/>
        <w:rPr>
          <w:color w:val="000000" w:themeColor="text1"/>
        </w:rPr>
      </w:pPr>
      <w:r w:rsidRPr="00AB3D16">
        <w:rPr>
          <w:color w:val="000000" w:themeColor="text1"/>
        </w:rPr>
        <w:tab/>
      </w:r>
      <w:bookmarkStart w:id="8" w:name="_Toc166446388"/>
      <w:r w:rsidRPr="00AB3D16">
        <w:rPr>
          <w:color w:val="000000" w:themeColor="text1"/>
        </w:rPr>
        <w:t>1.3.1 Tầm nhìn</w:t>
      </w:r>
      <w:bookmarkEnd w:id="8"/>
      <w:r w:rsidRPr="00AB3D16">
        <w:rPr>
          <w:color w:val="000000" w:themeColor="text1"/>
        </w:rPr>
        <w:t xml:space="preserve"> </w:t>
      </w:r>
    </w:p>
    <w:p w14:paraId="281FC7AA" w14:textId="77777777" w:rsidR="00C06242" w:rsidRPr="00AB3D16" w:rsidRDefault="00C06242" w:rsidP="00C06242">
      <w:pPr>
        <w:rPr>
          <w:color w:val="000000" w:themeColor="text1"/>
        </w:rPr>
      </w:pPr>
      <w:r w:rsidRPr="00AB3D16">
        <w:rPr>
          <w:color w:val="000000" w:themeColor="text1"/>
        </w:rPr>
        <w:tab/>
        <w:t xml:space="preserve">Đến năm 2035, Trường Đại học Nguyễn Tất Thành trở thành đại học ứng dụng đa ngành, đa lĩnh vực có tính hội nhập cao, đào tạo nguồn nhân lực gắn với nhu cầu trong và ngoài nước, đáp ứng cách mạng công nghiệp 4.0, đạt chuẩn khu vực và quốc tế. </w:t>
      </w:r>
    </w:p>
    <w:p w14:paraId="663B9920" w14:textId="77777777" w:rsidR="00C06242" w:rsidRPr="00AB3D16" w:rsidRDefault="00C06242" w:rsidP="00C06242">
      <w:pPr>
        <w:pStyle w:val="Heading3"/>
        <w:widowControl w:val="0"/>
        <w:rPr>
          <w:color w:val="000000" w:themeColor="text1"/>
        </w:rPr>
      </w:pPr>
      <w:r w:rsidRPr="00AB3D16">
        <w:rPr>
          <w:color w:val="000000" w:themeColor="text1"/>
        </w:rPr>
        <w:tab/>
      </w:r>
      <w:bookmarkStart w:id="9" w:name="_Toc166446389"/>
      <w:r w:rsidRPr="00AB3D16">
        <w:rPr>
          <w:color w:val="000000" w:themeColor="text1"/>
        </w:rPr>
        <w:t>1.3.2 Sứ mạng</w:t>
      </w:r>
      <w:bookmarkEnd w:id="9"/>
      <w:r w:rsidRPr="00AB3D16">
        <w:rPr>
          <w:color w:val="000000" w:themeColor="text1"/>
        </w:rPr>
        <w:t xml:space="preserve"> </w:t>
      </w:r>
    </w:p>
    <w:p w14:paraId="176E4EB3" w14:textId="77777777" w:rsidR="00C06242" w:rsidRPr="00AB3D16" w:rsidRDefault="00C06242" w:rsidP="00C06242">
      <w:pPr>
        <w:rPr>
          <w:color w:val="000000" w:themeColor="text1"/>
        </w:rPr>
      </w:pPr>
      <w:r w:rsidRPr="00AB3D16">
        <w:rPr>
          <w:color w:val="000000" w:themeColor="text1"/>
        </w:rPr>
        <w:tab/>
        <w:t>Trường Đại học Nguyễn Tất Thành cung cấp nguồn nhân lực có năng lực khởi nghiệp, đổi mới sáng tạo, hội nhập, có sức cạnh tranh cao trong thị trường lao động trong và ngoài nước thông qua hoạt động đào tạo, nghiên cứu ứng dụng, chuyển giao công nghệ, và phục vụ cộng đồng, xã hội dựa trên liên minh chiến lược gắn kết với các doanh nghiệp và các viện nghiên cứu.</w:t>
      </w:r>
    </w:p>
    <w:p w14:paraId="7DCDD5FB" w14:textId="77777777" w:rsidR="00C06242" w:rsidRPr="00AB3D16" w:rsidRDefault="00C06242" w:rsidP="00C06242">
      <w:pPr>
        <w:rPr>
          <w:color w:val="000000" w:themeColor="text1"/>
        </w:rPr>
      </w:pPr>
      <w:r w:rsidRPr="00AB3D16">
        <w:rPr>
          <w:color w:val="000000" w:themeColor="text1"/>
        </w:rPr>
        <w:tab/>
        <w:t xml:space="preserve">1.3.3 Mục tiêu chiến lược </w:t>
      </w:r>
    </w:p>
    <w:p w14:paraId="613B2B9A" w14:textId="77777777" w:rsidR="00E76576" w:rsidRPr="00AB3D16" w:rsidRDefault="00C06242" w:rsidP="00E76576">
      <w:pPr>
        <w:widowControl w:val="0"/>
        <w:rPr>
          <w:color w:val="000000" w:themeColor="text1"/>
        </w:rPr>
      </w:pPr>
      <w:r w:rsidRPr="00AB3D16">
        <w:rPr>
          <w:color w:val="000000" w:themeColor="text1"/>
        </w:rPr>
        <w:tab/>
      </w:r>
      <w:r w:rsidR="00E76576" w:rsidRPr="00AB3D16">
        <w:rPr>
          <w:color w:val="000000" w:themeColor="text1"/>
        </w:rPr>
        <w:t>Chiến lược ĐBCL của Trường ĐH NTT đến năm 2025 được triển khai dựa trên việc phát triển và phân bổ nguồn lực trong toàn trường. Các chiến lược ĐBCL nêu rõ các mục tiêu chất lượng. Các mục tiêu này được chuyển tải vào mục tiêu và kế hoạch hành động của mỗi đơn vị để thực hiện. Chiến lược ĐBCL của Trường ĐH NTT gồm các mục tiêu sau:</w:t>
      </w:r>
    </w:p>
    <w:p w14:paraId="36048A9D" w14:textId="77777777" w:rsidR="00E76576" w:rsidRPr="00AB3D16" w:rsidRDefault="00E76576" w:rsidP="00E76576">
      <w:pPr>
        <w:widowControl w:val="0"/>
        <w:rPr>
          <w:color w:val="000000" w:themeColor="text1"/>
        </w:rPr>
      </w:pPr>
      <w:r w:rsidRPr="00AB3D16">
        <w:rPr>
          <w:color w:val="000000" w:themeColor="text1"/>
        </w:rPr>
        <w:t>Mục tiêu 1: Cải tiến hệ thống quản lý chất lượng tổng thể;</w:t>
      </w:r>
    </w:p>
    <w:p w14:paraId="67467071" w14:textId="77777777" w:rsidR="00E76576" w:rsidRPr="00AB3D16" w:rsidRDefault="00E76576" w:rsidP="00E76576">
      <w:pPr>
        <w:widowControl w:val="0"/>
        <w:rPr>
          <w:color w:val="000000" w:themeColor="text1"/>
        </w:rPr>
      </w:pPr>
      <w:r w:rsidRPr="00AB3D16">
        <w:rPr>
          <w:color w:val="000000" w:themeColor="text1"/>
        </w:rPr>
        <w:t>Mục tiêu 2: Nghiên cứu nội bộ (Institutional research) nhằm thúc đẩy quá trình ra quyết định về đảm bảo chất lượng dựa trên dữ liệu;</w:t>
      </w:r>
    </w:p>
    <w:p w14:paraId="14547CDD" w14:textId="77777777" w:rsidR="00E76576" w:rsidRPr="00AB3D16" w:rsidRDefault="00E76576" w:rsidP="00E76576">
      <w:pPr>
        <w:widowControl w:val="0"/>
        <w:rPr>
          <w:color w:val="000000" w:themeColor="text1"/>
        </w:rPr>
      </w:pPr>
      <w:r w:rsidRPr="00AB3D16">
        <w:rPr>
          <w:color w:val="000000" w:themeColor="text1"/>
        </w:rPr>
        <w:lastRenderedPageBreak/>
        <w:t>Mục tiêu 3: Kiểm định chất lượng giáo dục đạt chuẩn theo các Bộ tiêu chuẩn trong nước, khu vực;</w:t>
      </w:r>
    </w:p>
    <w:p w14:paraId="6BA61841" w14:textId="2D74A350" w:rsidR="003B20F1" w:rsidRPr="00AB3D16" w:rsidRDefault="00E76576" w:rsidP="00E76576">
      <w:pPr>
        <w:widowControl w:val="0"/>
        <w:rPr>
          <w:i/>
          <w:color w:val="000000" w:themeColor="text1"/>
        </w:rPr>
      </w:pPr>
      <w:r w:rsidRPr="00AB3D16">
        <w:rPr>
          <w:color w:val="000000" w:themeColor="text1"/>
        </w:rPr>
        <w:t>Mục tiêu 4: Khẳng định vị thế của Nhà trường trong nước, khu vực, quốc tế thông qua hoạt động gắn sao, và xếp hạng.</w:t>
      </w:r>
      <w:r w:rsidR="00C06242" w:rsidRPr="00AB3D16">
        <w:rPr>
          <w:i/>
          <w:color w:val="000000" w:themeColor="text1"/>
        </w:rPr>
        <w:t xml:space="preserve"> </w:t>
      </w:r>
    </w:p>
    <w:p w14:paraId="2792EEBF" w14:textId="77777777" w:rsidR="00C06242" w:rsidRPr="00AB3D16" w:rsidRDefault="00C06242" w:rsidP="00C06242">
      <w:pPr>
        <w:pStyle w:val="Heading2"/>
        <w:widowControl w:val="0"/>
        <w:rPr>
          <w:color w:val="000000" w:themeColor="text1"/>
        </w:rPr>
      </w:pPr>
      <w:r w:rsidRPr="00AB3D16">
        <w:rPr>
          <w:color w:val="000000" w:themeColor="text1"/>
        </w:rPr>
        <w:tab/>
      </w:r>
      <w:bookmarkStart w:id="10" w:name="_Toc166446390"/>
      <w:r w:rsidRPr="00AB3D16">
        <w:rPr>
          <w:color w:val="000000" w:themeColor="text1"/>
        </w:rPr>
        <w:t>1.4 Triết lý giáo dục của Trường</w:t>
      </w:r>
      <w:bookmarkEnd w:id="10"/>
      <w:r w:rsidRPr="00AB3D16">
        <w:rPr>
          <w:color w:val="000000" w:themeColor="text1"/>
        </w:rPr>
        <w:t xml:space="preserve"> </w:t>
      </w:r>
    </w:p>
    <w:p w14:paraId="4ADDF059" w14:textId="77777777" w:rsidR="00C06242" w:rsidRPr="00AB3D16" w:rsidRDefault="00C06242" w:rsidP="00C06242">
      <w:pPr>
        <w:rPr>
          <w:color w:val="000000" w:themeColor="text1"/>
        </w:rPr>
      </w:pPr>
      <w:r w:rsidRPr="00AB3D16">
        <w:rPr>
          <w:color w:val="000000" w:themeColor="text1"/>
        </w:rPr>
        <w:tab/>
        <w:t>- Nhà trường theo quan điểm lấy người học làm trung tâm, từ đó nêu ra triết lý giáo dục của trường là “Thực học - Thực hành - Thực danh - Thực nghiệp”.</w:t>
      </w:r>
    </w:p>
    <w:p w14:paraId="3F5A73CD" w14:textId="77777777" w:rsidR="00C06242" w:rsidRPr="00AB3D16" w:rsidRDefault="00C06242" w:rsidP="00C06242">
      <w:pPr>
        <w:rPr>
          <w:color w:val="000000" w:themeColor="text1"/>
        </w:rPr>
      </w:pPr>
      <w:r w:rsidRPr="00AB3D16">
        <w:rPr>
          <w:color w:val="000000" w:themeColor="text1"/>
        </w:rPr>
        <w:tab/>
        <w:t xml:space="preserve">+ </w:t>
      </w:r>
      <w:r w:rsidRPr="00AB3D16">
        <w:rPr>
          <w:b/>
          <w:color w:val="000000" w:themeColor="text1"/>
        </w:rPr>
        <w:t>A</w:t>
      </w:r>
      <w:r w:rsidRPr="00AB3D16">
        <w:rPr>
          <w:color w:val="000000" w:themeColor="text1"/>
        </w:rPr>
        <w:t>: Thực học: Người học hình thành năng lực thông qua môi trường học thuật được tạo lập và gắn kết với doanh nghiệp trong các hoạt động nghiên cứu, ứng dụng, phục vụ cộng đồng.</w:t>
      </w:r>
    </w:p>
    <w:p w14:paraId="0C1967C7" w14:textId="77777777" w:rsidR="00C06242" w:rsidRPr="00AB3D16" w:rsidRDefault="00C06242" w:rsidP="00C06242">
      <w:pPr>
        <w:rPr>
          <w:color w:val="000000" w:themeColor="text1"/>
        </w:rPr>
      </w:pPr>
      <w:r w:rsidRPr="00AB3D16">
        <w:rPr>
          <w:color w:val="000000" w:themeColor="text1"/>
        </w:rPr>
        <w:tab/>
        <w:t xml:space="preserve">+ </w:t>
      </w:r>
      <w:r w:rsidRPr="00AB3D16">
        <w:rPr>
          <w:b/>
          <w:color w:val="000000" w:themeColor="text1"/>
        </w:rPr>
        <w:t>B</w:t>
      </w:r>
      <w:r w:rsidRPr="00AB3D16">
        <w:rPr>
          <w:color w:val="000000" w:themeColor="text1"/>
        </w:rPr>
        <w:t>: Thực hành: Người học được ứng dụng kiến thức và phát triển kỹ năng thông qua quá trình trải nghiệm thực tiễn trong môi trường doanh nghiệp.</w:t>
      </w:r>
    </w:p>
    <w:p w14:paraId="45AEEAC6" w14:textId="77777777" w:rsidR="00C06242" w:rsidRPr="00AB3D16" w:rsidRDefault="00C06242" w:rsidP="00C06242">
      <w:pPr>
        <w:rPr>
          <w:color w:val="000000" w:themeColor="text1"/>
        </w:rPr>
      </w:pPr>
      <w:r w:rsidRPr="00AB3D16">
        <w:rPr>
          <w:color w:val="000000" w:themeColor="text1"/>
        </w:rPr>
        <w:tab/>
        <w:t xml:space="preserve">+ </w:t>
      </w:r>
      <w:r w:rsidRPr="00AB3D16">
        <w:rPr>
          <w:b/>
          <w:color w:val="000000" w:themeColor="text1"/>
        </w:rPr>
        <w:t>C</w:t>
      </w:r>
      <w:r w:rsidRPr="00AB3D16">
        <w:rPr>
          <w:color w:val="000000" w:themeColor="text1"/>
        </w:rPr>
        <w:t>: Thực danh: Người học khẳng định bản thân, hình ảnh nhân cách và đạo đức nghề nghiệp, góp phần nâng cao thương hiệu của Nhà trường.</w:t>
      </w:r>
    </w:p>
    <w:p w14:paraId="62719195" w14:textId="77777777" w:rsidR="00C06242" w:rsidRPr="00AB3D16" w:rsidRDefault="00C06242" w:rsidP="00C06242">
      <w:pPr>
        <w:rPr>
          <w:color w:val="000000" w:themeColor="text1"/>
        </w:rPr>
      </w:pPr>
      <w:r w:rsidRPr="00AB3D16">
        <w:rPr>
          <w:color w:val="000000" w:themeColor="text1"/>
        </w:rPr>
        <w:tab/>
        <w:t xml:space="preserve">+ </w:t>
      </w:r>
      <w:r w:rsidRPr="00AB3D16">
        <w:rPr>
          <w:b/>
          <w:color w:val="000000" w:themeColor="text1"/>
        </w:rPr>
        <w:t>D</w:t>
      </w:r>
      <w:r w:rsidRPr="00AB3D16">
        <w:rPr>
          <w:color w:val="000000" w:themeColor="text1"/>
        </w:rPr>
        <w:t>: Thực nghiệp: Nhà trường tạo điều kiện tốt nhất cho sinh viên phát triển nghề nghiệp và thăng tiến.</w:t>
      </w:r>
    </w:p>
    <w:p w14:paraId="39EAF14C" w14:textId="77777777" w:rsidR="00C06242" w:rsidRPr="00AB3D16" w:rsidRDefault="00C06242" w:rsidP="00C06242">
      <w:pPr>
        <w:rPr>
          <w:color w:val="000000" w:themeColor="text1"/>
        </w:rPr>
      </w:pPr>
      <w:r w:rsidRPr="00AB3D16">
        <w:rPr>
          <w:color w:val="000000" w:themeColor="text1"/>
        </w:rPr>
        <w:tab/>
        <w:t>- Triết lý giáo dục của Trường được chuyển tải cụ thể vào CTĐT ngành … được thể hiện tại Bảng 2.</w:t>
      </w:r>
    </w:p>
    <w:p w14:paraId="0537C73B" w14:textId="77777777" w:rsidR="00C06242" w:rsidRPr="00AB3D16" w:rsidRDefault="00C06242" w:rsidP="00C06242">
      <w:pPr>
        <w:jc w:val="center"/>
        <w:rPr>
          <w:color w:val="000000" w:themeColor="text1"/>
        </w:rPr>
      </w:pPr>
      <w:r w:rsidRPr="00AB3D16">
        <w:rPr>
          <w:color w:val="000000" w:themeColor="text1"/>
        </w:rPr>
        <w:t>Bảng 2. Mối liên hệ giữa Triết lý giáo dục với chương trình đào tạo ngành …</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402"/>
        <w:gridCol w:w="1040"/>
        <w:gridCol w:w="1041"/>
        <w:gridCol w:w="1040"/>
        <w:gridCol w:w="1041"/>
      </w:tblGrid>
      <w:tr w:rsidR="00AB3D16" w:rsidRPr="00626617" w14:paraId="0830AEB9" w14:textId="77777777" w:rsidTr="00626617">
        <w:trPr>
          <w:tblHeader/>
        </w:trPr>
        <w:tc>
          <w:tcPr>
            <w:tcW w:w="5240" w:type="dxa"/>
            <w:gridSpan w:val="2"/>
            <w:vMerge w:val="restart"/>
            <w:vAlign w:val="center"/>
          </w:tcPr>
          <w:p w14:paraId="47E2D503" w14:textId="77777777" w:rsidR="00C06242" w:rsidRPr="00626617" w:rsidRDefault="00C06242" w:rsidP="004A71F9">
            <w:pPr>
              <w:jc w:val="center"/>
              <w:rPr>
                <w:color w:val="000000" w:themeColor="text1"/>
                <w:sz w:val="26"/>
                <w:szCs w:val="26"/>
              </w:rPr>
            </w:pPr>
            <w:r w:rsidRPr="00626617">
              <w:rPr>
                <w:color w:val="000000" w:themeColor="text1"/>
                <w:sz w:val="26"/>
                <w:szCs w:val="26"/>
              </w:rPr>
              <w:t xml:space="preserve">Chương trình đào tạo ngành </w:t>
            </w:r>
          </w:p>
          <w:p w14:paraId="64129EDE" w14:textId="029A2438" w:rsidR="00C06242" w:rsidRPr="00626617" w:rsidRDefault="00626617" w:rsidP="00626617">
            <w:pPr>
              <w:jc w:val="center"/>
              <w:rPr>
                <w:color w:val="000000" w:themeColor="text1"/>
                <w:sz w:val="26"/>
                <w:szCs w:val="26"/>
              </w:rPr>
            </w:pPr>
            <w:r w:rsidRPr="00626617">
              <w:rPr>
                <w:color w:val="000000" w:themeColor="text1"/>
                <w:sz w:val="26"/>
                <w:szCs w:val="26"/>
              </w:rPr>
              <w:t>Kiến trúc</w:t>
            </w:r>
          </w:p>
        </w:tc>
        <w:tc>
          <w:tcPr>
            <w:tcW w:w="4162" w:type="dxa"/>
            <w:gridSpan w:val="4"/>
            <w:vAlign w:val="center"/>
          </w:tcPr>
          <w:p w14:paraId="39658F21" w14:textId="77777777" w:rsidR="00C06242" w:rsidRPr="00626617" w:rsidRDefault="00C06242" w:rsidP="004A71F9">
            <w:pPr>
              <w:jc w:val="center"/>
              <w:rPr>
                <w:color w:val="000000" w:themeColor="text1"/>
                <w:sz w:val="26"/>
                <w:szCs w:val="26"/>
              </w:rPr>
            </w:pPr>
            <w:r w:rsidRPr="00626617">
              <w:rPr>
                <w:color w:val="000000" w:themeColor="text1"/>
                <w:sz w:val="26"/>
                <w:szCs w:val="26"/>
              </w:rPr>
              <w:t>Triết lý giáo dục của Trường</w:t>
            </w:r>
          </w:p>
        </w:tc>
      </w:tr>
      <w:tr w:rsidR="00AB3D16" w:rsidRPr="00626617" w14:paraId="495889BE" w14:textId="77777777" w:rsidTr="00626617">
        <w:trPr>
          <w:tblHeader/>
        </w:trPr>
        <w:tc>
          <w:tcPr>
            <w:tcW w:w="5240" w:type="dxa"/>
            <w:gridSpan w:val="2"/>
            <w:vMerge/>
            <w:vAlign w:val="center"/>
          </w:tcPr>
          <w:p w14:paraId="4EAB987E" w14:textId="77777777" w:rsidR="00C06242" w:rsidRPr="00626617" w:rsidRDefault="00C06242" w:rsidP="004A71F9">
            <w:pPr>
              <w:widowControl w:val="0"/>
              <w:pBdr>
                <w:top w:val="nil"/>
                <w:left w:val="nil"/>
                <w:bottom w:val="nil"/>
                <w:right w:val="nil"/>
                <w:between w:val="nil"/>
              </w:pBdr>
              <w:spacing w:before="0" w:line="276" w:lineRule="auto"/>
              <w:jc w:val="left"/>
              <w:rPr>
                <w:color w:val="000000" w:themeColor="text1"/>
                <w:sz w:val="26"/>
                <w:szCs w:val="26"/>
              </w:rPr>
            </w:pPr>
          </w:p>
        </w:tc>
        <w:tc>
          <w:tcPr>
            <w:tcW w:w="1040" w:type="dxa"/>
            <w:vAlign w:val="center"/>
          </w:tcPr>
          <w:p w14:paraId="2805F6D6" w14:textId="77777777" w:rsidR="00C06242" w:rsidRPr="00626617" w:rsidRDefault="00C06242" w:rsidP="004A71F9">
            <w:pPr>
              <w:jc w:val="center"/>
              <w:rPr>
                <w:b/>
                <w:color w:val="000000" w:themeColor="text1"/>
                <w:sz w:val="26"/>
                <w:szCs w:val="26"/>
              </w:rPr>
            </w:pPr>
            <w:r w:rsidRPr="00626617">
              <w:rPr>
                <w:b/>
                <w:color w:val="000000" w:themeColor="text1"/>
                <w:sz w:val="26"/>
                <w:szCs w:val="26"/>
              </w:rPr>
              <w:t>A</w:t>
            </w:r>
          </w:p>
        </w:tc>
        <w:tc>
          <w:tcPr>
            <w:tcW w:w="1041" w:type="dxa"/>
            <w:vAlign w:val="center"/>
          </w:tcPr>
          <w:p w14:paraId="07DB3A26" w14:textId="77777777" w:rsidR="00C06242" w:rsidRPr="00626617" w:rsidRDefault="00C06242" w:rsidP="004A71F9">
            <w:pPr>
              <w:jc w:val="center"/>
              <w:rPr>
                <w:b/>
                <w:color w:val="000000" w:themeColor="text1"/>
                <w:sz w:val="26"/>
                <w:szCs w:val="26"/>
              </w:rPr>
            </w:pPr>
            <w:r w:rsidRPr="00626617">
              <w:rPr>
                <w:b/>
                <w:color w:val="000000" w:themeColor="text1"/>
                <w:sz w:val="26"/>
                <w:szCs w:val="26"/>
              </w:rPr>
              <w:t>B</w:t>
            </w:r>
          </w:p>
        </w:tc>
        <w:tc>
          <w:tcPr>
            <w:tcW w:w="1040" w:type="dxa"/>
            <w:vAlign w:val="center"/>
          </w:tcPr>
          <w:p w14:paraId="00528572" w14:textId="77777777" w:rsidR="00C06242" w:rsidRPr="00626617" w:rsidRDefault="00C06242" w:rsidP="004A71F9">
            <w:pPr>
              <w:jc w:val="center"/>
              <w:rPr>
                <w:b/>
                <w:color w:val="000000" w:themeColor="text1"/>
                <w:sz w:val="26"/>
                <w:szCs w:val="26"/>
              </w:rPr>
            </w:pPr>
            <w:r w:rsidRPr="00626617">
              <w:rPr>
                <w:b/>
                <w:color w:val="000000" w:themeColor="text1"/>
                <w:sz w:val="26"/>
                <w:szCs w:val="26"/>
              </w:rPr>
              <w:t>C</w:t>
            </w:r>
          </w:p>
        </w:tc>
        <w:tc>
          <w:tcPr>
            <w:tcW w:w="1041" w:type="dxa"/>
            <w:vAlign w:val="center"/>
          </w:tcPr>
          <w:p w14:paraId="78D61E62" w14:textId="77777777" w:rsidR="00C06242" w:rsidRPr="00626617" w:rsidRDefault="00C06242" w:rsidP="004A71F9">
            <w:pPr>
              <w:jc w:val="center"/>
              <w:rPr>
                <w:b/>
                <w:color w:val="000000" w:themeColor="text1"/>
                <w:sz w:val="26"/>
                <w:szCs w:val="26"/>
              </w:rPr>
            </w:pPr>
            <w:r w:rsidRPr="00626617">
              <w:rPr>
                <w:b/>
                <w:color w:val="000000" w:themeColor="text1"/>
                <w:sz w:val="26"/>
                <w:szCs w:val="26"/>
              </w:rPr>
              <w:t>D</w:t>
            </w:r>
          </w:p>
        </w:tc>
      </w:tr>
      <w:tr w:rsidR="00AB3D16" w:rsidRPr="00626617" w14:paraId="34236657" w14:textId="77777777" w:rsidTr="00626617">
        <w:tc>
          <w:tcPr>
            <w:tcW w:w="1838" w:type="dxa"/>
            <w:vMerge w:val="restart"/>
            <w:vAlign w:val="center"/>
          </w:tcPr>
          <w:p w14:paraId="64A914B7" w14:textId="77777777" w:rsidR="00C06242" w:rsidRPr="00626617" w:rsidRDefault="00C06242" w:rsidP="004A71F9">
            <w:pPr>
              <w:rPr>
                <w:color w:val="000000" w:themeColor="text1"/>
                <w:sz w:val="26"/>
                <w:szCs w:val="26"/>
              </w:rPr>
            </w:pPr>
            <w:r w:rsidRPr="00626617">
              <w:rPr>
                <w:color w:val="000000" w:themeColor="text1"/>
                <w:sz w:val="26"/>
                <w:szCs w:val="26"/>
              </w:rPr>
              <w:t>Khối kiến thức tổng quát</w:t>
            </w:r>
          </w:p>
        </w:tc>
        <w:tc>
          <w:tcPr>
            <w:tcW w:w="3402" w:type="dxa"/>
            <w:vAlign w:val="center"/>
          </w:tcPr>
          <w:p w14:paraId="458C9063" w14:textId="77777777" w:rsidR="00C06242" w:rsidRPr="00626617" w:rsidRDefault="00C06242" w:rsidP="004A71F9">
            <w:pPr>
              <w:rPr>
                <w:color w:val="000000" w:themeColor="text1"/>
                <w:sz w:val="26"/>
                <w:szCs w:val="26"/>
              </w:rPr>
            </w:pPr>
            <w:r w:rsidRPr="00626617">
              <w:rPr>
                <w:color w:val="000000" w:themeColor="text1"/>
                <w:sz w:val="26"/>
                <w:szCs w:val="26"/>
              </w:rPr>
              <w:t>Giáo dục đại cương</w:t>
            </w:r>
          </w:p>
        </w:tc>
        <w:tc>
          <w:tcPr>
            <w:tcW w:w="1040" w:type="dxa"/>
            <w:vAlign w:val="center"/>
          </w:tcPr>
          <w:p w14:paraId="3C8C12FC" w14:textId="77777777" w:rsidR="00C06242" w:rsidRPr="00626617" w:rsidRDefault="00C06242"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64C13266" w14:textId="41F8D18C" w:rsidR="00C06242" w:rsidRPr="00626617" w:rsidRDefault="00747125" w:rsidP="004A71F9">
            <w:pPr>
              <w:jc w:val="center"/>
              <w:rPr>
                <w:color w:val="000000" w:themeColor="text1"/>
                <w:sz w:val="26"/>
                <w:szCs w:val="26"/>
              </w:rPr>
            </w:pPr>
            <w:r w:rsidRPr="00626617">
              <w:rPr>
                <w:color w:val="000000" w:themeColor="text1"/>
                <w:sz w:val="26"/>
                <w:szCs w:val="26"/>
              </w:rPr>
              <w:t>x</w:t>
            </w:r>
          </w:p>
        </w:tc>
        <w:tc>
          <w:tcPr>
            <w:tcW w:w="1040" w:type="dxa"/>
            <w:vAlign w:val="center"/>
          </w:tcPr>
          <w:p w14:paraId="62B75FA0" w14:textId="1FF114FE" w:rsidR="00C06242" w:rsidRPr="00626617" w:rsidRDefault="00747125"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2FDC5E88" w14:textId="62AE0E81" w:rsidR="00C06242" w:rsidRPr="00626617" w:rsidRDefault="00C06242" w:rsidP="004A71F9">
            <w:pPr>
              <w:jc w:val="center"/>
              <w:rPr>
                <w:color w:val="000000" w:themeColor="text1"/>
                <w:sz w:val="26"/>
                <w:szCs w:val="26"/>
              </w:rPr>
            </w:pPr>
          </w:p>
        </w:tc>
      </w:tr>
      <w:tr w:rsidR="00AB3D16" w:rsidRPr="00626617" w14:paraId="20C9F163" w14:textId="77777777" w:rsidTr="00626617">
        <w:tc>
          <w:tcPr>
            <w:tcW w:w="1838" w:type="dxa"/>
            <w:vMerge/>
            <w:vAlign w:val="center"/>
          </w:tcPr>
          <w:p w14:paraId="4D19F6C4" w14:textId="77777777" w:rsidR="00C06242" w:rsidRPr="00626617" w:rsidRDefault="00C06242" w:rsidP="004A71F9">
            <w:pPr>
              <w:widowControl w:val="0"/>
              <w:pBdr>
                <w:top w:val="nil"/>
                <w:left w:val="nil"/>
                <w:bottom w:val="nil"/>
                <w:right w:val="nil"/>
                <w:between w:val="nil"/>
              </w:pBdr>
              <w:spacing w:before="0" w:line="276" w:lineRule="auto"/>
              <w:jc w:val="left"/>
              <w:rPr>
                <w:color w:val="000000" w:themeColor="text1"/>
                <w:sz w:val="26"/>
                <w:szCs w:val="26"/>
              </w:rPr>
            </w:pPr>
          </w:p>
        </w:tc>
        <w:tc>
          <w:tcPr>
            <w:tcW w:w="3402" w:type="dxa"/>
            <w:vAlign w:val="center"/>
          </w:tcPr>
          <w:p w14:paraId="781C8AE7" w14:textId="77777777" w:rsidR="00C06242" w:rsidRPr="00626617" w:rsidRDefault="00C06242" w:rsidP="004A71F9">
            <w:pPr>
              <w:rPr>
                <w:color w:val="000000" w:themeColor="text1"/>
                <w:sz w:val="26"/>
                <w:szCs w:val="26"/>
              </w:rPr>
            </w:pPr>
            <w:r w:rsidRPr="00626617">
              <w:rPr>
                <w:color w:val="000000" w:themeColor="text1"/>
                <w:sz w:val="26"/>
                <w:szCs w:val="26"/>
              </w:rPr>
              <w:t>Khoa học cơ bản</w:t>
            </w:r>
          </w:p>
        </w:tc>
        <w:tc>
          <w:tcPr>
            <w:tcW w:w="1040" w:type="dxa"/>
            <w:vAlign w:val="center"/>
          </w:tcPr>
          <w:p w14:paraId="7A09A79E" w14:textId="77777777" w:rsidR="00C06242" w:rsidRPr="00626617" w:rsidRDefault="00C06242"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5F704139" w14:textId="166E0CDF" w:rsidR="00C06242" w:rsidRPr="00626617" w:rsidRDefault="00747125" w:rsidP="004A71F9">
            <w:pPr>
              <w:jc w:val="center"/>
              <w:rPr>
                <w:color w:val="000000" w:themeColor="text1"/>
                <w:sz w:val="26"/>
                <w:szCs w:val="26"/>
              </w:rPr>
            </w:pPr>
            <w:r w:rsidRPr="00626617">
              <w:rPr>
                <w:color w:val="000000" w:themeColor="text1"/>
                <w:sz w:val="26"/>
                <w:szCs w:val="26"/>
              </w:rPr>
              <w:t>x</w:t>
            </w:r>
          </w:p>
        </w:tc>
        <w:tc>
          <w:tcPr>
            <w:tcW w:w="1040" w:type="dxa"/>
            <w:vAlign w:val="center"/>
          </w:tcPr>
          <w:p w14:paraId="7083060A" w14:textId="27DC986E" w:rsidR="00C06242" w:rsidRPr="00626617" w:rsidRDefault="00747125"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6D8BA1C5" w14:textId="77777777" w:rsidR="00C06242" w:rsidRPr="00626617" w:rsidRDefault="00C06242" w:rsidP="004A71F9">
            <w:pPr>
              <w:jc w:val="center"/>
              <w:rPr>
                <w:color w:val="000000" w:themeColor="text1"/>
                <w:sz w:val="26"/>
                <w:szCs w:val="26"/>
              </w:rPr>
            </w:pPr>
          </w:p>
        </w:tc>
      </w:tr>
      <w:tr w:rsidR="00AB3D16" w:rsidRPr="00626617" w14:paraId="32571CF7" w14:textId="77777777" w:rsidTr="00626617">
        <w:tc>
          <w:tcPr>
            <w:tcW w:w="5240" w:type="dxa"/>
            <w:gridSpan w:val="2"/>
            <w:vAlign w:val="center"/>
          </w:tcPr>
          <w:p w14:paraId="7E3E2F50" w14:textId="77777777" w:rsidR="00C06242" w:rsidRPr="00626617" w:rsidRDefault="00C06242" w:rsidP="004A71F9">
            <w:pPr>
              <w:rPr>
                <w:color w:val="000000" w:themeColor="text1"/>
                <w:sz w:val="26"/>
                <w:szCs w:val="26"/>
              </w:rPr>
            </w:pPr>
            <w:r w:rsidRPr="00626617">
              <w:rPr>
                <w:color w:val="000000" w:themeColor="text1"/>
                <w:sz w:val="26"/>
                <w:szCs w:val="26"/>
              </w:rPr>
              <w:t>Khối kiến thức cơ sở ngành</w:t>
            </w:r>
          </w:p>
        </w:tc>
        <w:tc>
          <w:tcPr>
            <w:tcW w:w="1040" w:type="dxa"/>
            <w:vAlign w:val="center"/>
          </w:tcPr>
          <w:p w14:paraId="32AA13CA" w14:textId="77777777" w:rsidR="00C06242" w:rsidRPr="00626617" w:rsidRDefault="00C06242"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41C5EC72" w14:textId="0F0975AD" w:rsidR="00C06242" w:rsidRPr="00626617" w:rsidRDefault="00747125" w:rsidP="004A71F9">
            <w:pPr>
              <w:jc w:val="center"/>
              <w:rPr>
                <w:color w:val="000000" w:themeColor="text1"/>
                <w:sz w:val="26"/>
                <w:szCs w:val="26"/>
              </w:rPr>
            </w:pPr>
            <w:r w:rsidRPr="00626617">
              <w:rPr>
                <w:color w:val="000000" w:themeColor="text1"/>
                <w:sz w:val="26"/>
                <w:szCs w:val="26"/>
              </w:rPr>
              <w:t>x</w:t>
            </w:r>
          </w:p>
        </w:tc>
        <w:tc>
          <w:tcPr>
            <w:tcW w:w="1040" w:type="dxa"/>
            <w:vAlign w:val="center"/>
          </w:tcPr>
          <w:p w14:paraId="610CB6DE" w14:textId="3ECA7F6C" w:rsidR="00C06242" w:rsidRPr="00626617" w:rsidRDefault="00747125"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3FD03A3D" w14:textId="63BC58BC" w:rsidR="00C06242" w:rsidRPr="00626617" w:rsidRDefault="00747125" w:rsidP="004A71F9">
            <w:pPr>
              <w:jc w:val="center"/>
              <w:rPr>
                <w:color w:val="000000" w:themeColor="text1"/>
                <w:sz w:val="26"/>
                <w:szCs w:val="26"/>
              </w:rPr>
            </w:pPr>
            <w:r w:rsidRPr="00626617">
              <w:rPr>
                <w:color w:val="000000" w:themeColor="text1"/>
                <w:sz w:val="26"/>
                <w:szCs w:val="26"/>
              </w:rPr>
              <w:t>x</w:t>
            </w:r>
          </w:p>
        </w:tc>
      </w:tr>
      <w:tr w:rsidR="00AB3D16" w:rsidRPr="00626617" w14:paraId="505972F7" w14:textId="77777777" w:rsidTr="00626617">
        <w:tc>
          <w:tcPr>
            <w:tcW w:w="5240" w:type="dxa"/>
            <w:gridSpan w:val="2"/>
            <w:vAlign w:val="center"/>
          </w:tcPr>
          <w:p w14:paraId="52FEEB4C" w14:textId="77777777" w:rsidR="00C06242" w:rsidRPr="00626617" w:rsidRDefault="00C06242" w:rsidP="004A71F9">
            <w:pPr>
              <w:rPr>
                <w:color w:val="000000" w:themeColor="text1"/>
                <w:sz w:val="26"/>
                <w:szCs w:val="26"/>
              </w:rPr>
            </w:pPr>
            <w:r w:rsidRPr="00626617">
              <w:rPr>
                <w:color w:val="000000" w:themeColor="text1"/>
                <w:sz w:val="26"/>
                <w:szCs w:val="26"/>
              </w:rPr>
              <w:t>Khối kiến thức ngành/ chuyên ngành/ cốt lõi/ chuyên sâu</w:t>
            </w:r>
          </w:p>
        </w:tc>
        <w:tc>
          <w:tcPr>
            <w:tcW w:w="1040" w:type="dxa"/>
            <w:vAlign w:val="center"/>
          </w:tcPr>
          <w:p w14:paraId="1895ABF6" w14:textId="77777777" w:rsidR="00C06242" w:rsidRPr="00626617" w:rsidRDefault="00C06242"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40F2BEAE" w14:textId="7943FC01" w:rsidR="00C06242" w:rsidRPr="00626617" w:rsidRDefault="00747125" w:rsidP="004A71F9">
            <w:pPr>
              <w:jc w:val="center"/>
              <w:rPr>
                <w:color w:val="000000" w:themeColor="text1"/>
                <w:sz w:val="26"/>
                <w:szCs w:val="26"/>
              </w:rPr>
            </w:pPr>
            <w:r w:rsidRPr="00626617">
              <w:rPr>
                <w:color w:val="000000" w:themeColor="text1"/>
                <w:sz w:val="26"/>
                <w:szCs w:val="26"/>
              </w:rPr>
              <w:t>x</w:t>
            </w:r>
          </w:p>
        </w:tc>
        <w:tc>
          <w:tcPr>
            <w:tcW w:w="1040" w:type="dxa"/>
            <w:vAlign w:val="center"/>
          </w:tcPr>
          <w:p w14:paraId="3B89E989" w14:textId="1F8DF0AB" w:rsidR="00C06242" w:rsidRPr="00626617" w:rsidRDefault="00747125"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34D0FBD2" w14:textId="77777777" w:rsidR="00C06242" w:rsidRPr="00626617" w:rsidRDefault="00C06242" w:rsidP="004A71F9">
            <w:pPr>
              <w:jc w:val="center"/>
              <w:rPr>
                <w:color w:val="000000" w:themeColor="text1"/>
                <w:sz w:val="26"/>
                <w:szCs w:val="26"/>
              </w:rPr>
            </w:pPr>
            <w:r w:rsidRPr="00626617">
              <w:rPr>
                <w:color w:val="000000" w:themeColor="text1"/>
                <w:sz w:val="26"/>
                <w:szCs w:val="26"/>
              </w:rPr>
              <w:t>x</w:t>
            </w:r>
          </w:p>
        </w:tc>
      </w:tr>
      <w:tr w:rsidR="00AB3D16" w:rsidRPr="00626617" w14:paraId="414E9747" w14:textId="77777777" w:rsidTr="00626617">
        <w:tc>
          <w:tcPr>
            <w:tcW w:w="5240" w:type="dxa"/>
            <w:gridSpan w:val="2"/>
            <w:vAlign w:val="center"/>
          </w:tcPr>
          <w:p w14:paraId="129C591B" w14:textId="77777777" w:rsidR="00C06242" w:rsidRPr="00626617" w:rsidRDefault="00C06242" w:rsidP="004A71F9">
            <w:pPr>
              <w:rPr>
                <w:color w:val="000000" w:themeColor="text1"/>
                <w:sz w:val="26"/>
                <w:szCs w:val="26"/>
              </w:rPr>
            </w:pPr>
            <w:r w:rsidRPr="00626617">
              <w:rPr>
                <w:color w:val="000000" w:themeColor="text1"/>
                <w:sz w:val="26"/>
                <w:szCs w:val="26"/>
              </w:rPr>
              <w:t>Khối kiến thức tốt nghiệp</w:t>
            </w:r>
          </w:p>
        </w:tc>
        <w:tc>
          <w:tcPr>
            <w:tcW w:w="1040" w:type="dxa"/>
            <w:vAlign w:val="center"/>
          </w:tcPr>
          <w:p w14:paraId="13131F74" w14:textId="77777777" w:rsidR="00C06242" w:rsidRPr="00626617" w:rsidRDefault="00C06242"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5FAA52EC" w14:textId="77777777" w:rsidR="00C06242" w:rsidRPr="00626617" w:rsidRDefault="00C06242" w:rsidP="004A71F9">
            <w:pPr>
              <w:jc w:val="center"/>
              <w:rPr>
                <w:color w:val="000000" w:themeColor="text1"/>
                <w:sz w:val="26"/>
                <w:szCs w:val="26"/>
              </w:rPr>
            </w:pPr>
            <w:r w:rsidRPr="00626617">
              <w:rPr>
                <w:color w:val="000000" w:themeColor="text1"/>
                <w:sz w:val="26"/>
                <w:szCs w:val="26"/>
              </w:rPr>
              <w:t>x</w:t>
            </w:r>
          </w:p>
        </w:tc>
        <w:tc>
          <w:tcPr>
            <w:tcW w:w="1040" w:type="dxa"/>
            <w:vAlign w:val="center"/>
          </w:tcPr>
          <w:p w14:paraId="243C00E7" w14:textId="77777777" w:rsidR="00C06242" w:rsidRPr="00626617" w:rsidRDefault="00C06242" w:rsidP="004A71F9">
            <w:pPr>
              <w:jc w:val="center"/>
              <w:rPr>
                <w:color w:val="000000" w:themeColor="text1"/>
                <w:sz w:val="26"/>
                <w:szCs w:val="26"/>
              </w:rPr>
            </w:pPr>
            <w:r w:rsidRPr="00626617">
              <w:rPr>
                <w:color w:val="000000" w:themeColor="text1"/>
                <w:sz w:val="26"/>
                <w:szCs w:val="26"/>
              </w:rPr>
              <w:t>x</w:t>
            </w:r>
          </w:p>
        </w:tc>
        <w:tc>
          <w:tcPr>
            <w:tcW w:w="1041" w:type="dxa"/>
            <w:vAlign w:val="center"/>
          </w:tcPr>
          <w:p w14:paraId="2CFB573D" w14:textId="5BA516A3" w:rsidR="00C06242" w:rsidRPr="00626617" w:rsidRDefault="00747125" w:rsidP="004A71F9">
            <w:pPr>
              <w:jc w:val="center"/>
              <w:rPr>
                <w:color w:val="000000" w:themeColor="text1"/>
                <w:sz w:val="26"/>
                <w:szCs w:val="26"/>
              </w:rPr>
            </w:pPr>
            <w:r w:rsidRPr="00626617">
              <w:rPr>
                <w:color w:val="000000" w:themeColor="text1"/>
                <w:sz w:val="26"/>
                <w:szCs w:val="26"/>
              </w:rPr>
              <w:t>x</w:t>
            </w:r>
          </w:p>
        </w:tc>
      </w:tr>
    </w:tbl>
    <w:p w14:paraId="622C2A63" w14:textId="2B0A8D8C" w:rsidR="00C06242" w:rsidRPr="00AB3D16" w:rsidRDefault="00C06242" w:rsidP="00C06242">
      <w:pPr>
        <w:pStyle w:val="Heading2"/>
        <w:widowControl w:val="0"/>
        <w:rPr>
          <w:color w:val="000000" w:themeColor="text1"/>
        </w:rPr>
      </w:pPr>
      <w:r w:rsidRPr="00AB3D16">
        <w:rPr>
          <w:color w:val="000000" w:themeColor="text1"/>
        </w:rPr>
        <w:tab/>
      </w:r>
      <w:bookmarkStart w:id="11" w:name="_Toc166446391"/>
      <w:r w:rsidRPr="00AB3D16">
        <w:rPr>
          <w:color w:val="000000" w:themeColor="text1"/>
        </w:rPr>
        <w:t>1.5 Tầm nhìn, sứ mạng của Khoa</w:t>
      </w:r>
      <w:bookmarkEnd w:id="11"/>
    </w:p>
    <w:p w14:paraId="53630416" w14:textId="77777777" w:rsidR="00C06242" w:rsidRPr="00AB3D16" w:rsidRDefault="00C06242" w:rsidP="00C06242">
      <w:pPr>
        <w:pStyle w:val="Heading3"/>
        <w:widowControl w:val="0"/>
        <w:rPr>
          <w:color w:val="000000" w:themeColor="text1"/>
        </w:rPr>
      </w:pPr>
      <w:r w:rsidRPr="00AB3D16">
        <w:rPr>
          <w:color w:val="000000" w:themeColor="text1"/>
        </w:rPr>
        <w:tab/>
      </w:r>
      <w:bookmarkStart w:id="12" w:name="_Toc166446392"/>
      <w:r w:rsidRPr="00AB3D16">
        <w:rPr>
          <w:color w:val="000000" w:themeColor="text1"/>
        </w:rPr>
        <w:t>1.5.1 Tầm nhìn</w:t>
      </w:r>
      <w:bookmarkEnd w:id="12"/>
    </w:p>
    <w:p w14:paraId="18A09DF4" w14:textId="46650780" w:rsidR="00C06242" w:rsidRPr="00AB3D16" w:rsidRDefault="00C06242" w:rsidP="003C29BC">
      <w:pPr>
        <w:widowControl w:val="0"/>
        <w:rPr>
          <w:color w:val="000000" w:themeColor="text1"/>
        </w:rPr>
      </w:pPr>
      <w:r w:rsidRPr="00AB3D16">
        <w:rPr>
          <w:color w:val="000000" w:themeColor="text1"/>
        </w:rPr>
        <w:tab/>
      </w:r>
      <w:r w:rsidR="003C29BC" w:rsidRPr="003C29BC">
        <w:rPr>
          <w:color w:val="000000" w:themeColor="text1"/>
        </w:rPr>
        <w:t xml:space="preserve">Đến năm 2025, Khoa Kiến trúc – Nội thất – Mỹ thuật ứng dụng trường Đại học </w:t>
      </w:r>
      <w:r w:rsidR="003C29BC" w:rsidRPr="003C29BC">
        <w:rPr>
          <w:color w:val="000000" w:themeColor="text1"/>
        </w:rPr>
        <w:lastRenderedPageBreak/>
        <w:t>Nguyễn Tất Thành trở thành đơn vị đào tạo nguồn nhân lực có chất lượng, uy tín, đáp ứng nhu cầu phát triển của địa phương, quốc gia và khu vực: Là địa chỉ đào tạo tin cậy – uy tín trong lĩnh vực kiến trúc và mỹ thuật ứng dụng của các tỉnh phía Nam; Chương trình đào tạo có khả năng liên kết với các trường ĐH trong khu vực; Cung cấp cho DN và xã hội nguồn nhân lực chất lượng cao, là các kiến trúc sư, cử nhân mỹ thuật có kiến thức sâu rộng, có trình độ kỹ thuật và quản lý, có nhận thức về cái đẹp độc đáo, có khả năng tạo ra những sản phẩm mỹ thuật để đời, có khả năng sử dụng thành thạo Tin học và Ngoại ngữ, có đạo đức nghề nghiệp và thái độ lao động đáp ứng yêu cầu hội nhập đáp ứng yêu cầu hội nhập.</w:t>
      </w:r>
      <w:r w:rsidR="00747950" w:rsidRPr="00AB3D16">
        <w:rPr>
          <w:color w:val="000000" w:themeColor="text1"/>
        </w:rPr>
        <w:t>.</w:t>
      </w:r>
    </w:p>
    <w:p w14:paraId="64D86AF0" w14:textId="77777777" w:rsidR="00C06242" w:rsidRPr="00AB3D16" w:rsidRDefault="00C06242" w:rsidP="00C06242">
      <w:pPr>
        <w:pStyle w:val="Heading3"/>
        <w:widowControl w:val="0"/>
        <w:rPr>
          <w:color w:val="000000" w:themeColor="text1"/>
        </w:rPr>
      </w:pPr>
      <w:r w:rsidRPr="00AB3D16">
        <w:rPr>
          <w:color w:val="000000" w:themeColor="text1"/>
        </w:rPr>
        <w:tab/>
      </w:r>
      <w:bookmarkStart w:id="13" w:name="_Toc166446393"/>
      <w:r w:rsidRPr="00AB3D16">
        <w:rPr>
          <w:color w:val="000000" w:themeColor="text1"/>
        </w:rPr>
        <w:t>1.5.2. Sứ mạng</w:t>
      </w:r>
      <w:bookmarkEnd w:id="13"/>
    </w:p>
    <w:p w14:paraId="5D8B5619" w14:textId="7D169C7E" w:rsidR="00C06242" w:rsidRPr="00AB3D16" w:rsidRDefault="00C06242" w:rsidP="00C06242">
      <w:pPr>
        <w:widowControl w:val="0"/>
        <w:rPr>
          <w:color w:val="000000" w:themeColor="text1"/>
        </w:rPr>
      </w:pPr>
      <w:r w:rsidRPr="00AB3D16">
        <w:rPr>
          <w:color w:val="000000" w:themeColor="text1"/>
        </w:rPr>
        <w:tab/>
      </w:r>
      <w:r w:rsidR="003C29BC" w:rsidRPr="00125BDC">
        <w:rPr>
          <w:sz w:val="26"/>
          <w:szCs w:val="26"/>
        </w:rPr>
        <w:t>Khoa Kiến trúc – Nội thất – Mỹ thuật ứng dụng Trường Đại học Nguyễn Tất Thành là cơ sở giáo dục đại học cung cấp các kiến thức lý thuyết và ứng dụng thực tiễn về kỹ thuật, mỹ thuật, tổ chức và quản lý xây dựng các công trình kiến trúc dân dụng và công nghiệp, đảm bảo cho người học có kiến thức, kỹ năng và đạo đức nghề nghiệp, làm việc hiệu quả trong các tổ chức, doanh nghiệp trong nước và quốc tế</w:t>
      </w:r>
      <w:r w:rsidR="00747950" w:rsidRPr="00AB3D16">
        <w:rPr>
          <w:color w:val="000000" w:themeColor="text1"/>
        </w:rPr>
        <w:t>.</w:t>
      </w:r>
    </w:p>
    <w:p w14:paraId="4572DFEA" w14:textId="5D840A87" w:rsidR="00C06242" w:rsidRPr="00AB3D16" w:rsidRDefault="00C06242" w:rsidP="00C06242">
      <w:pPr>
        <w:pStyle w:val="Heading2"/>
        <w:widowControl w:val="0"/>
        <w:rPr>
          <w:color w:val="000000" w:themeColor="text1"/>
        </w:rPr>
      </w:pPr>
      <w:r w:rsidRPr="00AB3D16">
        <w:rPr>
          <w:color w:val="000000" w:themeColor="text1"/>
        </w:rPr>
        <w:tab/>
      </w:r>
      <w:bookmarkStart w:id="14" w:name="_Toc166446394"/>
      <w:r w:rsidRPr="00AB3D16">
        <w:rPr>
          <w:color w:val="000000" w:themeColor="text1"/>
        </w:rPr>
        <w:t>1.6 Mục tiêu của chương trình đào tạ</w:t>
      </w:r>
      <w:r w:rsidR="00615C2A" w:rsidRPr="00AB3D16">
        <w:rPr>
          <w:color w:val="000000" w:themeColor="text1"/>
        </w:rPr>
        <w:t>o (P</w:t>
      </w:r>
      <w:r w:rsidR="005B0EDD" w:rsidRPr="00AB3D16">
        <w:rPr>
          <w:color w:val="000000" w:themeColor="text1"/>
        </w:rPr>
        <w:t>E</w:t>
      </w:r>
      <w:r w:rsidRPr="00AB3D16">
        <w:rPr>
          <w:color w:val="000000" w:themeColor="text1"/>
        </w:rPr>
        <w:t>Os)</w:t>
      </w:r>
      <w:bookmarkEnd w:id="14"/>
    </w:p>
    <w:p w14:paraId="6304DDE3" w14:textId="77777777" w:rsidR="00C06242" w:rsidRPr="00AB3D16" w:rsidRDefault="00C06242" w:rsidP="00C06242">
      <w:pPr>
        <w:pStyle w:val="Heading3"/>
        <w:rPr>
          <w:color w:val="000000" w:themeColor="text1"/>
        </w:rPr>
      </w:pPr>
      <w:r w:rsidRPr="00AB3D16">
        <w:rPr>
          <w:color w:val="000000" w:themeColor="text1"/>
        </w:rPr>
        <w:tab/>
      </w:r>
      <w:bookmarkStart w:id="15" w:name="_Toc166446395"/>
      <w:r w:rsidRPr="00AB3D16">
        <w:rPr>
          <w:color w:val="000000" w:themeColor="text1"/>
        </w:rPr>
        <w:t>1.6.1 Mục tiêu chung</w:t>
      </w:r>
      <w:bookmarkEnd w:id="15"/>
    </w:p>
    <w:p w14:paraId="4CC12B0D" w14:textId="38A367F3" w:rsidR="00C06242" w:rsidRPr="00AB3D16" w:rsidRDefault="00C06242" w:rsidP="006D303C">
      <w:pPr>
        <w:spacing w:after="120" w:line="360" w:lineRule="auto"/>
        <w:ind w:firstLine="567"/>
        <w:rPr>
          <w:color w:val="000000" w:themeColor="text1"/>
          <w:lang w:val="da-DK"/>
        </w:rPr>
      </w:pPr>
      <w:r w:rsidRPr="00AB3D16">
        <w:rPr>
          <w:i/>
          <w:color w:val="000000" w:themeColor="text1"/>
        </w:rPr>
        <w:tab/>
      </w:r>
      <w:r w:rsidR="009359B8" w:rsidRPr="00AB3D16">
        <w:rPr>
          <w:color w:val="000000" w:themeColor="text1"/>
          <w:lang w:val="da-DK"/>
        </w:rPr>
        <w:t>Mục tiêu CTĐT ngành KT của Khoa KT-NT-MTUD được xác định rõ ràng, phù hợp với sứ mạng và tầm nhìn của Trường ĐH NTT, phù hợp với mục tiêu của giáo dục đại học quy định tại Luật giáo dục đại học 2018, chú trọng vào các kết quả học tập, đưa ra những kiến thức, kỹ năng chung và chuyên biệt mà người học được kỳ vọng tiếp thu được và ứng dụng thành công khi tốt nghiệp. Trong chuẩn đầu ra, các kiến thức, kỹ năng và thái độ mà người học tiếp thu (</w:t>
      </w:r>
      <w:r w:rsidR="009359B8" w:rsidRPr="00AB3D16">
        <w:rPr>
          <w:i/>
          <w:color w:val="000000" w:themeColor="text1"/>
          <w:lang w:val="da-DK"/>
        </w:rPr>
        <w:t>xây dựng dựa trên nhu cầu của các bên liên quan (GV, chuyên gia, nhà tuyển dụng, CSV, SV</w:t>
      </w:r>
      <w:r w:rsidR="009359B8" w:rsidRPr="00AB3D16">
        <w:rPr>
          <w:color w:val="000000" w:themeColor="text1"/>
          <w:lang w:val="da-DK"/>
        </w:rPr>
        <w:t>) được xác định rõ ràng, định kỳ rà soát, điều chỉnh, đối sánh với CTĐT các trường ĐH trong ngoài nước và công bố công khai rộng rãi bằng nhiều phương cách khác nhau.</w:t>
      </w:r>
    </w:p>
    <w:p w14:paraId="299D668B" w14:textId="77777777" w:rsidR="00C06242" w:rsidRPr="00AB3D16" w:rsidRDefault="00C06242" w:rsidP="00C06242">
      <w:pPr>
        <w:pStyle w:val="Heading3"/>
        <w:rPr>
          <w:color w:val="000000" w:themeColor="text1"/>
        </w:rPr>
      </w:pPr>
      <w:r w:rsidRPr="00AB3D16">
        <w:rPr>
          <w:color w:val="000000" w:themeColor="text1"/>
        </w:rPr>
        <w:tab/>
      </w:r>
      <w:bookmarkStart w:id="16" w:name="_Toc166446396"/>
      <w:r w:rsidRPr="00AB3D16">
        <w:rPr>
          <w:color w:val="000000" w:themeColor="text1"/>
        </w:rPr>
        <w:t>1.6.2 Mục tiêu cụ thể</w:t>
      </w:r>
      <w:bookmarkEnd w:id="16"/>
      <w:r w:rsidRPr="00AB3D16">
        <w:rPr>
          <w:color w:val="000000" w:themeColor="text1"/>
        </w:rPr>
        <w:t xml:space="preserve"> </w:t>
      </w:r>
    </w:p>
    <w:p w14:paraId="40F65C33" w14:textId="3B50C5D1" w:rsidR="00747950" w:rsidRPr="00AB3D16" w:rsidRDefault="00747950" w:rsidP="004B4420">
      <w:pPr>
        <w:rPr>
          <w:color w:val="000000" w:themeColor="text1"/>
          <w:szCs w:val="27"/>
        </w:rPr>
      </w:pPr>
      <w:bookmarkStart w:id="17" w:name="_heading=h.1ksv4uv" w:colFirst="0" w:colLast="0"/>
      <w:bookmarkEnd w:id="17"/>
      <w:r w:rsidRPr="00AB3D16">
        <w:rPr>
          <w:b/>
          <w:color w:val="000000" w:themeColor="text1"/>
          <w:szCs w:val="27"/>
        </w:rPr>
        <w:t>P</w:t>
      </w:r>
      <w:r w:rsidR="00D57F05" w:rsidRPr="00AB3D16">
        <w:rPr>
          <w:b/>
          <w:color w:val="000000" w:themeColor="text1"/>
          <w:szCs w:val="27"/>
        </w:rPr>
        <w:t>E</w:t>
      </w:r>
      <w:r w:rsidRPr="00AB3D16">
        <w:rPr>
          <w:b/>
          <w:color w:val="000000" w:themeColor="text1"/>
          <w:szCs w:val="27"/>
        </w:rPr>
        <w:t>O1</w:t>
      </w:r>
      <w:r w:rsidRPr="00AB3D16">
        <w:rPr>
          <w:color w:val="000000" w:themeColor="text1"/>
          <w:szCs w:val="27"/>
        </w:rPr>
        <w:t>: KTS có hiểu biết cơ bản và bao quát về thể chế chính trị − xã hội và đường lối chính sách của Đảng và Nhà nước, có sức khỏe tốt, có nhận thức đầy đủ về trách nhiệm công dân đối với an ninh quốc phòng và sẵn sàng bảo vệ tổ quốc.</w:t>
      </w:r>
    </w:p>
    <w:p w14:paraId="463BEB91" w14:textId="31FACF79" w:rsidR="00747950" w:rsidRPr="00AB3D16" w:rsidRDefault="00747950" w:rsidP="004B4420">
      <w:pPr>
        <w:rPr>
          <w:color w:val="000000" w:themeColor="text1"/>
          <w:szCs w:val="27"/>
        </w:rPr>
      </w:pPr>
      <w:r w:rsidRPr="00AB3D16">
        <w:rPr>
          <w:b/>
          <w:color w:val="000000" w:themeColor="text1"/>
          <w:szCs w:val="27"/>
        </w:rPr>
        <w:t>P</w:t>
      </w:r>
      <w:r w:rsidR="00D57F05" w:rsidRPr="00AB3D16">
        <w:rPr>
          <w:b/>
          <w:color w:val="000000" w:themeColor="text1"/>
          <w:szCs w:val="27"/>
        </w:rPr>
        <w:t>E</w:t>
      </w:r>
      <w:r w:rsidRPr="00AB3D16">
        <w:rPr>
          <w:b/>
          <w:color w:val="000000" w:themeColor="text1"/>
          <w:szCs w:val="27"/>
        </w:rPr>
        <w:t>O2</w:t>
      </w:r>
      <w:r w:rsidRPr="00AB3D16">
        <w:rPr>
          <w:color w:val="000000" w:themeColor="text1"/>
          <w:szCs w:val="27"/>
        </w:rPr>
        <w:t>: KTS có kiến thức về khoa học cơ bản, có kiến thức cơ sở ngành và chuyên ngành, và hiểu biết rõ về mối liên hệ giữa các khối kiến thức này.</w:t>
      </w:r>
    </w:p>
    <w:p w14:paraId="03C8E7C1" w14:textId="77A2B513" w:rsidR="00747950" w:rsidRPr="00AB3D16" w:rsidRDefault="00747950" w:rsidP="004B4420">
      <w:pPr>
        <w:rPr>
          <w:color w:val="000000" w:themeColor="text1"/>
          <w:szCs w:val="27"/>
        </w:rPr>
      </w:pPr>
      <w:r w:rsidRPr="00AB3D16">
        <w:rPr>
          <w:b/>
          <w:color w:val="000000" w:themeColor="text1"/>
          <w:szCs w:val="27"/>
        </w:rPr>
        <w:lastRenderedPageBreak/>
        <w:t>P</w:t>
      </w:r>
      <w:r w:rsidR="00D57F05" w:rsidRPr="00AB3D16">
        <w:rPr>
          <w:b/>
          <w:color w:val="000000" w:themeColor="text1"/>
          <w:szCs w:val="27"/>
        </w:rPr>
        <w:t>E</w:t>
      </w:r>
      <w:r w:rsidRPr="00AB3D16">
        <w:rPr>
          <w:b/>
          <w:color w:val="000000" w:themeColor="text1"/>
          <w:szCs w:val="27"/>
        </w:rPr>
        <w:t>O3</w:t>
      </w:r>
      <w:r w:rsidRPr="00AB3D16">
        <w:rPr>
          <w:color w:val="000000" w:themeColor="text1"/>
          <w:szCs w:val="27"/>
        </w:rPr>
        <w:t xml:space="preserve">: KTS biết sử dụng máy tính, mạng internet và ngoại ngữ vào công việc; có kỹ năng giao tiếp hiệu quả; có khả năng giám sát và quản lý xây dựng các công trình kiến trúc với nhận thức đầy đủ về tác động xã hội − kinh tế môi trường; có khả năng làm việc trong các nhóm đa ngành; có kiến thức về tổ chức, quản lý công việc; biết xử lý các sự cố xảy ra trong quá trình giám sát thiết kế công trình kiến trúc và trong giai đoạn sử dụng. </w:t>
      </w:r>
    </w:p>
    <w:p w14:paraId="4D6F94EE" w14:textId="72E7E535" w:rsidR="00747950" w:rsidRPr="00AB3D16" w:rsidRDefault="00747950" w:rsidP="004B4420">
      <w:pPr>
        <w:rPr>
          <w:color w:val="000000" w:themeColor="text1"/>
          <w:szCs w:val="27"/>
        </w:rPr>
      </w:pPr>
      <w:r w:rsidRPr="00AB3D16">
        <w:rPr>
          <w:b/>
          <w:color w:val="000000" w:themeColor="text1"/>
          <w:szCs w:val="27"/>
        </w:rPr>
        <w:t>P</w:t>
      </w:r>
      <w:r w:rsidR="00D57F05" w:rsidRPr="00AB3D16">
        <w:rPr>
          <w:b/>
          <w:color w:val="000000" w:themeColor="text1"/>
          <w:szCs w:val="27"/>
        </w:rPr>
        <w:t>E</w:t>
      </w:r>
      <w:r w:rsidRPr="00AB3D16">
        <w:rPr>
          <w:b/>
          <w:color w:val="000000" w:themeColor="text1"/>
          <w:szCs w:val="27"/>
        </w:rPr>
        <w:t>O4</w:t>
      </w:r>
      <w:r w:rsidRPr="00AB3D16">
        <w:rPr>
          <w:color w:val="000000" w:themeColor="text1"/>
          <w:szCs w:val="27"/>
        </w:rPr>
        <w:t xml:space="preserve">: </w:t>
      </w:r>
      <w:r w:rsidR="00FA2358" w:rsidRPr="00AB3D16">
        <w:rPr>
          <w:color w:val="000000" w:themeColor="text1"/>
          <w:szCs w:val="27"/>
        </w:rPr>
        <w:t>KTS có năng lực triển khai các công trình dân dụng, công nghiêp, đồng thời có kiến thức nội ngoại thất, cảnh quan; hiểu biết về qui hoạch đô thị và kỹ thuật hạ tầng, có thể lập và quản lý các dự án liên quan chuyên ngành kiến trúc</w:t>
      </w:r>
      <w:r w:rsidRPr="00AB3D16">
        <w:rPr>
          <w:color w:val="000000" w:themeColor="text1"/>
          <w:szCs w:val="27"/>
        </w:rPr>
        <w:t>.</w:t>
      </w:r>
    </w:p>
    <w:p w14:paraId="4CB142AE" w14:textId="1607CDC7" w:rsidR="00747950" w:rsidRPr="00AB3D16" w:rsidRDefault="00747950" w:rsidP="004B4420">
      <w:pPr>
        <w:rPr>
          <w:color w:val="000000" w:themeColor="text1"/>
          <w:szCs w:val="27"/>
        </w:rPr>
      </w:pPr>
      <w:r w:rsidRPr="00AB3D16">
        <w:rPr>
          <w:b/>
          <w:color w:val="000000" w:themeColor="text1"/>
          <w:szCs w:val="27"/>
        </w:rPr>
        <w:t>P</w:t>
      </w:r>
      <w:r w:rsidR="00D57F05" w:rsidRPr="00AB3D16">
        <w:rPr>
          <w:b/>
          <w:color w:val="000000" w:themeColor="text1"/>
          <w:szCs w:val="27"/>
        </w:rPr>
        <w:t>E</w:t>
      </w:r>
      <w:r w:rsidRPr="00AB3D16">
        <w:rPr>
          <w:b/>
          <w:color w:val="000000" w:themeColor="text1"/>
          <w:szCs w:val="27"/>
        </w:rPr>
        <w:t>O5:</w:t>
      </w:r>
      <w:r w:rsidRPr="00AB3D16">
        <w:rPr>
          <w:color w:val="000000" w:themeColor="text1"/>
          <w:szCs w:val="27"/>
        </w:rPr>
        <w:t xml:space="preserve"> KTS có khả năng học tập, nâng cao trình độ, theo đuổi việc học suốt đời để làm việc hiệu quả trong bối cảnh công nghệ mới liên tục xuất hiện và thay đổi</w:t>
      </w:r>
      <w:r w:rsidRPr="00AB3D16">
        <w:rPr>
          <w:color w:val="000000" w:themeColor="text1"/>
          <w:szCs w:val="27"/>
        </w:rPr>
        <w:tab/>
      </w:r>
    </w:p>
    <w:p w14:paraId="3835A675" w14:textId="77777777" w:rsidR="00C06242" w:rsidRPr="00AB3D16" w:rsidRDefault="00C06242" w:rsidP="00C06242">
      <w:pPr>
        <w:pStyle w:val="Heading2"/>
        <w:widowControl w:val="0"/>
        <w:rPr>
          <w:color w:val="000000" w:themeColor="text1"/>
        </w:rPr>
      </w:pPr>
      <w:r w:rsidRPr="00AB3D16">
        <w:rPr>
          <w:color w:val="000000" w:themeColor="text1"/>
        </w:rPr>
        <w:tab/>
      </w:r>
      <w:bookmarkStart w:id="18" w:name="_Toc166446397"/>
      <w:r w:rsidRPr="00AB3D16">
        <w:rPr>
          <w:color w:val="000000" w:themeColor="text1"/>
        </w:rPr>
        <w:t>1.7 Chuẩn đầu ra của chương trình đào tạo (PLOs)</w:t>
      </w:r>
      <w:bookmarkEnd w:id="18"/>
    </w:p>
    <w:p w14:paraId="7D3FA8D9" w14:textId="77777777" w:rsidR="00C06242" w:rsidRPr="00AB3D16" w:rsidRDefault="00C06242" w:rsidP="00C06242">
      <w:pPr>
        <w:pStyle w:val="Heading3"/>
        <w:rPr>
          <w:color w:val="000000" w:themeColor="text1"/>
        </w:rPr>
      </w:pPr>
      <w:r w:rsidRPr="00AB3D16">
        <w:rPr>
          <w:color w:val="000000" w:themeColor="text1"/>
        </w:rPr>
        <w:tab/>
      </w:r>
      <w:bookmarkStart w:id="19" w:name="_Toc166446398"/>
      <w:r w:rsidRPr="00AB3D16">
        <w:rPr>
          <w:color w:val="000000" w:themeColor="text1"/>
        </w:rPr>
        <w:t>1.7.1 Chuẩn đầu ra</w:t>
      </w:r>
      <w:bookmarkEnd w:id="19"/>
      <w:r w:rsidRPr="00AB3D16">
        <w:rPr>
          <w:color w:val="000000" w:themeColor="text1"/>
        </w:rPr>
        <w:t xml:space="preserve"> </w:t>
      </w:r>
    </w:p>
    <w:p w14:paraId="39166C79" w14:textId="6FC461E4" w:rsidR="00A84745" w:rsidRDefault="00C06242" w:rsidP="00C06242">
      <w:pPr>
        <w:widowControl w:val="0"/>
        <w:rPr>
          <w:color w:val="000000" w:themeColor="text1"/>
        </w:rPr>
      </w:pPr>
      <w:r w:rsidRPr="00AB3D16">
        <w:rPr>
          <w:color w:val="000000" w:themeColor="text1"/>
        </w:rPr>
        <w:tab/>
        <w:t xml:space="preserve">Sinh viên tốt nghiệp ngành </w:t>
      </w:r>
      <w:r w:rsidR="0016360F" w:rsidRPr="00AB3D16">
        <w:rPr>
          <w:color w:val="000000" w:themeColor="text1"/>
        </w:rPr>
        <w:t xml:space="preserve">Kiến trúc </w:t>
      </w:r>
      <w:r w:rsidRPr="00AB3D16">
        <w:rPr>
          <w:color w:val="000000" w:themeColor="text1"/>
        </w:rPr>
        <w:t>có thể:</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2760"/>
        <w:gridCol w:w="1338"/>
        <w:gridCol w:w="4772"/>
      </w:tblGrid>
      <w:tr w:rsidR="00AF1BD3" w:rsidRPr="00AF1BD3" w14:paraId="206245A2" w14:textId="77777777" w:rsidTr="00AF1BD3">
        <w:trPr>
          <w:trHeight w:val="465"/>
        </w:trPr>
        <w:tc>
          <w:tcPr>
            <w:tcW w:w="3766" w:type="dxa"/>
            <w:gridSpan w:val="2"/>
            <w:vAlign w:val="center"/>
          </w:tcPr>
          <w:p w14:paraId="59A0BDA6" w14:textId="77777777" w:rsidR="00AF1BD3" w:rsidRPr="00AF1BD3" w:rsidRDefault="00AF1BD3" w:rsidP="00AF1BD3">
            <w:pPr>
              <w:spacing w:after="120" w:line="324" w:lineRule="auto"/>
              <w:ind w:hanging="3"/>
              <w:rPr>
                <w:sz w:val="26"/>
                <w:szCs w:val="26"/>
              </w:rPr>
            </w:pPr>
            <w:r w:rsidRPr="00AF1BD3">
              <w:rPr>
                <w:sz w:val="26"/>
                <w:szCs w:val="26"/>
              </w:rPr>
              <w:t>Chuẩn đầu ra – PLOs</w:t>
            </w:r>
          </w:p>
        </w:tc>
        <w:tc>
          <w:tcPr>
            <w:tcW w:w="6110" w:type="dxa"/>
            <w:gridSpan w:val="2"/>
            <w:vAlign w:val="center"/>
          </w:tcPr>
          <w:p w14:paraId="06986B8A" w14:textId="77777777" w:rsidR="00AF1BD3" w:rsidRPr="00AF1BD3" w:rsidRDefault="00AF1BD3" w:rsidP="00AF1BD3">
            <w:pPr>
              <w:spacing w:after="120" w:line="324" w:lineRule="auto"/>
              <w:ind w:hanging="3"/>
              <w:rPr>
                <w:sz w:val="26"/>
                <w:szCs w:val="26"/>
              </w:rPr>
            </w:pPr>
            <w:r w:rsidRPr="00AF1BD3">
              <w:rPr>
                <w:sz w:val="26"/>
                <w:szCs w:val="26"/>
              </w:rPr>
              <w:t>Chỉ số đánh giá kết quả thực hiện – PPCs</w:t>
            </w:r>
          </w:p>
        </w:tc>
      </w:tr>
      <w:tr w:rsidR="00AF1BD3" w:rsidRPr="00AF1BD3" w14:paraId="697E2A08" w14:textId="77777777" w:rsidTr="00AF1BD3">
        <w:trPr>
          <w:trHeight w:val="465"/>
        </w:trPr>
        <w:tc>
          <w:tcPr>
            <w:tcW w:w="9876" w:type="dxa"/>
            <w:gridSpan w:val="4"/>
            <w:vAlign w:val="center"/>
          </w:tcPr>
          <w:p w14:paraId="751609AD" w14:textId="77777777" w:rsidR="00AF1BD3" w:rsidRPr="00AF1BD3" w:rsidRDefault="00AF1BD3" w:rsidP="00AF1BD3">
            <w:pPr>
              <w:spacing w:after="120" w:line="324" w:lineRule="auto"/>
              <w:ind w:hanging="3"/>
              <w:rPr>
                <w:sz w:val="26"/>
                <w:szCs w:val="26"/>
              </w:rPr>
            </w:pPr>
            <w:r w:rsidRPr="00AF1BD3">
              <w:rPr>
                <w:sz w:val="26"/>
                <w:szCs w:val="26"/>
              </w:rPr>
              <w:t>Kiến thức tổng quát</w:t>
            </w:r>
          </w:p>
        </w:tc>
      </w:tr>
      <w:tr w:rsidR="00AF1BD3" w:rsidRPr="00AF1BD3" w14:paraId="6CE52AFC" w14:textId="77777777" w:rsidTr="00AF1BD3">
        <w:trPr>
          <w:trHeight w:val="345"/>
        </w:trPr>
        <w:tc>
          <w:tcPr>
            <w:tcW w:w="1006" w:type="dxa"/>
            <w:vMerge w:val="restart"/>
            <w:vAlign w:val="center"/>
          </w:tcPr>
          <w:p w14:paraId="281F5C3C"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r w:rsidRPr="00AF1BD3">
              <w:rPr>
                <w:b/>
                <w:sz w:val="26"/>
                <w:szCs w:val="26"/>
              </w:rPr>
              <w:t>PLO1</w:t>
            </w:r>
          </w:p>
          <w:p w14:paraId="56222FC7" w14:textId="77777777" w:rsidR="00AF1BD3" w:rsidRPr="00AF1BD3" w:rsidRDefault="00AF1BD3" w:rsidP="00AF1BD3">
            <w:pPr>
              <w:spacing w:after="120" w:line="240" w:lineRule="auto"/>
              <w:ind w:hanging="3"/>
              <w:jc w:val="center"/>
              <w:rPr>
                <w:b/>
                <w:sz w:val="26"/>
                <w:szCs w:val="26"/>
              </w:rPr>
            </w:pPr>
            <w:r w:rsidRPr="00AF1BD3">
              <w:rPr>
                <w:b/>
                <w:sz w:val="26"/>
                <w:szCs w:val="26"/>
              </w:rPr>
              <w:t>(K</w:t>
            </w:r>
            <w:r w:rsidRPr="00AF1BD3">
              <w:rPr>
                <w:b/>
                <w:sz w:val="26"/>
                <w:szCs w:val="26"/>
                <w:vertAlign w:val="subscript"/>
              </w:rPr>
              <w:t>1</w:t>
            </w:r>
            <w:r w:rsidRPr="00AF1BD3">
              <w:rPr>
                <w:b/>
                <w:sz w:val="26"/>
                <w:szCs w:val="26"/>
              </w:rPr>
              <w:t>)</w:t>
            </w:r>
          </w:p>
        </w:tc>
        <w:tc>
          <w:tcPr>
            <w:tcW w:w="2760" w:type="dxa"/>
            <w:vMerge w:val="restart"/>
            <w:vAlign w:val="center"/>
          </w:tcPr>
          <w:p w14:paraId="788FD828" w14:textId="77777777" w:rsidR="00AF1BD3" w:rsidRPr="00AF1BD3" w:rsidRDefault="00AF1BD3" w:rsidP="00AF1BD3">
            <w:pPr>
              <w:spacing w:after="120" w:line="240" w:lineRule="auto"/>
              <w:ind w:hanging="3"/>
              <w:rPr>
                <w:sz w:val="26"/>
                <w:szCs w:val="26"/>
              </w:rPr>
            </w:pPr>
            <w:r w:rsidRPr="00AF1BD3">
              <w:rPr>
                <w:sz w:val="26"/>
                <w:szCs w:val="26"/>
              </w:rPr>
              <w:t>Vận dụng kiến thức liên ngành, khoa học tự nhiên, khoa học xã hội, công nghệ, chính trị, pháp luật, và sự hiểu biết về các vấn đề đương đại và các mục tiêu phát triển bền vững của Liên Hợp Quốc trong thực tế lĩnh vực ngành nghề.</w:t>
            </w:r>
          </w:p>
        </w:tc>
        <w:tc>
          <w:tcPr>
            <w:tcW w:w="1338" w:type="dxa"/>
            <w:shd w:val="clear" w:color="auto" w:fill="auto"/>
            <w:vAlign w:val="center"/>
          </w:tcPr>
          <w:p w14:paraId="416461D4" w14:textId="77777777" w:rsidR="00AF1BD3" w:rsidRPr="00AF1BD3" w:rsidRDefault="00AF1BD3" w:rsidP="00AF1BD3">
            <w:pPr>
              <w:spacing w:after="120" w:line="240" w:lineRule="auto"/>
              <w:ind w:hanging="3"/>
              <w:rPr>
                <w:b/>
                <w:sz w:val="26"/>
                <w:szCs w:val="26"/>
              </w:rPr>
            </w:pPr>
            <w:r w:rsidRPr="00AF1BD3">
              <w:rPr>
                <w:b/>
                <w:sz w:val="26"/>
                <w:szCs w:val="26"/>
              </w:rPr>
              <w:t>PPC-K1.1</w:t>
            </w:r>
          </w:p>
        </w:tc>
        <w:tc>
          <w:tcPr>
            <w:tcW w:w="4772" w:type="dxa"/>
            <w:shd w:val="clear" w:color="auto" w:fill="auto"/>
            <w:vAlign w:val="center"/>
          </w:tcPr>
          <w:p w14:paraId="4309E00D" w14:textId="77777777" w:rsidR="00AF1BD3" w:rsidRPr="00AF1BD3" w:rsidRDefault="00AF1BD3" w:rsidP="00AF1BD3">
            <w:pPr>
              <w:spacing w:after="120" w:line="240" w:lineRule="auto"/>
              <w:ind w:hanging="3"/>
              <w:rPr>
                <w:sz w:val="26"/>
                <w:szCs w:val="26"/>
              </w:rPr>
            </w:pPr>
            <w:r w:rsidRPr="00AF1BD3">
              <w:rPr>
                <w:sz w:val="26"/>
                <w:szCs w:val="26"/>
              </w:rPr>
              <w:t>Vận dụng các kiến thức khoa học tự nhiên vào việc giải quyết các vấn đề của ngành</w:t>
            </w:r>
          </w:p>
        </w:tc>
      </w:tr>
      <w:tr w:rsidR="00AF1BD3" w:rsidRPr="00AF1BD3" w14:paraId="6708C97C" w14:textId="77777777" w:rsidTr="00AF1BD3">
        <w:trPr>
          <w:trHeight w:val="545"/>
        </w:trPr>
        <w:tc>
          <w:tcPr>
            <w:tcW w:w="1006" w:type="dxa"/>
            <w:vMerge/>
            <w:vAlign w:val="center"/>
          </w:tcPr>
          <w:p w14:paraId="2EAF04B4" w14:textId="77777777" w:rsidR="00AF1BD3" w:rsidRPr="00AF1BD3" w:rsidRDefault="00AF1BD3" w:rsidP="00AF1BD3">
            <w:pPr>
              <w:spacing w:after="120" w:line="324" w:lineRule="auto"/>
              <w:ind w:hanging="3"/>
              <w:rPr>
                <w:b/>
                <w:bCs/>
                <w:sz w:val="26"/>
                <w:szCs w:val="26"/>
              </w:rPr>
            </w:pPr>
          </w:p>
        </w:tc>
        <w:tc>
          <w:tcPr>
            <w:tcW w:w="2760" w:type="dxa"/>
            <w:vMerge/>
            <w:vAlign w:val="center"/>
          </w:tcPr>
          <w:p w14:paraId="0B542A50" w14:textId="77777777" w:rsidR="00AF1BD3" w:rsidRPr="00AF1BD3" w:rsidRDefault="00AF1BD3" w:rsidP="00AF1BD3">
            <w:pPr>
              <w:spacing w:after="120" w:line="324" w:lineRule="auto"/>
              <w:ind w:hanging="3"/>
              <w:rPr>
                <w:b/>
                <w:bCs/>
                <w:sz w:val="26"/>
                <w:szCs w:val="26"/>
              </w:rPr>
            </w:pPr>
          </w:p>
        </w:tc>
        <w:tc>
          <w:tcPr>
            <w:tcW w:w="1338" w:type="dxa"/>
            <w:shd w:val="clear" w:color="auto" w:fill="auto"/>
            <w:vAlign w:val="center"/>
          </w:tcPr>
          <w:p w14:paraId="36E7E607" w14:textId="77777777" w:rsidR="00AF1BD3" w:rsidRPr="00AF1BD3" w:rsidRDefault="00AF1BD3" w:rsidP="00AF1BD3">
            <w:pPr>
              <w:spacing w:after="120" w:line="324" w:lineRule="auto"/>
              <w:ind w:hanging="3"/>
              <w:rPr>
                <w:b/>
                <w:bCs/>
                <w:sz w:val="26"/>
                <w:szCs w:val="26"/>
              </w:rPr>
            </w:pPr>
            <w:r w:rsidRPr="00AF1BD3">
              <w:rPr>
                <w:b/>
                <w:sz w:val="26"/>
                <w:szCs w:val="26"/>
              </w:rPr>
              <w:t>PPC-K1.2</w:t>
            </w:r>
          </w:p>
        </w:tc>
        <w:tc>
          <w:tcPr>
            <w:tcW w:w="4772" w:type="dxa"/>
            <w:shd w:val="clear" w:color="auto" w:fill="auto"/>
            <w:vAlign w:val="center"/>
          </w:tcPr>
          <w:p w14:paraId="79705F66" w14:textId="77777777" w:rsidR="00AF1BD3" w:rsidRPr="00AF1BD3" w:rsidRDefault="00AF1BD3" w:rsidP="00AF1BD3">
            <w:pPr>
              <w:spacing w:after="120" w:line="240" w:lineRule="auto"/>
              <w:ind w:hanging="3"/>
              <w:rPr>
                <w:sz w:val="26"/>
                <w:szCs w:val="26"/>
              </w:rPr>
            </w:pPr>
            <w:r w:rsidRPr="00AF1BD3">
              <w:rPr>
                <w:sz w:val="26"/>
                <w:szCs w:val="26"/>
              </w:rPr>
              <w:t>Vận dụng các kiến thức khoa học xã hội vào việc giải quyết các vấn đề của ngành</w:t>
            </w:r>
          </w:p>
        </w:tc>
      </w:tr>
      <w:tr w:rsidR="00AF1BD3" w:rsidRPr="00AF1BD3" w14:paraId="63DA692D" w14:textId="77777777" w:rsidTr="00AF1BD3">
        <w:trPr>
          <w:trHeight w:val="545"/>
        </w:trPr>
        <w:tc>
          <w:tcPr>
            <w:tcW w:w="1006" w:type="dxa"/>
            <w:vMerge/>
            <w:vAlign w:val="center"/>
          </w:tcPr>
          <w:p w14:paraId="57267695" w14:textId="77777777" w:rsidR="00AF1BD3" w:rsidRPr="00AF1BD3" w:rsidRDefault="00AF1BD3" w:rsidP="00AF1BD3">
            <w:pPr>
              <w:spacing w:after="120" w:line="324" w:lineRule="auto"/>
              <w:ind w:hanging="3"/>
              <w:rPr>
                <w:b/>
                <w:bCs/>
                <w:sz w:val="26"/>
                <w:szCs w:val="26"/>
              </w:rPr>
            </w:pPr>
          </w:p>
        </w:tc>
        <w:tc>
          <w:tcPr>
            <w:tcW w:w="2760" w:type="dxa"/>
            <w:vMerge/>
            <w:vAlign w:val="center"/>
          </w:tcPr>
          <w:p w14:paraId="79A0187A" w14:textId="77777777" w:rsidR="00AF1BD3" w:rsidRPr="00AF1BD3" w:rsidRDefault="00AF1BD3" w:rsidP="00AF1BD3">
            <w:pPr>
              <w:spacing w:after="120" w:line="324" w:lineRule="auto"/>
              <w:ind w:hanging="3"/>
              <w:rPr>
                <w:b/>
                <w:bCs/>
                <w:sz w:val="26"/>
                <w:szCs w:val="26"/>
              </w:rPr>
            </w:pPr>
          </w:p>
        </w:tc>
        <w:tc>
          <w:tcPr>
            <w:tcW w:w="1338" w:type="dxa"/>
            <w:shd w:val="clear" w:color="auto" w:fill="auto"/>
            <w:vAlign w:val="center"/>
          </w:tcPr>
          <w:p w14:paraId="0DD8052C" w14:textId="77777777" w:rsidR="00AF1BD3" w:rsidRPr="00AF1BD3" w:rsidRDefault="00AF1BD3" w:rsidP="00AF1BD3">
            <w:pPr>
              <w:spacing w:after="120" w:line="324" w:lineRule="auto"/>
              <w:ind w:hanging="3"/>
              <w:rPr>
                <w:b/>
                <w:sz w:val="26"/>
                <w:szCs w:val="26"/>
              </w:rPr>
            </w:pPr>
            <w:r w:rsidRPr="00AF1BD3">
              <w:rPr>
                <w:b/>
                <w:sz w:val="26"/>
                <w:szCs w:val="26"/>
              </w:rPr>
              <w:t>PPC-K1.3</w:t>
            </w:r>
          </w:p>
        </w:tc>
        <w:tc>
          <w:tcPr>
            <w:tcW w:w="4772" w:type="dxa"/>
            <w:shd w:val="clear" w:color="auto" w:fill="auto"/>
            <w:vAlign w:val="center"/>
          </w:tcPr>
          <w:p w14:paraId="334B1E69" w14:textId="77777777" w:rsidR="00AF1BD3" w:rsidRPr="00AF1BD3" w:rsidRDefault="00AF1BD3" w:rsidP="00AF1BD3">
            <w:pPr>
              <w:spacing w:after="120" w:line="240" w:lineRule="auto"/>
              <w:ind w:hanging="3"/>
              <w:rPr>
                <w:sz w:val="26"/>
                <w:szCs w:val="26"/>
              </w:rPr>
            </w:pPr>
            <w:r w:rsidRPr="00AF1BD3">
              <w:rPr>
                <w:sz w:val="26"/>
                <w:szCs w:val="26"/>
              </w:rPr>
              <w:t>Vận dụng các kiến thức liên ngành và công nghệ vào việc giải quyết các vấn đề của ngành</w:t>
            </w:r>
          </w:p>
        </w:tc>
      </w:tr>
      <w:tr w:rsidR="00AF1BD3" w:rsidRPr="00AF1BD3" w14:paraId="06B233CA" w14:textId="77777777" w:rsidTr="00AF1BD3">
        <w:trPr>
          <w:trHeight w:val="545"/>
        </w:trPr>
        <w:tc>
          <w:tcPr>
            <w:tcW w:w="1006" w:type="dxa"/>
            <w:vMerge/>
            <w:vAlign w:val="center"/>
          </w:tcPr>
          <w:p w14:paraId="4D01C4AE" w14:textId="77777777" w:rsidR="00AF1BD3" w:rsidRPr="00AF1BD3" w:rsidRDefault="00AF1BD3" w:rsidP="00AF1BD3">
            <w:pPr>
              <w:spacing w:after="120" w:line="324" w:lineRule="auto"/>
              <w:ind w:hanging="3"/>
              <w:rPr>
                <w:b/>
                <w:bCs/>
                <w:sz w:val="26"/>
                <w:szCs w:val="26"/>
              </w:rPr>
            </w:pPr>
          </w:p>
        </w:tc>
        <w:tc>
          <w:tcPr>
            <w:tcW w:w="2760" w:type="dxa"/>
            <w:vMerge/>
            <w:vAlign w:val="center"/>
          </w:tcPr>
          <w:p w14:paraId="57E31F2D" w14:textId="77777777" w:rsidR="00AF1BD3" w:rsidRPr="00AF1BD3" w:rsidRDefault="00AF1BD3" w:rsidP="00AF1BD3">
            <w:pPr>
              <w:spacing w:after="120" w:line="324" w:lineRule="auto"/>
              <w:ind w:hanging="3"/>
              <w:rPr>
                <w:b/>
                <w:bCs/>
                <w:sz w:val="26"/>
                <w:szCs w:val="26"/>
              </w:rPr>
            </w:pPr>
          </w:p>
        </w:tc>
        <w:tc>
          <w:tcPr>
            <w:tcW w:w="1338" w:type="dxa"/>
            <w:shd w:val="clear" w:color="auto" w:fill="auto"/>
            <w:vAlign w:val="center"/>
          </w:tcPr>
          <w:p w14:paraId="3F2FE4A1" w14:textId="77777777" w:rsidR="00AF1BD3" w:rsidRPr="00AF1BD3" w:rsidRDefault="00AF1BD3" w:rsidP="00AF1BD3">
            <w:pPr>
              <w:spacing w:after="120" w:line="324" w:lineRule="auto"/>
              <w:ind w:hanging="3"/>
              <w:rPr>
                <w:b/>
                <w:sz w:val="26"/>
                <w:szCs w:val="26"/>
              </w:rPr>
            </w:pPr>
            <w:r w:rsidRPr="00AF1BD3">
              <w:rPr>
                <w:b/>
                <w:sz w:val="26"/>
                <w:szCs w:val="26"/>
              </w:rPr>
              <w:t>PPC-K1.4</w:t>
            </w:r>
          </w:p>
        </w:tc>
        <w:tc>
          <w:tcPr>
            <w:tcW w:w="4772" w:type="dxa"/>
            <w:shd w:val="clear" w:color="auto" w:fill="auto"/>
            <w:vAlign w:val="center"/>
          </w:tcPr>
          <w:p w14:paraId="2B62C1D1" w14:textId="77777777" w:rsidR="00AF1BD3" w:rsidRPr="00AF1BD3" w:rsidRDefault="00AF1BD3" w:rsidP="00AF1BD3">
            <w:pPr>
              <w:spacing w:after="120" w:line="240" w:lineRule="auto"/>
              <w:ind w:hanging="3"/>
              <w:rPr>
                <w:sz w:val="26"/>
                <w:szCs w:val="26"/>
              </w:rPr>
            </w:pPr>
            <w:r w:rsidRPr="00AF1BD3">
              <w:rPr>
                <w:sz w:val="26"/>
                <w:szCs w:val="26"/>
              </w:rPr>
              <w:t>Vận dụng các kiến thức về chính trị, pháp luật, sự hiểu biết các vấn đề đương đại và các mục tiêu phát triển bền vững của Liên Hợp Quốc vào việc giải quyết các vấn đề của ngành</w:t>
            </w:r>
          </w:p>
        </w:tc>
      </w:tr>
      <w:tr w:rsidR="00AF1BD3" w:rsidRPr="00AF1BD3" w14:paraId="38C09161" w14:textId="77777777" w:rsidTr="00AF1BD3">
        <w:trPr>
          <w:trHeight w:val="545"/>
        </w:trPr>
        <w:tc>
          <w:tcPr>
            <w:tcW w:w="9876" w:type="dxa"/>
            <w:gridSpan w:val="4"/>
            <w:vAlign w:val="center"/>
          </w:tcPr>
          <w:p w14:paraId="7D797D15" w14:textId="77777777" w:rsidR="00AF1BD3" w:rsidRPr="00AF1BD3" w:rsidRDefault="00AF1BD3" w:rsidP="00AF1BD3">
            <w:pPr>
              <w:spacing w:after="120" w:line="240" w:lineRule="auto"/>
              <w:ind w:hanging="3"/>
              <w:rPr>
                <w:b/>
                <w:sz w:val="26"/>
                <w:szCs w:val="26"/>
              </w:rPr>
            </w:pPr>
            <w:r w:rsidRPr="00AF1BD3">
              <w:rPr>
                <w:sz w:val="26"/>
                <w:szCs w:val="26"/>
              </w:rPr>
              <w:t>Kiến thức chuyên môn</w:t>
            </w:r>
          </w:p>
        </w:tc>
      </w:tr>
      <w:tr w:rsidR="00AF1BD3" w:rsidRPr="00AF1BD3" w14:paraId="2AC81CF8" w14:textId="77777777" w:rsidTr="00AF1BD3">
        <w:trPr>
          <w:trHeight w:val="545"/>
        </w:trPr>
        <w:tc>
          <w:tcPr>
            <w:tcW w:w="1006" w:type="dxa"/>
            <w:vMerge w:val="restart"/>
            <w:vAlign w:val="center"/>
          </w:tcPr>
          <w:p w14:paraId="4E960EBA"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r w:rsidRPr="00AF1BD3">
              <w:rPr>
                <w:b/>
                <w:sz w:val="26"/>
                <w:szCs w:val="26"/>
              </w:rPr>
              <w:t>PLO2</w:t>
            </w:r>
          </w:p>
          <w:p w14:paraId="6DBFE343" w14:textId="77777777" w:rsidR="00AF1BD3" w:rsidRPr="00AF1BD3" w:rsidRDefault="00AF1BD3" w:rsidP="00AF1BD3">
            <w:pPr>
              <w:spacing w:after="120" w:line="240" w:lineRule="auto"/>
              <w:ind w:hanging="3"/>
              <w:jc w:val="center"/>
              <w:rPr>
                <w:b/>
                <w:sz w:val="26"/>
                <w:szCs w:val="26"/>
              </w:rPr>
            </w:pPr>
            <w:r w:rsidRPr="00AF1BD3">
              <w:rPr>
                <w:b/>
                <w:sz w:val="26"/>
                <w:szCs w:val="26"/>
              </w:rPr>
              <w:t>(K</w:t>
            </w:r>
            <w:r w:rsidRPr="00AF1BD3">
              <w:rPr>
                <w:b/>
                <w:sz w:val="26"/>
                <w:szCs w:val="26"/>
                <w:vertAlign w:val="subscript"/>
              </w:rPr>
              <w:t>2</w:t>
            </w:r>
            <w:r w:rsidRPr="00AF1BD3">
              <w:rPr>
                <w:b/>
                <w:sz w:val="26"/>
                <w:szCs w:val="26"/>
              </w:rPr>
              <w:t>)</w:t>
            </w:r>
          </w:p>
        </w:tc>
        <w:tc>
          <w:tcPr>
            <w:tcW w:w="2760" w:type="dxa"/>
            <w:vMerge w:val="restart"/>
            <w:vAlign w:val="center"/>
          </w:tcPr>
          <w:p w14:paraId="757E7E8B" w14:textId="77777777" w:rsidR="00AF1BD3" w:rsidRPr="00AF1BD3" w:rsidRDefault="00AF1BD3" w:rsidP="00AF1BD3">
            <w:pPr>
              <w:spacing w:after="120" w:line="240" w:lineRule="auto"/>
              <w:ind w:hanging="3"/>
              <w:rPr>
                <w:b/>
                <w:sz w:val="26"/>
                <w:szCs w:val="26"/>
              </w:rPr>
            </w:pPr>
            <w:r w:rsidRPr="00AF1BD3">
              <w:rPr>
                <w:sz w:val="26"/>
                <w:szCs w:val="26"/>
              </w:rPr>
              <w:t xml:space="preserve">Vận dụng kiến thức cơ sở ngành, chuyên ngành Kiến trúc </w:t>
            </w:r>
            <w:r w:rsidRPr="00AF1BD3">
              <w:rPr>
                <w:rFonts w:ascii="CIDFont+F1" w:hAnsi="CIDFont+F1"/>
                <w:color w:val="000000"/>
                <w:sz w:val="26"/>
                <w:szCs w:val="26"/>
              </w:rPr>
              <w:t xml:space="preserve">để thiết kế </w:t>
            </w:r>
            <w:r w:rsidRPr="00AF1BD3">
              <w:rPr>
                <w:rFonts w:ascii="CIDFont+F1" w:hAnsi="CIDFont+F1"/>
                <w:color w:val="000000"/>
                <w:sz w:val="26"/>
                <w:szCs w:val="26"/>
              </w:rPr>
              <w:lastRenderedPageBreak/>
              <w:t>sáng tác, lập hồ sơ và quản lý dự án kiến quan đến chuyên ngành</w:t>
            </w:r>
            <w:r w:rsidRPr="00AF1BD3">
              <w:rPr>
                <w:sz w:val="26"/>
                <w:szCs w:val="26"/>
              </w:rPr>
              <w:t xml:space="preserve"> </w:t>
            </w:r>
            <w:r w:rsidRPr="00AF1BD3">
              <w:rPr>
                <w:rFonts w:ascii="CIDFont+F1" w:hAnsi="CIDFont+F1"/>
                <w:color w:val="000000"/>
                <w:sz w:val="26"/>
                <w:szCs w:val="26"/>
              </w:rPr>
              <w:t>Kiến trúc</w:t>
            </w:r>
            <w:r w:rsidRPr="00AF1BD3">
              <w:rPr>
                <w:rFonts w:ascii="CIDFont+F1" w:hAnsi="CIDFont+F1"/>
                <w:b/>
                <w:color w:val="000000"/>
                <w:sz w:val="26"/>
                <w:szCs w:val="26"/>
              </w:rPr>
              <w:t>.</w:t>
            </w:r>
          </w:p>
        </w:tc>
        <w:tc>
          <w:tcPr>
            <w:tcW w:w="1338" w:type="dxa"/>
            <w:shd w:val="clear" w:color="auto" w:fill="auto"/>
            <w:vAlign w:val="center"/>
          </w:tcPr>
          <w:p w14:paraId="10C9886B" w14:textId="77777777" w:rsidR="00AF1BD3" w:rsidRPr="00AF1BD3" w:rsidRDefault="00AF1BD3" w:rsidP="00AF1BD3">
            <w:pPr>
              <w:spacing w:after="120" w:line="240" w:lineRule="auto"/>
              <w:ind w:hanging="3"/>
              <w:rPr>
                <w:b/>
                <w:sz w:val="26"/>
                <w:szCs w:val="26"/>
              </w:rPr>
            </w:pPr>
            <w:r w:rsidRPr="00AF1BD3">
              <w:rPr>
                <w:b/>
                <w:sz w:val="26"/>
                <w:szCs w:val="26"/>
              </w:rPr>
              <w:lastRenderedPageBreak/>
              <w:t>PPC-K2.1</w:t>
            </w:r>
          </w:p>
        </w:tc>
        <w:tc>
          <w:tcPr>
            <w:tcW w:w="4772" w:type="dxa"/>
            <w:shd w:val="clear" w:color="auto" w:fill="auto"/>
            <w:vAlign w:val="center"/>
          </w:tcPr>
          <w:p w14:paraId="1E833655" w14:textId="77777777" w:rsidR="00AF1BD3" w:rsidRPr="00AF1BD3" w:rsidRDefault="00AF1BD3" w:rsidP="00AF1BD3">
            <w:pPr>
              <w:autoSpaceDE w:val="0"/>
              <w:autoSpaceDN w:val="0"/>
              <w:adjustRightInd w:val="0"/>
              <w:spacing w:after="120"/>
              <w:ind w:hanging="3"/>
              <w:rPr>
                <w:sz w:val="26"/>
                <w:szCs w:val="26"/>
              </w:rPr>
            </w:pPr>
            <w:r w:rsidRPr="00AF1BD3">
              <w:rPr>
                <w:sz w:val="26"/>
                <w:szCs w:val="26"/>
              </w:rPr>
              <w:t>Vận dụng kiến thức cơ sở ngành Kiến trúc trong thực tế công việc.</w:t>
            </w:r>
          </w:p>
        </w:tc>
      </w:tr>
      <w:tr w:rsidR="00AF1BD3" w:rsidRPr="00AF1BD3" w14:paraId="65DB0A01" w14:textId="77777777" w:rsidTr="00AF1BD3">
        <w:trPr>
          <w:trHeight w:val="353"/>
        </w:trPr>
        <w:tc>
          <w:tcPr>
            <w:tcW w:w="1006" w:type="dxa"/>
            <w:vMerge/>
            <w:vAlign w:val="center"/>
          </w:tcPr>
          <w:p w14:paraId="5A0C1183" w14:textId="77777777" w:rsidR="00AF1BD3" w:rsidRPr="00AF1BD3" w:rsidRDefault="00AF1BD3" w:rsidP="00AF1BD3">
            <w:pPr>
              <w:spacing w:after="120" w:line="324" w:lineRule="auto"/>
              <w:ind w:hanging="3"/>
              <w:rPr>
                <w:b/>
                <w:bCs/>
                <w:sz w:val="26"/>
                <w:szCs w:val="26"/>
              </w:rPr>
            </w:pPr>
          </w:p>
        </w:tc>
        <w:tc>
          <w:tcPr>
            <w:tcW w:w="2760" w:type="dxa"/>
            <w:vMerge/>
            <w:vAlign w:val="center"/>
          </w:tcPr>
          <w:p w14:paraId="1C08AA01" w14:textId="77777777" w:rsidR="00AF1BD3" w:rsidRPr="00AF1BD3" w:rsidRDefault="00AF1BD3" w:rsidP="00AF1BD3">
            <w:pPr>
              <w:spacing w:after="120" w:line="324" w:lineRule="auto"/>
              <w:ind w:hanging="3"/>
              <w:rPr>
                <w:b/>
                <w:bCs/>
                <w:sz w:val="26"/>
                <w:szCs w:val="26"/>
              </w:rPr>
            </w:pPr>
          </w:p>
        </w:tc>
        <w:tc>
          <w:tcPr>
            <w:tcW w:w="1338" w:type="dxa"/>
            <w:shd w:val="clear" w:color="auto" w:fill="auto"/>
            <w:vAlign w:val="center"/>
          </w:tcPr>
          <w:p w14:paraId="136EB2EC" w14:textId="77777777" w:rsidR="00AF1BD3" w:rsidRPr="00AF1BD3" w:rsidRDefault="00AF1BD3" w:rsidP="00AF1BD3">
            <w:pPr>
              <w:spacing w:after="120" w:line="324" w:lineRule="auto"/>
              <w:ind w:hanging="3"/>
              <w:rPr>
                <w:b/>
                <w:sz w:val="26"/>
                <w:szCs w:val="26"/>
              </w:rPr>
            </w:pPr>
            <w:r w:rsidRPr="00AF1BD3">
              <w:rPr>
                <w:b/>
                <w:sz w:val="26"/>
                <w:szCs w:val="26"/>
              </w:rPr>
              <w:t>PPC-K2.2</w:t>
            </w:r>
          </w:p>
        </w:tc>
        <w:tc>
          <w:tcPr>
            <w:tcW w:w="4772" w:type="dxa"/>
            <w:shd w:val="clear" w:color="auto" w:fill="auto"/>
            <w:vAlign w:val="center"/>
          </w:tcPr>
          <w:p w14:paraId="18D2B0F3" w14:textId="77777777" w:rsidR="00AF1BD3" w:rsidRPr="00AF1BD3" w:rsidRDefault="00AF1BD3" w:rsidP="00AF1BD3">
            <w:pPr>
              <w:autoSpaceDE w:val="0"/>
              <w:autoSpaceDN w:val="0"/>
              <w:adjustRightInd w:val="0"/>
              <w:spacing w:after="120"/>
              <w:ind w:hanging="3"/>
              <w:rPr>
                <w:sz w:val="26"/>
                <w:szCs w:val="26"/>
              </w:rPr>
            </w:pPr>
            <w:r w:rsidRPr="00AF1BD3">
              <w:rPr>
                <w:sz w:val="26"/>
                <w:szCs w:val="26"/>
              </w:rPr>
              <w:t>Vận dụng hiệu quả kiến thức chuyên ngành Kiến trúc vào công tác thiết kế</w:t>
            </w:r>
            <w:r w:rsidRPr="00AF1BD3">
              <w:rPr>
                <w:rFonts w:ascii="CIDFont+F1" w:hAnsi="CIDFont+F1"/>
                <w:color w:val="000000"/>
                <w:sz w:val="26"/>
                <w:szCs w:val="26"/>
              </w:rPr>
              <w:t xml:space="preserve"> các công trình kiến trúc.</w:t>
            </w:r>
          </w:p>
        </w:tc>
      </w:tr>
      <w:tr w:rsidR="00AF1BD3" w:rsidRPr="00AF1BD3" w14:paraId="3D765B5C" w14:textId="77777777" w:rsidTr="00AF1BD3">
        <w:trPr>
          <w:trHeight w:val="352"/>
        </w:trPr>
        <w:tc>
          <w:tcPr>
            <w:tcW w:w="1006" w:type="dxa"/>
            <w:vMerge/>
            <w:vAlign w:val="center"/>
          </w:tcPr>
          <w:p w14:paraId="1F1BBD41"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2760" w:type="dxa"/>
            <w:vMerge/>
            <w:vAlign w:val="center"/>
          </w:tcPr>
          <w:p w14:paraId="063827E1"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1338" w:type="dxa"/>
            <w:shd w:val="clear" w:color="auto" w:fill="auto"/>
            <w:vAlign w:val="center"/>
          </w:tcPr>
          <w:p w14:paraId="335E9E3C"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PPC-K2.3</w:t>
            </w:r>
          </w:p>
        </w:tc>
        <w:tc>
          <w:tcPr>
            <w:tcW w:w="4772" w:type="dxa"/>
            <w:shd w:val="clear" w:color="auto" w:fill="auto"/>
            <w:vAlign w:val="center"/>
          </w:tcPr>
          <w:p w14:paraId="4FE91FD0" w14:textId="77777777" w:rsidR="00AF1BD3" w:rsidRPr="00AF1BD3" w:rsidRDefault="00AF1BD3" w:rsidP="00AF1BD3">
            <w:pPr>
              <w:spacing w:after="120"/>
              <w:ind w:hanging="3"/>
              <w:rPr>
                <w:color w:val="000000"/>
                <w:sz w:val="26"/>
                <w:szCs w:val="26"/>
              </w:rPr>
            </w:pPr>
            <w:r w:rsidRPr="00AF1BD3">
              <w:rPr>
                <w:sz w:val="26"/>
                <w:szCs w:val="26"/>
              </w:rPr>
              <w:t xml:space="preserve">Vận dụng </w:t>
            </w:r>
            <w:r w:rsidRPr="00AF1BD3">
              <w:rPr>
                <w:rFonts w:ascii="CIDFont+F1" w:hAnsi="CIDFont+F1"/>
                <w:color w:val="000000"/>
                <w:sz w:val="26"/>
                <w:szCs w:val="26"/>
              </w:rPr>
              <w:t>kiến thức để sáng tác, lập hồ sơ và quản lý dự án kiến quan đến chuyên ngành</w:t>
            </w:r>
            <w:r w:rsidRPr="00AF1BD3">
              <w:rPr>
                <w:sz w:val="26"/>
                <w:szCs w:val="26"/>
              </w:rPr>
              <w:t xml:space="preserve"> </w:t>
            </w:r>
            <w:r w:rsidRPr="00AF1BD3">
              <w:rPr>
                <w:rFonts w:ascii="CIDFont+F1" w:hAnsi="CIDFont+F1"/>
                <w:color w:val="000000"/>
                <w:sz w:val="26"/>
                <w:szCs w:val="26"/>
              </w:rPr>
              <w:t>Kiến trúc.</w:t>
            </w:r>
          </w:p>
        </w:tc>
      </w:tr>
      <w:tr w:rsidR="00AF1BD3" w:rsidRPr="00AF1BD3" w14:paraId="6E971715" w14:textId="77777777" w:rsidTr="00AF1BD3">
        <w:trPr>
          <w:trHeight w:val="352"/>
        </w:trPr>
        <w:tc>
          <w:tcPr>
            <w:tcW w:w="9876" w:type="dxa"/>
            <w:gridSpan w:val="4"/>
            <w:shd w:val="clear" w:color="auto" w:fill="auto"/>
            <w:vAlign w:val="center"/>
          </w:tcPr>
          <w:p w14:paraId="009BA860" w14:textId="77777777" w:rsidR="00AF1BD3" w:rsidRPr="00AF1BD3" w:rsidRDefault="00AF1BD3" w:rsidP="00AF1BD3">
            <w:pPr>
              <w:spacing w:after="120"/>
              <w:ind w:hanging="3"/>
              <w:rPr>
                <w:b/>
                <w:sz w:val="26"/>
                <w:szCs w:val="26"/>
              </w:rPr>
            </w:pPr>
            <w:r w:rsidRPr="00AF1BD3">
              <w:rPr>
                <w:b/>
                <w:sz w:val="26"/>
                <w:szCs w:val="26"/>
              </w:rPr>
              <w:t>Kỹ năng</w:t>
            </w:r>
          </w:p>
        </w:tc>
      </w:tr>
      <w:tr w:rsidR="00AF1BD3" w:rsidRPr="00AF1BD3" w14:paraId="5A5BBFC2" w14:textId="77777777" w:rsidTr="00AF1BD3">
        <w:trPr>
          <w:trHeight w:val="352"/>
        </w:trPr>
        <w:tc>
          <w:tcPr>
            <w:tcW w:w="9876" w:type="dxa"/>
            <w:gridSpan w:val="4"/>
            <w:vAlign w:val="center"/>
          </w:tcPr>
          <w:p w14:paraId="355D60EA" w14:textId="77777777" w:rsidR="00AF1BD3" w:rsidRPr="00AF1BD3" w:rsidRDefault="00AF1BD3" w:rsidP="00AF1BD3">
            <w:pPr>
              <w:spacing w:after="120"/>
              <w:ind w:hanging="3"/>
              <w:rPr>
                <w:sz w:val="26"/>
                <w:szCs w:val="26"/>
              </w:rPr>
            </w:pPr>
            <w:r w:rsidRPr="00AF1BD3">
              <w:rPr>
                <w:sz w:val="26"/>
                <w:szCs w:val="26"/>
              </w:rPr>
              <w:t>Kỹ năng tổng quát</w:t>
            </w:r>
          </w:p>
        </w:tc>
      </w:tr>
      <w:tr w:rsidR="00AF1BD3" w:rsidRPr="00AF1BD3" w14:paraId="3A581094" w14:textId="77777777" w:rsidTr="00AF1BD3">
        <w:trPr>
          <w:trHeight w:val="352"/>
        </w:trPr>
        <w:tc>
          <w:tcPr>
            <w:tcW w:w="1006" w:type="dxa"/>
            <w:vMerge w:val="restart"/>
            <w:vAlign w:val="center"/>
          </w:tcPr>
          <w:p w14:paraId="0CD84BA6"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r w:rsidRPr="00AF1BD3">
              <w:rPr>
                <w:b/>
                <w:sz w:val="26"/>
                <w:szCs w:val="26"/>
              </w:rPr>
              <w:t>PLO3</w:t>
            </w:r>
          </w:p>
          <w:p w14:paraId="60DACE6F" w14:textId="77777777" w:rsidR="00AF1BD3" w:rsidRPr="00AF1BD3" w:rsidRDefault="00AF1BD3" w:rsidP="00AF1BD3">
            <w:pPr>
              <w:spacing w:after="120" w:line="240" w:lineRule="auto"/>
              <w:ind w:hanging="3"/>
              <w:jc w:val="center"/>
              <w:rPr>
                <w:b/>
                <w:sz w:val="26"/>
                <w:szCs w:val="26"/>
              </w:rPr>
            </w:pPr>
            <w:r w:rsidRPr="00AF1BD3">
              <w:rPr>
                <w:b/>
                <w:sz w:val="26"/>
                <w:szCs w:val="26"/>
              </w:rPr>
              <w:t>(S</w:t>
            </w:r>
            <w:r w:rsidRPr="00AF1BD3">
              <w:rPr>
                <w:b/>
                <w:sz w:val="26"/>
                <w:szCs w:val="26"/>
                <w:vertAlign w:val="subscript"/>
              </w:rPr>
              <w:t>1</w:t>
            </w:r>
            <w:r w:rsidRPr="00AF1BD3">
              <w:rPr>
                <w:b/>
                <w:sz w:val="26"/>
                <w:szCs w:val="26"/>
              </w:rPr>
              <w:t>)</w:t>
            </w:r>
          </w:p>
        </w:tc>
        <w:tc>
          <w:tcPr>
            <w:tcW w:w="2760" w:type="dxa"/>
            <w:vMerge w:val="restart"/>
            <w:vAlign w:val="center"/>
          </w:tcPr>
          <w:p w14:paraId="452E5BD4" w14:textId="77777777" w:rsidR="00AF1BD3" w:rsidRPr="00AF1BD3" w:rsidRDefault="00AF1BD3" w:rsidP="00AF1BD3">
            <w:pPr>
              <w:spacing w:after="120" w:line="240" w:lineRule="auto"/>
              <w:ind w:hanging="3"/>
              <w:rPr>
                <w:sz w:val="26"/>
                <w:szCs w:val="26"/>
              </w:rPr>
            </w:pPr>
            <w:r w:rsidRPr="00AF1BD3">
              <w:rPr>
                <w:sz w:val="26"/>
                <w:szCs w:val="26"/>
              </w:rPr>
              <w:t>Giao tiếp trong đa dạng bối cảnh với nhiều phương thức khác nhau trong kỷ nguyên số</w:t>
            </w:r>
          </w:p>
        </w:tc>
        <w:tc>
          <w:tcPr>
            <w:tcW w:w="1338" w:type="dxa"/>
            <w:shd w:val="clear" w:color="auto" w:fill="auto"/>
            <w:vAlign w:val="center"/>
          </w:tcPr>
          <w:p w14:paraId="1E85B640"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PPC-S1.1</w:t>
            </w:r>
          </w:p>
        </w:tc>
        <w:tc>
          <w:tcPr>
            <w:tcW w:w="4772" w:type="dxa"/>
            <w:shd w:val="clear" w:color="auto" w:fill="auto"/>
            <w:vAlign w:val="center"/>
          </w:tcPr>
          <w:p w14:paraId="0AAD6DC0" w14:textId="77777777" w:rsidR="00AF1BD3" w:rsidRPr="00AF1BD3" w:rsidRDefault="00AF1BD3" w:rsidP="00AF1BD3">
            <w:pPr>
              <w:spacing w:after="120" w:line="240" w:lineRule="auto"/>
              <w:ind w:hanging="3"/>
              <w:rPr>
                <w:sz w:val="26"/>
                <w:szCs w:val="26"/>
                <w:lang w:val="vi-VN"/>
              </w:rPr>
            </w:pPr>
            <w:r w:rsidRPr="00AF1BD3">
              <w:rPr>
                <w:sz w:val="26"/>
                <w:szCs w:val="26"/>
              </w:rPr>
              <w:t>Giao tiếp bằng lời nói, văn bản, đa phương tiện</w:t>
            </w:r>
          </w:p>
        </w:tc>
      </w:tr>
      <w:tr w:rsidR="00AF1BD3" w:rsidRPr="00AF1BD3" w14:paraId="72EF6C7F" w14:textId="77777777" w:rsidTr="00AF1BD3">
        <w:trPr>
          <w:trHeight w:val="352"/>
        </w:trPr>
        <w:tc>
          <w:tcPr>
            <w:tcW w:w="1006" w:type="dxa"/>
            <w:vMerge/>
            <w:vAlign w:val="center"/>
          </w:tcPr>
          <w:p w14:paraId="5F80CF96"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2760" w:type="dxa"/>
            <w:vMerge/>
            <w:vAlign w:val="center"/>
          </w:tcPr>
          <w:p w14:paraId="6BA894D1"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1338" w:type="dxa"/>
            <w:shd w:val="clear" w:color="auto" w:fill="auto"/>
            <w:vAlign w:val="center"/>
          </w:tcPr>
          <w:p w14:paraId="3D620246"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PPC-S1.2</w:t>
            </w:r>
          </w:p>
        </w:tc>
        <w:tc>
          <w:tcPr>
            <w:tcW w:w="4772" w:type="dxa"/>
            <w:shd w:val="clear" w:color="auto" w:fill="auto"/>
            <w:vAlign w:val="center"/>
          </w:tcPr>
          <w:p w14:paraId="73FE0414" w14:textId="77777777" w:rsidR="00AF1BD3" w:rsidRPr="00AF1BD3" w:rsidRDefault="00AF1BD3" w:rsidP="00AF1BD3">
            <w:pPr>
              <w:spacing w:after="120" w:line="240" w:lineRule="auto"/>
              <w:ind w:hanging="3"/>
              <w:rPr>
                <w:sz w:val="26"/>
                <w:szCs w:val="26"/>
              </w:rPr>
            </w:pPr>
            <w:r w:rsidRPr="00AF1BD3">
              <w:rPr>
                <w:sz w:val="26"/>
                <w:szCs w:val="26"/>
              </w:rPr>
              <w:t>Ứng xử  với cá nhân, tổ chức liên quan trong môi trường đa dạng, tôn trọng sự khác biệt đa văn hóa, chủng tộc, tôn giáo, giới tính.</w:t>
            </w:r>
          </w:p>
        </w:tc>
      </w:tr>
      <w:tr w:rsidR="00AF1BD3" w:rsidRPr="00AF1BD3" w14:paraId="54CDABBD" w14:textId="77777777" w:rsidTr="00AF1BD3">
        <w:trPr>
          <w:trHeight w:val="352"/>
        </w:trPr>
        <w:tc>
          <w:tcPr>
            <w:tcW w:w="1006" w:type="dxa"/>
            <w:vMerge/>
            <w:vAlign w:val="center"/>
          </w:tcPr>
          <w:p w14:paraId="66224071"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2760" w:type="dxa"/>
            <w:vMerge/>
            <w:vAlign w:val="center"/>
          </w:tcPr>
          <w:p w14:paraId="4B0F1614"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1338" w:type="dxa"/>
            <w:shd w:val="clear" w:color="auto" w:fill="auto"/>
            <w:vAlign w:val="center"/>
          </w:tcPr>
          <w:p w14:paraId="1CCECDBE"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PPC-S1.3</w:t>
            </w:r>
          </w:p>
        </w:tc>
        <w:tc>
          <w:tcPr>
            <w:tcW w:w="4772" w:type="dxa"/>
            <w:shd w:val="clear" w:color="auto" w:fill="auto"/>
            <w:vAlign w:val="center"/>
          </w:tcPr>
          <w:p w14:paraId="44B7A8A5" w14:textId="77777777" w:rsidR="00AF1BD3" w:rsidRPr="00AF1BD3" w:rsidRDefault="00AF1BD3" w:rsidP="00AF1BD3">
            <w:pPr>
              <w:spacing w:after="120" w:line="240" w:lineRule="auto"/>
              <w:ind w:hanging="3"/>
              <w:rPr>
                <w:sz w:val="26"/>
                <w:szCs w:val="26"/>
              </w:rPr>
            </w:pPr>
            <w:r w:rsidRPr="00AF1BD3">
              <w:rPr>
                <w:sz w:val="26"/>
                <w:szCs w:val="26"/>
                <w:lang w:val="vi-VN"/>
              </w:rPr>
              <w:t>Ứng dụng c</w:t>
            </w:r>
            <w:r w:rsidRPr="00AF1BD3">
              <w:rPr>
                <w:sz w:val="26"/>
                <w:szCs w:val="26"/>
              </w:rPr>
              <w:t>ông nghệ thông tin để khai thác và quản lý dữ liệu và tài nguyên giáo dục mở</w:t>
            </w:r>
            <w:r w:rsidRPr="00AF1BD3">
              <w:rPr>
                <w:sz w:val="26"/>
                <w:szCs w:val="26"/>
                <w:lang w:val="vi-VN"/>
              </w:rPr>
              <w:t>, góp phần hình thành năng lực số cho người học</w:t>
            </w:r>
            <w:r w:rsidRPr="00AF1BD3">
              <w:rPr>
                <w:sz w:val="26"/>
                <w:szCs w:val="26"/>
              </w:rPr>
              <w:t>.</w:t>
            </w:r>
          </w:p>
        </w:tc>
      </w:tr>
      <w:tr w:rsidR="00AF1BD3" w:rsidRPr="00AF1BD3" w14:paraId="1A149F9E" w14:textId="77777777" w:rsidTr="00AF1BD3">
        <w:trPr>
          <w:trHeight w:val="352"/>
        </w:trPr>
        <w:tc>
          <w:tcPr>
            <w:tcW w:w="9876" w:type="dxa"/>
            <w:gridSpan w:val="4"/>
            <w:vAlign w:val="center"/>
          </w:tcPr>
          <w:p w14:paraId="71425DC7" w14:textId="77777777" w:rsidR="00AF1BD3" w:rsidRPr="00AF1BD3" w:rsidRDefault="00AF1BD3" w:rsidP="00AF1BD3">
            <w:pPr>
              <w:spacing w:after="120"/>
              <w:ind w:hanging="3"/>
              <w:rPr>
                <w:sz w:val="26"/>
                <w:szCs w:val="26"/>
              </w:rPr>
            </w:pPr>
            <w:r w:rsidRPr="00AF1BD3">
              <w:rPr>
                <w:sz w:val="26"/>
                <w:szCs w:val="26"/>
              </w:rPr>
              <w:t>Kỹ năng chuyên môn</w:t>
            </w:r>
          </w:p>
        </w:tc>
      </w:tr>
      <w:tr w:rsidR="00AF1BD3" w:rsidRPr="00AF1BD3" w14:paraId="756A35F4" w14:textId="77777777" w:rsidTr="00AF1BD3">
        <w:trPr>
          <w:trHeight w:val="352"/>
        </w:trPr>
        <w:tc>
          <w:tcPr>
            <w:tcW w:w="1006" w:type="dxa"/>
            <w:vMerge w:val="restart"/>
            <w:vAlign w:val="center"/>
          </w:tcPr>
          <w:p w14:paraId="243C41D9"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r w:rsidRPr="00AF1BD3">
              <w:rPr>
                <w:b/>
                <w:sz w:val="26"/>
                <w:szCs w:val="26"/>
              </w:rPr>
              <w:t>PLO4</w:t>
            </w:r>
          </w:p>
          <w:p w14:paraId="36B6E651" w14:textId="77777777" w:rsidR="00AF1BD3" w:rsidRPr="00AF1BD3" w:rsidRDefault="00AF1BD3" w:rsidP="00AF1BD3">
            <w:pPr>
              <w:spacing w:after="120" w:line="240" w:lineRule="auto"/>
              <w:ind w:hanging="3"/>
              <w:jc w:val="center"/>
              <w:rPr>
                <w:b/>
                <w:sz w:val="26"/>
                <w:szCs w:val="26"/>
              </w:rPr>
            </w:pPr>
            <w:r w:rsidRPr="00AF1BD3">
              <w:rPr>
                <w:b/>
                <w:sz w:val="26"/>
                <w:szCs w:val="26"/>
              </w:rPr>
              <w:t>(S</w:t>
            </w:r>
            <w:r w:rsidRPr="00AF1BD3">
              <w:rPr>
                <w:b/>
                <w:sz w:val="26"/>
                <w:szCs w:val="26"/>
                <w:vertAlign w:val="subscript"/>
              </w:rPr>
              <w:t>2</w:t>
            </w:r>
            <w:r w:rsidRPr="00AF1BD3">
              <w:rPr>
                <w:b/>
                <w:sz w:val="26"/>
                <w:szCs w:val="26"/>
              </w:rPr>
              <w:t>)</w:t>
            </w:r>
          </w:p>
        </w:tc>
        <w:tc>
          <w:tcPr>
            <w:tcW w:w="2760" w:type="dxa"/>
            <w:vMerge w:val="restart"/>
            <w:vAlign w:val="center"/>
          </w:tcPr>
          <w:p w14:paraId="21AE8C04" w14:textId="77777777" w:rsidR="00AF1BD3" w:rsidRPr="00AF1BD3" w:rsidRDefault="00AF1BD3" w:rsidP="00AF1BD3">
            <w:pPr>
              <w:spacing w:after="120" w:line="240" w:lineRule="auto"/>
              <w:ind w:hanging="3"/>
              <w:rPr>
                <w:sz w:val="26"/>
                <w:szCs w:val="26"/>
              </w:rPr>
            </w:pPr>
            <w:r w:rsidRPr="00AF1BD3">
              <w:rPr>
                <w:sz w:val="26"/>
                <w:szCs w:val="26"/>
              </w:rPr>
              <w:t>Thực hiện các bản vẽ khai triển kỹ thuật kiến trúc, bản vẽ phối cảnh kiến trúc.</w:t>
            </w:r>
          </w:p>
        </w:tc>
        <w:tc>
          <w:tcPr>
            <w:tcW w:w="1338" w:type="dxa"/>
            <w:shd w:val="clear" w:color="auto" w:fill="auto"/>
            <w:vAlign w:val="center"/>
          </w:tcPr>
          <w:p w14:paraId="403E4015"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PPC-S2.1</w:t>
            </w:r>
          </w:p>
        </w:tc>
        <w:tc>
          <w:tcPr>
            <w:tcW w:w="4772" w:type="dxa"/>
            <w:shd w:val="clear" w:color="auto" w:fill="auto"/>
            <w:vAlign w:val="center"/>
          </w:tcPr>
          <w:p w14:paraId="2F2D3C2C" w14:textId="77777777" w:rsidR="00AF1BD3" w:rsidRPr="00AF1BD3" w:rsidRDefault="00AF1BD3" w:rsidP="00AF1BD3">
            <w:pPr>
              <w:spacing w:after="120" w:line="240" w:lineRule="auto"/>
              <w:ind w:hanging="3"/>
              <w:rPr>
                <w:sz w:val="26"/>
                <w:szCs w:val="26"/>
                <w:lang w:val="vi-VN"/>
              </w:rPr>
            </w:pPr>
            <w:r w:rsidRPr="00AF1BD3">
              <w:rPr>
                <w:sz w:val="26"/>
                <w:szCs w:val="26"/>
              </w:rPr>
              <w:t>Thực hiện các bản vẽ khai triển kỹ thuật kiến trúc.</w:t>
            </w:r>
          </w:p>
        </w:tc>
      </w:tr>
      <w:tr w:rsidR="00AF1BD3" w:rsidRPr="00AF1BD3" w14:paraId="7FE3045E" w14:textId="77777777" w:rsidTr="00AF1BD3">
        <w:trPr>
          <w:trHeight w:val="352"/>
        </w:trPr>
        <w:tc>
          <w:tcPr>
            <w:tcW w:w="1006" w:type="dxa"/>
            <w:vMerge/>
            <w:vAlign w:val="center"/>
          </w:tcPr>
          <w:p w14:paraId="06A4C6E8"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2760" w:type="dxa"/>
            <w:vMerge/>
            <w:vAlign w:val="center"/>
          </w:tcPr>
          <w:p w14:paraId="7A6F7018"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1338" w:type="dxa"/>
            <w:shd w:val="clear" w:color="auto" w:fill="auto"/>
            <w:vAlign w:val="center"/>
          </w:tcPr>
          <w:p w14:paraId="202C434E"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PPC-S2.2</w:t>
            </w:r>
          </w:p>
        </w:tc>
        <w:tc>
          <w:tcPr>
            <w:tcW w:w="4772" w:type="dxa"/>
            <w:shd w:val="clear" w:color="auto" w:fill="auto"/>
            <w:vAlign w:val="center"/>
          </w:tcPr>
          <w:p w14:paraId="5D1EC11B" w14:textId="77777777" w:rsidR="00AF1BD3" w:rsidRPr="00AF1BD3" w:rsidRDefault="00AF1BD3" w:rsidP="00AF1BD3">
            <w:pPr>
              <w:spacing w:after="120" w:line="240" w:lineRule="auto"/>
              <w:ind w:hanging="3"/>
              <w:rPr>
                <w:sz w:val="26"/>
                <w:szCs w:val="26"/>
              </w:rPr>
            </w:pPr>
            <w:r w:rsidRPr="00AF1BD3">
              <w:rPr>
                <w:sz w:val="26"/>
                <w:szCs w:val="26"/>
              </w:rPr>
              <w:t>Thực hiện các bản vẽ phối cảnh kiến trúc.</w:t>
            </w:r>
          </w:p>
        </w:tc>
      </w:tr>
      <w:tr w:rsidR="00AF1BD3" w:rsidRPr="00AF1BD3" w14:paraId="6FC7A3CF" w14:textId="77777777" w:rsidTr="00AF1BD3">
        <w:trPr>
          <w:trHeight w:val="352"/>
        </w:trPr>
        <w:tc>
          <w:tcPr>
            <w:tcW w:w="1006" w:type="dxa"/>
            <w:vMerge/>
            <w:vAlign w:val="center"/>
          </w:tcPr>
          <w:p w14:paraId="432B8901"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2760" w:type="dxa"/>
            <w:vMerge/>
            <w:vAlign w:val="center"/>
          </w:tcPr>
          <w:p w14:paraId="7833B2C4"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1338" w:type="dxa"/>
            <w:shd w:val="clear" w:color="auto" w:fill="auto"/>
            <w:vAlign w:val="center"/>
          </w:tcPr>
          <w:p w14:paraId="725E0D60"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PPC-S2.3</w:t>
            </w:r>
          </w:p>
        </w:tc>
        <w:tc>
          <w:tcPr>
            <w:tcW w:w="4772" w:type="dxa"/>
            <w:shd w:val="clear" w:color="auto" w:fill="auto"/>
            <w:vAlign w:val="center"/>
          </w:tcPr>
          <w:p w14:paraId="1D34059A" w14:textId="77777777" w:rsidR="00AF1BD3" w:rsidRPr="00AF1BD3" w:rsidRDefault="00AF1BD3" w:rsidP="00AF1BD3">
            <w:pPr>
              <w:spacing w:after="120" w:line="240" w:lineRule="auto"/>
              <w:ind w:hanging="3"/>
              <w:rPr>
                <w:sz w:val="26"/>
                <w:szCs w:val="26"/>
              </w:rPr>
            </w:pPr>
            <w:r w:rsidRPr="00AF1BD3">
              <w:rPr>
                <w:sz w:val="26"/>
                <w:szCs w:val="26"/>
              </w:rPr>
              <w:t>Thực hiện kỹ năng tư duy sáng tạo.</w:t>
            </w:r>
          </w:p>
        </w:tc>
      </w:tr>
      <w:tr w:rsidR="00AF1BD3" w:rsidRPr="00AF1BD3" w14:paraId="23D87103" w14:textId="77777777" w:rsidTr="00AF1BD3">
        <w:trPr>
          <w:trHeight w:val="352"/>
        </w:trPr>
        <w:tc>
          <w:tcPr>
            <w:tcW w:w="1006" w:type="dxa"/>
            <w:vMerge w:val="restart"/>
            <w:vAlign w:val="center"/>
          </w:tcPr>
          <w:p w14:paraId="58E4253F"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r w:rsidRPr="00AF1BD3">
              <w:rPr>
                <w:b/>
                <w:sz w:val="26"/>
                <w:szCs w:val="26"/>
              </w:rPr>
              <w:t>PLO5</w:t>
            </w:r>
          </w:p>
          <w:p w14:paraId="4375D534" w14:textId="77777777" w:rsidR="00AF1BD3" w:rsidRPr="00AF1BD3" w:rsidRDefault="00AF1BD3" w:rsidP="00AF1BD3">
            <w:pPr>
              <w:spacing w:after="120" w:line="240" w:lineRule="auto"/>
              <w:ind w:hanging="3"/>
              <w:jc w:val="center"/>
              <w:rPr>
                <w:b/>
                <w:sz w:val="26"/>
                <w:szCs w:val="26"/>
              </w:rPr>
            </w:pPr>
            <w:r w:rsidRPr="00AF1BD3">
              <w:rPr>
                <w:b/>
                <w:sz w:val="26"/>
                <w:szCs w:val="26"/>
              </w:rPr>
              <w:t>(S</w:t>
            </w:r>
            <w:r w:rsidRPr="00AF1BD3">
              <w:rPr>
                <w:b/>
                <w:sz w:val="26"/>
                <w:szCs w:val="26"/>
                <w:vertAlign w:val="subscript"/>
              </w:rPr>
              <w:t>3</w:t>
            </w:r>
            <w:r w:rsidRPr="00AF1BD3">
              <w:rPr>
                <w:b/>
                <w:sz w:val="26"/>
                <w:szCs w:val="26"/>
              </w:rPr>
              <w:t>)</w:t>
            </w:r>
          </w:p>
        </w:tc>
        <w:tc>
          <w:tcPr>
            <w:tcW w:w="2760" w:type="dxa"/>
            <w:vMerge w:val="restart"/>
            <w:vAlign w:val="center"/>
          </w:tcPr>
          <w:p w14:paraId="1A80F446" w14:textId="77777777" w:rsidR="00AF1BD3" w:rsidRPr="00AF1BD3" w:rsidRDefault="00AF1BD3" w:rsidP="00AF1BD3">
            <w:pPr>
              <w:spacing w:after="120" w:line="240" w:lineRule="auto"/>
              <w:ind w:hanging="3"/>
              <w:rPr>
                <w:sz w:val="26"/>
                <w:szCs w:val="26"/>
              </w:rPr>
            </w:pPr>
            <w:r w:rsidRPr="00AF1BD3">
              <w:rPr>
                <w:sz w:val="26"/>
                <w:szCs w:val="26"/>
              </w:rPr>
              <w:t>Thực hiện thiết kế các thể loại công trình khác nhau: công cộng, dân dụng, công nghiệp, quy hoạch, nội ngoại thất, cảnh quan.</w:t>
            </w:r>
          </w:p>
        </w:tc>
        <w:tc>
          <w:tcPr>
            <w:tcW w:w="1338" w:type="dxa"/>
            <w:shd w:val="clear" w:color="auto" w:fill="auto"/>
            <w:vAlign w:val="center"/>
          </w:tcPr>
          <w:p w14:paraId="6027E6BD"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PPC-S3.1</w:t>
            </w:r>
          </w:p>
        </w:tc>
        <w:tc>
          <w:tcPr>
            <w:tcW w:w="4772" w:type="dxa"/>
            <w:shd w:val="clear" w:color="auto" w:fill="auto"/>
            <w:vAlign w:val="center"/>
          </w:tcPr>
          <w:p w14:paraId="75CBBB2C" w14:textId="77777777" w:rsidR="00AF1BD3" w:rsidRPr="00AF1BD3" w:rsidRDefault="00AF1BD3" w:rsidP="00AF1BD3">
            <w:pPr>
              <w:spacing w:after="120" w:line="240" w:lineRule="auto"/>
              <w:ind w:hanging="3"/>
              <w:rPr>
                <w:sz w:val="26"/>
                <w:szCs w:val="26"/>
                <w:lang w:val="vi-VN"/>
              </w:rPr>
            </w:pPr>
            <w:r w:rsidRPr="00AF1BD3">
              <w:rPr>
                <w:sz w:val="26"/>
                <w:szCs w:val="26"/>
              </w:rPr>
              <w:t>Thực hiện thiết kế các thể loại công trình khác nhau: dân dụng, công nghiệp.</w:t>
            </w:r>
          </w:p>
        </w:tc>
      </w:tr>
      <w:tr w:rsidR="00AF1BD3" w:rsidRPr="00AF1BD3" w14:paraId="731BD780" w14:textId="77777777" w:rsidTr="00AF1BD3">
        <w:trPr>
          <w:trHeight w:val="352"/>
        </w:trPr>
        <w:tc>
          <w:tcPr>
            <w:tcW w:w="1006" w:type="dxa"/>
            <w:vMerge/>
            <w:vAlign w:val="center"/>
          </w:tcPr>
          <w:p w14:paraId="41743477"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2760" w:type="dxa"/>
            <w:vMerge/>
            <w:vAlign w:val="center"/>
          </w:tcPr>
          <w:p w14:paraId="220D91CC" w14:textId="77777777" w:rsidR="00AF1BD3" w:rsidRPr="00AF1BD3" w:rsidRDefault="00AF1BD3" w:rsidP="00AF1BD3">
            <w:pPr>
              <w:widowControl w:val="0"/>
              <w:pBdr>
                <w:top w:val="nil"/>
                <w:left w:val="nil"/>
                <w:bottom w:val="nil"/>
                <w:right w:val="nil"/>
                <w:between w:val="nil"/>
              </w:pBdr>
              <w:spacing w:after="120" w:line="264" w:lineRule="auto"/>
              <w:ind w:hanging="3"/>
              <w:rPr>
                <w:sz w:val="26"/>
                <w:szCs w:val="26"/>
              </w:rPr>
            </w:pPr>
          </w:p>
        </w:tc>
        <w:tc>
          <w:tcPr>
            <w:tcW w:w="1338" w:type="dxa"/>
            <w:shd w:val="clear" w:color="auto" w:fill="auto"/>
            <w:vAlign w:val="center"/>
          </w:tcPr>
          <w:p w14:paraId="7D9F0D68"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PPC-S3.2</w:t>
            </w:r>
          </w:p>
        </w:tc>
        <w:tc>
          <w:tcPr>
            <w:tcW w:w="4772" w:type="dxa"/>
            <w:shd w:val="clear" w:color="auto" w:fill="auto"/>
            <w:vAlign w:val="center"/>
          </w:tcPr>
          <w:p w14:paraId="59D247DD" w14:textId="77777777" w:rsidR="00AF1BD3" w:rsidRPr="00AF1BD3" w:rsidRDefault="00AF1BD3" w:rsidP="00AF1BD3">
            <w:pPr>
              <w:spacing w:after="120" w:line="240" w:lineRule="auto"/>
              <w:ind w:hanging="3"/>
              <w:rPr>
                <w:sz w:val="26"/>
                <w:szCs w:val="26"/>
              </w:rPr>
            </w:pPr>
            <w:r w:rsidRPr="00AF1BD3">
              <w:rPr>
                <w:sz w:val="26"/>
                <w:szCs w:val="26"/>
              </w:rPr>
              <w:t>Thực hiện thiết kế quy hoạch, nội ngoại thất, cảnh quan.</w:t>
            </w:r>
          </w:p>
        </w:tc>
      </w:tr>
      <w:tr w:rsidR="00AF1BD3" w:rsidRPr="00AF1BD3" w14:paraId="2B00EF1F" w14:textId="77777777" w:rsidTr="00AF1BD3">
        <w:trPr>
          <w:trHeight w:val="352"/>
        </w:trPr>
        <w:tc>
          <w:tcPr>
            <w:tcW w:w="1006" w:type="dxa"/>
            <w:vMerge w:val="restart"/>
            <w:vAlign w:val="center"/>
          </w:tcPr>
          <w:p w14:paraId="0E275120"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r w:rsidRPr="00AF1BD3">
              <w:rPr>
                <w:b/>
                <w:sz w:val="26"/>
                <w:szCs w:val="26"/>
              </w:rPr>
              <w:t>PLO6</w:t>
            </w:r>
          </w:p>
          <w:p w14:paraId="155FE369" w14:textId="77777777" w:rsidR="00AF1BD3" w:rsidRPr="00AF1BD3" w:rsidRDefault="00AF1BD3" w:rsidP="00AF1BD3">
            <w:pPr>
              <w:spacing w:after="120" w:line="240" w:lineRule="auto"/>
              <w:ind w:hanging="3"/>
              <w:jc w:val="center"/>
              <w:rPr>
                <w:b/>
                <w:sz w:val="26"/>
                <w:szCs w:val="26"/>
              </w:rPr>
            </w:pPr>
            <w:r w:rsidRPr="00AF1BD3">
              <w:rPr>
                <w:b/>
                <w:sz w:val="26"/>
                <w:szCs w:val="26"/>
              </w:rPr>
              <w:t>(S</w:t>
            </w:r>
            <w:r w:rsidRPr="00AF1BD3">
              <w:rPr>
                <w:b/>
                <w:sz w:val="26"/>
                <w:szCs w:val="26"/>
                <w:vertAlign w:val="subscript"/>
              </w:rPr>
              <w:t>4</w:t>
            </w:r>
            <w:r w:rsidRPr="00AF1BD3">
              <w:rPr>
                <w:b/>
                <w:sz w:val="26"/>
                <w:szCs w:val="26"/>
              </w:rPr>
              <w:t>)</w:t>
            </w:r>
          </w:p>
        </w:tc>
        <w:tc>
          <w:tcPr>
            <w:tcW w:w="2760" w:type="dxa"/>
            <w:vMerge w:val="restart"/>
            <w:vAlign w:val="center"/>
          </w:tcPr>
          <w:p w14:paraId="1AA4021F" w14:textId="77777777" w:rsidR="00AF1BD3" w:rsidRPr="00AF1BD3" w:rsidRDefault="00AF1BD3" w:rsidP="00AF1BD3">
            <w:pPr>
              <w:spacing w:after="120" w:line="240" w:lineRule="auto"/>
              <w:ind w:hanging="3"/>
              <w:rPr>
                <w:sz w:val="26"/>
                <w:szCs w:val="26"/>
              </w:rPr>
            </w:pPr>
            <w:r w:rsidRPr="00AF1BD3">
              <w:rPr>
                <w:sz w:val="26"/>
                <w:szCs w:val="26"/>
                <w:lang w:val="vi-VN"/>
              </w:rPr>
              <w:t xml:space="preserve">Sử dụng </w:t>
            </w:r>
            <w:r w:rsidRPr="00AF1BD3">
              <w:rPr>
                <w:sz w:val="26"/>
                <w:szCs w:val="26"/>
              </w:rPr>
              <w:t xml:space="preserve">tốt ngoại ngữ và </w:t>
            </w:r>
            <w:r w:rsidRPr="00AF1BD3">
              <w:rPr>
                <w:sz w:val="26"/>
                <w:szCs w:val="26"/>
                <w:lang w:val="vi-VN"/>
              </w:rPr>
              <w:t>các phần mềm chuyên ngành để phục vụ công tác nghiên cứu và hoạt động nghề nghiệp</w:t>
            </w:r>
            <w:r w:rsidRPr="00AF1BD3">
              <w:rPr>
                <w:sz w:val="26"/>
                <w:szCs w:val="26"/>
              </w:rPr>
              <w:t>.</w:t>
            </w:r>
          </w:p>
        </w:tc>
        <w:tc>
          <w:tcPr>
            <w:tcW w:w="1338" w:type="dxa"/>
            <w:shd w:val="clear" w:color="auto" w:fill="auto"/>
            <w:vAlign w:val="center"/>
          </w:tcPr>
          <w:p w14:paraId="20F223F9"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PPC-S4.1</w:t>
            </w:r>
          </w:p>
        </w:tc>
        <w:tc>
          <w:tcPr>
            <w:tcW w:w="4772" w:type="dxa"/>
            <w:shd w:val="clear" w:color="auto" w:fill="auto"/>
            <w:vAlign w:val="center"/>
          </w:tcPr>
          <w:p w14:paraId="045AD097" w14:textId="77777777" w:rsidR="00AF1BD3" w:rsidRPr="00AF1BD3" w:rsidRDefault="00AF1BD3" w:rsidP="00AF1BD3">
            <w:pPr>
              <w:spacing w:after="120" w:line="240" w:lineRule="auto"/>
              <w:ind w:hanging="3"/>
              <w:rPr>
                <w:sz w:val="26"/>
                <w:szCs w:val="26"/>
                <w:lang w:val="vi-VN"/>
              </w:rPr>
            </w:pPr>
            <w:r w:rsidRPr="00AF1BD3">
              <w:rPr>
                <w:sz w:val="26"/>
                <w:szCs w:val="26"/>
                <w:lang w:val="vi-VN"/>
              </w:rPr>
              <w:t xml:space="preserve">Sử dụng </w:t>
            </w:r>
            <w:r w:rsidRPr="00AF1BD3">
              <w:rPr>
                <w:sz w:val="26"/>
                <w:szCs w:val="26"/>
              </w:rPr>
              <w:t xml:space="preserve">tốt ngoại ngữ </w:t>
            </w:r>
            <w:r w:rsidRPr="00AF1BD3">
              <w:rPr>
                <w:sz w:val="26"/>
                <w:szCs w:val="26"/>
                <w:lang w:val="vi-VN"/>
              </w:rPr>
              <w:t>chuyên ngành để phục vụ công tác nghiên cứu và hoạt động nghề nghiệp</w:t>
            </w:r>
            <w:r w:rsidRPr="00AF1BD3">
              <w:rPr>
                <w:sz w:val="26"/>
                <w:szCs w:val="26"/>
              </w:rPr>
              <w:t>.</w:t>
            </w:r>
          </w:p>
        </w:tc>
      </w:tr>
      <w:tr w:rsidR="00AF1BD3" w:rsidRPr="00AF1BD3" w14:paraId="55296639" w14:textId="77777777" w:rsidTr="00AF1BD3">
        <w:trPr>
          <w:trHeight w:val="352"/>
        </w:trPr>
        <w:tc>
          <w:tcPr>
            <w:tcW w:w="1006" w:type="dxa"/>
            <w:vMerge/>
            <w:vAlign w:val="center"/>
          </w:tcPr>
          <w:p w14:paraId="5DE24FED"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2760" w:type="dxa"/>
            <w:vMerge/>
            <w:vAlign w:val="center"/>
          </w:tcPr>
          <w:p w14:paraId="4E2124DE"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p>
        </w:tc>
        <w:tc>
          <w:tcPr>
            <w:tcW w:w="1338" w:type="dxa"/>
            <w:shd w:val="clear" w:color="auto" w:fill="auto"/>
            <w:vAlign w:val="center"/>
          </w:tcPr>
          <w:p w14:paraId="68903675" w14:textId="77777777" w:rsidR="00AF1BD3" w:rsidRPr="00AF1BD3" w:rsidRDefault="00AF1BD3" w:rsidP="00AF1BD3">
            <w:pPr>
              <w:widowControl w:val="0"/>
              <w:pBdr>
                <w:top w:val="nil"/>
                <w:left w:val="nil"/>
                <w:bottom w:val="nil"/>
                <w:right w:val="nil"/>
                <w:between w:val="nil"/>
              </w:pBdr>
              <w:tabs>
                <w:tab w:val="left" w:pos="0"/>
              </w:tabs>
              <w:spacing w:after="120" w:line="264" w:lineRule="auto"/>
              <w:ind w:hanging="3"/>
              <w:rPr>
                <w:b/>
                <w:sz w:val="26"/>
                <w:szCs w:val="26"/>
              </w:rPr>
            </w:pPr>
            <w:r w:rsidRPr="00AF1BD3">
              <w:rPr>
                <w:b/>
                <w:sz w:val="26"/>
                <w:szCs w:val="26"/>
              </w:rPr>
              <w:t>PPC-S4.2</w:t>
            </w:r>
          </w:p>
        </w:tc>
        <w:tc>
          <w:tcPr>
            <w:tcW w:w="4772" w:type="dxa"/>
            <w:shd w:val="clear" w:color="auto" w:fill="auto"/>
            <w:vAlign w:val="center"/>
          </w:tcPr>
          <w:p w14:paraId="7F861039" w14:textId="77777777" w:rsidR="00AF1BD3" w:rsidRPr="00AF1BD3" w:rsidRDefault="00AF1BD3" w:rsidP="00AF1BD3">
            <w:pPr>
              <w:spacing w:after="120" w:line="240" w:lineRule="auto"/>
              <w:ind w:hanging="3"/>
              <w:rPr>
                <w:sz w:val="26"/>
                <w:szCs w:val="26"/>
              </w:rPr>
            </w:pPr>
            <w:r w:rsidRPr="00AF1BD3">
              <w:rPr>
                <w:sz w:val="26"/>
                <w:szCs w:val="26"/>
                <w:lang w:val="vi-VN"/>
              </w:rPr>
              <w:t xml:space="preserve">Sử dụng </w:t>
            </w:r>
            <w:r w:rsidRPr="00AF1BD3">
              <w:rPr>
                <w:sz w:val="26"/>
                <w:szCs w:val="26"/>
              </w:rPr>
              <w:t xml:space="preserve">tốt </w:t>
            </w:r>
            <w:r w:rsidRPr="00AF1BD3">
              <w:rPr>
                <w:sz w:val="26"/>
                <w:szCs w:val="26"/>
                <w:lang w:val="vi-VN"/>
              </w:rPr>
              <w:t>các phần mềm chuyên ngành để phục vụ công tác nghiên cứu và hoạt động nghề nghiệp</w:t>
            </w:r>
            <w:r w:rsidRPr="00AF1BD3">
              <w:rPr>
                <w:sz w:val="26"/>
                <w:szCs w:val="26"/>
              </w:rPr>
              <w:t>.</w:t>
            </w:r>
          </w:p>
        </w:tc>
      </w:tr>
      <w:tr w:rsidR="00AF1BD3" w:rsidRPr="00AF1BD3" w14:paraId="27D0280C" w14:textId="77777777" w:rsidTr="00AF1BD3">
        <w:trPr>
          <w:trHeight w:val="353"/>
        </w:trPr>
        <w:tc>
          <w:tcPr>
            <w:tcW w:w="9876" w:type="dxa"/>
            <w:gridSpan w:val="4"/>
            <w:shd w:val="clear" w:color="auto" w:fill="auto"/>
            <w:vAlign w:val="center"/>
          </w:tcPr>
          <w:p w14:paraId="30437AF0" w14:textId="77777777" w:rsidR="00AF1BD3" w:rsidRPr="00AF1BD3" w:rsidRDefault="00AF1BD3" w:rsidP="00AF1BD3">
            <w:pPr>
              <w:spacing w:after="120" w:line="324" w:lineRule="auto"/>
              <w:ind w:hanging="3"/>
              <w:rPr>
                <w:b/>
                <w:sz w:val="26"/>
                <w:szCs w:val="26"/>
              </w:rPr>
            </w:pPr>
            <w:r w:rsidRPr="00AF1BD3">
              <w:rPr>
                <w:b/>
                <w:sz w:val="26"/>
                <w:szCs w:val="26"/>
              </w:rPr>
              <w:lastRenderedPageBreak/>
              <w:t>Mức tự chủ và trách nhiệm</w:t>
            </w:r>
          </w:p>
        </w:tc>
      </w:tr>
      <w:tr w:rsidR="00AF1BD3" w:rsidRPr="00AF1BD3" w14:paraId="28AD6E48" w14:textId="77777777" w:rsidTr="00AF1BD3">
        <w:trPr>
          <w:trHeight w:val="570"/>
        </w:trPr>
        <w:tc>
          <w:tcPr>
            <w:tcW w:w="1006" w:type="dxa"/>
            <w:vMerge w:val="restart"/>
            <w:vAlign w:val="center"/>
          </w:tcPr>
          <w:p w14:paraId="779D2C8C"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r w:rsidRPr="00AF1BD3">
              <w:rPr>
                <w:b/>
                <w:sz w:val="26"/>
                <w:szCs w:val="26"/>
              </w:rPr>
              <w:t>PLO7</w:t>
            </w:r>
          </w:p>
          <w:p w14:paraId="63C2EF0B" w14:textId="77777777" w:rsidR="00AF1BD3" w:rsidRPr="00AF1BD3" w:rsidRDefault="00AF1BD3" w:rsidP="00AF1BD3">
            <w:pPr>
              <w:spacing w:after="120" w:line="240" w:lineRule="auto"/>
              <w:ind w:hanging="3"/>
              <w:jc w:val="center"/>
              <w:rPr>
                <w:b/>
                <w:sz w:val="26"/>
                <w:szCs w:val="26"/>
              </w:rPr>
            </w:pPr>
            <w:r w:rsidRPr="00AF1BD3">
              <w:rPr>
                <w:b/>
                <w:sz w:val="26"/>
                <w:szCs w:val="26"/>
              </w:rPr>
              <w:t>(A</w:t>
            </w:r>
            <w:r w:rsidRPr="00AF1BD3">
              <w:rPr>
                <w:b/>
                <w:sz w:val="26"/>
                <w:szCs w:val="26"/>
                <w:vertAlign w:val="subscript"/>
              </w:rPr>
              <w:t>1</w:t>
            </w:r>
            <w:r w:rsidRPr="00AF1BD3">
              <w:rPr>
                <w:b/>
                <w:sz w:val="26"/>
                <w:szCs w:val="26"/>
              </w:rPr>
              <w:t>)</w:t>
            </w:r>
          </w:p>
        </w:tc>
        <w:tc>
          <w:tcPr>
            <w:tcW w:w="2760" w:type="dxa"/>
            <w:vMerge w:val="restart"/>
            <w:vAlign w:val="center"/>
          </w:tcPr>
          <w:p w14:paraId="48596052" w14:textId="77777777" w:rsidR="00AF1BD3" w:rsidRPr="00AF1BD3" w:rsidRDefault="00AF1BD3" w:rsidP="00AF1BD3">
            <w:pPr>
              <w:spacing w:after="120" w:line="240" w:lineRule="auto"/>
              <w:ind w:hanging="3"/>
              <w:rPr>
                <w:sz w:val="26"/>
                <w:szCs w:val="26"/>
              </w:rPr>
            </w:pPr>
            <w:r w:rsidRPr="00AF1BD3">
              <w:rPr>
                <w:sz w:val="26"/>
                <w:szCs w:val="26"/>
              </w:rPr>
              <w:t>Tuân thủ pháp luật, thể hiện sự hiểu biết về các chuẩn mực đạo đức và trách nhiệm xã hội.</w:t>
            </w:r>
          </w:p>
        </w:tc>
        <w:tc>
          <w:tcPr>
            <w:tcW w:w="1338" w:type="dxa"/>
            <w:shd w:val="clear" w:color="auto" w:fill="auto"/>
            <w:vAlign w:val="center"/>
          </w:tcPr>
          <w:p w14:paraId="27D11623"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r w:rsidRPr="00AF1BD3">
              <w:rPr>
                <w:b/>
                <w:sz w:val="26"/>
                <w:szCs w:val="26"/>
              </w:rPr>
              <w:t>PPC-A1.1</w:t>
            </w:r>
          </w:p>
        </w:tc>
        <w:tc>
          <w:tcPr>
            <w:tcW w:w="4772" w:type="dxa"/>
            <w:shd w:val="clear" w:color="auto" w:fill="auto"/>
            <w:vAlign w:val="center"/>
          </w:tcPr>
          <w:p w14:paraId="1B4B0938" w14:textId="77777777" w:rsidR="00AF1BD3" w:rsidRPr="00AF1BD3" w:rsidRDefault="00AF1BD3" w:rsidP="00AF1BD3">
            <w:pPr>
              <w:spacing w:after="120" w:line="240" w:lineRule="auto"/>
              <w:ind w:hanging="3"/>
              <w:rPr>
                <w:sz w:val="26"/>
                <w:szCs w:val="26"/>
              </w:rPr>
            </w:pPr>
            <w:r w:rsidRPr="00AF1BD3">
              <w:rPr>
                <w:sz w:val="26"/>
                <w:szCs w:val="26"/>
              </w:rPr>
              <w:t xml:space="preserve">Tuân thủ pháp luật và </w:t>
            </w:r>
            <w:r w:rsidRPr="00AF1BD3">
              <w:rPr>
                <w:bCs/>
                <w:sz w:val="26"/>
                <w:szCs w:val="26"/>
              </w:rPr>
              <w:t>thể hiện</w:t>
            </w:r>
            <w:r w:rsidRPr="00AF1BD3">
              <w:rPr>
                <w:sz w:val="26"/>
                <w:szCs w:val="26"/>
              </w:rPr>
              <w:t xml:space="preserve"> các </w:t>
            </w:r>
            <w:r w:rsidRPr="00AF1BD3">
              <w:rPr>
                <w:bCs/>
                <w:sz w:val="26"/>
                <w:szCs w:val="26"/>
              </w:rPr>
              <w:t>chuẩn mực đạo đức</w:t>
            </w:r>
            <w:r w:rsidRPr="00AF1BD3">
              <w:rPr>
                <w:sz w:val="26"/>
                <w:szCs w:val="26"/>
              </w:rPr>
              <w:t xml:space="preserve">, văn hóa trong tập thể và </w:t>
            </w:r>
            <w:r w:rsidRPr="00AF1BD3">
              <w:rPr>
                <w:bCs/>
                <w:sz w:val="26"/>
                <w:szCs w:val="26"/>
              </w:rPr>
              <w:t>cộng đồng</w:t>
            </w:r>
          </w:p>
        </w:tc>
      </w:tr>
      <w:tr w:rsidR="00AF1BD3" w:rsidRPr="00AF1BD3" w14:paraId="23D6E091" w14:textId="77777777" w:rsidTr="00AF1BD3">
        <w:trPr>
          <w:trHeight w:val="297"/>
        </w:trPr>
        <w:tc>
          <w:tcPr>
            <w:tcW w:w="1006" w:type="dxa"/>
            <w:vMerge/>
            <w:vAlign w:val="center"/>
          </w:tcPr>
          <w:p w14:paraId="206C77D5" w14:textId="77777777" w:rsidR="00AF1BD3" w:rsidRPr="00AF1BD3" w:rsidRDefault="00AF1BD3" w:rsidP="00AF1BD3">
            <w:pPr>
              <w:spacing w:after="120" w:line="240" w:lineRule="auto"/>
              <w:ind w:hanging="3"/>
              <w:rPr>
                <w:b/>
                <w:sz w:val="26"/>
                <w:szCs w:val="26"/>
              </w:rPr>
            </w:pPr>
          </w:p>
        </w:tc>
        <w:tc>
          <w:tcPr>
            <w:tcW w:w="2760" w:type="dxa"/>
            <w:vMerge/>
            <w:vAlign w:val="center"/>
          </w:tcPr>
          <w:p w14:paraId="7C3DD847" w14:textId="77777777" w:rsidR="00AF1BD3" w:rsidRPr="00AF1BD3" w:rsidRDefault="00AF1BD3" w:rsidP="00AF1BD3">
            <w:pPr>
              <w:spacing w:after="120" w:line="240" w:lineRule="auto"/>
              <w:ind w:hanging="3"/>
              <w:rPr>
                <w:sz w:val="26"/>
                <w:szCs w:val="26"/>
              </w:rPr>
            </w:pPr>
          </w:p>
        </w:tc>
        <w:tc>
          <w:tcPr>
            <w:tcW w:w="1338" w:type="dxa"/>
            <w:shd w:val="clear" w:color="auto" w:fill="auto"/>
            <w:vAlign w:val="center"/>
          </w:tcPr>
          <w:p w14:paraId="6B9F1AF2"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r w:rsidRPr="00AF1BD3">
              <w:rPr>
                <w:b/>
                <w:sz w:val="26"/>
                <w:szCs w:val="26"/>
              </w:rPr>
              <w:t>PPC-A1.2</w:t>
            </w:r>
          </w:p>
        </w:tc>
        <w:tc>
          <w:tcPr>
            <w:tcW w:w="4772" w:type="dxa"/>
            <w:shd w:val="clear" w:color="auto" w:fill="auto"/>
            <w:vAlign w:val="center"/>
          </w:tcPr>
          <w:p w14:paraId="51D99931" w14:textId="77777777" w:rsidR="00AF1BD3" w:rsidRPr="00AF1BD3" w:rsidRDefault="00AF1BD3" w:rsidP="00AF1BD3">
            <w:pPr>
              <w:spacing w:after="120" w:line="240" w:lineRule="auto"/>
              <w:ind w:hanging="3"/>
              <w:rPr>
                <w:sz w:val="26"/>
                <w:szCs w:val="26"/>
              </w:rPr>
            </w:pPr>
            <w:r w:rsidRPr="00AF1BD3">
              <w:rPr>
                <w:bCs/>
                <w:sz w:val="26"/>
                <w:szCs w:val="26"/>
              </w:rPr>
              <w:t>Thể hiện</w:t>
            </w:r>
            <w:r w:rsidRPr="00AF1BD3">
              <w:rPr>
                <w:sz w:val="26"/>
                <w:szCs w:val="26"/>
              </w:rPr>
              <w:t xml:space="preserve"> sự hiểu biết các quy định pháp luật liên quan tới ngành nghề, </w:t>
            </w:r>
            <w:r w:rsidRPr="00AF1BD3">
              <w:rPr>
                <w:bCs/>
                <w:sz w:val="26"/>
                <w:szCs w:val="26"/>
              </w:rPr>
              <w:t>chuẩn mực đạo đức nghề nghiệp</w:t>
            </w:r>
            <w:r w:rsidRPr="00AF1BD3">
              <w:rPr>
                <w:sz w:val="26"/>
                <w:szCs w:val="26"/>
              </w:rPr>
              <w:t xml:space="preserve"> </w:t>
            </w:r>
            <w:r w:rsidRPr="00AF1BD3">
              <w:rPr>
                <w:bCs/>
                <w:sz w:val="26"/>
                <w:szCs w:val="26"/>
              </w:rPr>
              <w:t>và trách nhiệm với cộng đồng</w:t>
            </w:r>
            <w:r w:rsidRPr="00AF1BD3">
              <w:rPr>
                <w:sz w:val="26"/>
                <w:szCs w:val="26"/>
              </w:rPr>
              <w:t>, thúc đẩy phát triển bền vững</w:t>
            </w:r>
          </w:p>
        </w:tc>
      </w:tr>
      <w:tr w:rsidR="00AF1BD3" w:rsidRPr="00AF1BD3" w14:paraId="21A36CA9" w14:textId="77777777" w:rsidTr="00AF1BD3">
        <w:trPr>
          <w:trHeight w:val="720"/>
        </w:trPr>
        <w:tc>
          <w:tcPr>
            <w:tcW w:w="1006" w:type="dxa"/>
            <w:vMerge w:val="restart"/>
            <w:vAlign w:val="center"/>
          </w:tcPr>
          <w:p w14:paraId="0571E682"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r w:rsidRPr="00AF1BD3">
              <w:rPr>
                <w:b/>
                <w:sz w:val="26"/>
                <w:szCs w:val="26"/>
              </w:rPr>
              <w:t>PLO8</w:t>
            </w:r>
          </w:p>
          <w:p w14:paraId="7DA4B5CE" w14:textId="77777777" w:rsidR="00AF1BD3" w:rsidRPr="00AF1BD3" w:rsidRDefault="00AF1BD3" w:rsidP="00AF1BD3">
            <w:pPr>
              <w:widowControl w:val="0"/>
              <w:pBdr>
                <w:top w:val="nil"/>
                <w:left w:val="nil"/>
                <w:bottom w:val="nil"/>
                <w:right w:val="nil"/>
                <w:between w:val="nil"/>
              </w:pBdr>
              <w:spacing w:after="120" w:line="240" w:lineRule="auto"/>
              <w:ind w:hanging="3"/>
              <w:jc w:val="center"/>
              <w:rPr>
                <w:b/>
                <w:sz w:val="26"/>
                <w:szCs w:val="26"/>
              </w:rPr>
            </w:pPr>
            <w:r w:rsidRPr="00AF1BD3">
              <w:rPr>
                <w:b/>
                <w:sz w:val="26"/>
                <w:szCs w:val="26"/>
              </w:rPr>
              <w:t>(A</w:t>
            </w:r>
            <w:r w:rsidRPr="00AF1BD3">
              <w:rPr>
                <w:b/>
                <w:sz w:val="26"/>
                <w:szCs w:val="26"/>
                <w:vertAlign w:val="subscript"/>
              </w:rPr>
              <w:t>2</w:t>
            </w:r>
            <w:r w:rsidRPr="00AF1BD3">
              <w:rPr>
                <w:b/>
                <w:sz w:val="26"/>
                <w:szCs w:val="26"/>
              </w:rPr>
              <w:t>)</w:t>
            </w:r>
          </w:p>
        </w:tc>
        <w:tc>
          <w:tcPr>
            <w:tcW w:w="2760" w:type="dxa"/>
            <w:vMerge w:val="restart"/>
            <w:vAlign w:val="center"/>
          </w:tcPr>
          <w:p w14:paraId="32DFA2F6" w14:textId="77777777" w:rsidR="00AF1BD3" w:rsidRPr="00AF1BD3" w:rsidRDefault="00AF1BD3" w:rsidP="00AF1BD3">
            <w:pPr>
              <w:widowControl w:val="0"/>
              <w:pBdr>
                <w:top w:val="nil"/>
                <w:left w:val="nil"/>
                <w:bottom w:val="nil"/>
                <w:right w:val="nil"/>
                <w:between w:val="nil"/>
              </w:pBdr>
              <w:spacing w:after="120" w:line="240" w:lineRule="auto"/>
              <w:ind w:hanging="3"/>
              <w:rPr>
                <w:sz w:val="26"/>
                <w:szCs w:val="26"/>
              </w:rPr>
            </w:pPr>
            <w:r w:rsidRPr="00AF1BD3">
              <w:rPr>
                <w:sz w:val="26"/>
                <w:szCs w:val="26"/>
              </w:rPr>
              <w:t>Thích ứng với sự thay đổi trong nhiều bối cảnh, định hướng tương lai rõ ràng, thể hiện động cơ khởi nghiệp và học tập suốt đời.</w:t>
            </w:r>
          </w:p>
          <w:p w14:paraId="487B8C69" w14:textId="77777777" w:rsidR="00AF1BD3" w:rsidRPr="00AF1BD3" w:rsidRDefault="00AF1BD3" w:rsidP="00AF1BD3">
            <w:pPr>
              <w:widowControl w:val="0"/>
              <w:pBdr>
                <w:top w:val="nil"/>
                <w:left w:val="nil"/>
                <w:bottom w:val="nil"/>
                <w:right w:val="nil"/>
                <w:between w:val="nil"/>
              </w:pBdr>
              <w:spacing w:after="120" w:line="240" w:lineRule="auto"/>
              <w:ind w:hanging="3"/>
              <w:rPr>
                <w:sz w:val="26"/>
                <w:szCs w:val="26"/>
              </w:rPr>
            </w:pPr>
          </w:p>
        </w:tc>
        <w:tc>
          <w:tcPr>
            <w:tcW w:w="1338" w:type="dxa"/>
            <w:shd w:val="clear" w:color="auto" w:fill="auto"/>
            <w:vAlign w:val="center"/>
          </w:tcPr>
          <w:p w14:paraId="46C67834"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r w:rsidRPr="00AF1BD3">
              <w:rPr>
                <w:b/>
                <w:sz w:val="26"/>
                <w:szCs w:val="26"/>
              </w:rPr>
              <w:t>PPC-A2.1</w:t>
            </w:r>
          </w:p>
        </w:tc>
        <w:tc>
          <w:tcPr>
            <w:tcW w:w="4772" w:type="dxa"/>
            <w:shd w:val="clear" w:color="auto" w:fill="auto"/>
            <w:vAlign w:val="center"/>
          </w:tcPr>
          <w:p w14:paraId="46FE377C" w14:textId="77777777" w:rsidR="00AF1BD3" w:rsidRPr="00AF1BD3" w:rsidRDefault="00AF1BD3" w:rsidP="00AF1BD3">
            <w:pPr>
              <w:spacing w:after="120" w:line="240" w:lineRule="auto"/>
              <w:ind w:hanging="3"/>
              <w:rPr>
                <w:sz w:val="26"/>
                <w:szCs w:val="26"/>
              </w:rPr>
            </w:pPr>
            <w:r w:rsidRPr="00AF1BD3">
              <w:rPr>
                <w:sz w:val="26"/>
                <w:szCs w:val="26"/>
              </w:rPr>
              <w:t xml:space="preserve">Xác định năng lực của bản thân trong </w:t>
            </w:r>
            <w:r w:rsidRPr="00AF1BD3">
              <w:rPr>
                <w:sz w:val="26"/>
                <w:szCs w:val="26"/>
                <w:lang w:val="vi-VN"/>
              </w:rPr>
              <w:t xml:space="preserve">nhiều </w:t>
            </w:r>
            <w:r w:rsidRPr="00AF1BD3">
              <w:rPr>
                <w:sz w:val="26"/>
                <w:szCs w:val="26"/>
              </w:rPr>
              <w:t xml:space="preserve">bối cảnh nghề nghiệp </w:t>
            </w:r>
          </w:p>
        </w:tc>
      </w:tr>
      <w:tr w:rsidR="00AF1BD3" w:rsidRPr="00AF1BD3" w14:paraId="15795BB3" w14:textId="77777777" w:rsidTr="00AF1BD3">
        <w:trPr>
          <w:trHeight w:val="720"/>
        </w:trPr>
        <w:tc>
          <w:tcPr>
            <w:tcW w:w="1006" w:type="dxa"/>
            <w:vMerge/>
            <w:vAlign w:val="center"/>
          </w:tcPr>
          <w:p w14:paraId="158C565B"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p>
        </w:tc>
        <w:tc>
          <w:tcPr>
            <w:tcW w:w="2760" w:type="dxa"/>
            <w:vMerge/>
            <w:vAlign w:val="center"/>
          </w:tcPr>
          <w:p w14:paraId="43D9950F" w14:textId="77777777" w:rsidR="00AF1BD3" w:rsidRPr="00AF1BD3" w:rsidRDefault="00AF1BD3" w:rsidP="00AF1BD3">
            <w:pPr>
              <w:widowControl w:val="0"/>
              <w:pBdr>
                <w:top w:val="nil"/>
                <w:left w:val="nil"/>
                <w:bottom w:val="nil"/>
                <w:right w:val="nil"/>
                <w:between w:val="nil"/>
              </w:pBdr>
              <w:spacing w:after="120" w:line="240" w:lineRule="auto"/>
              <w:ind w:hanging="3"/>
              <w:rPr>
                <w:b/>
                <w:sz w:val="26"/>
                <w:szCs w:val="26"/>
              </w:rPr>
            </w:pPr>
          </w:p>
        </w:tc>
        <w:tc>
          <w:tcPr>
            <w:tcW w:w="1338" w:type="dxa"/>
            <w:shd w:val="clear" w:color="auto" w:fill="auto"/>
            <w:vAlign w:val="center"/>
          </w:tcPr>
          <w:p w14:paraId="0D383C8A"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r w:rsidRPr="00AF1BD3">
              <w:rPr>
                <w:b/>
                <w:sz w:val="26"/>
                <w:szCs w:val="26"/>
              </w:rPr>
              <w:t>PPC-A2.2</w:t>
            </w:r>
          </w:p>
        </w:tc>
        <w:tc>
          <w:tcPr>
            <w:tcW w:w="4772" w:type="dxa"/>
            <w:shd w:val="clear" w:color="auto" w:fill="auto"/>
            <w:vAlign w:val="center"/>
          </w:tcPr>
          <w:p w14:paraId="417736AD" w14:textId="77777777" w:rsidR="00AF1BD3" w:rsidRPr="00AF1BD3" w:rsidRDefault="00AF1BD3" w:rsidP="00AF1BD3">
            <w:pPr>
              <w:spacing w:after="120" w:line="240" w:lineRule="auto"/>
              <w:ind w:hanging="3"/>
              <w:rPr>
                <w:sz w:val="26"/>
                <w:szCs w:val="26"/>
              </w:rPr>
            </w:pPr>
            <w:r w:rsidRPr="00AF1BD3">
              <w:rPr>
                <w:sz w:val="26"/>
                <w:szCs w:val="26"/>
              </w:rPr>
              <w:t>Chủ động tham gia học tập, bồi dưỡng kiến thức, đổi mới sáng tạo để đáp ứng yêu cầu công việc</w:t>
            </w:r>
          </w:p>
        </w:tc>
      </w:tr>
      <w:tr w:rsidR="00AF1BD3" w:rsidRPr="00AF1BD3" w14:paraId="02A67910" w14:textId="77777777" w:rsidTr="00AF1BD3">
        <w:trPr>
          <w:trHeight w:val="720"/>
        </w:trPr>
        <w:tc>
          <w:tcPr>
            <w:tcW w:w="1006" w:type="dxa"/>
            <w:vMerge/>
            <w:vAlign w:val="center"/>
          </w:tcPr>
          <w:p w14:paraId="6BBF9520" w14:textId="77777777" w:rsidR="00AF1BD3" w:rsidRPr="00AF1BD3" w:rsidRDefault="00AF1BD3" w:rsidP="00AF1BD3">
            <w:pPr>
              <w:widowControl w:val="0"/>
              <w:pBdr>
                <w:top w:val="nil"/>
                <w:left w:val="nil"/>
                <w:bottom w:val="nil"/>
                <w:right w:val="nil"/>
                <w:between w:val="nil"/>
              </w:pBdr>
              <w:spacing w:after="120" w:line="264" w:lineRule="auto"/>
              <w:ind w:hanging="3"/>
              <w:jc w:val="center"/>
              <w:rPr>
                <w:b/>
                <w:sz w:val="26"/>
                <w:szCs w:val="26"/>
              </w:rPr>
            </w:pPr>
          </w:p>
        </w:tc>
        <w:tc>
          <w:tcPr>
            <w:tcW w:w="2760" w:type="dxa"/>
            <w:vMerge/>
            <w:vAlign w:val="center"/>
          </w:tcPr>
          <w:p w14:paraId="2FC8E82F" w14:textId="77777777" w:rsidR="00AF1BD3" w:rsidRPr="00AF1BD3" w:rsidRDefault="00AF1BD3" w:rsidP="00AF1BD3">
            <w:pPr>
              <w:widowControl w:val="0"/>
              <w:pBdr>
                <w:top w:val="nil"/>
                <w:left w:val="nil"/>
                <w:bottom w:val="nil"/>
                <w:right w:val="nil"/>
                <w:between w:val="nil"/>
              </w:pBdr>
              <w:spacing w:after="120" w:line="240" w:lineRule="auto"/>
              <w:ind w:hanging="3"/>
              <w:rPr>
                <w:b/>
                <w:sz w:val="26"/>
                <w:szCs w:val="26"/>
              </w:rPr>
            </w:pPr>
          </w:p>
        </w:tc>
        <w:tc>
          <w:tcPr>
            <w:tcW w:w="1338" w:type="dxa"/>
            <w:shd w:val="clear" w:color="auto" w:fill="auto"/>
            <w:vAlign w:val="center"/>
          </w:tcPr>
          <w:p w14:paraId="49801AC8" w14:textId="77777777" w:rsidR="00AF1BD3" w:rsidRPr="00AF1BD3" w:rsidRDefault="00AF1BD3" w:rsidP="00AF1BD3">
            <w:pPr>
              <w:widowControl w:val="0"/>
              <w:pBdr>
                <w:top w:val="nil"/>
                <w:left w:val="nil"/>
                <w:bottom w:val="nil"/>
                <w:right w:val="nil"/>
                <w:between w:val="nil"/>
              </w:pBdr>
              <w:spacing w:after="120" w:line="264" w:lineRule="auto"/>
              <w:ind w:hanging="3"/>
              <w:rPr>
                <w:b/>
                <w:sz w:val="26"/>
                <w:szCs w:val="26"/>
              </w:rPr>
            </w:pPr>
            <w:r w:rsidRPr="00AF1BD3">
              <w:rPr>
                <w:b/>
                <w:sz w:val="26"/>
                <w:szCs w:val="26"/>
              </w:rPr>
              <w:t>PPC-A2.</w:t>
            </w:r>
            <w:r w:rsidRPr="00AF1BD3">
              <w:rPr>
                <w:b/>
                <w:sz w:val="26"/>
                <w:szCs w:val="26"/>
                <w:lang w:val="vi-VN"/>
              </w:rPr>
              <w:t>3</w:t>
            </w:r>
          </w:p>
        </w:tc>
        <w:tc>
          <w:tcPr>
            <w:tcW w:w="4772" w:type="dxa"/>
            <w:shd w:val="clear" w:color="auto" w:fill="auto"/>
            <w:vAlign w:val="center"/>
          </w:tcPr>
          <w:p w14:paraId="52903DFA" w14:textId="77777777" w:rsidR="00AF1BD3" w:rsidRPr="00AF1BD3" w:rsidRDefault="00AF1BD3" w:rsidP="00AF1BD3">
            <w:pPr>
              <w:spacing w:after="120" w:line="240" w:lineRule="auto"/>
              <w:ind w:hanging="3"/>
              <w:rPr>
                <w:sz w:val="26"/>
                <w:szCs w:val="26"/>
                <w:lang w:val="vi-VN"/>
              </w:rPr>
            </w:pPr>
            <w:r w:rsidRPr="00AF1BD3">
              <w:rPr>
                <w:sz w:val="26"/>
                <w:szCs w:val="26"/>
              </w:rPr>
              <w:t>Thể hiện tinh thần và tư duy khởi nghiệp, đổi mới sáng tạo trong lĩnh vực nghề nghiệp.</w:t>
            </w:r>
          </w:p>
        </w:tc>
      </w:tr>
    </w:tbl>
    <w:p w14:paraId="460CC1EC" w14:textId="5DEF19EE" w:rsidR="00055310" w:rsidRPr="00AB3D16" w:rsidRDefault="00055310" w:rsidP="00C06242">
      <w:pPr>
        <w:widowControl w:val="0"/>
        <w:rPr>
          <w:color w:val="000000" w:themeColor="text1"/>
        </w:rPr>
      </w:pPr>
    </w:p>
    <w:p w14:paraId="78F9C9AF" w14:textId="77777777" w:rsidR="00C06242" w:rsidRPr="00D57FDB" w:rsidRDefault="00C06242" w:rsidP="00C06242">
      <w:pPr>
        <w:pStyle w:val="Heading3"/>
        <w:rPr>
          <w:color w:val="000000" w:themeColor="text1"/>
          <w:sz w:val="26"/>
          <w:szCs w:val="26"/>
        </w:rPr>
      </w:pPr>
      <w:r w:rsidRPr="00AB3D16">
        <w:rPr>
          <w:color w:val="000000" w:themeColor="text1"/>
        </w:rPr>
        <w:tab/>
      </w:r>
      <w:bookmarkStart w:id="20" w:name="_Toc166446399"/>
      <w:r w:rsidRPr="00D57FDB">
        <w:rPr>
          <w:color w:val="000000" w:themeColor="text1"/>
          <w:sz w:val="26"/>
          <w:szCs w:val="26"/>
        </w:rPr>
        <w:t>1.7.2 Mối liên hệ giữa chuẩn đầu ra với mục tiêu của CTĐT</w:t>
      </w:r>
      <w:bookmarkEnd w:id="20"/>
    </w:p>
    <w:p w14:paraId="21BB3723" w14:textId="77777777" w:rsidR="00C06242" w:rsidRPr="00D57FDB" w:rsidRDefault="00C06242" w:rsidP="00C06242">
      <w:pPr>
        <w:widowControl w:val="0"/>
        <w:rPr>
          <w:color w:val="000000" w:themeColor="text1"/>
          <w:sz w:val="26"/>
          <w:szCs w:val="26"/>
        </w:rPr>
      </w:pPr>
      <w:r w:rsidRPr="00D57FDB">
        <w:rPr>
          <w:color w:val="000000" w:themeColor="text1"/>
          <w:sz w:val="26"/>
          <w:szCs w:val="26"/>
        </w:rPr>
        <w:tab/>
        <w:t>Mối liên hệ giữa mục tiêu và chuẩn đầu ra của chương trình đào tạo được thể hiện tại Bảng 3.</w:t>
      </w:r>
    </w:p>
    <w:p w14:paraId="263EF73C" w14:textId="7232F629" w:rsidR="00C06242" w:rsidRPr="00D57FDB" w:rsidRDefault="00C06242" w:rsidP="00C06242">
      <w:pPr>
        <w:widowControl w:val="0"/>
        <w:jc w:val="center"/>
        <w:rPr>
          <w:color w:val="000000" w:themeColor="text1"/>
          <w:sz w:val="26"/>
          <w:szCs w:val="26"/>
        </w:rPr>
      </w:pPr>
      <w:r w:rsidRPr="00D57FDB">
        <w:rPr>
          <w:color w:val="000000" w:themeColor="text1"/>
          <w:sz w:val="26"/>
          <w:szCs w:val="26"/>
        </w:rPr>
        <w:t>Bảng 3. Mối liên hệ giữa mục tiêu và chuẩn đầu ra của chương trình đào tạo</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921"/>
        <w:gridCol w:w="966"/>
        <w:gridCol w:w="966"/>
        <w:gridCol w:w="1120"/>
        <w:gridCol w:w="966"/>
        <w:gridCol w:w="1043"/>
        <w:gridCol w:w="889"/>
        <w:gridCol w:w="824"/>
      </w:tblGrid>
      <w:tr w:rsidR="008B2668" w:rsidRPr="00AE0C2A" w14:paraId="4444E9DE" w14:textId="77777777" w:rsidTr="008B2668">
        <w:trPr>
          <w:jc w:val="center"/>
        </w:trPr>
        <w:tc>
          <w:tcPr>
            <w:tcW w:w="2385" w:type="dxa"/>
            <w:vMerge w:val="restart"/>
            <w:shd w:val="clear" w:color="auto" w:fill="C5E0B3"/>
            <w:vAlign w:val="center"/>
          </w:tcPr>
          <w:p w14:paraId="749282C7" w14:textId="77777777" w:rsidR="008B2668" w:rsidRPr="00AE0C2A" w:rsidRDefault="008B2668" w:rsidP="000F6E01">
            <w:pPr>
              <w:pStyle w:val="Normalbang"/>
              <w:spacing w:before="120" w:after="120"/>
              <w:rPr>
                <w:b/>
                <w:szCs w:val="26"/>
              </w:rPr>
            </w:pPr>
            <w:r w:rsidRPr="00AE0C2A">
              <w:rPr>
                <w:b/>
                <w:szCs w:val="26"/>
              </w:rPr>
              <w:t>Mục tiêu của CTĐT</w:t>
            </w:r>
          </w:p>
          <w:p w14:paraId="33AFF8F1" w14:textId="77777777" w:rsidR="008B2668" w:rsidRPr="00AE0C2A" w:rsidRDefault="008B2668" w:rsidP="000F6E01">
            <w:pPr>
              <w:pStyle w:val="Normalbang"/>
              <w:spacing w:before="120" w:after="120"/>
              <w:rPr>
                <w:b/>
                <w:szCs w:val="26"/>
              </w:rPr>
            </w:pPr>
            <w:r w:rsidRPr="00AE0C2A">
              <w:rPr>
                <w:b/>
                <w:szCs w:val="26"/>
              </w:rPr>
              <w:t>(PEOs)</w:t>
            </w:r>
          </w:p>
        </w:tc>
        <w:tc>
          <w:tcPr>
            <w:tcW w:w="7695" w:type="dxa"/>
            <w:gridSpan w:val="8"/>
            <w:shd w:val="clear" w:color="auto" w:fill="C5E0B3"/>
          </w:tcPr>
          <w:p w14:paraId="00EDF7B7" w14:textId="77777777" w:rsidR="008B2668" w:rsidRPr="00AE0C2A" w:rsidRDefault="008B2668" w:rsidP="000F6E01">
            <w:pPr>
              <w:pStyle w:val="Normalbang"/>
              <w:spacing w:before="120" w:after="120"/>
              <w:rPr>
                <w:b/>
                <w:szCs w:val="26"/>
              </w:rPr>
            </w:pPr>
            <w:r w:rsidRPr="00AE0C2A">
              <w:rPr>
                <w:b/>
                <w:szCs w:val="26"/>
              </w:rPr>
              <w:t>Chuẩn đầu ra của CTĐT (PLOs)</w:t>
            </w:r>
          </w:p>
        </w:tc>
      </w:tr>
      <w:tr w:rsidR="008B2668" w:rsidRPr="00AE0C2A" w14:paraId="34A929C3" w14:textId="77777777" w:rsidTr="008B2668">
        <w:trPr>
          <w:trHeight w:val="667"/>
          <w:jc w:val="center"/>
        </w:trPr>
        <w:tc>
          <w:tcPr>
            <w:tcW w:w="2385" w:type="dxa"/>
            <w:vMerge/>
            <w:shd w:val="clear" w:color="auto" w:fill="C5E0B3"/>
          </w:tcPr>
          <w:p w14:paraId="22CCC0F1" w14:textId="77777777" w:rsidR="008B2668" w:rsidRPr="00AE0C2A" w:rsidRDefault="008B2668" w:rsidP="000F6E01">
            <w:pPr>
              <w:pStyle w:val="Normalbang"/>
              <w:spacing w:before="120" w:after="120"/>
              <w:rPr>
                <w:b/>
                <w:szCs w:val="26"/>
              </w:rPr>
            </w:pPr>
          </w:p>
        </w:tc>
        <w:tc>
          <w:tcPr>
            <w:tcW w:w="921" w:type="dxa"/>
            <w:shd w:val="clear" w:color="auto" w:fill="C5E0B3"/>
          </w:tcPr>
          <w:p w14:paraId="2412B3F2" w14:textId="77777777" w:rsidR="008B2668" w:rsidRPr="00AE0C2A" w:rsidRDefault="008B2668" w:rsidP="000F6E01">
            <w:pPr>
              <w:pStyle w:val="Normalbang"/>
              <w:spacing w:before="120" w:after="120"/>
              <w:rPr>
                <w:b/>
                <w:szCs w:val="26"/>
              </w:rPr>
            </w:pPr>
            <w:r w:rsidRPr="00AE0C2A">
              <w:rPr>
                <w:b/>
                <w:szCs w:val="26"/>
              </w:rPr>
              <w:t>PLO1</w:t>
            </w:r>
          </w:p>
        </w:tc>
        <w:tc>
          <w:tcPr>
            <w:tcW w:w="966" w:type="dxa"/>
            <w:shd w:val="clear" w:color="auto" w:fill="C5E0B3"/>
          </w:tcPr>
          <w:p w14:paraId="7C8E0EF2" w14:textId="77777777" w:rsidR="008B2668" w:rsidRPr="00AE0C2A" w:rsidRDefault="008B2668" w:rsidP="000F6E01">
            <w:pPr>
              <w:pStyle w:val="Normalbang"/>
              <w:spacing w:before="120" w:after="120"/>
              <w:rPr>
                <w:b/>
                <w:szCs w:val="26"/>
              </w:rPr>
            </w:pPr>
            <w:r w:rsidRPr="00AE0C2A">
              <w:rPr>
                <w:b/>
                <w:szCs w:val="26"/>
              </w:rPr>
              <w:t>PLO2</w:t>
            </w:r>
          </w:p>
        </w:tc>
        <w:tc>
          <w:tcPr>
            <w:tcW w:w="966" w:type="dxa"/>
            <w:shd w:val="clear" w:color="auto" w:fill="C5E0B3"/>
          </w:tcPr>
          <w:p w14:paraId="70E0576B" w14:textId="77777777" w:rsidR="008B2668" w:rsidRPr="00AE0C2A" w:rsidRDefault="008B2668" w:rsidP="000F6E01">
            <w:pPr>
              <w:pStyle w:val="Normalbang"/>
              <w:spacing w:before="120" w:after="120"/>
              <w:rPr>
                <w:b/>
                <w:szCs w:val="26"/>
              </w:rPr>
            </w:pPr>
            <w:r w:rsidRPr="00AE0C2A">
              <w:rPr>
                <w:b/>
                <w:szCs w:val="26"/>
              </w:rPr>
              <w:t>PLO3</w:t>
            </w:r>
          </w:p>
        </w:tc>
        <w:tc>
          <w:tcPr>
            <w:tcW w:w="1120" w:type="dxa"/>
            <w:shd w:val="clear" w:color="auto" w:fill="C5E0B3"/>
          </w:tcPr>
          <w:p w14:paraId="6986874C" w14:textId="77777777" w:rsidR="008B2668" w:rsidRPr="00AE0C2A" w:rsidRDefault="008B2668" w:rsidP="000F6E01">
            <w:pPr>
              <w:pStyle w:val="Normalbang"/>
              <w:spacing w:before="120" w:after="120"/>
              <w:rPr>
                <w:b/>
                <w:szCs w:val="26"/>
              </w:rPr>
            </w:pPr>
            <w:r w:rsidRPr="00AE0C2A">
              <w:rPr>
                <w:b/>
                <w:szCs w:val="26"/>
              </w:rPr>
              <w:t>PLO4</w:t>
            </w:r>
          </w:p>
        </w:tc>
        <w:tc>
          <w:tcPr>
            <w:tcW w:w="966" w:type="dxa"/>
            <w:shd w:val="clear" w:color="auto" w:fill="C5E0B3"/>
          </w:tcPr>
          <w:p w14:paraId="6901704F" w14:textId="77777777" w:rsidR="008B2668" w:rsidRPr="00AE0C2A" w:rsidRDefault="008B2668" w:rsidP="000F6E01">
            <w:pPr>
              <w:pStyle w:val="Normalbang"/>
              <w:spacing w:before="120" w:after="120"/>
              <w:rPr>
                <w:b/>
                <w:szCs w:val="26"/>
              </w:rPr>
            </w:pPr>
            <w:r w:rsidRPr="00AE0C2A">
              <w:rPr>
                <w:b/>
                <w:szCs w:val="26"/>
              </w:rPr>
              <w:t>PLO5</w:t>
            </w:r>
          </w:p>
        </w:tc>
        <w:tc>
          <w:tcPr>
            <w:tcW w:w="1043" w:type="dxa"/>
            <w:shd w:val="clear" w:color="auto" w:fill="C5E0B3"/>
          </w:tcPr>
          <w:p w14:paraId="773E70A5" w14:textId="77777777" w:rsidR="008B2668" w:rsidRPr="00AE0C2A" w:rsidRDefault="008B2668" w:rsidP="000F6E01">
            <w:pPr>
              <w:pStyle w:val="Normalbang"/>
              <w:spacing w:before="120" w:after="120"/>
              <w:rPr>
                <w:b/>
                <w:szCs w:val="26"/>
              </w:rPr>
            </w:pPr>
            <w:r w:rsidRPr="00AE0C2A">
              <w:rPr>
                <w:b/>
                <w:szCs w:val="26"/>
              </w:rPr>
              <w:t>PLO6</w:t>
            </w:r>
          </w:p>
        </w:tc>
        <w:tc>
          <w:tcPr>
            <w:tcW w:w="889" w:type="dxa"/>
            <w:shd w:val="clear" w:color="auto" w:fill="C5E0B3"/>
          </w:tcPr>
          <w:p w14:paraId="31746400" w14:textId="77777777" w:rsidR="008B2668" w:rsidRPr="00AE0C2A" w:rsidRDefault="008B2668" w:rsidP="000F6E01">
            <w:pPr>
              <w:pStyle w:val="Normalbang"/>
              <w:spacing w:before="120" w:after="120"/>
              <w:rPr>
                <w:b/>
                <w:szCs w:val="26"/>
              </w:rPr>
            </w:pPr>
            <w:r w:rsidRPr="00AE0C2A">
              <w:rPr>
                <w:b/>
                <w:szCs w:val="26"/>
              </w:rPr>
              <w:t>PLO7</w:t>
            </w:r>
          </w:p>
        </w:tc>
        <w:tc>
          <w:tcPr>
            <w:tcW w:w="824" w:type="dxa"/>
            <w:shd w:val="clear" w:color="auto" w:fill="C5E0B3"/>
          </w:tcPr>
          <w:p w14:paraId="592D29CB" w14:textId="77777777" w:rsidR="008B2668" w:rsidRPr="00AE0C2A" w:rsidRDefault="008B2668" w:rsidP="000F6E01">
            <w:pPr>
              <w:pStyle w:val="Normalbang"/>
              <w:spacing w:before="120" w:after="120"/>
              <w:rPr>
                <w:b/>
                <w:szCs w:val="26"/>
              </w:rPr>
            </w:pPr>
            <w:r w:rsidRPr="00AE0C2A">
              <w:rPr>
                <w:b/>
                <w:szCs w:val="26"/>
              </w:rPr>
              <w:t>PLO8</w:t>
            </w:r>
          </w:p>
        </w:tc>
      </w:tr>
      <w:tr w:rsidR="008B2668" w:rsidRPr="0078095C" w14:paraId="5D4D514A" w14:textId="77777777" w:rsidTr="008B2668">
        <w:trPr>
          <w:jc w:val="center"/>
        </w:trPr>
        <w:tc>
          <w:tcPr>
            <w:tcW w:w="2385" w:type="dxa"/>
            <w:shd w:val="clear" w:color="auto" w:fill="auto"/>
          </w:tcPr>
          <w:p w14:paraId="58B3EF96" w14:textId="77777777" w:rsidR="008B2668" w:rsidRPr="00AE0C2A" w:rsidRDefault="008B2668" w:rsidP="000F6E01">
            <w:pPr>
              <w:pStyle w:val="Normalbang"/>
              <w:spacing w:before="120" w:after="120"/>
              <w:rPr>
                <w:b/>
                <w:szCs w:val="26"/>
              </w:rPr>
            </w:pPr>
            <w:r w:rsidRPr="00AE0C2A">
              <w:rPr>
                <w:b/>
                <w:szCs w:val="26"/>
              </w:rPr>
              <w:t>PEO1</w:t>
            </w:r>
          </w:p>
        </w:tc>
        <w:tc>
          <w:tcPr>
            <w:tcW w:w="921" w:type="dxa"/>
            <w:shd w:val="clear" w:color="auto" w:fill="auto"/>
            <w:vAlign w:val="center"/>
          </w:tcPr>
          <w:p w14:paraId="09FB2DDB" w14:textId="77777777" w:rsidR="008B2668" w:rsidRPr="0078095C" w:rsidRDefault="008B2668" w:rsidP="000F6E01">
            <w:pPr>
              <w:pStyle w:val="Normalbang"/>
              <w:spacing w:before="120" w:after="120"/>
              <w:rPr>
                <w:szCs w:val="26"/>
              </w:rPr>
            </w:pPr>
            <w:r w:rsidRPr="0078095C">
              <w:rPr>
                <w:szCs w:val="26"/>
              </w:rPr>
              <w:sym w:font="Wingdings 2" w:char="F050"/>
            </w:r>
          </w:p>
        </w:tc>
        <w:tc>
          <w:tcPr>
            <w:tcW w:w="966" w:type="dxa"/>
            <w:shd w:val="clear" w:color="auto" w:fill="auto"/>
            <w:vAlign w:val="center"/>
          </w:tcPr>
          <w:p w14:paraId="041ACE4E" w14:textId="77777777" w:rsidR="008B2668" w:rsidRPr="0078095C" w:rsidRDefault="008B2668" w:rsidP="000F6E01">
            <w:pPr>
              <w:pStyle w:val="Normalbang"/>
              <w:spacing w:before="120" w:after="120"/>
              <w:rPr>
                <w:szCs w:val="26"/>
              </w:rPr>
            </w:pPr>
          </w:p>
        </w:tc>
        <w:tc>
          <w:tcPr>
            <w:tcW w:w="966" w:type="dxa"/>
            <w:shd w:val="clear" w:color="auto" w:fill="auto"/>
            <w:vAlign w:val="center"/>
          </w:tcPr>
          <w:p w14:paraId="13692C1A" w14:textId="77777777" w:rsidR="008B2668" w:rsidRPr="0078095C" w:rsidRDefault="008B2668" w:rsidP="000F6E01">
            <w:pPr>
              <w:pStyle w:val="Normalbang"/>
              <w:spacing w:before="120" w:after="120"/>
              <w:rPr>
                <w:szCs w:val="26"/>
              </w:rPr>
            </w:pPr>
          </w:p>
        </w:tc>
        <w:tc>
          <w:tcPr>
            <w:tcW w:w="1120" w:type="dxa"/>
            <w:shd w:val="clear" w:color="auto" w:fill="auto"/>
            <w:vAlign w:val="center"/>
          </w:tcPr>
          <w:p w14:paraId="44CDA9E7" w14:textId="77777777" w:rsidR="008B2668" w:rsidRPr="0078095C" w:rsidRDefault="008B2668" w:rsidP="000F6E01">
            <w:pPr>
              <w:pStyle w:val="Normalbang"/>
              <w:spacing w:before="120" w:after="120"/>
              <w:rPr>
                <w:szCs w:val="26"/>
              </w:rPr>
            </w:pPr>
          </w:p>
        </w:tc>
        <w:tc>
          <w:tcPr>
            <w:tcW w:w="966" w:type="dxa"/>
            <w:shd w:val="clear" w:color="auto" w:fill="auto"/>
            <w:vAlign w:val="center"/>
          </w:tcPr>
          <w:p w14:paraId="20FBCF32" w14:textId="77777777" w:rsidR="008B2668" w:rsidRPr="0078095C" w:rsidRDefault="008B2668" w:rsidP="000F6E01">
            <w:pPr>
              <w:pStyle w:val="Normalbang"/>
              <w:spacing w:before="120" w:after="120"/>
              <w:rPr>
                <w:szCs w:val="26"/>
              </w:rPr>
            </w:pPr>
          </w:p>
        </w:tc>
        <w:tc>
          <w:tcPr>
            <w:tcW w:w="1043" w:type="dxa"/>
            <w:shd w:val="clear" w:color="auto" w:fill="auto"/>
          </w:tcPr>
          <w:p w14:paraId="7748878E" w14:textId="77777777" w:rsidR="008B2668" w:rsidRPr="0078095C" w:rsidRDefault="008B2668" w:rsidP="000F6E01">
            <w:pPr>
              <w:pStyle w:val="Normalbang"/>
              <w:spacing w:before="120" w:after="120"/>
              <w:rPr>
                <w:szCs w:val="26"/>
              </w:rPr>
            </w:pPr>
          </w:p>
        </w:tc>
        <w:tc>
          <w:tcPr>
            <w:tcW w:w="889" w:type="dxa"/>
            <w:shd w:val="clear" w:color="auto" w:fill="auto"/>
          </w:tcPr>
          <w:p w14:paraId="34853CFC" w14:textId="77777777" w:rsidR="008B2668" w:rsidRPr="0078095C" w:rsidRDefault="008B2668" w:rsidP="000F6E01">
            <w:pPr>
              <w:pStyle w:val="Normalbang"/>
              <w:spacing w:before="120" w:after="120"/>
              <w:rPr>
                <w:szCs w:val="26"/>
              </w:rPr>
            </w:pPr>
            <w:r w:rsidRPr="0078095C">
              <w:rPr>
                <w:szCs w:val="26"/>
              </w:rPr>
              <w:sym w:font="Wingdings 2" w:char="F050"/>
            </w:r>
          </w:p>
        </w:tc>
        <w:tc>
          <w:tcPr>
            <w:tcW w:w="824" w:type="dxa"/>
            <w:shd w:val="clear" w:color="auto" w:fill="auto"/>
          </w:tcPr>
          <w:p w14:paraId="768166AF" w14:textId="77777777" w:rsidR="008B2668" w:rsidRPr="0078095C" w:rsidRDefault="008B2668" w:rsidP="000F6E01">
            <w:pPr>
              <w:pStyle w:val="Normalbang"/>
              <w:spacing w:before="120" w:after="120"/>
              <w:rPr>
                <w:szCs w:val="26"/>
              </w:rPr>
            </w:pPr>
            <w:r w:rsidRPr="0078095C">
              <w:rPr>
                <w:szCs w:val="26"/>
              </w:rPr>
              <w:sym w:font="Wingdings 2" w:char="F050"/>
            </w:r>
          </w:p>
        </w:tc>
      </w:tr>
      <w:tr w:rsidR="008B2668" w:rsidRPr="0078095C" w14:paraId="2BEFBB09" w14:textId="77777777" w:rsidTr="008B2668">
        <w:trPr>
          <w:jc w:val="center"/>
        </w:trPr>
        <w:tc>
          <w:tcPr>
            <w:tcW w:w="2385" w:type="dxa"/>
            <w:shd w:val="clear" w:color="auto" w:fill="C5E0B3"/>
          </w:tcPr>
          <w:p w14:paraId="7A347EB0" w14:textId="77777777" w:rsidR="008B2668" w:rsidRPr="00AE0C2A" w:rsidRDefault="008B2668" w:rsidP="000F6E01">
            <w:pPr>
              <w:pStyle w:val="Normalbang"/>
              <w:spacing w:before="120" w:after="120"/>
              <w:rPr>
                <w:b/>
                <w:szCs w:val="26"/>
              </w:rPr>
            </w:pPr>
            <w:r w:rsidRPr="00AE0C2A">
              <w:rPr>
                <w:b/>
                <w:szCs w:val="26"/>
              </w:rPr>
              <w:t>PEO2</w:t>
            </w:r>
          </w:p>
        </w:tc>
        <w:tc>
          <w:tcPr>
            <w:tcW w:w="921" w:type="dxa"/>
            <w:shd w:val="clear" w:color="auto" w:fill="C5E0B3"/>
            <w:vAlign w:val="center"/>
          </w:tcPr>
          <w:p w14:paraId="4AED1AFA" w14:textId="77777777" w:rsidR="008B2668" w:rsidRPr="0078095C" w:rsidRDefault="008B2668" w:rsidP="000F6E01">
            <w:pPr>
              <w:pStyle w:val="Normalbang"/>
              <w:spacing w:before="120" w:after="120"/>
              <w:rPr>
                <w:szCs w:val="26"/>
              </w:rPr>
            </w:pPr>
          </w:p>
        </w:tc>
        <w:tc>
          <w:tcPr>
            <w:tcW w:w="966" w:type="dxa"/>
            <w:shd w:val="clear" w:color="auto" w:fill="C5E0B3"/>
            <w:vAlign w:val="center"/>
          </w:tcPr>
          <w:p w14:paraId="0530B82C" w14:textId="77777777" w:rsidR="008B2668" w:rsidRPr="0078095C" w:rsidRDefault="008B2668" w:rsidP="000F6E01">
            <w:pPr>
              <w:pStyle w:val="Normalbang"/>
              <w:spacing w:before="120" w:after="120"/>
              <w:rPr>
                <w:szCs w:val="26"/>
              </w:rPr>
            </w:pPr>
          </w:p>
        </w:tc>
        <w:tc>
          <w:tcPr>
            <w:tcW w:w="966" w:type="dxa"/>
            <w:shd w:val="clear" w:color="auto" w:fill="C5E0B3"/>
            <w:vAlign w:val="center"/>
          </w:tcPr>
          <w:p w14:paraId="3916312C" w14:textId="77777777" w:rsidR="008B2668" w:rsidRPr="0078095C" w:rsidRDefault="008B2668" w:rsidP="000F6E01">
            <w:pPr>
              <w:pStyle w:val="Normalbang"/>
              <w:spacing w:before="120" w:after="120"/>
              <w:rPr>
                <w:szCs w:val="26"/>
              </w:rPr>
            </w:pPr>
          </w:p>
        </w:tc>
        <w:tc>
          <w:tcPr>
            <w:tcW w:w="1120" w:type="dxa"/>
            <w:shd w:val="clear" w:color="auto" w:fill="C5E0B3"/>
            <w:vAlign w:val="center"/>
          </w:tcPr>
          <w:p w14:paraId="23693FE0" w14:textId="77777777" w:rsidR="008B2668" w:rsidRPr="0078095C" w:rsidRDefault="008B2668" w:rsidP="000F6E01">
            <w:pPr>
              <w:pStyle w:val="Normalbang"/>
              <w:spacing w:before="120" w:after="120"/>
              <w:rPr>
                <w:szCs w:val="26"/>
              </w:rPr>
            </w:pPr>
            <w:r w:rsidRPr="0078095C">
              <w:rPr>
                <w:szCs w:val="26"/>
              </w:rPr>
              <w:sym w:font="Wingdings 2" w:char="F050"/>
            </w:r>
          </w:p>
        </w:tc>
        <w:tc>
          <w:tcPr>
            <w:tcW w:w="966" w:type="dxa"/>
            <w:shd w:val="clear" w:color="auto" w:fill="C5E0B3"/>
            <w:vAlign w:val="center"/>
          </w:tcPr>
          <w:p w14:paraId="17C43484" w14:textId="77777777" w:rsidR="008B2668" w:rsidRPr="0078095C" w:rsidRDefault="008B2668" w:rsidP="000F6E01">
            <w:pPr>
              <w:pStyle w:val="Normalbang"/>
              <w:spacing w:before="120" w:after="120"/>
              <w:rPr>
                <w:szCs w:val="26"/>
              </w:rPr>
            </w:pPr>
            <w:r w:rsidRPr="0078095C">
              <w:rPr>
                <w:szCs w:val="26"/>
              </w:rPr>
              <w:sym w:font="Wingdings 2" w:char="F050"/>
            </w:r>
          </w:p>
        </w:tc>
        <w:tc>
          <w:tcPr>
            <w:tcW w:w="1043" w:type="dxa"/>
            <w:shd w:val="clear" w:color="auto" w:fill="C5E0B3"/>
          </w:tcPr>
          <w:p w14:paraId="5D1F7202" w14:textId="77777777" w:rsidR="008B2668" w:rsidRPr="0078095C" w:rsidRDefault="008B2668" w:rsidP="000F6E01">
            <w:pPr>
              <w:pStyle w:val="Normalbang"/>
              <w:spacing w:before="120" w:after="120"/>
              <w:rPr>
                <w:szCs w:val="26"/>
              </w:rPr>
            </w:pPr>
            <w:r w:rsidRPr="0078095C">
              <w:rPr>
                <w:szCs w:val="26"/>
              </w:rPr>
              <w:sym w:font="Wingdings 2" w:char="F050"/>
            </w:r>
          </w:p>
        </w:tc>
        <w:tc>
          <w:tcPr>
            <w:tcW w:w="889" w:type="dxa"/>
            <w:shd w:val="clear" w:color="auto" w:fill="C5E0B3"/>
          </w:tcPr>
          <w:p w14:paraId="1A65B090" w14:textId="77777777" w:rsidR="008B2668" w:rsidRPr="0078095C" w:rsidRDefault="008B2668" w:rsidP="000F6E01">
            <w:pPr>
              <w:pStyle w:val="Normalbang"/>
              <w:spacing w:before="120" w:after="120"/>
              <w:rPr>
                <w:szCs w:val="26"/>
              </w:rPr>
            </w:pPr>
          </w:p>
        </w:tc>
        <w:tc>
          <w:tcPr>
            <w:tcW w:w="824" w:type="dxa"/>
            <w:shd w:val="clear" w:color="auto" w:fill="C5E0B3"/>
          </w:tcPr>
          <w:p w14:paraId="4A334520" w14:textId="77777777" w:rsidR="008B2668" w:rsidRPr="0078095C" w:rsidRDefault="008B2668" w:rsidP="000F6E01">
            <w:pPr>
              <w:pStyle w:val="Normalbang"/>
              <w:spacing w:before="120" w:after="120"/>
              <w:rPr>
                <w:szCs w:val="26"/>
              </w:rPr>
            </w:pPr>
          </w:p>
        </w:tc>
      </w:tr>
      <w:tr w:rsidR="008B2668" w:rsidRPr="0078095C" w14:paraId="2B0C4C19" w14:textId="77777777" w:rsidTr="008B2668">
        <w:trPr>
          <w:jc w:val="center"/>
        </w:trPr>
        <w:tc>
          <w:tcPr>
            <w:tcW w:w="2385" w:type="dxa"/>
            <w:shd w:val="clear" w:color="auto" w:fill="auto"/>
          </w:tcPr>
          <w:p w14:paraId="26E71D04" w14:textId="77777777" w:rsidR="008B2668" w:rsidRPr="00AE0C2A" w:rsidRDefault="008B2668" w:rsidP="000F6E01">
            <w:pPr>
              <w:pStyle w:val="Normalbang"/>
              <w:spacing w:before="120" w:after="120"/>
              <w:rPr>
                <w:b/>
                <w:szCs w:val="26"/>
              </w:rPr>
            </w:pPr>
            <w:r w:rsidRPr="00AE0C2A">
              <w:rPr>
                <w:b/>
                <w:szCs w:val="26"/>
              </w:rPr>
              <w:t>PEO3</w:t>
            </w:r>
          </w:p>
        </w:tc>
        <w:tc>
          <w:tcPr>
            <w:tcW w:w="921" w:type="dxa"/>
            <w:shd w:val="clear" w:color="auto" w:fill="auto"/>
            <w:vAlign w:val="center"/>
          </w:tcPr>
          <w:p w14:paraId="0B50E6A4" w14:textId="77777777" w:rsidR="008B2668" w:rsidRPr="0078095C" w:rsidRDefault="008B2668" w:rsidP="000F6E01">
            <w:pPr>
              <w:pStyle w:val="Normalbang"/>
              <w:spacing w:before="120" w:after="120"/>
              <w:rPr>
                <w:szCs w:val="26"/>
              </w:rPr>
            </w:pPr>
          </w:p>
        </w:tc>
        <w:tc>
          <w:tcPr>
            <w:tcW w:w="966" w:type="dxa"/>
            <w:shd w:val="clear" w:color="auto" w:fill="auto"/>
            <w:vAlign w:val="center"/>
          </w:tcPr>
          <w:p w14:paraId="39ACE04B" w14:textId="77777777" w:rsidR="008B2668" w:rsidRPr="0078095C" w:rsidRDefault="008B2668" w:rsidP="000F6E01">
            <w:pPr>
              <w:pStyle w:val="Normalbang"/>
              <w:spacing w:before="120" w:after="120"/>
              <w:rPr>
                <w:szCs w:val="26"/>
              </w:rPr>
            </w:pPr>
          </w:p>
        </w:tc>
        <w:tc>
          <w:tcPr>
            <w:tcW w:w="966" w:type="dxa"/>
            <w:shd w:val="clear" w:color="auto" w:fill="auto"/>
            <w:vAlign w:val="center"/>
          </w:tcPr>
          <w:p w14:paraId="3825785C" w14:textId="77777777" w:rsidR="008B2668" w:rsidRPr="0078095C" w:rsidRDefault="008B2668" w:rsidP="000F6E01">
            <w:pPr>
              <w:pStyle w:val="Normalbang"/>
              <w:spacing w:before="120" w:after="120"/>
              <w:rPr>
                <w:szCs w:val="26"/>
              </w:rPr>
            </w:pPr>
            <w:r w:rsidRPr="0078095C">
              <w:rPr>
                <w:szCs w:val="26"/>
              </w:rPr>
              <w:sym w:font="Wingdings 2" w:char="F050"/>
            </w:r>
          </w:p>
        </w:tc>
        <w:tc>
          <w:tcPr>
            <w:tcW w:w="1120" w:type="dxa"/>
            <w:shd w:val="clear" w:color="auto" w:fill="auto"/>
            <w:vAlign w:val="center"/>
          </w:tcPr>
          <w:p w14:paraId="10873678" w14:textId="77777777" w:rsidR="008B2668" w:rsidRPr="0078095C" w:rsidRDefault="008B2668" w:rsidP="000F6E01">
            <w:pPr>
              <w:pStyle w:val="Normalbang"/>
              <w:spacing w:before="120" w:after="120"/>
              <w:rPr>
                <w:szCs w:val="26"/>
              </w:rPr>
            </w:pPr>
            <w:r w:rsidRPr="0078095C">
              <w:rPr>
                <w:szCs w:val="26"/>
              </w:rPr>
              <w:sym w:font="Wingdings 2" w:char="F050"/>
            </w:r>
          </w:p>
        </w:tc>
        <w:tc>
          <w:tcPr>
            <w:tcW w:w="966" w:type="dxa"/>
            <w:shd w:val="clear" w:color="auto" w:fill="auto"/>
            <w:vAlign w:val="center"/>
          </w:tcPr>
          <w:p w14:paraId="2E41534A" w14:textId="77777777" w:rsidR="008B2668" w:rsidRPr="0078095C" w:rsidRDefault="008B2668" w:rsidP="000F6E01">
            <w:pPr>
              <w:pStyle w:val="Normalbang"/>
              <w:spacing w:before="120" w:after="120"/>
              <w:rPr>
                <w:szCs w:val="26"/>
              </w:rPr>
            </w:pPr>
            <w:r w:rsidRPr="0078095C">
              <w:rPr>
                <w:szCs w:val="26"/>
              </w:rPr>
              <w:sym w:font="Wingdings 2" w:char="F050"/>
            </w:r>
          </w:p>
        </w:tc>
        <w:tc>
          <w:tcPr>
            <w:tcW w:w="1043" w:type="dxa"/>
            <w:shd w:val="clear" w:color="auto" w:fill="auto"/>
          </w:tcPr>
          <w:p w14:paraId="1B25127B" w14:textId="77777777" w:rsidR="008B2668" w:rsidRPr="0078095C" w:rsidRDefault="008B2668" w:rsidP="000F6E01">
            <w:pPr>
              <w:pStyle w:val="Normalbang"/>
              <w:spacing w:before="120" w:after="120"/>
              <w:rPr>
                <w:szCs w:val="26"/>
              </w:rPr>
            </w:pPr>
            <w:r w:rsidRPr="0078095C">
              <w:rPr>
                <w:szCs w:val="26"/>
              </w:rPr>
              <w:sym w:font="Wingdings 2" w:char="F050"/>
            </w:r>
          </w:p>
        </w:tc>
        <w:tc>
          <w:tcPr>
            <w:tcW w:w="889" w:type="dxa"/>
            <w:shd w:val="clear" w:color="auto" w:fill="auto"/>
          </w:tcPr>
          <w:p w14:paraId="7842AEEE" w14:textId="77777777" w:rsidR="008B2668" w:rsidRPr="0078095C" w:rsidRDefault="008B2668" w:rsidP="000F6E01">
            <w:pPr>
              <w:pStyle w:val="Normalbang"/>
              <w:spacing w:before="120" w:after="120"/>
              <w:rPr>
                <w:szCs w:val="26"/>
              </w:rPr>
            </w:pPr>
          </w:p>
        </w:tc>
        <w:tc>
          <w:tcPr>
            <w:tcW w:w="824" w:type="dxa"/>
            <w:shd w:val="clear" w:color="auto" w:fill="auto"/>
          </w:tcPr>
          <w:p w14:paraId="313DCDC8" w14:textId="77777777" w:rsidR="008B2668" w:rsidRPr="0078095C" w:rsidRDefault="008B2668" w:rsidP="000F6E01">
            <w:pPr>
              <w:pStyle w:val="Normalbang"/>
              <w:spacing w:before="120" w:after="120"/>
              <w:rPr>
                <w:szCs w:val="26"/>
              </w:rPr>
            </w:pPr>
          </w:p>
        </w:tc>
      </w:tr>
      <w:tr w:rsidR="008B2668" w:rsidRPr="0078095C" w14:paraId="065A96FB" w14:textId="77777777" w:rsidTr="008B2668">
        <w:trPr>
          <w:jc w:val="center"/>
        </w:trPr>
        <w:tc>
          <w:tcPr>
            <w:tcW w:w="2385" w:type="dxa"/>
            <w:shd w:val="clear" w:color="auto" w:fill="C5E0B3"/>
          </w:tcPr>
          <w:p w14:paraId="11D017C7" w14:textId="77777777" w:rsidR="008B2668" w:rsidRPr="00AE0C2A" w:rsidRDefault="008B2668" w:rsidP="000F6E01">
            <w:pPr>
              <w:pStyle w:val="Normalbang"/>
              <w:spacing w:before="120" w:after="120"/>
              <w:rPr>
                <w:b/>
                <w:szCs w:val="26"/>
              </w:rPr>
            </w:pPr>
            <w:r w:rsidRPr="00AE0C2A">
              <w:rPr>
                <w:b/>
                <w:szCs w:val="26"/>
              </w:rPr>
              <w:t>PEO4</w:t>
            </w:r>
          </w:p>
        </w:tc>
        <w:tc>
          <w:tcPr>
            <w:tcW w:w="921" w:type="dxa"/>
            <w:shd w:val="clear" w:color="auto" w:fill="C5E0B3"/>
            <w:vAlign w:val="center"/>
          </w:tcPr>
          <w:p w14:paraId="772CE5B6" w14:textId="77777777" w:rsidR="008B2668" w:rsidRPr="0078095C" w:rsidRDefault="008B2668" w:rsidP="000F6E01">
            <w:pPr>
              <w:pStyle w:val="Normalbang"/>
              <w:spacing w:before="120" w:after="120"/>
              <w:rPr>
                <w:szCs w:val="26"/>
              </w:rPr>
            </w:pPr>
          </w:p>
        </w:tc>
        <w:tc>
          <w:tcPr>
            <w:tcW w:w="966" w:type="dxa"/>
            <w:shd w:val="clear" w:color="auto" w:fill="C5E0B3"/>
            <w:vAlign w:val="center"/>
          </w:tcPr>
          <w:p w14:paraId="10756EB5" w14:textId="77777777" w:rsidR="008B2668" w:rsidRPr="0078095C" w:rsidRDefault="008B2668" w:rsidP="000F6E01">
            <w:pPr>
              <w:pStyle w:val="Normalbang"/>
              <w:spacing w:before="120" w:after="120"/>
              <w:rPr>
                <w:szCs w:val="26"/>
              </w:rPr>
            </w:pPr>
            <w:r w:rsidRPr="0078095C">
              <w:rPr>
                <w:szCs w:val="26"/>
              </w:rPr>
              <w:sym w:font="Wingdings 2" w:char="F050"/>
            </w:r>
          </w:p>
        </w:tc>
        <w:tc>
          <w:tcPr>
            <w:tcW w:w="966" w:type="dxa"/>
            <w:shd w:val="clear" w:color="auto" w:fill="C5E0B3"/>
            <w:vAlign w:val="center"/>
          </w:tcPr>
          <w:p w14:paraId="0424C556" w14:textId="77777777" w:rsidR="008B2668" w:rsidRPr="0078095C" w:rsidRDefault="008B2668" w:rsidP="000F6E01">
            <w:pPr>
              <w:pStyle w:val="Normalbang"/>
              <w:spacing w:before="120" w:after="120"/>
              <w:rPr>
                <w:szCs w:val="26"/>
              </w:rPr>
            </w:pPr>
          </w:p>
        </w:tc>
        <w:tc>
          <w:tcPr>
            <w:tcW w:w="1120" w:type="dxa"/>
            <w:shd w:val="clear" w:color="auto" w:fill="C5E0B3"/>
            <w:vAlign w:val="center"/>
          </w:tcPr>
          <w:p w14:paraId="11B334D5" w14:textId="77777777" w:rsidR="008B2668" w:rsidRPr="0078095C" w:rsidRDefault="008B2668" w:rsidP="000F6E01">
            <w:pPr>
              <w:pStyle w:val="Normalbang"/>
              <w:spacing w:before="120" w:after="120"/>
              <w:rPr>
                <w:szCs w:val="26"/>
              </w:rPr>
            </w:pPr>
            <w:r w:rsidRPr="0078095C">
              <w:rPr>
                <w:szCs w:val="26"/>
              </w:rPr>
              <w:sym w:font="Wingdings 2" w:char="F050"/>
            </w:r>
          </w:p>
        </w:tc>
        <w:tc>
          <w:tcPr>
            <w:tcW w:w="966" w:type="dxa"/>
            <w:shd w:val="clear" w:color="auto" w:fill="C5E0B3"/>
            <w:vAlign w:val="center"/>
          </w:tcPr>
          <w:p w14:paraId="22FE98E3" w14:textId="77777777" w:rsidR="008B2668" w:rsidRPr="0078095C" w:rsidRDefault="008B2668" w:rsidP="000F6E01">
            <w:pPr>
              <w:pStyle w:val="Normalbang"/>
              <w:spacing w:before="120" w:after="120"/>
              <w:rPr>
                <w:szCs w:val="26"/>
              </w:rPr>
            </w:pPr>
            <w:r w:rsidRPr="0078095C">
              <w:rPr>
                <w:szCs w:val="26"/>
              </w:rPr>
              <w:sym w:font="Wingdings 2" w:char="F050"/>
            </w:r>
          </w:p>
        </w:tc>
        <w:tc>
          <w:tcPr>
            <w:tcW w:w="1043" w:type="dxa"/>
            <w:shd w:val="clear" w:color="auto" w:fill="C5E0B3"/>
          </w:tcPr>
          <w:p w14:paraId="1C3BF736" w14:textId="77777777" w:rsidR="008B2668" w:rsidRPr="0078095C" w:rsidRDefault="008B2668" w:rsidP="000F6E01">
            <w:pPr>
              <w:pStyle w:val="Normalbang"/>
              <w:spacing w:before="120" w:after="120"/>
              <w:rPr>
                <w:szCs w:val="26"/>
              </w:rPr>
            </w:pPr>
          </w:p>
        </w:tc>
        <w:tc>
          <w:tcPr>
            <w:tcW w:w="889" w:type="dxa"/>
            <w:shd w:val="clear" w:color="auto" w:fill="C5E0B3"/>
          </w:tcPr>
          <w:p w14:paraId="438795AE" w14:textId="77777777" w:rsidR="008B2668" w:rsidRPr="0078095C" w:rsidRDefault="008B2668" w:rsidP="000F6E01">
            <w:pPr>
              <w:pStyle w:val="Normalbang"/>
              <w:spacing w:before="120" w:after="120"/>
              <w:rPr>
                <w:szCs w:val="26"/>
              </w:rPr>
            </w:pPr>
          </w:p>
        </w:tc>
        <w:tc>
          <w:tcPr>
            <w:tcW w:w="824" w:type="dxa"/>
            <w:shd w:val="clear" w:color="auto" w:fill="C5E0B3"/>
          </w:tcPr>
          <w:p w14:paraId="4385FD7E" w14:textId="77777777" w:rsidR="008B2668" w:rsidRPr="0078095C" w:rsidRDefault="008B2668" w:rsidP="000F6E01">
            <w:pPr>
              <w:pStyle w:val="Normalbang"/>
              <w:spacing w:before="120" w:after="120"/>
              <w:rPr>
                <w:szCs w:val="26"/>
              </w:rPr>
            </w:pPr>
          </w:p>
        </w:tc>
      </w:tr>
      <w:tr w:rsidR="008B2668" w:rsidRPr="0078095C" w14:paraId="642ED205" w14:textId="77777777" w:rsidTr="008B2668">
        <w:trPr>
          <w:jc w:val="center"/>
        </w:trPr>
        <w:tc>
          <w:tcPr>
            <w:tcW w:w="2385" w:type="dxa"/>
            <w:shd w:val="clear" w:color="auto" w:fill="auto"/>
          </w:tcPr>
          <w:p w14:paraId="5C5EC43E" w14:textId="77777777" w:rsidR="008B2668" w:rsidRPr="00AE0C2A" w:rsidRDefault="008B2668" w:rsidP="000F6E01">
            <w:pPr>
              <w:pStyle w:val="Normalbang"/>
              <w:spacing w:before="120" w:after="120"/>
              <w:rPr>
                <w:b/>
                <w:szCs w:val="26"/>
              </w:rPr>
            </w:pPr>
            <w:r w:rsidRPr="00AE0C2A">
              <w:rPr>
                <w:b/>
                <w:szCs w:val="26"/>
              </w:rPr>
              <w:t>PEO5</w:t>
            </w:r>
          </w:p>
        </w:tc>
        <w:tc>
          <w:tcPr>
            <w:tcW w:w="921" w:type="dxa"/>
            <w:shd w:val="clear" w:color="auto" w:fill="auto"/>
            <w:vAlign w:val="center"/>
          </w:tcPr>
          <w:p w14:paraId="3A9B6D0B" w14:textId="77777777" w:rsidR="008B2668" w:rsidRPr="0078095C" w:rsidRDefault="008B2668" w:rsidP="000F6E01">
            <w:pPr>
              <w:pStyle w:val="Normalbang"/>
              <w:spacing w:before="120" w:after="120"/>
              <w:rPr>
                <w:szCs w:val="26"/>
              </w:rPr>
            </w:pPr>
          </w:p>
        </w:tc>
        <w:tc>
          <w:tcPr>
            <w:tcW w:w="966" w:type="dxa"/>
            <w:shd w:val="clear" w:color="auto" w:fill="auto"/>
            <w:vAlign w:val="center"/>
          </w:tcPr>
          <w:p w14:paraId="77B315C3" w14:textId="77777777" w:rsidR="008B2668" w:rsidRPr="0078095C" w:rsidRDefault="008B2668" w:rsidP="000F6E01">
            <w:pPr>
              <w:pStyle w:val="Normalbang"/>
              <w:spacing w:before="120" w:after="120"/>
              <w:rPr>
                <w:szCs w:val="26"/>
              </w:rPr>
            </w:pPr>
          </w:p>
        </w:tc>
        <w:tc>
          <w:tcPr>
            <w:tcW w:w="966" w:type="dxa"/>
            <w:shd w:val="clear" w:color="auto" w:fill="auto"/>
            <w:vAlign w:val="center"/>
          </w:tcPr>
          <w:p w14:paraId="2C56C0B8" w14:textId="77777777" w:rsidR="008B2668" w:rsidRPr="0078095C" w:rsidRDefault="008B2668" w:rsidP="000F6E01">
            <w:pPr>
              <w:pStyle w:val="Normalbang"/>
              <w:spacing w:before="120" w:after="120"/>
              <w:rPr>
                <w:szCs w:val="26"/>
              </w:rPr>
            </w:pPr>
            <w:r w:rsidRPr="0078095C">
              <w:rPr>
                <w:szCs w:val="26"/>
              </w:rPr>
              <w:sym w:font="Wingdings 2" w:char="F050"/>
            </w:r>
          </w:p>
        </w:tc>
        <w:tc>
          <w:tcPr>
            <w:tcW w:w="1120" w:type="dxa"/>
            <w:shd w:val="clear" w:color="auto" w:fill="auto"/>
            <w:vAlign w:val="center"/>
          </w:tcPr>
          <w:p w14:paraId="172C1575" w14:textId="77777777" w:rsidR="008B2668" w:rsidRPr="0078095C" w:rsidRDefault="008B2668" w:rsidP="000F6E01">
            <w:pPr>
              <w:pStyle w:val="Normalbang"/>
              <w:spacing w:before="120" w:after="120"/>
              <w:rPr>
                <w:szCs w:val="26"/>
              </w:rPr>
            </w:pPr>
          </w:p>
        </w:tc>
        <w:tc>
          <w:tcPr>
            <w:tcW w:w="966" w:type="dxa"/>
            <w:shd w:val="clear" w:color="auto" w:fill="auto"/>
            <w:vAlign w:val="center"/>
          </w:tcPr>
          <w:p w14:paraId="113FEF57" w14:textId="77777777" w:rsidR="008B2668" w:rsidRPr="0078095C" w:rsidRDefault="008B2668" w:rsidP="000F6E01">
            <w:pPr>
              <w:pStyle w:val="Normalbang"/>
              <w:spacing w:before="120" w:after="120"/>
              <w:rPr>
                <w:szCs w:val="26"/>
              </w:rPr>
            </w:pPr>
          </w:p>
        </w:tc>
        <w:tc>
          <w:tcPr>
            <w:tcW w:w="1043" w:type="dxa"/>
            <w:shd w:val="clear" w:color="auto" w:fill="auto"/>
          </w:tcPr>
          <w:p w14:paraId="5CCD9B2B" w14:textId="77777777" w:rsidR="008B2668" w:rsidRPr="0078095C" w:rsidRDefault="008B2668" w:rsidP="000F6E01">
            <w:pPr>
              <w:pStyle w:val="Normalbang"/>
              <w:spacing w:before="120" w:after="120"/>
              <w:rPr>
                <w:szCs w:val="26"/>
              </w:rPr>
            </w:pPr>
            <w:r w:rsidRPr="0078095C">
              <w:rPr>
                <w:szCs w:val="26"/>
              </w:rPr>
              <w:sym w:font="Wingdings 2" w:char="F050"/>
            </w:r>
          </w:p>
        </w:tc>
        <w:tc>
          <w:tcPr>
            <w:tcW w:w="889" w:type="dxa"/>
            <w:shd w:val="clear" w:color="auto" w:fill="auto"/>
          </w:tcPr>
          <w:p w14:paraId="56C6B429" w14:textId="77777777" w:rsidR="008B2668" w:rsidRPr="0078095C" w:rsidRDefault="008B2668" w:rsidP="000F6E01">
            <w:pPr>
              <w:pStyle w:val="Normalbang"/>
              <w:spacing w:before="120" w:after="120"/>
              <w:rPr>
                <w:szCs w:val="26"/>
              </w:rPr>
            </w:pPr>
            <w:r w:rsidRPr="0078095C">
              <w:rPr>
                <w:szCs w:val="26"/>
              </w:rPr>
              <w:sym w:font="Wingdings 2" w:char="F050"/>
            </w:r>
          </w:p>
        </w:tc>
        <w:tc>
          <w:tcPr>
            <w:tcW w:w="824" w:type="dxa"/>
            <w:shd w:val="clear" w:color="auto" w:fill="auto"/>
          </w:tcPr>
          <w:p w14:paraId="1FFA662F" w14:textId="77777777" w:rsidR="008B2668" w:rsidRPr="0078095C" w:rsidRDefault="008B2668" w:rsidP="000F6E01">
            <w:pPr>
              <w:pStyle w:val="Normalbang"/>
              <w:spacing w:before="120" w:after="120"/>
              <w:rPr>
                <w:szCs w:val="26"/>
              </w:rPr>
            </w:pPr>
            <w:r w:rsidRPr="0078095C">
              <w:rPr>
                <w:szCs w:val="26"/>
              </w:rPr>
              <w:sym w:font="Wingdings 2" w:char="F050"/>
            </w:r>
          </w:p>
        </w:tc>
      </w:tr>
    </w:tbl>
    <w:p w14:paraId="23ACB153" w14:textId="36250310" w:rsidR="00C06242" w:rsidRPr="00D57FDB" w:rsidRDefault="0068467E" w:rsidP="00C06242">
      <w:pPr>
        <w:pStyle w:val="Heading2"/>
        <w:widowControl w:val="0"/>
        <w:rPr>
          <w:color w:val="000000" w:themeColor="text1"/>
          <w:sz w:val="26"/>
          <w:szCs w:val="26"/>
        </w:rPr>
      </w:pPr>
      <w:r>
        <w:rPr>
          <w:b w:val="0"/>
          <w:color w:val="000000" w:themeColor="text1"/>
        </w:rPr>
        <w:tab/>
      </w:r>
      <w:bookmarkStart w:id="21" w:name="_Toc166446400"/>
      <w:r w:rsidR="00C06242" w:rsidRPr="00D57FDB">
        <w:rPr>
          <w:color w:val="000000" w:themeColor="text1"/>
          <w:sz w:val="26"/>
          <w:szCs w:val="26"/>
        </w:rPr>
        <w:t>1.8 Cơ hội việc làm và học tập sau khi tốt nghiệp</w:t>
      </w:r>
      <w:bookmarkEnd w:id="21"/>
    </w:p>
    <w:p w14:paraId="331B793F" w14:textId="77777777" w:rsidR="00C06242" w:rsidRPr="00D57FDB" w:rsidRDefault="00C06242" w:rsidP="00C06242">
      <w:pPr>
        <w:pStyle w:val="Heading3"/>
        <w:widowControl w:val="0"/>
        <w:rPr>
          <w:color w:val="000000" w:themeColor="text1"/>
          <w:sz w:val="26"/>
          <w:szCs w:val="26"/>
        </w:rPr>
      </w:pPr>
      <w:r w:rsidRPr="00D57FDB">
        <w:rPr>
          <w:color w:val="000000" w:themeColor="text1"/>
          <w:sz w:val="26"/>
          <w:szCs w:val="26"/>
        </w:rPr>
        <w:tab/>
      </w:r>
      <w:bookmarkStart w:id="22" w:name="_Toc166446401"/>
      <w:r w:rsidRPr="00D57FDB">
        <w:rPr>
          <w:color w:val="000000" w:themeColor="text1"/>
          <w:sz w:val="26"/>
          <w:szCs w:val="26"/>
        </w:rPr>
        <w:t>1.8.1 Cơ hội việc làm</w:t>
      </w:r>
      <w:bookmarkEnd w:id="22"/>
      <w:r w:rsidRPr="00D57FDB">
        <w:rPr>
          <w:color w:val="000000" w:themeColor="text1"/>
          <w:sz w:val="26"/>
          <w:szCs w:val="26"/>
        </w:rPr>
        <w:t xml:space="preserve"> </w:t>
      </w:r>
    </w:p>
    <w:p w14:paraId="4007334A" w14:textId="78D47178" w:rsidR="00C06242" w:rsidRPr="00D57FDB" w:rsidRDefault="00C06242" w:rsidP="00C06242">
      <w:pPr>
        <w:widowControl w:val="0"/>
        <w:rPr>
          <w:color w:val="000000" w:themeColor="text1"/>
          <w:sz w:val="26"/>
          <w:szCs w:val="26"/>
        </w:rPr>
      </w:pPr>
      <w:r w:rsidRPr="00D57FDB">
        <w:rPr>
          <w:color w:val="000000" w:themeColor="text1"/>
          <w:sz w:val="26"/>
          <w:szCs w:val="26"/>
        </w:rPr>
        <w:tab/>
        <w:t xml:space="preserve">Sinh viên tốt nghiệp chương trình đào tạo </w:t>
      </w:r>
      <w:r w:rsidR="0016360F" w:rsidRPr="00D57FDB">
        <w:rPr>
          <w:color w:val="000000" w:themeColor="text1"/>
          <w:sz w:val="26"/>
          <w:szCs w:val="26"/>
        </w:rPr>
        <w:t xml:space="preserve">Kiến trúc </w:t>
      </w:r>
      <w:r w:rsidRPr="00D57FDB">
        <w:rPr>
          <w:color w:val="000000" w:themeColor="text1"/>
          <w:sz w:val="26"/>
          <w:szCs w:val="26"/>
        </w:rPr>
        <w:t>có thể đảm nhận các công việc:</w:t>
      </w:r>
    </w:p>
    <w:p w14:paraId="6EB06301" w14:textId="184F4E50" w:rsidR="0016360F" w:rsidRPr="00D57FDB" w:rsidRDefault="00F24953" w:rsidP="0016360F">
      <w:pPr>
        <w:widowControl w:val="0"/>
        <w:tabs>
          <w:tab w:val="clear" w:pos="567"/>
          <w:tab w:val="left" w:pos="142"/>
        </w:tabs>
        <w:ind w:left="426"/>
        <w:rPr>
          <w:color w:val="000000" w:themeColor="text1"/>
          <w:sz w:val="26"/>
          <w:szCs w:val="26"/>
        </w:rPr>
      </w:pPr>
      <w:r w:rsidRPr="00D57FDB">
        <w:rPr>
          <w:color w:val="000000" w:themeColor="text1"/>
          <w:sz w:val="26"/>
          <w:szCs w:val="26"/>
        </w:rPr>
        <w:lastRenderedPageBreak/>
        <w:t xml:space="preserve">- </w:t>
      </w:r>
      <w:r w:rsidR="00F60330" w:rsidRPr="00D57FDB">
        <w:rPr>
          <w:color w:val="000000" w:themeColor="text1"/>
          <w:sz w:val="26"/>
          <w:szCs w:val="26"/>
        </w:rPr>
        <w:t>K</w:t>
      </w:r>
      <w:r w:rsidR="0016360F" w:rsidRPr="00D57FDB">
        <w:rPr>
          <w:color w:val="000000" w:themeColor="text1"/>
          <w:sz w:val="26"/>
          <w:szCs w:val="26"/>
        </w:rPr>
        <w:t>iến trúc sư trong các tổ chức tư vấn, thiết kế, giám sát, thi công kiến trúc - xây dựng.</w:t>
      </w:r>
    </w:p>
    <w:p w14:paraId="7FD2FFE4" w14:textId="57B49F9B" w:rsidR="0016360F" w:rsidRPr="00D57FDB" w:rsidRDefault="0016360F" w:rsidP="0016360F">
      <w:pPr>
        <w:widowControl w:val="0"/>
        <w:tabs>
          <w:tab w:val="clear" w:pos="567"/>
          <w:tab w:val="left" w:pos="142"/>
        </w:tabs>
        <w:ind w:left="426"/>
        <w:rPr>
          <w:color w:val="000000" w:themeColor="text1"/>
          <w:sz w:val="26"/>
          <w:szCs w:val="26"/>
        </w:rPr>
      </w:pPr>
      <w:r w:rsidRPr="00D57FDB">
        <w:rPr>
          <w:color w:val="000000" w:themeColor="text1"/>
          <w:sz w:val="26"/>
          <w:szCs w:val="26"/>
        </w:rPr>
        <w:t xml:space="preserve">- </w:t>
      </w:r>
      <w:r w:rsidR="00F60330" w:rsidRPr="00D57FDB">
        <w:rPr>
          <w:color w:val="000000" w:themeColor="text1"/>
          <w:sz w:val="26"/>
          <w:szCs w:val="26"/>
        </w:rPr>
        <w:t xml:space="preserve">Có khả năng </w:t>
      </w:r>
      <w:r w:rsidRPr="00D57FDB">
        <w:rPr>
          <w:color w:val="000000" w:themeColor="text1"/>
          <w:sz w:val="26"/>
          <w:szCs w:val="26"/>
        </w:rPr>
        <w:t>nghiên cứ</w:t>
      </w:r>
      <w:r w:rsidR="00F60330" w:rsidRPr="00D57FDB">
        <w:rPr>
          <w:color w:val="000000" w:themeColor="text1"/>
          <w:sz w:val="26"/>
          <w:szCs w:val="26"/>
        </w:rPr>
        <w:t xml:space="preserve">u </w:t>
      </w:r>
      <w:r w:rsidRPr="00D57FDB">
        <w:rPr>
          <w:color w:val="000000" w:themeColor="text1"/>
          <w:sz w:val="26"/>
          <w:szCs w:val="26"/>
        </w:rPr>
        <w:t>trong các trường đại học và các viện nghiên cứu liên quan đến chuyên ngành kiến trúc – xây dựng.</w:t>
      </w:r>
    </w:p>
    <w:p w14:paraId="5CAFC8A2" w14:textId="77777777" w:rsidR="0016360F" w:rsidRPr="00D57FDB" w:rsidRDefault="0016360F" w:rsidP="0016360F">
      <w:pPr>
        <w:widowControl w:val="0"/>
        <w:tabs>
          <w:tab w:val="clear" w:pos="567"/>
          <w:tab w:val="left" w:pos="142"/>
        </w:tabs>
        <w:ind w:left="426"/>
        <w:rPr>
          <w:color w:val="000000" w:themeColor="text1"/>
          <w:sz w:val="26"/>
          <w:szCs w:val="26"/>
        </w:rPr>
      </w:pPr>
      <w:r w:rsidRPr="00D57FDB">
        <w:rPr>
          <w:color w:val="000000" w:themeColor="text1"/>
          <w:sz w:val="26"/>
          <w:szCs w:val="26"/>
        </w:rPr>
        <w:t>- Tham gia giảng dạy trong các cơ sở đào tạo có liên quan đến chuyên ngành kiến trúc - xây dựng.</w:t>
      </w:r>
    </w:p>
    <w:p w14:paraId="5EB0E3F7" w14:textId="51DAA222" w:rsidR="0016360F" w:rsidRPr="00D57FDB" w:rsidRDefault="00F60330" w:rsidP="0016360F">
      <w:pPr>
        <w:widowControl w:val="0"/>
        <w:tabs>
          <w:tab w:val="clear" w:pos="567"/>
          <w:tab w:val="left" w:pos="142"/>
        </w:tabs>
        <w:ind w:left="426"/>
        <w:rPr>
          <w:color w:val="000000" w:themeColor="text1"/>
          <w:sz w:val="26"/>
          <w:szCs w:val="26"/>
        </w:rPr>
      </w:pPr>
      <w:r w:rsidRPr="00D57FDB">
        <w:rPr>
          <w:color w:val="000000" w:themeColor="text1"/>
          <w:sz w:val="26"/>
          <w:szCs w:val="26"/>
        </w:rPr>
        <w:t xml:space="preserve">- </w:t>
      </w:r>
      <w:r w:rsidR="00846D9E" w:rsidRPr="00D57FDB">
        <w:rPr>
          <w:color w:val="000000" w:themeColor="text1"/>
          <w:sz w:val="26"/>
          <w:szCs w:val="26"/>
        </w:rPr>
        <w:t>C</w:t>
      </w:r>
      <w:r w:rsidR="0016360F" w:rsidRPr="00D57FDB">
        <w:rPr>
          <w:color w:val="000000" w:themeColor="text1"/>
          <w:sz w:val="26"/>
          <w:szCs w:val="26"/>
        </w:rPr>
        <w:t>huyên viên trong các cơ quan quản lý liên quan đến lĩnh vực kiến trúc - xây dựng.</w:t>
      </w:r>
    </w:p>
    <w:p w14:paraId="21AF3E11" w14:textId="400F0E61" w:rsidR="00C06242" w:rsidRPr="00D57FDB" w:rsidRDefault="0016360F" w:rsidP="0016360F">
      <w:pPr>
        <w:widowControl w:val="0"/>
        <w:tabs>
          <w:tab w:val="clear" w:pos="567"/>
          <w:tab w:val="left" w:pos="142"/>
        </w:tabs>
        <w:ind w:left="426"/>
        <w:rPr>
          <w:color w:val="000000" w:themeColor="text1"/>
          <w:sz w:val="26"/>
          <w:szCs w:val="26"/>
        </w:rPr>
      </w:pPr>
      <w:r w:rsidRPr="00D57FDB">
        <w:rPr>
          <w:color w:val="000000" w:themeColor="text1"/>
          <w:sz w:val="26"/>
          <w:szCs w:val="26"/>
        </w:rPr>
        <w:t>- Hành nghề độc lập về thiết kế các công trình dân dụng và công nghiệp.</w:t>
      </w:r>
    </w:p>
    <w:p w14:paraId="5AECC8A6" w14:textId="77777777" w:rsidR="00C06242" w:rsidRPr="00D57FDB" w:rsidRDefault="00C06242" w:rsidP="00C06242">
      <w:pPr>
        <w:pStyle w:val="Heading3"/>
        <w:widowControl w:val="0"/>
        <w:rPr>
          <w:color w:val="000000" w:themeColor="text1"/>
          <w:sz w:val="26"/>
          <w:szCs w:val="26"/>
        </w:rPr>
      </w:pPr>
      <w:r w:rsidRPr="00D57FDB">
        <w:rPr>
          <w:color w:val="000000" w:themeColor="text1"/>
          <w:sz w:val="26"/>
          <w:szCs w:val="26"/>
        </w:rPr>
        <w:tab/>
      </w:r>
      <w:bookmarkStart w:id="23" w:name="_Toc166446402"/>
      <w:r w:rsidRPr="00D57FDB">
        <w:rPr>
          <w:color w:val="000000" w:themeColor="text1"/>
          <w:sz w:val="26"/>
          <w:szCs w:val="26"/>
        </w:rPr>
        <w:t>1.8.2 Cơ hội học tập, nâng cao trình độ</w:t>
      </w:r>
      <w:bookmarkEnd w:id="23"/>
    </w:p>
    <w:p w14:paraId="50FA33F5" w14:textId="77777777" w:rsidR="00F24953" w:rsidRPr="00D57FDB" w:rsidRDefault="00F24953" w:rsidP="00D57FDB">
      <w:pPr>
        <w:rPr>
          <w:sz w:val="26"/>
          <w:szCs w:val="26"/>
        </w:rPr>
      </w:pPr>
      <w:r w:rsidRPr="00D57FDB">
        <w:rPr>
          <w:sz w:val="26"/>
          <w:szCs w:val="26"/>
        </w:rPr>
        <w:t xml:space="preserve">- </w:t>
      </w:r>
      <w:r w:rsidR="00642396" w:rsidRPr="00D57FDB">
        <w:rPr>
          <w:sz w:val="26"/>
          <w:szCs w:val="26"/>
        </w:rPr>
        <w:t>Có thể tham gia học tập các chương trình đào tạo Thạc sĩ, Tiến sĩ theo quy chế của Bộ Giáo dục và Đào tạo.</w:t>
      </w:r>
    </w:p>
    <w:p w14:paraId="282F6280" w14:textId="77777777" w:rsidR="00F24953" w:rsidRPr="00D57FDB" w:rsidRDefault="00F24953" w:rsidP="00D57FDB">
      <w:pPr>
        <w:rPr>
          <w:bCs/>
          <w:sz w:val="26"/>
          <w:szCs w:val="26"/>
        </w:rPr>
      </w:pPr>
      <w:r w:rsidRPr="00D57FDB">
        <w:rPr>
          <w:sz w:val="26"/>
          <w:szCs w:val="26"/>
        </w:rPr>
        <w:t xml:space="preserve">- </w:t>
      </w:r>
      <w:r w:rsidR="00642396" w:rsidRPr="00D57FDB">
        <w:rPr>
          <w:bCs/>
          <w:sz w:val="26"/>
          <w:szCs w:val="26"/>
        </w:rPr>
        <w:t>Có khả năng đưa ra được kết luận về các vấn đề chuyên môn, nghiệp vụ thông thường và một số vấn đề phức tạp trong thiết kế công trình kiế</w:t>
      </w:r>
      <w:r w:rsidRPr="00D57FDB">
        <w:rPr>
          <w:bCs/>
          <w:sz w:val="26"/>
          <w:szCs w:val="26"/>
        </w:rPr>
        <w:t>n trúc.</w:t>
      </w:r>
    </w:p>
    <w:p w14:paraId="3B19FF96" w14:textId="77777777" w:rsidR="00F24953" w:rsidRPr="00D57FDB" w:rsidRDefault="00F24953" w:rsidP="00D57FDB">
      <w:pPr>
        <w:rPr>
          <w:bCs/>
          <w:sz w:val="26"/>
          <w:szCs w:val="26"/>
        </w:rPr>
      </w:pPr>
      <w:r w:rsidRPr="00D57FDB">
        <w:rPr>
          <w:sz w:val="26"/>
          <w:szCs w:val="26"/>
        </w:rPr>
        <w:t>-</w:t>
      </w:r>
      <w:r w:rsidRPr="00D57FDB">
        <w:rPr>
          <w:bCs/>
          <w:sz w:val="26"/>
          <w:szCs w:val="26"/>
        </w:rPr>
        <w:t xml:space="preserve"> </w:t>
      </w:r>
      <w:r w:rsidR="00642396" w:rsidRPr="00D57FDB">
        <w:rPr>
          <w:bCs/>
          <w:sz w:val="26"/>
          <w:szCs w:val="26"/>
        </w:rPr>
        <w:t>Có năng lực lập kế hoạch, điều phối, phát huy trí tuệ tập thể, dẫn dắt về chuyên môn, nghiệp vụ trong các dự án có quy mô trung bình về kiến trúc – xây dự</w:t>
      </w:r>
      <w:r w:rsidRPr="00D57FDB">
        <w:rPr>
          <w:bCs/>
          <w:sz w:val="26"/>
          <w:szCs w:val="26"/>
        </w:rPr>
        <w:t>ng.</w:t>
      </w:r>
    </w:p>
    <w:p w14:paraId="1F2914A4" w14:textId="77777777" w:rsidR="00F24953" w:rsidRPr="00D57FDB" w:rsidRDefault="00F24953" w:rsidP="00D57FDB">
      <w:pPr>
        <w:rPr>
          <w:bCs/>
          <w:sz w:val="26"/>
          <w:szCs w:val="26"/>
        </w:rPr>
      </w:pPr>
      <w:r w:rsidRPr="00D57FDB">
        <w:rPr>
          <w:sz w:val="26"/>
          <w:szCs w:val="26"/>
        </w:rPr>
        <w:t>-</w:t>
      </w:r>
      <w:r w:rsidRPr="00D57FDB">
        <w:rPr>
          <w:bCs/>
          <w:sz w:val="26"/>
          <w:szCs w:val="26"/>
        </w:rPr>
        <w:t xml:space="preserve"> </w:t>
      </w:r>
      <w:r w:rsidR="00642396" w:rsidRPr="00D57FDB">
        <w:rPr>
          <w:bCs/>
          <w:sz w:val="26"/>
          <w:szCs w:val="26"/>
        </w:rPr>
        <w:t>Có năng lực đánh giá và cải tiến các hoạt độ</w:t>
      </w:r>
      <w:r w:rsidRPr="00D57FDB">
        <w:rPr>
          <w:bCs/>
          <w:sz w:val="26"/>
          <w:szCs w:val="26"/>
        </w:rPr>
        <w:t>ng chuyên môn.</w:t>
      </w:r>
    </w:p>
    <w:p w14:paraId="53E8E3CF" w14:textId="77777777" w:rsidR="00F24953" w:rsidRPr="00D57FDB" w:rsidRDefault="00F24953" w:rsidP="00D57FDB">
      <w:pPr>
        <w:rPr>
          <w:bCs/>
          <w:sz w:val="26"/>
          <w:szCs w:val="26"/>
        </w:rPr>
      </w:pPr>
      <w:r w:rsidRPr="00D57FDB">
        <w:rPr>
          <w:sz w:val="26"/>
          <w:szCs w:val="26"/>
        </w:rPr>
        <w:t>-</w:t>
      </w:r>
      <w:r w:rsidRPr="00D57FDB">
        <w:rPr>
          <w:bCs/>
          <w:sz w:val="26"/>
          <w:szCs w:val="26"/>
        </w:rPr>
        <w:t xml:space="preserve"> </w:t>
      </w:r>
      <w:r w:rsidR="00642396" w:rsidRPr="00D57FDB">
        <w:rPr>
          <w:bCs/>
          <w:sz w:val="26"/>
          <w:szCs w:val="26"/>
        </w:rPr>
        <w:t>Có sáng kiến trong quá trình thực hiện nhiệm vụ đượ</w:t>
      </w:r>
      <w:r w:rsidRPr="00D57FDB">
        <w:rPr>
          <w:bCs/>
          <w:sz w:val="26"/>
          <w:szCs w:val="26"/>
        </w:rPr>
        <w:t>c giao.</w:t>
      </w:r>
    </w:p>
    <w:p w14:paraId="41030C88" w14:textId="77777777" w:rsidR="00F24953" w:rsidRPr="00D57FDB" w:rsidRDefault="00F24953" w:rsidP="00D57FDB">
      <w:pPr>
        <w:rPr>
          <w:bCs/>
          <w:sz w:val="26"/>
          <w:szCs w:val="26"/>
        </w:rPr>
      </w:pPr>
      <w:r w:rsidRPr="00D57FDB">
        <w:rPr>
          <w:sz w:val="26"/>
          <w:szCs w:val="26"/>
        </w:rPr>
        <w:t>-</w:t>
      </w:r>
      <w:r w:rsidRPr="00D57FDB">
        <w:rPr>
          <w:bCs/>
          <w:sz w:val="26"/>
          <w:szCs w:val="26"/>
        </w:rPr>
        <w:t xml:space="preserve"> </w:t>
      </w:r>
      <w:r w:rsidR="00642396" w:rsidRPr="00D57FDB">
        <w:rPr>
          <w:bCs/>
          <w:sz w:val="26"/>
          <w:szCs w:val="26"/>
        </w:rPr>
        <w:t>Có khả năng tự định hướng, thích nghi với các môi trường làm việc khác nhau.</w:t>
      </w:r>
    </w:p>
    <w:p w14:paraId="1B6080FA" w14:textId="5D9608F2" w:rsidR="00F24953" w:rsidRPr="00D57FDB" w:rsidRDefault="00F24953" w:rsidP="00D57FDB">
      <w:pPr>
        <w:rPr>
          <w:bCs/>
          <w:sz w:val="26"/>
          <w:szCs w:val="26"/>
        </w:rPr>
      </w:pPr>
      <w:r w:rsidRPr="00D57FDB">
        <w:rPr>
          <w:sz w:val="26"/>
          <w:szCs w:val="26"/>
        </w:rPr>
        <w:t>-</w:t>
      </w:r>
      <w:r w:rsidRPr="00D57FDB">
        <w:rPr>
          <w:bCs/>
          <w:sz w:val="26"/>
          <w:szCs w:val="26"/>
        </w:rPr>
        <w:t xml:space="preserve"> </w:t>
      </w:r>
      <w:r w:rsidR="00642396" w:rsidRPr="00D57FDB">
        <w:rPr>
          <w:bCs/>
          <w:sz w:val="26"/>
          <w:szCs w:val="26"/>
        </w:rPr>
        <w:t>Có phương pháp luận khoa học,</w:t>
      </w:r>
      <w:r w:rsidRPr="00D57FDB">
        <w:rPr>
          <w:bCs/>
          <w:sz w:val="26"/>
          <w:szCs w:val="26"/>
        </w:rPr>
        <w:t xml:space="preserve"> </w:t>
      </w:r>
      <w:r w:rsidR="00642396" w:rsidRPr="00D57FDB">
        <w:rPr>
          <w:bCs/>
          <w:sz w:val="26"/>
          <w:szCs w:val="26"/>
        </w:rPr>
        <w:t>khả năng tự hoàn thiện các kỹ năng nghề nghiệp và kỹ năng mềm trong quá trình hành nghề để nghiên cứu và học tập suốt đờ</w:t>
      </w:r>
      <w:r w:rsidRPr="00D57FDB">
        <w:rPr>
          <w:bCs/>
          <w:sz w:val="26"/>
          <w:szCs w:val="26"/>
        </w:rPr>
        <w:t>i.</w:t>
      </w:r>
    </w:p>
    <w:p w14:paraId="48DA642B" w14:textId="1181F487" w:rsidR="00C06242" w:rsidRPr="00D57FDB" w:rsidRDefault="00F24953" w:rsidP="00D57FDB">
      <w:pPr>
        <w:rPr>
          <w:sz w:val="26"/>
          <w:szCs w:val="26"/>
        </w:rPr>
      </w:pPr>
      <w:r w:rsidRPr="00D57FDB">
        <w:rPr>
          <w:sz w:val="26"/>
          <w:szCs w:val="26"/>
        </w:rPr>
        <w:t>-</w:t>
      </w:r>
      <w:r w:rsidRPr="00D57FDB">
        <w:rPr>
          <w:bCs/>
          <w:sz w:val="26"/>
          <w:szCs w:val="26"/>
        </w:rPr>
        <w:t xml:space="preserve"> </w:t>
      </w:r>
      <w:r w:rsidR="00642396" w:rsidRPr="00D57FDB">
        <w:rPr>
          <w:bCs/>
          <w:sz w:val="26"/>
          <w:szCs w:val="26"/>
        </w:rPr>
        <w:t>Có khả năng tiếp tục học tập và nghiên cứu ở trình độ sau đại học các ngành thuộc lĩnh vực kiến trúc.</w:t>
      </w:r>
    </w:p>
    <w:p w14:paraId="7D41939E" w14:textId="77777777" w:rsidR="00C06242" w:rsidRPr="00D57FDB" w:rsidRDefault="00C06242" w:rsidP="00D57FDB">
      <w:pPr>
        <w:rPr>
          <w:sz w:val="26"/>
          <w:szCs w:val="26"/>
        </w:rPr>
      </w:pPr>
      <w:r w:rsidRPr="00D57FDB">
        <w:rPr>
          <w:sz w:val="26"/>
          <w:szCs w:val="26"/>
        </w:rPr>
        <w:tab/>
        <w:t>1.9 Các tiêu chí tuyển sinh, quá trình đào tạo và điều kiện tốt nghiệp</w:t>
      </w:r>
    </w:p>
    <w:p w14:paraId="57C917F9" w14:textId="77777777" w:rsidR="00C06242" w:rsidRPr="00D57FDB" w:rsidRDefault="00C06242" w:rsidP="00D57FDB">
      <w:pPr>
        <w:rPr>
          <w:sz w:val="26"/>
          <w:szCs w:val="26"/>
        </w:rPr>
      </w:pPr>
      <w:r w:rsidRPr="00D57FDB">
        <w:rPr>
          <w:sz w:val="26"/>
          <w:szCs w:val="26"/>
        </w:rPr>
        <w:tab/>
        <w:t>1.9.1 Các tiêu chí tuyển sinh</w:t>
      </w:r>
    </w:p>
    <w:p w14:paraId="053A6043" w14:textId="79FCBD9E" w:rsidR="00884D7A" w:rsidRPr="00884D7A" w:rsidRDefault="00C06242" w:rsidP="00884D7A">
      <w:pPr>
        <w:rPr>
          <w:bCs/>
          <w:sz w:val="26"/>
          <w:szCs w:val="26"/>
        </w:rPr>
      </w:pPr>
      <w:r w:rsidRPr="00D57FDB">
        <w:rPr>
          <w:sz w:val="26"/>
          <w:szCs w:val="26"/>
        </w:rPr>
        <w:tab/>
      </w:r>
      <w:r w:rsidR="00D57FDB" w:rsidRPr="00D57FDB">
        <w:rPr>
          <w:sz w:val="26"/>
          <w:szCs w:val="26"/>
        </w:rPr>
        <w:tab/>
      </w:r>
      <w:r w:rsidR="00884D7A" w:rsidRPr="00884D7A">
        <w:rPr>
          <w:bCs/>
          <w:sz w:val="26"/>
          <w:szCs w:val="26"/>
        </w:rPr>
        <w:t>Đối tượng tuyển sinh: Học sinh tốt nghiệp trung học phổ thông</w:t>
      </w:r>
    </w:p>
    <w:p w14:paraId="2B8BAD07" w14:textId="77777777" w:rsidR="00884D7A" w:rsidRPr="00884D7A" w:rsidRDefault="00884D7A" w:rsidP="00884D7A">
      <w:pPr>
        <w:rPr>
          <w:bCs/>
          <w:sz w:val="26"/>
          <w:szCs w:val="26"/>
        </w:rPr>
      </w:pPr>
      <w:r w:rsidRPr="00884D7A">
        <w:rPr>
          <w:bCs/>
          <w:sz w:val="26"/>
          <w:szCs w:val="26"/>
        </w:rPr>
        <w:tab/>
      </w:r>
      <w:r w:rsidRPr="00884D7A">
        <w:rPr>
          <w:bCs/>
          <w:sz w:val="26"/>
          <w:szCs w:val="26"/>
        </w:rPr>
        <w:tab/>
        <w:t>Tiêu chí tuyển sinh, tổ hợp môn tuyển:</w:t>
      </w:r>
    </w:p>
    <w:p w14:paraId="2879B259" w14:textId="77777777" w:rsidR="00884D7A" w:rsidRPr="00884D7A" w:rsidRDefault="00884D7A" w:rsidP="00884D7A">
      <w:pPr>
        <w:rPr>
          <w:bCs/>
          <w:sz w:val="26"/>
          <w:szCs w:val="26"/>
        </w:rPr>
      </w:pPr>
      <w:r w:rsidRPr="00884D7A">
        <w:rPr>
          <w:bCs/>
          <w:sz w:val="26"/>
          <w:szCs w:val="26"/>
        </w:rPr>
        <w:tab/>
      </w:r>
      <w:r w:rsidRPr="00884D7A">
        <w:rPr>
          <w:bCs/>
          <w:sz w:val="26"/>
          <w:szCs w:val="26"/>
        </w:rPr>
        <w:tab/>
      </w:r>
      <w:r w:rsidRPr="00884D7A">
        <w:rPr>
          <w:b/>
          <w:bCs/>
          <w:sz w:val="26"/>
          <w:szCs w:val="26"/>
        </w:rPr>
        <w:t>Phương thức 1:</w:t>
      </w:r>
      <w:r w:rsidRPr="00884D7A">
        <w:rPr>
          <w:bCs/>
          <w:sz w:val="26"/>
          <w:szCs w:val="26"/>
        </w:rPr>
        <w:t xml:space="preserve"> Xét kết quả Kỳ thi Trung học phổ thông quốc gia là điểm cộng 03 môn thi theo tổ hợp môn xét tuyển đạt ngưỡng đảm bảo chất lượng đầu vào đại học tối thiểu theo quy định của Bộ Giáo dục và Đào tạo 2023.</w:t>
      </w:r>
    </w:p>
    <w:p w14:paraId="5FBBBAC6" w14:textId="77777777" w:rsidR="00884D7A" w:rsidRPr="00884D7A" w:rsidRDefault="00884D7A" w:rsidP="00884D7A">
      <w:pPr>
        <w:rPr>
          <w:bCs/>
          <w:sz w:val="26"/>
          <w:szCs w:val="26"/>
        </w:rPr>
      </w:pPr>
      <w:r w:rsidRPr="00884D7A">
        <w:rPr>
          <w:bCs/>
          <w:sz w:val="26"/>
          <w:szCs w:val="26"/>
        </w:rPr>
        <w:tab/>
      </w:r>
      <w:r w:rsidRPr="00884D7A">
        <w:rPr>
          <w:bCs/>
          <w:sz w:val="26"/>
          <w:szCs w:val="26"/>
        </w:rPr>
        <w:tab/>
        <w:t>Các tổ hợp môn xét tuyển:</w:t>
      </w:r>
    </w:p>
    <w:p w14:paraId="3FF931D8" w14:textId="77777777" w:rsidR="00884D7A" w:rsidRPr="00884D7A" w:rsidRDefault="00884D7A" w:rsidP="00884D7A">
      <w:pPr>
        <w:rPr>
          <w:bCs/>
          <w:sz w:val="26"/>
          <w:szCs w:val="26"/>
        </w:rPr>
      </w:pPr>
      <w:r w:rsidRPr="00884D7A">
        <w:rPr>
          <w:bCs/>
          <w:sz w:val="26"/>
          <w:szCs w:val="26"/>
        </w:rPr>
        <w:t>- H00: Ngữ Văn, Vẽ Tĩnh Vật Chì, Vẽ Trang Trí Màu.</w:t>
      </w:r>
    </w:p>
    <w:p w14:paraId="55FA053B" w14:textId="77777777" w:rsidR="00884D7A" w:rsidRPr="00884D7A" w:rsidRDefault="00884D7A" w:rsidP="00884D7A">
      <w:pPr>
        <w:rPr>
          <w:bCs/>
          <w:sz w:val="26"/>
          <w:szCs w:val="26"/>
        </w:rPr>
      </w:pPr>
      <w:r w:rsidRPr="00884D7A">
        <w:rPr>
          <w:bCs/>
          <w:sz w:val="26"/>
          <w:szCs w:val="26"/>
        </w:rPr>
        <w:t>- H01: Toán, Ngữ Văn, Vẽ Trang Trí Màu.</w:t>
      </w:r>
    </w:p>
    <w:p w14:paraId="73A7997F" w14:textId="77777777" w:rsidR="00884D7A" w:rsidRPr="00884D7A" w:rsidRDefault="00884D7A" w:rsidP="00884D7A">
      <w:pPr>
        <w:rPr>
          <w:bCs/>
          <w:sz w:val="26"/>
          <w:szCs w:val="26"/>
        </w:rPr>
      </w:pPr>
      <w:r w:rsidRPr="00884D7A">
        <w:rPr>
          <w:bCs/>
          <w:sz w:val="26"/>
          <w:szCs w:val="26"/>
        </w:rPr>
        <w:lastRenderedPageBreak/>
        <w:t>- H02: Toán, Tiếng Anh, Vẽ MT (Vẽ Tĩnh Vật Chì).</w:t>
      </w:r>
    </w:p>
    <w:p w14:paraId="7FB8A102" w14:textId="77777777" w:rsidR="00884D7A" w:rsidRPr="00884D7A" w:rsidRDefault="00884D7A" w:rsidP="00884D7A">
      <w:pPr>
        <w:rPr>
          <w:bCs/>
          <w:sz w:val="26"/>
          <w:szCs w:val="26"/>
        </w:rPr>
      </w:pPr>
      <w:r w:rsidRPr="00884D7A">
        <w:rPr>
          <w:bCs/>
          <w:sz w:val="26"/>
          <w:szCs w:val="26"/>
        </w:rPr>
        <w:t>- D01: Toán, Ngữ Văn, Tiếng Anh.</w:t>
      </w:r>
    </w:p>
    <w:p w14:paraId="6905BDF0" w14:textId="77777777" w:rsidR="00884D7A" w:rsidRPr="00884D7A" w:rsidRDefault="00884D7A" w:rsidP="00884D7A">
      <w:pPr>
        <w:rPr>
          <w:bCs/>
          <w:sz w:val="26"/>
          <w:szCs w:val="26"/>
        </w:rPr>
      </w:pPr>
      <w:r w:rsidRPr="00884D7A">
        <w:rPr>
          <w:bCs/>
          <w:sz w:val="26"/>
          <w:szCs w:val="26"/>
        </w:rPr>
        <w:t>- V01: Toán, Ngữ Văn, Vẽ Tĩnh Vật Chì.</w:t>
      </w:r>
    </w:p>
    <w:p w14:paraId="1C5495E7" w14:textId="77777777" w:rsidR="00884D7A" w:rsidRPr="00884D7A" w:rsidRDefault="00884D7A" w:rsidP="00884D7A">
      <w:pPr>
        <w:rPr>
          <w:bCs/>
          <w:sz w:val="26"/>
          <w:szCs w:val="26"/>
        </w:rPr>
      </w:pPr>
      <w:r w:rsidRPr="00884D7A">
        <w:rPr>
          <w:b/>
          <w:bCs/>
          <w:sz w:val="26"/>
          <w:szCs w:val="26"/>
        </w:rPr>
        <w:tab/>
      </w:r>
      <w:r w:rsidRPr="00884D7A">
        <w:rPr>
          <w:b/>
          <w:bCs/>
          <w:sz w:val="26"/>
          <w:szCs w:val="26"/>
        </w:rPr>
        <w:tab/>
        <w:t>Phương thức 2:</w:t>
      </w:r>
      <w:r w:rsidRPr="00884D7A">
        <w:rPr>
          <w:bCs/>
          <w:sz w:val="26"/>
          <w:szCs w:val="26"/>
        </w:rPr>
        <w:t xml:space="preserve"> </w:t>
      </w:r>
    </w:p>
    <w:p w14:paraId="7407801A" w14:textId="77777777" w:rsidR="00884D7A" w:rsidRPr="00884D7A" w:rsidRDefault="00884D7A" w:rsidP="00884D7A">
      <w:pPr>
        <w:rPr>
          <w:bCs/>
          <w:sz w:val="26"/>
          <w:szCs w:val="26"/>
        </w:rPr>
      </w:pPr>
      <w:r w:rsidRPr="00884D7A">
        <w:rPr>
          <w:bCs/>
          <w:sz w:val="26"/>
          <w:szCs w:val="26"/>
        </w:rPr>
        <w:t>- Tổng điểm trung bình 3 HK lớp 10, lớp 11, lớp 12, đạt từ 18 điểm trở lên.</w:t>
      </w:r>
    </w:p>
    <w:p w14:paraId="5ECA66B2" w14:textId="77777777" w:rsidR="00884D7A" w:rsidRPr="00884D7A" w:rsidRDefault="00884D7A" w:rsidP="00884D7A">
      <w:pPr>
        <w:rPr>
          <w:bCs/>
          <w:sz w:val="26"/>
          <w:szCs w:val="26"/>
        </w:rPr>
      </w:pPr>
      <w:r w:rsidRPr="00884D7A">
        <w:rPr>
          <w:bCs/>
          <w:sz w:val="26"/>
          <w:szCs w:val="26"/>
        </w:rPr>
        <w:t>- Điểm trung bình cả năm lớp 12 đạt từ 6.0</w:t>
      </w:r>
    </w:p>
    <w:p w14:paraId="15D2A13E" w14:textId="77777777" w:rsidR="00884D7A" w:rsidRPr="00884D7A" w:rsidRDefault="00884D7A" w:rsidP="00884D7A">
      <w:pPr>
        <w:rPr>
          <w:bCs/>
          <w:sz w:val="26"/>
          <w:szCs w:val="26"/>
        </w:rPr>
      </w:pPr>
      <w:r w:rsidRPr="00884D7A">
        <w:rPr>
          <w:bCs/>
          <w:sz w:val="26"/>
          <w:szCs w:val="26"/>
        </w:rPr>
        <w:t>- Điểm tổ hợp các môn xét tuyển lớp 12, đạt từ 18 điểmn</w:t>
      </w:r>
    </w:p>
    <w:p w14:paraId="4C80948D" w14:textId="77777777" w:rsidR="00884D7A" w:rsidRPr="00884D7A" w:rsidRDefault="00884D7A" w:rsidP="00884D7A">
      <w:pPr>
        <w:rPr>
          <w:bCs/>
          <w:sz w:val="26"/>
          <w:szCs w:val="26"/>
        </w:rPr>
      </w:pPr>
      <w:r w:rsidRPr="00884D7A">
        <w:rPr>
          <w:bCs/>
          <w:sz w:val="26"/>
          <w:szCs w:val="26"/>
        </w:rPr>
        <w:tab/>
      </w:r>
      <w:r w:rsidRPr="00884D7A">
        <w:rPr>
          <w:bCs/>
          <w:sz w:val="26"/>
          <w:szCs w:val="26"/>
        </w:rPr>
        <w:tab/>
      </w:r>
      <w:r w:rsidRPr="00884D7A">
        <w:rPr>
          <w:b/>
          <w:bCs/>
          <w:sz w:val="26"/>
          <w:szCs w:val="26"/>
        </w:rPr>
        <w:t>Phương thức 3:</w:t>
      </w:r>
      <w:r w:rsidRPr="00884D7A">
        <w:rPr>
          <w:bCs/>
          <w:sz w:val="26"/>
          <w:szCs w:val="26"/>
        </w:rPr>
        <w:t xml:space="preserve">  Xét điểm kỳ thi đánh giá năng lực ĐHQG HÀ NỘI, ĐHQG TPHCM</w:t>
      </w:r>
    </w:p>
    <w:p w14:paraId="7BCFB492" w14:textId="77777777" w:rsidR="00884D7A" w:rsidRPr="00884D7A" w:rsidRDefault="00884D7A" w:rsidP="00884D7A">
      <w:pPr>
        <w:rPr>
          <w:bCs/>
          <w:sz w:val="26"/>
          <w:szCs w:val="26"/>
        </w:rPr>
      </w:pPr>
      <w:r w:rsidRPr="00884D7A">
        <w:rPr>
          <w:b/>
          <w:bCs/>
          <w:sz w:val="26"/>
          <w:szCs w:val="26"/>
        </w:rPr>
        <w:tab/>
      </w:r>
      <w:r w:rsidRPr="00884D7A">
        <w:rPr>
          <w:b/>
          <w:bCs/>
          <w:sz w:val="26"/>
          <w:szCs w:val="26"/>
        </w:rPr>
        <w:tab/>
        <w:t>Phương thức 4:</w:t>
      </w:r>
      <w:r w:rsidRPr="00884D7A">
        <w:rPr>
          <w:bCs/>
          <w:sz w:val="26"/>
          <w:szCs w:val="26"/>
        </w:rPr>
        <w:t xml:space="preserve"> </w:t>
      </w:r>
    </w:p>
    <w:p w14:paraId="6A4F2C96" w14:textId="77777777" w:rsidR="00884D7A" w:rsidRPr="00884D7A" w:rsidRDefault="00884D7A" w:rsidP="00884D7A">
      <w:pPr>
        <w:numPr>
          <w:ilvl w:val="0"/>
          <w:numId w:val="46"/>
        </w:numPr>
        <w:ind w:leftChars="-1" w:left="0" w:hangingChars="1" w:hanging="3"/>
        <w:rPr>
          <w:bCs/>
          <w:sz w:val="26"/>
          <w:szCs w:val="26"/>
        </w:rPr>
      </w:pPr>
      <w:r w:rsidRPr="00884D7A">
        <w:rPr>
          <w:bCs/>
          <w:sz w:val="26"/>
          <w:szCs w:val="26"/>
        </w:rPr>
        <w:t>Ưu tiên học sinh đạt giải trong các kỳ thi học sinh giỏi quốc gia và cử tuyển.</w:t>
      </w:r>
    </w:p>
    <w:p w14:paraId="7A6E77E4" w14:textId="77777777" w:rsidR="00884D7A" w:rsidRPr="00884D7A" w:rsidRDefault="00884D7A" w:rsidP="00884D7A">
      <w:pPr>
        <w:numPr>
          <w:ilvl w:val="0"/>
          <w:numId w:val="46"/>
        </w:numPr>
        <w:ind w:leftChars="-1" w:left="0" w:hangingChars="1" w:hanging="3"/>
        <w:rPr>
          <w:bCs/>
          <w:sz w:val="26"/>
          <w:szCs w:val="26"/>
        </w:rPr>
      </w:pPr>
      <w:r w:rsidRPr="00884D7A">
        <w:rPr>
          <w:bCs/>
          <w:sz w:val="26"/>
          <w:szCs w:val="26"/>
        </w:rPr>
        <w:t>Đối với các môn năng khiếu, trường Nguyễn Tất Thành tổ chức thi hoặc xét điểm thi do các trường Đại học khác tổ chức.</w:t>
      </w:r>
    </w:p>
    <w:p w14:paraId="58A983CC" w14:textId="0CC124EE" w:rsidR="00C06242" w:rsidRPr="000656BD" w:rsidRDefault="00884D7A" w:rsidP="00884D7A">
      <w:pPr>
        <w:numPr>
          <w:ilvl w:val="0"/>
          <w:numId w:val="46"/>
        </w:numPr>
        <w:ind w:leftChars="-1" w:left="0" w:hangingChars="1" w:hanging="3"/>
        <w:rPr>
          <w:bCs/>
          <w:sz w:val="26"/>
          <w:szCs w:val="26"/>
        </w:rPr>
      </w:pPr>
      <w:r w:rsidRPr="00884D7A">
        <w:rPr>
          <w:bCs/>
          <w:sz w:val="26"/>
          <w:szCs w:val="26"/>
        </w:rPr>
        <w:t>Trường thường xuyên tổ chức mở các lớp luyện thi miễn phí cho các thí sinh đăng ký thi năng khiếu vào trường</w:t>
      </w:r>
      <w:r w:rsidR="000656BD">
        <w:rPr>
          <w:bCs/>
          <w:sz w:val="26"/>
          <w:szCs w:val="26"/>
        </w:rPr>
        <w:t>.</w:t>
      </w:r>
    </w:p>
    <w:p w14:paraId="6BC4849C" w14:textId="77777777" w:rsidR="00990013" w:rsidRPr="00D57FDB" w:rsidRDefault="00C06242" w:rsidP="00D57FDB">
      <w:pPr>
        <w:rPr>
          <w:sz w:val="26"/>
          <w:szCs w:val="26"/>
        </w:rPr>
      </w:pPr>
      <w:r w:rsidRPr="00D57FDB">
        <w:tab/>
      </w:r>
      <w:r w:rsidRPr="00D57FDB">
        <w:rPr>
          <w:sz w:val="26"/>
          <w:szCs w:val="26"/>
        </w:rPr>
        <w:t>1.9.2 Quá trình đào tạo</w:t>
      </w:r>
    </w:p>
    <w:p w14:paraId="65A34D72" w14:textId="5FF42FD9" w:rsidR="00990013" w:rsidRPr="00D57FDB" w:rsidRDefault="00D57FDB" w:rsidP="00D57FDB">
      <w:pPr>
        <w:rPr>
          <w:sz w:val="26"/>
          <w:szCs w:val="26"/>
        </w:rPr>
      </w:pPr>
      <w:r>
        <w:rPr>
          <w:sz w:val="26"/>
          <w:szCs w:val="26"/>
        </w:rPr>
        <w:tab/>
      </w:r>
      <w:r w:rsidR="001D322F" w:rsidRPr="00D57FDB">
        <w:rPr>
          <w:sz w:val="26"/>
          <w:szCs w:val="26"/>
        </w:rPr>
        <w:t>T</w:t>
      </w:r>
      <w:r w:rsidR="00C06242" w:rsidRPr="00D57FDB">
        <w:rPr>
          <w:sz w:val="26"/>
          <w:szCs w:val="26"/>
        </w:rPr>
        <w:t>hời gian đào tạo</w:t>
      </w:r>
      <w:r w:rsidR="00990013" w:rsidRPr="00D57FDB">
        <w:rPr>
          <w:sz w:val="26"/>
          <w:szCs w:val="26"/>
        </w:rPr>
        <w:t>: 4,5 năm</w:t>
      </w:r>
    </w:p>
    <w:p w14:paraId="360CD599" w14:textId="3B77ED2A" w:rsidR="00990013" w:rsidRPr="00D57FDB" w:rsidRDefault="00D57FDB" w:rsidP="00D57FDB">
      <w:pPr>
        <w:rPr>
          <w:sz w:val="26"/>
          <w:szCs w:val="26"/>
        </w:rPr>
      </w:pPr>
      <w:r>
        <w:rPr>
          <w:sz w:val="26"/>
          <w:szCs w:val="26"/>
        </w:rPr>
        <w:tab/>
      </w:r>
      <w:r w:rsidR="001D322F" w:rsidRPr="00D57FDB">
        <w:rPr>
          <w:sz w:val="26"/>
          <w:szCs w:val="26"/>
        </w:rPr>
        <w:t>S</w:t>
      </w:r>
      <w:r w:rsidR="00C06242" w:rsidRPr="00D57FDB">
        <w:rPr>
          <w:sz w:val="26"/>
          <w:szCs w:val="26"/>
        </w:rPr>
        <w:t>ố học kỳ</w:t>
      </w:r>
      <w:r w:rsidR="00990013" w:rsidRPr="00D57FDB">
        <w:rPr>
          <w:sz w:val="26"/>
          <w:szCs w:val="26"/>
        </w:rPr>
        <w:t xml:space="preserve">: 13 </w:t>
      </w:r>
      <w:r w:rsidR="00C06242" w:rsidRPr="00D57FDB">
        <w:rPr>
          <w:sz w:val="26"/>
          <w:szCs w:val="26"/>
        </w:rPr>
        <w:t xml:space="preserve"> </w:t>
      </w:r>
    </w:p>
    <w:p w14:paraId="744D03E5" w14:textId="6756F6A1" w:rsidR="00C605A8" w:rsidRPr="00D57FDB" w:rsidRDefault="00D57FDB" w:rsidP="00D57FDB">
      <w:pPr>
        <w:rPr>
          <w:sz w:val="26"/>
          <w:szCs w:val="26"/>
        </w:rPr>
      </w:pPr>
      <w:r>
        <w:rPr>
          <w:sz w:val="26"/>
          <w:szCs w:val="26"/>
        </w:rPr>
        <w:tab/>
        <w:t xml:space="preserve">+ </w:t>
      </w:r>
      <w:r w:rsidR="00C605A8" w:rsidRPr="00D57FDB">
        <w:rPr>
          <w:sz w:val="26"/>
          <w:szCs w:val="26"/>
        </w:rPr>
        <w:t xml:space="preserve">Kiến thức giáo dục đại cương:          </w:t>
      </w:r>
      <w:r w:rsidR="00DB094B" w:rsidRPr="00D57FDB">
        <w:rPr>
          <w:sz w:val="26"/>
          <w:szCs w:val="26"/>
        </w:rPr>
        <w:t xml:space="preserve">       </w:t>
      </w:r>
      <w:r w:rsidR="00C605A8" w:rsidRPr="00D57FDB">
        <w:rPr>
          <w:sz w:val="26"/>
          <w:szCs w:val="26"/>
        </w:rPr>
        <w:t xml:space="preserve">   từ năm 1-năm 3</w:t>
      </w:r>
    </w:p>
    <w:p w14:paraId="42B14FAA" w14:textId="203D1874" w:rsidR="00C605A8" w:rsidRPr="00D57FDB" w:rsidRDefault="00D57FDB" w:rsidP="00D57FDB">
      <w:pPr>
        <w:rPr>
          <w:sz w:val="26"/>
          <w:szCs w:val="26"/>
        </w:rPr>
      </w:pPr>
      <w:r>
        <w:rPr>
          <w:sz w:val="26"/>
          <w:szCs w:val="26"/>
        </w:rPr>
        <w:tab/>
        <w:t xml:space="preserve">+ </w:t>
      </w:r>
      <w:r w:rsidR="00C605A8" w:rsidRPr="00D57FDB">
        <w:rPr>
          <w:sz w:val="26"/>
          <w:szCs w:val="26"/>
        </w:rPr>
        <w:t>Kiến thức cơ sở ngành</w:t>
      </w:r>
      <w:r w:rsidR="00C605A8" w:rsidRPr="00D57FDB">
        <w:rPr>
          <w:sz w:val="26"/>
          <w:szCs w:val="26"/>
        </w:rPr>
        <w:tab/>
      </w:r>
      <w:r w:rsidR="00C605A8" w:rsidRPr="00D57FDB">
        <w:rPr>
          <w:sz w:val="26"/>
          <w:szCs w:val="26"/>
        </w:rPr>
        <w:tab/>
        <w:t xml:space="preserve">               từ năm 1-năm 4</w:t>
      </w:r>
    </w:p>
    <w:p w14:paraId="274A10B7" w14:textId="71A7759F" w:rsidR="00C605A8" w:rsidRPr="00D57FDB" w:rsidRDefault="00D57FDB" w:rsidP="00D57FDB">
      <w:pPr>
        <w:rPr>
          <w:sz w:val="26"/>
          <w:szCs w:val="26"/>
        </w:rPr>
      </w:pPr>
      <w:r>
        <w:rPr>
          <w:sz w:val="26"/>
          <w:szCs w:val="26"/>
        </w:rPr>
        <w:tab/>
        <w:t xml:space="preserve">+ </w:t>
      </w:r>
      <w:r w:rsidR="00C605A8" w:rsidRPr="00D57FDB">
        <w:rPr>
          <w:sz w:val="26"/>
          <w:szCs w:val="26"/>
        </w:rPr>
        <w:t>Kiến thức cốt lõi ngành</w:t>
      </w:r>
      <w:r w:rsidR="00C605A8" w:rsidRPr="00D57FDB">
        <w:rPr>
          <w:sz w:val="26"/>
          <w:szCs w:val="26"/>
        </w:rPr>
        <w:tab/>
      </w:r>
      <w:r w:rsidR="00C605A8" w:rsidRPr="00D57FDB">
        <w:rPr>
          <w:sz w:val="26"/>
          <w:szCs w:val="26"/>
        </w:rPr>
        <w:tab/>
        <w:t xml:space="preserve">               từ năm 1-năm 4.5</w:t>
      </w:r>
    </w:p>
    <w:p w14:paraId="2D4DF21B" w14:textId="77777777" w:rsidR="00C06242" w:rsidRPr="00D57FDB" w:rsidRDefault="00C06242" w:rsidP="00D57FDB">
      <w:pPr>
        <w:rPr>
          <w:sz w:val="26"/>
          <w:szCs w:val="26"/>
        </w:rPr>
      </w:pPr>
      <w:r w:rsidRPr="00D57FDB">
        <w:rPr>
          <w:sz w:val="26"/>
          <w:szCs w:val="26"/>
        </w:rPr>
        <w:tab/>
        <w:t>1.9.3 Điều kiện tốt nghiệp</w:t>
      </w:r>
    </w:p>
    <w:p w14:paraId="224DC250" w14:textId="77777777" w:rsidR="00C06242" w:rsidRPr="00D57FDB" w:rsidRDefault="00C06242" w:rsidP="00D57FDB">
      <w:pPr>
        <w:rPr>
          <w:sz w:val="26"/>
          <w:szCs w:val="26"/>
        </w:rPr>
      </w:pPr>
      <w:bookmarkStart w:id="24" w:name="_heading=h.qsh70q" w:colFirst="0" w:colLast="0"/>
      <w:bookmarkEnd w:id="24"/>
      <w:r w:rsidRPr="00D57FDB">
        <w:rPr>
          <w:sz w:val="26"/>
          <w:szCs w:val="26"/>
        </w:rPr>
        <w:tab/>
        <w:t xml:space="preserve">Sinh viên được xét và công nhận tốt nghiệp khi có đủ các điều kiện sau: </w:t>
      </w:r>
    </w:p>
    <w:p w14:paraId="1C243C00" w14:textId="77777777" w:rsidR="00C06242" w:rsidRPr="00D57FDB" w:rsidRDefault="00C06242" w:rsidP="00D57FDB">
      <w:pPr>
        <w:rPr>
          <w:sz w:val="26"/>
          <w:szCs w:val="26"/>
        </w:rPr>
      </w:pPr>
      <w:r w:rsidRPr="00D57FDB">
        <w:rPr>
          <w:sz w:val="26"/>
          <w:szCs w:val="26"/>
        </w:rPr>
        <w:tab/>
        <w:t>- Tích lũy đủ học phần (HP), số tín chỉ quy định;</w:t>
      </w:r>
    </w:p>
    <w:p w14:paraId="351E83AC" w14:textId="77777777" w:rsidR="00C06242" w:rsidRPr="00D57FDB" w:rsidRDefault="00C06242" w:rsidP="00D57FDB">
      <w:pPr>
        <w:rPr>
          <w:sz w:val="26"/>
          <w:szCs w:val="26"/>
        </w:rPr>
      </w:pPr>
      <w:r w:rsidRPr="00D57FDB">
        <w:rPr>
          <w:sz w:val="26"/>
          <w:szCs w:val="26"/>
        </w:rPr>
        <w:tab/>
        <w:t xml:space="preserve">- Hoàn thành các nội dung bắt buộc khác theo yêu cầu của chương trình đào tạo, đạt chuẩn đầu ra của chương trình đào tạo; </w:t>
      </w:r>
    </w:p>
    <w:p w14:paraId="6EAE35BF" w14:textId="77777777" w:rsidR="00C06242" w:rsidRPr="00D57FDB" w:rsidRDefault="00C06242" w:rsidP="00D57FDB">
      <w:pPr>
        <w:rPr>
          <w:color w:val="000000" w:themeColor="text1"/>
          <w:sz w:val="26"/>
          <w:szCs w:val="26"/>
        </w:rPr>
      </w:pPr>
      <w:r w:rsidRPr="00D57FDB">
        <w:rPr>
          <w:color w:val="000000" w:themeColor="text1"/>
          <w:sz w:val="26"/>
          <w:szCs w:val="26"/>
        </w:rPr>
        <w:tab/>
        <w:t>- Điểm trung bình tích lũy của toàn khóa học đạt từ trung bình trở lên;</w:t>
      </w:r>
    </w:p>
    <w:p w14:paraId="2C50DF8B" w14:textId="77777777" w:rsidR="00C06242" w:rsidRPr="00D57FDB" w:rsidRDefault="00C06242" w:rsidP="00D57FDB">
      <w:pPr>
        <w:rPr>
          <w:color w:val="000000" w:themeColor="text1"/>
          <w:sz w:val="26"/>
          <w:szCs w:val="26"/>
        </w:rPr>
      </w:pPr>
      <w:r w:rsidRPr="00D57FDB">
        <w:rPr>
          <w:color w:val="000000" w:themeColor="text1"/>
          <w:sz w:val="26"/>
          <w:szCs w:val="26"/>
        </w:rPr>
        <w:tab/>
        <w:t>- Tại thời điểm xét tốt nghiệp không bị truy cứu trách nhiệm hình sự hoặc không đang trong thời gian bị kỷ luật ở mức đình chỉ học tập;</w:t>
      </w:r>
    </w:p>
    <w:p w14:paraId="7144D107" w14:textId="77777777" w:rsidR="004516E9" w:rsidRPr="00D57FDB" w:rsidRDefault="004516E9" w:rsidP="00D57FDB">
      <w:pPr>
        <w:rPr>
          <w:color w:val="000000" w:themeColor="text1"/>
          <w:sz w:val="26"/>
          <w:szCs w:val="26"/>
        </w:rPr>
      </w:pPr>
      <w:r w:rsidRPr="00D57FDB">
        <w:rPr>
          <w:color w:val="000000" w:themeColor="text1"/>
          <w:sz w:val="26"/>
          <w:szCs w:val="26"/>
        </w:rPr>
        <w:t>- Hoàn thành các học phần Giáo dục quốc phòng - An ninh, Giáo dục thể chất;</w:t>
      </w:r>
    </w:p>
    <w:p w14:paraId="322FDCD3" w14:textId="5426B2F6" w:rsidR="004516E9" w:rsidRPr="00D57FDB" w:rsidRDefault="004516E9" w:rsidP="00D57FDB">
      <w:pPr>
        <w:rPr>
          <w:color w:val="000000" w:themeColor="text1"/>
          <w:sz w:val="26"/>
          <w:szCs w:val="26"/>
        </w:rPr>
      </w:pPr>
      <w:r w:rsidRPr="00D57FDB">
        <w:rPr>
          <w:color w:val="000000" w:themeColor="text1"/>
          <w:sz w:val="26"/>
          <w:szCs w:val="26"/>
        </w:rPr>
        <w:lastRenderedPageBreak/>
        <w:tab/>
      </w:r>
      <w:r w:rsidRPr="00D57FDB">
        <w:rPr>
          <w:color w:val="000000" w:themeColor="text1"/>
          <w:sz w:val="26"/>
          <w:szCs w:val="26"/>
        </w:rPr>
        <w:tab/>
        <w:t>- Ngoại ngữ:</w:t>
      </w:r>
      <w:r w:rsidRPr="00D57FDB">
        <w:rPr>
          <w:i/>
          <w:iCs/>
          <w:color w:val="000000" w:themeColor="text1"/>
          <w:sz w:val="26"/>
          <w:szCs w:val="26"/>
        </w:rPr>
        <w:t xml:space="preserve"> </w:t>
      </w:r>
      <w:r w:rsidRPr="00D57FDB">
        <w:rPr>
          <w:iCs/>
          <w:color w:val="000000" w:themeColor="text1"/>
          <w:sz w:val="26"/>
          <w:szCs w:val="26"/>
        </w:rPr>
        <w:t>Có trình độ ngoại ngữ tương đương bậc 4/6 Khung năng lực ngoại ngữ Việ</w:t>
      </w:r>
      <w:r w:rsidR="00C50858">
        <w:rPr>
          <w:iCs/>
          <w:color w:val="000000" w:themeColor="text1"/>
          <w:sz w:val="26"/>
          <w:szCs w:val="26"/>
        </w:rPr>
        <w:t>t Nam;</w:t>
      </w:r>
    </w:p>
    <w:p w14:paraId="71374EE9" w14:textId="77777777" w:rsidR="004516E9" w:rsidRPr="00D57FDB" w:rsidRDefault="004516E9" w:rsidP="00D57FDB">
      <w:pPr>
        <w:rPr>
          <w:color w:val="000000" w:themeColor="text1"/>
          <w:sz w:val="26"/>
          <w:szCs w:val="26"/>
        </w:rPr>
      </w:pPr>
      <w:r w:rsidRPr="00D57FDB">
        <w:rPr>
          <w:color w:val="000000" w:themeColor="text1"/>
          <w:sz w:val="26"/>
          <w:szCs w:val="26"/>
        </w:rPr>
        <w:tab/>
        <w:t>- Đạt các chứng chỉ kỹ năng nghề: Kỹ năng giải quyết vấn đề; Kỹ năng quản lý thời gian; Kỹ năng tìm kiếm công việc; Kỹ năng soạn thảo văn bản.</w:t>
      </w:r>
    </w:p>
    <w:p w14:paraId="5DE18724" w14:textId="77777777" w:rsidR="00C06242" w:rsidRPr="00C50858" w:rsidRDefault="00C06242" w:rsidP="00C50858">
      <w:pPr>
        <w:rPr>
          <w:sz w:val="26"/>
          <w:szCs w:val="26"/>
        </w:rPr>
      </w:pPr>
      <w:r w:rsidRPr="00D57FDB">
        <w:tab/>
      </w:r>
      <w:r w:rsidRPr="00C50858">
        <w:rPr>
          <w:sz w:val="26"/>
          <w:szCs w:val="26"/>
        </w:rPr>
        <w:t>1.10. Chiến lược giảng dạy - học tập</w:t>
      </w:r>
    </w:p>
    <w:p w14:paraId="300A5D8D" w14:textId="77777777" w:rsidR="00C06242" w:rsidRPr="00C50858" w:rsidRDefault="00C06242" w:rsidP="00C50858">
      <w:pPr>
        <w:rPr>
          <w:sz w:val="26"/>
          <w:szCs w:val="26"/>
        </w:rPr>
      </w:pPr>
      <w:r w:rsidRPr="00C50858">
        <w:rPr>
          <w:sz w:val="26"/>
          <w:szCs w:val="26"/>
        </w:rPr>
        <w:tab/>
        <w:t xml:space="preserve">Giảng viên chuẩn bị chiến lược và phương pháp dạy học phù hợp theo từng nội dung, từng học phần và từng đối tượng người học. Giảng viên có thể lựa chọn, kết hợp sử dụng các phương pháp dạy học. </w:t>
      </w:r>
    </w:p>
    <w:p w14:paraId="18B3AC2A" w14:textId="77777777" w:rsidR="00C06242" w:rsidRPr="00C50858" w:rsidRDefault="00C06242" w:rsidP="00C50858">
      <w:pPr>
        <w:rPr>
          <w:sz w:val="26"/>
          <w:szCs w:val="26"/>
        </w:rPr>
      </w:pPr>
      <w:r w:rsidRPr="00C50858">
        <w:rPr>
          <w:sz w:val="26"/>
          <w:szCs w:val="26"/>
        </w:rPr>
        <w:tab/>
        <w:t xml:space="preserve">1.10.1 Các chiến lược và phương pháp giảng dạy - học tập  </w:t>
      </w:r>
    </w:p>
    <w:p w14:paraId="15AD44B9" w14:textId="06EC54D9" w:rsidR="00D04D3F" w:rsidRPr="00C50858" w:rsidRDefault="00C50858" w:rsidP="00C50858">
      <w:pPr>
        <w:rPr>
          <w:sz w:val="26"/>
          <w:szCs w:val="26"/>
        </w:rPr>
      </w:pPr>
      <w:r>
        <w:rPr>
          <w:sz w:val="26"/>
          <w:szCs w:val="26"/>
        </w:rPr>
        <w:tab/>
      </w:r>
      <w:r w:rsidR="00D04D3F" w:rsidRPr="00C50858">
        <w:rPr>
          <w:sz w:val="26"/>
          <w:szCs w:val="26"/>
        </w:rPr>
        <w:t>Các phương pháp giảng dạy:</w:t>
      </w:r>
    </w:p>
    <w:p w14:paraId="63AC257B" w14:textId="625E6913" w:rsidR="008170AB" w:rsidRPr="00C50858" w:rsidRDefault="00C50858" w:rsidP="00C50858">
      <w:pPr>
        <w:rPr>
          <w:sz w:val="26"/>
          <w:szCs w:val="26"/>
        </w:rPr>
      </w:pPr>
      <w:r>
        <w:rPr>
          <w:b/>
          <w:sz w:val="26"/>
          <w:szCs w:val="26"/>
        </w:rPr>
        <w:tab/>
      </w:r>
      <w:r w:rsidR="008170AB" w:rsidRPr="00C50858">
        <w:rPr>
          <w:b/>
          <w:sz w:val="26"/>
          <w:szCs w:val="26"/>
        </w:rPr>
        <w:t>Chiến lược dạy học trực tiếp</w:t>
      </w:r>
    </w:p>
    <w:p w14:paraId="33321E96" w14:textId="3DCC0955" w:rsidR="00D04D3F" w:rsidRPr="00C50858" w:rsidRDefault="00C50858" w:rsidP="00C50858">
      <w:pPr>
        <w:rPr>
          <w:sz w:val="26"/>
          <w:szCs w:val="26"/>
        </w:rPr>
      </w:pPr>
      <w:r>
        <w:rPr>
          <w:sz w:val="26"/>
          <w:szCs w:val="26"/>
        </w:rPr>
        <w:tab/>
      </w:r>
      <w:r w:rsidR="00D04D3F" w:rsidRPr="00C50858">
        <w:rPr>
          <w:sz w:val="26"/>
          <w:szCs w:val="26"/>
        </w:rPr>
        <w:t>Phương pháp thuyết trình</w:t>
      </w:r>
    </w:p>
    <w:p w14:paraId="24CC2EDF" w14:textId="678791C0" w:rsidR="00D04D3F" w:rsidRPr="00C50858" w:rsidRDefault="00C50858" w:rsidP="00C50858">
      <w:pPr>
        <w:rPr>
          <w:sz w:val="26"/>
          <w:szCs w:val="26"/>
        </w:rPr>
      </w:pPr>
      <w:r>
        <w:rPr>
          <w:sz w:val="26"/>
          <w:szCs w:val="26"/>
        </w:rPr>
        <w:tab/>
      </w:r>
      <w:r w:rsidR="00D04D3F" w:rsidRPr="00C50858">
        <w:rPr>
          <w:sz w:val="26"/>
          <w:szCs w:val="26"/>
        </w:rPr>
        <w:t>Phương pháp diễn trình</w:t>
      </w:r>
    </w:p>
    <w:p w14:paraId="482ED456" w14:textId="6EB58120" w:rsidR="00D04D3F" w:rsidRPr="00C50858" w:rsidRDefault="00C50858" w:rsidP="00C50858">
      <w:pPr>
        <w:rPr>
          <w:sz w:val="26"/>
          <w:szCs w:val="26"/>
        </w:rPr>
      </w:pPr>
      <w:r>
        <w:rPr>
          <w:sz w:val="26"/>
          <w:szCs w:val="26"/>
        </w:rPr>
        <w:tab/>
      </w:r>
      <w:r w:rsidR="00D04D3F" w:rsidRPr="00C50858">
        <w:rPr>
          <w:sz w:val="26"/>
          <w:szCs w:val="26"/>
        </w:rPr>
        <w:t>Phương pháp dạy thực hành</w:t>
      </w:r>
    </w:p>
    <w:p w14:paraId="4794D157" w14:textId="401F1263" w:rsidR="00D04D3F" w:rsidRPr="00C50858" w:rsidRDefault="00C50858" w:rsidP="00C50858">
      <w:pPr>
        <w:rPr>
          <w:sz w:val="26"/>
          <w:szCs w:val="26"/>
        </w:rPr>
      </w:pPr>
      <w:r>
        <w:rPr>
          <w:bCs/>
          <w:sz w:val="26"/>
          <w:szCs w:val="26"/>
        </w:rPr>
        <w:tab/>
      </w:r>
      <w:r w:rsidR="00D04D3F" w:rsidRPr="00C50858">
        <w:rPr>
          <w:bCs/>
          <w:sz w:val="26"/>
          <w:szCs w:val="26"/>
        </w:rPr>
        <w:t>Giải thích cụ thể</w:t>
      </w:r>
    </w:p>
    <w:p w14:paraId="5424D588" w14:textId="065A008A" w:rsidR="008170AB" w:rsidRPr="00C50858" w:rsidRDefault="00C50858" w:rsidP="00C50858">
      <w:pPr>
        <w:rPr>
          <w:sz w:val="26"/>
          <w:szCs w:val="26"/>
        </w:rPr>
      </w:pPr>
      <w:r>
        <w:rPr>
          <w:b/>
          <w:sz w:val="26"/>
          <w:szCs w:val="26"/>
        </w:rPr>
        <w:tab/>
      </w:r>
      <w:r w:rsidR="008170AB" w:rsidRPr="00C50858">
        <w:rPr>
          <w:b/>
          <w:sz w:val="26"/>
          <w:szCs w:val="26"/>
        </w:rPr>
        <w:t>Chiến lược dạy học gián tiếp</w:t>
      </w:r>
    </w:p>
    <w:p w14:paraId="332FD83D" w14:textId="29571C87" w:rsidR="00D04D3F" w:rsidRPr="00C50858" w:rsidRDefault="00C50858" w:rsidP="00C50858">
      <w:pPr>
        <w:rPr>
          <w:sz w:val="26"/>
          <w:szCs w:val="26"/>
        </w:rPr>
      </w:pPr>
      <w:r>
        <w:rPr>
          <w:sz w:val="26"/>
          <w:szCs w:val="26"/>
        </w:rPr>
        <w:tab/>
      </w:r>
      <w:r w:rsidR="00D04D3F" w:rsidRPr="00C50858">
        <w:rPr>
          <w:sz w:val="26"/>
          <w:szCs w:val="26"/>
        </w:rPr>
        <w:t>Câu hỏi gợi mở</w:t>
      </w:r>
    </w:p>
    <w:p w14:paraId="4D8769A3" w14:textId="4BD95855" w:rsidR="00D04D3F" w:rsidRPr="00C50858" w:rsidRDefault="00C50858" w:rsidP="00C50858">
      <w:pPr>
        <w:rPr>
          <w:sz w:val="26"/>
          <w:szCs w:val="26"/>
        </w:rPr>
      </w:pPr>
      <w:r>
        <w:rPr>
          <w:bCs/>
          <w:sz w:val="26"/>
          <w:szCs w:val="26"/>
        </w:rPr>
        <w:tab/>
      </w:r>
      <w:r w:rsidR="00D04D3F" w:rsidRPr="00C50858">
        <w:rPr>
          <w:bCs/>
          <w:sz w:val="26"/>
          <w:szCs w:val="26"/>
        </w:rPr>
        <w:t>Giải quyết vấn đề</w:t>
      </w:r>
    </w:p>
    <w:p w14:paraId="3694BBE6" w14:textId="59CC3682" w:rsidR="008170AB" w:rsidRPr="00C50858" w:rsidRDefault="00C50858" w:rsidP="00C50858">
      <w:pPr>
        <w:rPr>
          <w:sz w:val="26"/>
          <w:szCs w:val="26"/>
        </w:rPr>
      </w:pPr>
      <w:r>
        <w:rPr>
          <w:b/>
          <w:sz w:val="26"/>
          <w:szCs w:val="26"/>
        </w:rPr>
        <w:tab/>
      </w:r>
      <w:r w:rsidR="008170AB" w:rsidRPr="00C50858">
        <w:rPr>
          <w:b/>
          <w:sz w:val="26"/>
          <w:szCs w:val="26"/>
        </w:rPr>
        <w:t>Chiến lược dạy học trải nghiệm</w:t>
      </w:r>
    </w:p>
    <w:p w14:paraId="5EEC6502" w14:textId="6CE7D351" w:rsidR="00D04D3F" w:rsidRPr="00C50858" w:rsidRDefault="00C50858" w:rsidP="00C50858">
      <w:pPr>
        <w:rPr>
          <w:sz w:val="26"/>
          <w:szCs w:val="26"/>
        </w:rPr>
      </w:pPr>
      <w:r>
        <w:rPr>
          <w:sz w:val="26"/>
          <w:szCs w:val="26"/>
        </w:rPr>
        <w:tab/>
      </w:r>
      <w:r w:rsidR="00D04D3F" w:rsidRPr="00C50858">
        <w:rPr>
          <w:sz w:val="26"/>
          <w:szCs w:val="26"/>
        </w:rPr>
        <w:t>Thực tập, thực tế (Field Trip)</w:t>
      </w:r>
    </w:p>
    <w:p w14:paraId="2DEBF2EA" w14:textId="681366B6" w:rsidR="00D04D3F" w:rsidRPr="00C50858" w:rsidRDefault="00C50858" w:rsidP="00C50858">
      <w:pPr>
        <w:rPr>
          <w:sz w:val="26"/>
          <w:szCs w:val="26"/>
        </w:rPr>
      </w:pPr>
      <w:r>
        <w:rPr>
          <w:sz w:val="26"/>
          <w:szCs w:val="26"/>
        </w:rPr>
        <w:tab/>
      </w:r>
      <w:r w:rsidR="00D04D3F" w:rsidRPr="00C50858">
        <w:rPr>
          <w:sz w:val="26"/>
          <w:szCs w:val="26"/>
        </w:rPr>
        <w:t>Mô hình (Models)</w:t>
      </w:r>
    </w:p>
    <w:p w14:paraId="17BF0D11" w14:textId="4F4BF3C3" w:rsidR="008170AB" w:rsidRPr="00C50858" w:rsidRDefault="00C50858" w:rsidP="00C50858">
      <w:pPr>
        <w:rPr>
          <w:b/>
          <w:sz w:val="26"/>
          <w:szCs w:val="26"/>
        </w:rPr>
      </w:pPr>
      <w:r>
        <w:rPr>
          <w:b/>
          <w:sz w:val="26"/>
          <w:szCs w:val="26"/>
        </w:rPr>
        <w:tab/>
      </w:r>
      <w:r w:rsidR="008170AB" w:rsidRPr="00C50858">
        <w:rPr>
          <w:b/>
          <w:sz w:val="26"/>
          <w:szCs w:val="26"/>
        </w:rPr>
        <w:t>Chiến lược dạy học tương tác</w:t>
      </w:r>
    </w:p>
    <w:p w14:paraId="4FD2D825" w14:textId="16D0837D" w:rsidR="00D04D3F" w:rsidRPr="00C50858" w:rsidRDefault="00C50858" w:rsidP="00C50858">
      <w:pPr>
        <w:rPr>
          <w:sz w:val="26"/>
          <w:szCs w:val="26"/>
        </w:rPr>
      </w:pPr>
      <w:r>
        <w:rPr>
          <w:sz w:val="26"/>
          <w:szCs w:val="26"/>
        </w:rPr>
        <w:tab/>
      </w:r>
      <w:r w:rsidR="00D04D3F" w:rsidRPr="00C50858">
        <w:rPr>
          <w:sz w:val="26"/>
          <w:szCs w:val="26"/>
        </w:rPr>
        <w:t xml:space="preserve">Tranh luận, </w:t>
      </w:r>
      <w:r w:rsidR="008170AB" w:rsidRPr="00C50858">
        <w:rPr>
          <w:sz w:val="26"/>
          <w:szCs w:val="26"/>
        </w:rPr>
        <w:t>Thảo luận, H</w:t>
      </w:r>
      <w:r w:rsidR="00D04D3F" w:rsidRPr="00C50858">
        <w:rPr>
          <w:sz w:val="26"/>
          <w:szCs w:val="26"/>
        </w:rPr>
        <w:t>ọc nhóm</w:t>
      </w:r>
      <w:r w:rsidR="008170AB" w:rsidRPr="00C50858">
        <w:rPr>
          <w:sz w:val="26"/>
          <w:szCs w:val="26"/>
        </w:rPr>
        <w:t>, Chiến lược tự học, Bài tập ở nhà</w:t>
      </w:r>
    </w:p>
    <w:p w14:paraId="668D710C" w14:textId="77777777" w:rsidR="00C06242" w:rsidRPr="00C50858" w:rsidRDefault="00C06242" w:rsidP="00C50858">
      <w:pPr>
        <w:rPr>
          <w:sz w:val="26"/>
          <w:szCs w:val="26"/>
        </w:rPr>
      </w:pPr>
      <w:r w:rsidRPr="00C50858">
        <w:rPr>
          <w:sz w:val="26"/>
          <w:szCs w:val="26"/>
        </w:rPr>
        <w:tab/>
        <w:t>1.10.2 Liên hệ giữa chiến lược và phương pháp giảng dạy - học tập với chuẩn đầu ra của chương trình đào tạo</w:t>
      </w:r>
    </w:p>
    <w:p w14:paraId="5B36D8A9" w14:textId="20CA831D" w:rsidR="00C06242" w:rsidRPr="00C50858" w:rsidRDefault="00C06242" w:rsidP="00C50858">
      <w:pPr>
        <w:rPr>
          <w:sz w:val="26"/>
          <w:szCs w:val="26"/>
        </w:rPr>
      </w:pPr>
      <w:r w:rsidRPr="00C50858">
        <w:rPr>
          <w:sz w:val="26"/>
          <w:szCs w:val="26"/>
        </w:rPr>
        <w:tab/>
        <w:t xml:space="preserve">Liên hệ giữa chiến lược và phương pháp giảng dạy - học tập nêu trên giúp người học đạt CĐR của CTĐT ngành </w:t>
      </w:r>
      <w:r w:rsidR="00EF05EF" w:rsidRPr="00C50858">
        <w:rPr>
          <w:sz w:val="26"/>
          <w:szCs w:val="26"/>
        </w:rPr>
        <w:t xml:space="preserve">Kiến trúc </w:t>
      </w:r>
      <w:r w:rsidRPr="00C50858">
        <w:rPr>
          <w:sz w:val="26"/>
          <w:szCs w:val="26"/>
        </w:rPr>
        <w:t>thể hiện tại Bảng 4.</w:t>
      </w:r>
    </w:p>
    <w:p w14:paraId="6222BC89" w14:textId="58E44360" w:rsidR="00C06242" w:rsidRPr="00C50858" w:rsidRDefault="00C06242" w:rsidP="00C50858">
      <w:pPr>
        <w:jc w:val="center"/>
        <w:rPr>
          <w:sz w:val="26"/>
          <w:szCs w:val="26"/>
        </w:rPr>
      </w:pPr>
      <w:r w:rsidRPr="00C50858">
        <w:rPr>
          <w:sz w:val="26"/>
          <w:szCs w:val="26"/>
        </w:rPr>
        <w:t xml:space="preserve">Bảng 4. Mối liên hệ giữa chiến lược và phương pháp giảng dạy - học tập với CĐR của CTĐT ngành </w:t>
      </w:r>
      <w:r w:rsidR="00C83E6F" w:rsidRPr="00C50858">
        <w:rPr>
          <w:sz w:val="26"/>
          <w:szCs w:val="26"/>
        </w:rPr>
        <w:t>Kiến trúc</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869"/>
        <w:gridCol w:w="900"/>
        <w:gridCol w:w="900"/>
        <w:gridCol w:w="900"/>
        <w:gridCol w:w="900"/>
        <w:gridCol w:w="900"/>
        <w:gridCol w:w="934"/>
        <w:gridCol w:w="851"/>
      </w:tblGrid>
      <w:tr w:rsidR="00AB3D16" w:rsidRPr="000F6E01" w14:paraId="541AC4D5" w14:textId="3718E170" w:rsidTr="00E2696B">
        <w:trPr>
          <w:tblHeader/>
        </w:trPr>
        <w:tc>
          <w:tcPr>
            <w:tcW w:w="3195" w:type="dxa"/>
            <w:vMerge w:val="restart"/>
            <w:vAlign w:val="center"/>
          </w:tcPr>
          <w:p w14:paraId="69A7B83F" w14:textId="77777777" w:rsidR="00160663" w:rsidRPr="000F6E01" w:rsidRDefault="00160663"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0F6E01">
              <w:rPr>
                <w:rFonts w:eastAsia="Times New Roman"/>
                <w:color w:val="000000" w:themeColor="text1"/>
                <w:sz w:val="26"/>
                <w:szCs w:val="26"/>
              </w:rPr>
              <w:lastRenderedPageBreak/>
              <w:t>Chiến lược và phương pháp giảng dạy - học tập</w:t>
            </w:r>
          </w:p>
        </w:tc>
        <w:tc>
          <w:tcPr>
            <w:tcW w:w="6303" w:type="dxa"/>
            <w:gridSpan w:val="7"/>
            <w:vAlign w:val="center"/>
          </w:tcPr>
          <w:p w14:paraId="625438FA" w14:textId="77777777" w:rsidR="00160663" w:rsidRPr="000F6E01" w:rsidRDefault="00160663"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0F6E01">
              <w:rPr>
                <w:rFonts w:eastAsia="Times New Roman"/>
                <w:color w:val="000000" w:themeColor="text1"/>
                <w:sz w:val="26"/>
                <w:szCs w:val="26"/>
              </w:rPr>
              <w:t>Chuẩn đầu ra của CTĐT (PLOs)</w:t>
            </w:r>
          </w:p>
        </w:tc>
        <w:tc>
          <w:tcPr>
            <w:tcW w:w="851" w:type="dxa"/>
            <w:vAlign w:val="center"/>
          </w:tcPr>
          <w:p w14:paraId="508D55EF" w14:textId="77777777" w:rsidR="00160663" w:rsidRPr="000F6E01" w:rsidRDefault="00160663"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r>
      <w:tr w:rsidR="00AB3D16" w:rsidRPr="000F6E01" w14:paraId="5B8F5662" w14:textId="5926A044" w:rsidTr="00E2696B">
        <w:trPr>
          <w:tblHeader/>
        </w:trPr>
        <w:tc>
          <w:tcPr>
            <w:tcW w:w="3195" w:type="dxa"/>
            <w:vMerge/>
            <w:vAlign w:val="center"/>
          </w:tcPr>
          <w:p w14:paraId="21FDFC71" w14:textId="77777777" w:rsidR="00160663" w:rsidRPr="000F6E01" w:rsidRDefault="00160663"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869" w:type="dxa"/>
            <w:vAlign w:val="center"/>
          </w:tcPr>
          <w:p w14:paraId="27CA4575" w14:textId="77777777" w:rsidR="00160663" w:rsidRPr="000F6E01" w:rsidRDefault="00160663" w:rsidP="004A71F9">
            <w:pPr>
              <w:jc w:val="center"/>
              <w:rPr>
                <w:color w:val="000000" w:themeColor="text1"/>
                <w:sz w:val="26"/>
                <w:szCs w:val="26"/>
              </w:rPr>
            </w:pPr>
            <w:r w:rsidRPr="000F6E01">
              <w:rPr>
                <w:color w:val="000000" w:themeColor="text1"/>
                <w:sz w:val="26"/>
                <w:szCs w:val="26"/>
              </w:rPr>
              <w:t>PLO1</w:t>
            </w:r>
          </w:p>
        </w:tc>
        <w:tc>
          <w:tcPr>
            <w:tcW w:w="900" w:type="dxa"/>
            <w:vAlign w:val="center"/>
          </w:tcPr>
          <w:p w14:paraId="15D75B25" w14:textId="77777777" w:rsidR="00160663" w:rsidRPr="000F6E01" w:rsidRDefault="00160663" w:rsidP="004A71F9">
            <w:pPr>
              <w:rPr>
                <w:color w:val="000000" w:themeColor="text1"/>
                <w:sz w:val="26"/>
                <w:szCs w:val="26"/>
              </w:rPr>
            </w:pPr>
            <w:r w:rsidRPr="000F6E01">
              <w:rPr>
                <w:color w:val="000000" w:themeColor="text1"/>
                <w:sz w:val="26"/>
                <w:szCs w:val="26"/>
              </w:rPr>
              <w:t>PLO2</w:t>
            </w:r>
          </w:p>
        </w:tc>
        <w:tc>
          <w:tcPr>
            <w:tcW w:w="900" w:type="dxa"/>
            <w:vAlign w:val="center"/>
          </w:tcPr>
          <w:p w14:paraId="01D0526B" w14:textId="77777777" w:rsidR="00160663" w:rsidRPr="000F6E01" w:rsidRDefault="00160663" w:rsidP="004A71F9">
            <w:pPr>
              <w:rPr>
                <w:color w:val="000000" w:themeColor="text1"/>
                <w:sz w:val="26"/>
                <w:szCs w:val="26"/>
              </w:rPr>
            </w:pPr>
            <w:r w:rsidRPr="000F6E01">
              <w:rPr>
                <w:color w:val="000000" w:themeColor="text1"/>
                <w:sz w:val="26"/>
                <w:szCs w:val="26"/>
              </w:rPr>
              <w:t>PLO3</w:t>
            </w:r>
          </w:p>
        </w:tc>
        <w:tc>
          <w:tcPr>
            <w:tcW w:w="900" w:type="dxa"/>
            <w:vAlign w:val="center"/>
          </w:tcPr>
          <w:p w14:paraId="2FF67A49" w14:textId="77777777" w:rsidR="00160663" w:rsidRPr="000F6E01" w:rsidRDefault="00160663" w:rsidP="004A71F9">
            <w:pPr>
              <w:rPr>
                <w:color w:val="000000" w:themeColor="text1"/>
                <w:sz w:val="26"/>
                <w:szCs w:val="26"/>
              </w:rPr>
            </w:pPr>
            <w:r w:rsidRPr="000F6E01">
              <w:rPr>
                <w:color w:val="000000" w:themeColor="text1"/>
                <w:sz w:val="26"/>
                <w:szCs w:val="26"/>
              </w:rPr>
              <w:t>PLO4</w:t>
            </w:r>
          </w:p>
        </w:tc>
        <w:tc>
          <w:tcPr>
            <w:tcW w:w="900" w:type="dxa"/>
            <w:vAlign w:val="center"/>
          </w:tcPr>
          <w:p w14:paraId="1DBE0AD5" w14:textId="77777777" w:rsidR="00160663" w:rsidRPr="000F6E01" w:rsidRDefault="00160663" w:rsidP="004A71F9">
            <w:pPr>
              <w:rPr>
                <w:color w:val="000000" w:themeColor="text1"/>
                <w:sz w:val="26"/>
                <w:szCs w:val="26"/>
              </w:rPr>
            </w:pPr>
            <w:r w:rsidRPr="000F6E01">
              <w:rPr>
                <w:color w:val="000000" w:themeColor="text1"/>
                <w:sz w:val="26"/>
                <w:szCs w:val="26"/>
              </w:rPr>
              <w:t>PLO5</w:t>
            </w:r>
          </w:p>
        </w:tc>
        <w:tc>
          <w:tcPr>
            <w:tcW w:w="900" w:type="dxa"/>
            <w:vAlign w:val="center"/>
          </w:tcPr>
          <w:p w14:paraId="1EB23C5C" w14:textId="77777777" w:rsidR="00160663" w:rsidRPr="000F6E01" w:rsidRDefault="00160663" w:rsidP="004A71F9">
            <w:pPr>
              <w:rPr>
                <w:color w:val="000000" w:themeColor="text1"/>
                <w:sz w:val="26"/>
                <w:szCs w:val="26"/>
              </w:rPr>
            </w:pPr>
            <w:r w:rsidRPr="000F6E01">
              <w:rPr>
                <w:color w:val="000000" w:themeColor="text1"/>
                <w:sz w:val="26"/>
                <w:szCs w:val="26"/>
              </w:rPr>
              <w:t>PLO6</w:t>
            </w:r>
          </w:p>
        </w:tc>
        <w:tc>
          <w:tcPr>
            <w:tcW w:w="934" w:type="dxa"/>
            <w:vAlign w:val="center"/>
          </w:tcPr>
          <w:p w14:paraId="36C26AFE" w14:textId="346343AB" w:rsidR="00160663" w:rsidRPr="000F6E01" w:rsidRDefault="00160663" w:rsidP="00160663">
            <w:pPr>
              <w:rPr>
                <w:color w:val="000000" w:themeColor="text1"/>
                <w:sz w:val="26"/>
                <w:szCs w:val="26"/>
              </w:rPr>
            </w:pPr>
            <w:r w:rsidRPr="000F6E01">
              <w:rPr>
                <w:color w:val="000000" w:themeColor="text1"/>
                <w:sz w:val="26"/>
                <w:szCs w:val="26"/>
              </w:rPr>
              <w:t>PLO7</w:t>
            </w:r>
          </w:p>
        </w:tc>
        <w:tc>
          <w:tcPr>
            <w:tcW w:w="851" w:type="dxa"/>
            <w:vAlign w:val="center"/>
          </w:tcPr>
          <w:p w14:paraId="39DF46DE" w14:textId="611149C1" w:rsidR="00160663" w:rsidRPr="000F6E01" w:rsidRDefault="00160663" w:rsidP="00160663">
            <w:pPr>
              <w:rPr>
                <w:color w:val="000000" w:themeColor="text1"/>
                <w:sz w:val="26"/>
                <w:szCs w:val="26"/>
              </w:rPr>
            </w:pPr>
            <w:r w:rsidRPr="000F6E01">
              <w:rPr>
                <w:color w:val="000000" w:themeColor="text1"/>
                <w:sz w:val="26"/>
                <w:szCs w:val="26"/>
              </w:rPr>
              <w:t>PLO8</w:t>
            </w:r>
          </w:p>
        </w:tc>
      </w:tr>
      <w:tr w:rsidR="00AB3D16" w:rsidRPr="000F6E01" w14:paraId="2D253AC8" w14:textId="45AE7748" w:rsidTr="00E2696B">
        <w:tc>
          <w:tcPr>
            <w:tcW w:w="3195" w:type="dxa"/>
            <w:vAlign w:val="center"/>
          </w:tcPr>
          <w:p w14:paraId="24F1CBB7" w14:textId="23805B1F" w:rsidR="00160663" w:rsidRPr="000F6E01" w:rsidRDefault="00160663" w:rsidP="004A71F9">
            <w:pPr>
              <w:rPr>
                <w:b/>
                <w:color w:val="000000" w:themeColor="text1"/>
                <w:sz w:val="26"/>
                <w:szCs w:val="26"/>
              </w:rPr>
            </w:pPr>
            <w:r w:rsidRPr="000F6E01">
              <w:rPr>
                <w:b/>
                <w:color w:val="000000" w:themeColor="text1"/>
                <w:sz w:val="26"/>
                <w:szCs w:val="26"/>
              </w:rPr>
              <w:t>Chiến lược dạy học trực tiếp</w:t>
            </w:r>
          </w:p>
        </w:tc>
        <w:tc>
          <w:tcPr>
            <w:tcW w:w="869" w:type="dxa"/>
            <w:vAlign w:val="center"/>
          </w:tcPr>
          <w:p w14:paraId="6B20E459" w14:textId="77777777" w:rsidR="00160663" w:rsidRPr="000F6E01" w:rsidRDefault="00160663" w:rsidP="004A71F9">
            <w:pPr>
              <w:jc w:val="center"/>
              <w:rPr>
                <w:color w:val="000000" w:themeColor="text1"/>
                <w:sz w:val="26"/>
                <w:szCs w:val="26"/>
              </w:rPr>
            </w:pPr>
          </w:p>
        </w:tc>
        <w:tc>
          <w:tcPr>
            <w:tcW w:w="900" w:type="dxa"/>
            <w:vAlign w:val="center"/>
          </w:tcPr>
          <w:p w14:paraId="67E5255D" w14:textId="77777777" w:rsidR="00160663" w:rsidRPr="000F6E01" w:rsidRDefault="00160663" w:rsidP="004A71F9">
            <w:pPr>
              <w:jc w:val="center"/>
              <w:rPr>
                <w:color w:val="000000" w:themeColor="text1"/>
                <w:sz w:val="26"/>
                <w:szCs w:val="26"/>
              </w:rPr>
            </w:pPr>
          </w:p>
        </w:tc>
        <w:tc>
          <w:tcPr>
            <w:tcW w:w="900" w:type="dxa"/>
            <w:vAlign w:val="center"/>
          </w:tcPr>
          <w:p w14:paraId="5CD74483" w14:textId="77777777" w:rsidR="00160663" w:rsidRPr="000F6E01" w:rsidRDefault="00160663" w:rsidP="004A71F9">
            <w:pPr>
              <w:jc w:val="center"/>
              <w:rPr>
                <w:color w:val="000000" w:themeColor="text1"/>
                <w:sz w:val="26"/>
                <w:szCs w:val="26"/>
              </w:rPr>
            </w:pPr>
          </w:p>
        </w:tc>
        <w:tc>
          <w:tcPr>
            <w:tcW w:w="900" w:type="dxa"/>
            <w:vAlign w:val="center"/>
          </w:tcPr>
          <w:p w14:paraId="496C4CBA" w14:textId="77777777" w:rsidR="00160663" w:rsidRPr="000F6E01" w:rsidRDefault="00160663" w:rsidP="004A71F9">
            <w:pPr>
              <w:jc w:val="center"/>
              <w:rPr>
                <w:color w:val="000000" w:themeColor="text1"/>
                <w:sz w:val="26"/>
                <w:szCs w:val="26"/>
              </w:rPr>
            </w:pPr>
          </w:p>
        </w:tc>
        <w:tc>
          <w:tcPr>
            <w:tcW w:w="900" w:type="dxa"/>
            <w:vAlign w:val="center"/>
          </w:tcPr>
          <w:p w14:paraId="5AC84E11" w14:textId="77777777" w:rsidR="00160663" w:rsidRPr="000F6E01" w:rsidRDefault="00160663" w:rsidP="004A71F9">
            <w:pPr>
              <w:jc w:val="center"/>
              <w:rPr>
                <w:color w:val="000000" w:themeColor="text1"/>
                <w:sz w:val="26"/>
                <w:szCs w:val="26"/>
              </w:rPr>
            </w:pPr>
          </w:p>
        </w:tc>
        <w:tc>
          <w:tcPr>
            <w:tcW w:w="900" w:type="dxa"/>
            <w:vAlign w:val="center"/>
          </w:tcPr>
          <w:p w14:paraId="5167BB7D" w14:textId="77777777" w:rsidR="00160663" w:rsidRPr="000F6E01" w:rsidRDefault="00160663" w:rsidP="004A71F9">
            <w:pPr>
              <w:jc w:val="center"/>
              <w:rPr>
                <w:color w:val="000000" w:themeColor="text1"/>
                <w:sz w:val="26"/>
                <w:szCs w:val="26"/>
              </w:rPr>
            </w:pPr>
          </w:p>
        </w:tc>
        <w:tc>
          <w:tcPr>
            <w:tcW w:w="934" w:type="dxa"/>
            <w:vAlign w:val="center"/>
          </w:tcPr>
          <w:p w14:paraId="13909809" w14:textId="77777777" w:rsidR="00160663" w:rsidRPr="000F6E01" w:rsidRDefault="00160663" w:rsidP="004A71F9">
            <w:pPr>
              <w:jc w:val="center"/>
              <w:rPr>
                <w:color w:val="000000" w:themeColor="text1"/>
                <w:sz w:val="26"/>
                <w:szCs w:val="26"/>
              </w:rPr>
            </w:pPr>
          </w:p>
        </w:tc>
        <w:tc>
          <w:tcPr>
            <w:tcW w:w="851" w:type="dxa"/>
            <w:vAlign w:val="center"/>
          </w:tcPr>
          <w:p w14:paraId="5122EDAE" w14:textId="77777777" w:rsidR="00160663" w:rsidRPr="000F6E01" w:rsidRDefault="00160663" w:rsidP="004A71F9">
            <w:pPr>
              <w:jc w:val="center"/>
              <w:rPr>
                <w:color w:val="000000" w:themeColor="text1"/>
                <w:sz w:val="26"/>
                <w:szCs w:val="26"/>
              </w:rPr>
            </w:pPr>
          </w:p>
        </w:tc>
      </w:tr>
      <w:tr w:rsidR="00AB3D16" w:rsidRPr="000F6E01" w14:paraId="436612B5" w14:textId="440514F6" w:rsidTr="00E2696B">
        <w:tc>
          <w:tcPr>
            <w:tcW w:w="3195" w:type="dxa"/>
            <w:vAlign w:val="center"/>
          </w:tcPr>
          <w:p w14:paraId="084CD643" w14:textId="146C2711" w:rsidR="00160663" w:rsidRPr="000F6E01" w:rsidRDefault="00160663" w:rsidP="004A71F9">
            <w:pPr>
              <w:rPr>
                <w:color w:val="000000" w:themeColor="text1"/>
                <w:sz w:val="26"/>
                <w:szCs w:val="26"/>
              </w:rPr>
            </w:pPr>
            <w:r w:rsidRPr="000F6E01">
              <w:rPr>
                <w:color w:val="000000" w:themeColor="text1"/>
                <w:sz w:val="26"/>
                <w:szCs w:val="26"/>
              </w:rPr>
              <w:t xml:space="preserve">- Phương pháp Thuyết trình </w:t>
            </w:r>
          </w:p>
        </w:tc>
        <w:tc>
          <w:tcPr>
            <w:tcW w:w="869" w:type="dxa"/>
            <w:vAlign w:val="center"/>
          </w:tcPr>
          <w:p w14:paraId="06C48662"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3C64205D"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683A638E"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230A1B46" w14:textId="77777777" w:rsidR="00160663" w:rsidRPr="000F6E01" w:rsidRDefault="00160663" w:rsidP="004A71F9">
            <w:pPr>
              <w:jc w:val="center"/>
              <w:rPr>
                <w:color w:val="000000" w:themeColor="text1"/>
                <w:sz w:val="26"/>
                <w:szCs w:val="26"/>
              </w:rPr>
            </w:pPr>
          </w:p>
        </w:tc>
        <w:tc>
          <w:tcPr>
            <w:tcW w:w="900" w:type="dxa"/>
            <w:vAlign w:val="center"/>
          </w:tcPr>
          <w:p w14:paraId="55C51A5B" w14:textId="77777777" w:rsidR="00160663" w:rsidRPr="000F6E01" w:rsidRDefault="00160663" w:rsidP="004A71F9">
            <w:pPr>
              <w:jc w:val="center"/>
              <w:rPr>
                <w:color w:val="000000" w:themeColor="text1"/>
                <w:sz w:val="26"/>
                <w:szCs w:val="26"/>
              </w:rPr>
            </w:pPr>
          </w:p>
        </w:tc>
        <w:tc>
          <w:tcPr>
            <w:tcW w:w="900" w:type="dxa"/>
            <w:vAlign w:val="center"/>
          </w:tcPr>
          <w:p w14:paraId="0590EB4E" w14:textId="77777777" w:rsidR="00160663" w:rsidRPr="000F6E01" w:rsidRDefault="00160663" w:rsidP="004A71F9">
            <w:pPr>
              <w:jc w:val="center"/>
              <w:rPr>
                <w:color w:val="000000" w:themeColor="text1"/>
                <w:sz w:val="26"/>
                <w:szCs w:val="26"/>
              </w:rPr>
            </w:pPr>
          </w:p>
        </w:tc>
        <w:tc>
          <w:tcPr>
            <w:tcW w:w="934" w:type="dxa"/>
            <w:vAlign w:val="center"/>
          </w:tcPr>
          <w:p w14:paraId="239FC570" w14:textId="269286F5" w:rsidR="00160663" w:rsidRPr="000F6E01" w:rsidRDefault="00C83E6F" w:rsidP="004A71F9">
            <w:pPr>
              <w:jc w:val="center"/>
              <w:rPr>
                <w:color w:val="000000" w:themeColor="text1"/>
                <w:sz w:val="26"/>
                <w:szCs w:val="26"/>
              </w:rPr>
            </w:pPr>
            <w:r w:rsidRPr="000F6E01">
              <w:rPr>
                <w:color w:val="000000" w:themeColor="text1"/>
                <w:sz w:val="26"/>
                <w:szCs w:val="26"/>
              </w:rPr>
              <w:t>x</w:t>
            </w:r>
          </w:p>
        </w:tc>
        <w:tc>
          <w:tcPr>
            <w:tcW w:w="851" w:type="dxa"/>
            <w:vAlign w:val="center"/>
          </w:tcPr>
          <w:p w14:paraId="1201F8A9" w14:textId="740EC02F" w:rsidR="00160663" w:rsidRPr="000F6E01" w:rsidRDefault="00C83E6F" w:rsidP="004A71F9">
            <w:pPr>
              <w:jc w:val="center"/>
              <w:rPr>
                <w:color w:val="000000" w:themeColor="text1"/>
                <w:sz w:val="26"/>
                <w:szCs w:val="26"/>
              </w:rPr>
            </w:pPr>
            <w:r w:rsidRPr="000F6E01">
              <w:rPr>
                <w:color w:val="000000" w:themeColor="text1"/>
                <w:sz w:val="26"/>
                <w:szCs w:val="26"/>
              </w:rPr>
              <w:t>x</w:t>
            </w:r>
          </w:p>
        </w:tc>
      </w:tr>
      <w:tr w:rsidR="00AB3D16" w:rsidRPr="000F6E01" w14:paraId="569ACD5D" w14:textId="70AD3652" w:rsidTr="00E2696B">
        <w:tc>
          <w:tcPr>
            <w:tcW w:w="3195" w:type="dxa"/>
            <w:vAlign w:val="center"/>
          </w:tcPr>
          <w:p w14:paraId="3DE88C5C" w14:textId="1315058F" w:rsidR="00160663" w:rsidRPr="000F6E01" w:rsidRDefault="00160663" w:rsidP="004A71F9">
            <w:pPr>
              <w:rPr>
                <w:color w:val="000000" w:themeColor="text1"/>
                <w:sz w:val="26"/>
                <w:szCs w:val="26"/>
              </w:rPr>
            </w:pPr>
            <w:r w:rsidRPr="000F6E01">
              <w:rPr>
                <w:color w:val="000000" w:themeColor="text1"/>
                <w:sz w:val="26"/>
                <w:szCs w:val="26"/>
              </w:rPr>
              <w:t>- Phương pháp diễn trình</w:t>
            </w:r>
          </w:p>
        </w:tc>
        <w:tc>
          <w:tcPr>
            <w:tcW w:w="869" w:type="dxa"/>
            <w:vAlign w:val="center"/>
          </w:tcPr>
          <w:p w14:paraId="1D5D80C3"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27217C6D"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4AAF354B"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3E9C53F7" w14:textId="77777777" w:rsidR="00160663" w:rsidRPr="000F6E01" w:rsidRDefault="00160663" w:rsidP="004A71F9">
            <w:pPr>
              <w:jc w:val="center"/>
              <w:rPr>
                <w:color w:val="000000" w:themeColor="text1"/>
                <w:sz w:val="26"/>
                <w:szCs w:val="26"/>
              </w:rPr>
            </w:pPr>
          </w:p>
        </w:tc>
        <w:tc>
          <w:tcPr>
            <w:tcW w:w="900" w:type="dxa"/>
            <w:vAlign w:val="center"/>
          </w:tcPr>
          <w:p w14:paraId="0E4DFCC8"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60E73429"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34" w:type="dxa"/>
            <w:vAlign w:val="center"/>
          </w:tcPr>
          <w:p w14:paraId="20C8E8E1"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851" w:type="dxa"/>
            <w:vAlign w:val="center"/>
          </w:tcPr>
          <w:p w14:paraId="4009DA34" w14:textId="77777777" w:rsidR="00160663" w:rsidRPr="000F6E01" w:rsidRDefault="00160663" w:rsidP="004A71F9">
            <w:pPr>
              <w:jc w:val="center"/>
              <w:rPr>
                <w:color w:val="000000" w:themeColor="text1"/>
                <w:sz w:val="26"/>
                <w:szCs w:val="26"/>
              </w:rPr>
            </w:pPr>
          </w:p>
        </w:tc>
      </w:tr>
      <w:tr w:rsidR="00AB3D16" w:rsidRPr="000F6E01" w14:paraId="10534074" w14:textId="5504E4D1" w:rsidTr="00E2696B">
        <w:tc>
          <w:tcPr>
            <w:tcW w:w="3195" w:type="dxa"/>
            <w:vAlign w:val="center"/>
          </w:tcPr>
          <w:p w14:paraId="0BC54985" w14:textId="71B243AA" w:rsidR="00160663" w:rsidRPr="000F6E01" w:rsidRDefault="00160663" w:rsidP="004A71F9">
            <w:pPr>
              <w:rPr>
                <w:color w:val="000000" w:themeColor="text1"/>
                <w:sz w:val="26"/>
                <w:szCs w:val="26"/>
              </w:rPr>
            </w:pPr>
            <w:r w:rsidRPr="000F6E01">
              <w:rPr>
                <w:color w:val="000000" w:themeColor="text1"/>
                <w:sz w:val="26"/>
                <w:szCs w:val="26"/>
              </w:rPr>
              <w:t>- Phương pháp dạy thực hành</w:t>
            </w:r>
          </w:p>
        </w:tc>
        <w:tc>
          <w:tcPr>
            <w:tcW w:w="869" w:type="dxa"/>
            <w:vAlign w:val="center"/>
          </w:tcPr>
          <w:p w14:paraId="2AA239E7" w14:textId="77777777" w:rsidR="00160663" w:rsidRPr="000F6E01" w:rsidRDefault="00160663" w:rsidP="004A71F9">
            <w:pPr>
              <w:jc w:val="center"/>
              <w:rPr>
                <w:color w:val="000000" w:themeColor="text1"/>
                <w:sz w:val="26"/>
                <w:szCs w:val="26"/>
              </w:rPr>
            </w:pPr>
          </w:p>
        </w:tc>
        <w:tc>
          <w:tcPr>
            <w:tcW w:w="900" w:type="dxa"/>
            <w:vAlign w:val="center"/>
          </w:tcPr>
          <w:p w14:paraId="2C940A71" w14:textId="1C70E9BD" w:rsidR="00160663" w:rsidRPr="000F6E01" w:rsidRDefault="00C83E6F"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46615B61"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1FFB7946" w14:textId="0B824B5C" w:rsidR="00160663" w:rsidRPr="000F6E01" w:rsidRDefault="00C83E6F"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0D682E87"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70CD9814" w14:textId="7013D207" w:rsidR="00160663" w:rsidRPr="000F6E01" w:rsidRDefault="00160663" w:rsidP="004A71F9">
            <w:pPr>
              <w:jc w:val="center"/>
              <w:rPr>
                <w:color w:val="000000" w:themeColor="text1"/>
                <w:sz w:val="26"/>
                <w:szCs w:val="26"/>
              </w:rPr>
            </w:pPr>
          </w:p>
        </w:tc>
        <w:tc>
          <w:tcPr>
            <w:tcW w:w="934" w:type="dxa"/>
            <w:vAlign w:val="center"/>
          </w:tcPr>
          <w:p w14:paraId="1A502975" w14:textId="3E99C5DB" w:rsidR="00160663" w:rsidRPr="000F6E01" w:rsidRDefault="00160663" w:rsidP="004A71F9">
            <w:pPr>
              <w:jc w:val="center"/>
              <w:rPr>
                <w:color w:val="000000" w:themeColor="text1"/>
                <w:sz w:val="26"/>
                <w:szCs w:val="26"/>
              </w:rPr>
            </w:pPr>
          </w:p>
        </w:tc>
        <w:tc>
          <w:tcPr>
            <w:tcW w:w="851" w:type="dxa"/>
            <w:vAlign w:val="center"/>
          </w:tcPr>
          <w:p w14:paraId="37CAFD4B" w14:textId="74CD1CB6" w:rsidR="00160663" w:rsidRPr="000F6E01" w:rsidRDefault="00C83E6F" w:rsidP="004A71F9">
            <w:pPr>
              <w:jc w:val="center"/>
              <w:rPr>
                <w:color w:val="000000" w:themeColor="text1"/>
                <w:sz w:val="26"/>
                <w:szCs w:val="26"/>
              </w:rPr>
            </w:pPr>
            <w:r w:rsidRPr="000F6E01">
              <w:rPr>
                <w:color w:val="000000" w:themeColor="text1"/>
                <w:sz w:val="26"/>
                <w:szCs w:val="26"/>
              </w:rPr>
              <w:t>x</w:t>
            </w:r>
          </w:p>
        </w:tc>
      </w:tr>
      <w:tr w:rsidR="00AB3D16" w:rsidRPr="000F6E01" w14:paraId="25BB0C65" w14:textId="0163F826" w:rsidTr="00E2696B">
        <w:tc>
          <w:tcPr>
            <w:tcW w:w="3195" w:type="dxa"/>
            <w:vAlign w:val="center"/>
          </w:tcPr>
          <w:p w14:paraId="08083F10" w14:textId="65129F10" w:rsidR="00160663" w:rsidRPr="000F6E01" w:rsidRDefault="00160663" w:rsidP="00DB624B">
            <w:pPr>
              <w:rPr>
                <w:color w:val="000000" w:themeColor="text1"/>
                <w:sz w:val="26"/>
                <w:szCs w:val="26"/>
              </w:rPr>
            </w:pPr>
            <w:r w:rsidRPr="000F6E01">
              <w:rPr>
                <w:color w:val="000000" w:themeColor="text1"/>
                <w:sz w:val="26"/>
                <w:szCs w:val="26"/>
              </w:rPr>
              <w:t>- Phương pháp giải thích cụ thể</w:t>
            </w:r>
          </w:p>
        </w:tc>
        <w:tc>
          <w:tcPr>
            <w:tcW w:w="869" w:type="dxa"/>
            <w:vAlign w:val="center"/>
          </w:tcPr>
          <w:p w14:paraId="3F67F6AB" w14:textId="77777777" w:rsidR="00160663" w:rsidRPr="000F6E01" w:rsidRDefault="00160663" w:rsidP="004A71F9">
            <w:pPr>
              <w:jc w:val="center"/>
              <w:rPr>
                <w:color w:val="000000" w:themeColor="text1"/>
                <w:sz w:val="26"/>
                <w:szCs w:val="26"/>
              </w:rPr>
            </w:pPr>
          </w:p>
        </w:tc>
        <w:tc>
          <w:tcPr>
            <w:tcW w:w="900" w:type="dxa"/>
            <w:vAlign w:val="center"/>
          </w:tcPr>
          <w:p w14:paraId="126EDE42" w14:textId="77777777" w:rsidR="00160663" w:rsidRPr="000F6E01" w:rsidRDefault="00160663" w:rsidP="004A71F9">
            <w:pPr>
              <w:jc w:val="center"/>
              <w:rPr>
                <w:color w:val="000000" w:themeColor="text1"/>
                <w:sz w:val="26"/>
                <w:szCs w:val="26"/>
              </w:rPr>
            </w:pPr>
          </w:p>
        </w:tc>
        <w:tc>
          <w:tcPr>
            <w:tcW w:w="900" w:type="dxa"/>
            <w:vAlign w:val="center"/>
          </w:tcPr>
          <w:p w14:paraId="42513F2D" w14:textId="09EEE99B" w:rsidR="00160663" w:rsidRPr="000F6E01" w:rsidRDefault="00C83E6F"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41F179D7" w14:textId="33889F42"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67DBF46F" w14:textId="0D412FA1" w:rsidR="00160663" w:rsidRPr="000F6E01" w:rsidRDefault="00C83E6F"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7C3D4387" w14:textId="3CBC378A"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34" w:type="dxa"/>
            <w:vAlign w:val="center"/>
          </w:tcPr>
          <w:p w14:paraId="55547FE3" w14:textId="77777777" w:rsidR="00160663" w:rsidRPr="000F6E01" w:rsidRDefault="00160663" w:rsidP="004A71F9">
            <w:pPr>
              <w:jc w:val="center"/>
              <w:rPr>
                <w:color w:val="000000" w:themeColor="text1"/>
                <w:sz w:val="26"/>
                <w:szCs w:val="26"/>
              </w:rPr>
            </w:pPr>
          </w:p>
        </w:tc>
        <w:tc>
          <w:tcPr>
            <w:tcW w:w="851" w:type="dxa"/>
            <w:vAlign w:val="center"/>
          </w:tcPr>
          <w:p w14:paraId="73336B5F" w14:textId="77777777" w:rsidR="00160663" w:rsidRPr="000F6E01" w:rsidRDefault="00160663" w:rsidP="004A71F9">
            <w:pPr>
              <w:jc w:val="center"/>
              <w:rPr>
                <w:color w:val="000000" w:themeColor="text1"/>
                <w:sz w:val="26"/>
                <w:szCs w:val="26"/>
              </w:rPr>
            </w:pPr>
          </w:p>
        </w:tc>
      </w:tr>
      <w:tr w:rsidR="00AB3D16" w:rsidRPr="000F6E01" w14:paraId="5922805E" w14:textId="16AB03BE" w:rsidTr="00E2696B">
        <w:tc>
          <w:tcPr>
            <w:tcW w:w="3195" w:type="dxa"/>
            <w:vAlign w:val="center"/>
          </w:tcPr>
          <w:p w14:paraId="64DC5889" w14:textId="60D3694D" w:rsidR="00160663" w:rsidRPr="000F6E01" w:rsidRDefault="00160663" w:rsidP="004A71F9">
            <w:pPr>
              <w:rPr>
                <w:color w:val="000000" w:themeColor="text1"/>
                <w:sz w:val="26"/>
                <w:szCs w:val="26"/>
              </w:rPr>
            </w:pPr>
            <w:r w:rsidRPr="000F6E01">
              <w:rPr>
                <w:b/>
                <w:color w:val="000000" w:themeColor="text1"/>
                <w:sz w:val="26"/>
                <w:szCs w:val="26"/>
              </w:rPr>
              <w:t>Chiến lược dạy học gián tiếp</w:t>
            </w:r>
          </w:p>
        </w:tc>
        <w:tc>
          <w:tcPr>
            <w:tcW w:w="869" w:type="dxa"/>
            <w:vAlign w:val="center"/>
          </w:tcPr>
          <w:p w14:paraId="743D7B06" w14:textId="77777777" w:rsidR="00160663" w:rsidRPr="000F6E01" w:rsidRDefault="00160663" w:rsidP="004A71F9">
            <w:pPr>
              <w:jc w:val="center"/>
              <w:rPr>
                <w:color w:val="000000" w:themeColor="text1"/>
                <w:sz w:val="26"/>
                <w:szCs w:val="26"/>
              </w:rPr>
            </w:pPr>
          </w:p>
        </w:tc>
        <w:tc>
          <w:tcPr>
            <w:tcW w:w="900" w:type="dxa"/>
            <w:vAlign w:val="center"/>
          </w:tcPr>
          <w:p w14:paraId="75A58DA9" w14:textId="77777777" w:rsidR="00160663" w:rsidRPr="000F6E01" w:rsidRDefault="00160663" w:rsidP="004A71F9">
            <w:pPr>
              <w:jc w:val="center"/>
              <w:rPr>
                <w:color w:val="000000" w:themeColor="text1"/>
                <w:sz w:val="26"/>
                <w:szCs w:val="26"/>
              </w:rPr>
            </w:pPr>
          </w:p>
        </w:tc>
        <w:tc>
          <w:tcPr>
            <w:tcW w:w="900" w:type="dxa"/>
            <w:vAlign w:val="center"/>
          </w:tcPr>
          <w:p w14:paraId="6B388F97" w14:textId="77777777" w:rsidR="00160663" w:rsidRPr="000F6E01" w:rsidRDefault="00160663" w:rsidP="004A71F9">
            <w:pPr>
              <w:jc w:val="center"/>
              <w:rPr>
                <w:color w:val="000000" w:themeColor="text1"/>
                <w:sz w:val="26"/>
                <w:szCs w:val="26"/>
              </w:rPr>
            </w:pPr>
          </w:p>
        </w:tc>
        <w:tc>
          <w:tcPr>
            <w:tcW w:w="900" w:type="dxa"/>
            <w:vAlign w:val="center"/>
          </w:tcPr>
          <w:p w14:paraId="73E99627" w14:textId="77777777" w:rsidR="00160663" w:rsidRPr="000F6E01" w:rsidRDefault="00160663" w:rsidP="004A71F9">
            <w:pPr>
              <w:jc w:val="center"/>
              <w:rPr>
                <w:color w:val="000000" w:themeColor="text1"/>
                <w:sz w:val="26"/>
                <w:szCs w:val="26"/>
              </w:rPr>
            </w:pPr>
          </w:p>
        </w:tc>
        <w:tc>
          <w:tcPr>
            <w:tcW w:w="900" w:type="dxa"/>
            <w:vAlign w:val="center"/>
          </w:tcPr>
          <w:p w14:paraId="63325193" w14:textId="77777777" w:rsidR="00160663" w:rsidRPr="000F6E01" w:rsidRDefault="00160663" w:rsidP="004A71F9">
            <w:pPr>
              <w:jc w:val="center"/>
              <w:rPr>
                <w:color w:val="000000" w:themeColor="text1"/>
                <w:sz w:val="26"/>
                <w:szCs w:val="26"/>
              </w:rPr>
            </w:pPr>
          </w:p>
        </w:tc>
        <w:tc>
          <w:tcPr>
            <w:tcW w:w="900" w:type="dxa"/>
            <w:vAlign w:val="center"/>
          </w:tcPr>
          <w:p w14:paraId="1C70548A" w14:textId="77777777" w:rsidR="00160663" w:rsidRPr="000F6E01" w:rsidRDefault="00160663" w:rsidP="004A71F9">
            <w:pPr>
              <w:jc w:val="center"/>
              <w:rPr>
                <w:color w:val="000000" w:themeColor="text1"/>
                <w:sz w:val="26"/>
                <w:szCs w:val="26"/>
              </w:rPr>
            </w:pPr>
          </w:p>
        </w:tc>
        <w:tc>
          <w:tcPr>
            <w:tcW w:w="934" w:type="dxa"/>
            <w:vAlign w:val="center"/>
          </w:tcPr>
          <w:p w14:paraId="1C67E756" w14:textId="77777777" w:rsidR="00160663" w:rsidRPr="000F6E01" w:rsidRDefault="00160663" w:rsidP="004A71F9">
            <w:pPr>
              <w:jc w:val="center"/>
              <w:rPr>
                <w:color w:val="000000" w:themeColor="text1"/>
                <w:sz w:val="26"/>
                <w:szCs w:val="26"/>
              </w:rPr>
            </w:pPr>
          </w:p>
        </w:tc>
        <w:tc>
          <w:tcPr>
            <w:tcW w:w="851" w:type="dxa"/>
            <w:vAlign w:val="center"/>
          </w:tcPr>
          <w:p w14:paraId="39BB4227" w14:textId="77777777" w:rsidR="00160663" w:rsidRPr="000F6E01" w:rsidRDefault="00160663" w:rsidP="004A71F9">
            <w:pPr>
              <w:jc w:val="center"/>
              <w:rPr>
                <w:color w:val="000000" w:themeColor="text1"/>
                <w:sz w:val="26"/>
                <w:szCs w:val="26"/>
              </w:rPr>
            </w:pPr>
          </w:p>
        </w:tc>
      </w:tr>
      <w:tr w:rsidR="00AB3D16" w:rsidRPr="000F6E01" w14:paraId="113D10C7" w14:textId="5FE59980" w:rsidTr="00E2696B">
        <w:tc>
          <w:tcPr>
            <w:tcW w:w="3195" w:type="dxa"/>
            <w:vAlign w:val="center"/>
          </w:tcPr>
          <w:p w14:paraId="1BA383D9" w14:textId="458404DE" w:rsidR="00160663" w:rsidRPr="000F6E01" w:rsidRDefault="00160663" w:rsidP="00DB624B">
            <w:pPr>
              <w:rPr>
                <w:color w:val="000000" w:themeColor="text1"/>
                <w:sz w:val="26"/>
                <w:szCs w:val="26"/>
              </w:rPr>
            </w:pPr>
            <w:r w:rsidRPr="000F6E01">
              <w:rPr>
                <w:color w:val="000000" w:themeColor="text1"/>
                <w:sz w:val="26"/>
                <w:szCs w:val="26"/>
              </w:rPr>
              <w:t>- Phương pháp câu hỏi gợi mở</w:t>
            </w:r>
          </w:p>
        </w:tc>
        <w:tc>
          <w:tcPr>
            <w:tcW w:w="869" w:type="dxa"/>
            <w:vAlign w:val="center"/>
          </w:tcPr>
          <w:p w14:paraId="6B05CC4F" w14:textId="04CA0786" w:rsidR="00160663" w:rsidRPr="000F6E01" w:rsidRDefault="00160663" w:rsidP="004A71F9">
            <w:pPr>
              <w:jc w:val="center"/>
              <w:rPr>
                <w:color w:val="000000" w:themeColor="text1"/>
                <w:sz w:val="26"/>
                <w:szCs w:val="26"/>
              </w:rPr>
            </w:pPr>
          </w:p>
        </w:tc>
        <w:tc>
          <w:tcPr>
            <w:tcW w:w="900" w:type="dxa"/>
            <w:vAlign w:val="center"/>
          </w:tcPr>
          <w:p w14:paraId="587BE08B"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2362196D" w14:textId="77777777" w:rsidR="00160663" w:rsidRPr="000F6E01" w:rsidRDefault="00160663" w:rsidP="004A71F9">
            <w:pPr>
              <w:jc w:val="center"/>
              <w:rPr>
                <w:color w:val="000000" w:themeColor="text1"/>
                <w:sz w:val="26"/>
                <w:szCs w:val="26"/>
              </w:rPr>
            </w:pPr>
          </w:p>
        </w:tc>
        <w:tc>
          <w:tcPr>
            <w:tcW w:w="900" w:type="dxa"/>
            <w:vAlign w:val="center"/>
          </w:tcPr>
          <w:p w14:paraId="057637C7" w14:textId="77777777" w:rsidR="00160663" w:rsidRPr="000F6E01" w:rsidRDefault="00160663" w:rsidP="004A71F9">
            <w:pPr>
              <w:jc w:val="center"/>
              <w:rPr>
                <w:color w:val="000000" w:themeColor="text1"/>
                <w:sz w:val="26"/>
                <w:szCs w:val="26"/>
              </w:rPr>
            </w:pPr>
          </w:p>
        </w:tc>
        <w:tc>
          <w:tcPr>
            <w:tcW w:w="900" w:type="dxa"/>
            <w:vAlign w:val="center"/>
          </w:tcPr>
          <w:p w14:paraId="23468438" w14:textId="77777777" w:rsidR="00160663" w:rsidRPr="000F6E01" w:rsidRDefault="00160663" w:rsidP="004A71F9">
            <w:pPr>
              <w:jc w:val="center"/>
              <w:rPr>
                <w:color w:val="000000" w:themeColor="text1"/>
                <w:sz w:val="26"/>
                <w:szCs w:val="26"/>
              </w:rPr>
            </w:pPr>
          </w:p>
        </w:tc>
        <w:tc>
          <w:tcPr>
            <w:tcW w:w="900" w:type="dxa"/>
            <w:vAlign w:val="center"/>
          </w:tcPr>
          <w:p w14:paraId="634B114A" w14:textId="77777777" w:rsidR="00160663" w:rsidRPr="000F6E01" w:rsidRDefault="00160663" w:rsidP="004A71F9">
            <w:pPr>
              <w:jc w:val="center"/>
              <w:rPr>
                <w:color w:val="000000" w:themeColor="text1"/>
                <w:sz w:val="26"/>
                <w:szCs w:val="26"/>
              </w:rPr>
            </w:pPr>
          </w:p>
        </w:tc>
        <w:tc>
          <w:tcPr>
            <w:tcW w:w="934" w:type="dxa"/>
            <w:vAlign w:val="center"/>
          </w:tcPr>
          <w:p w14:paraId="51E31F85" w14:textId="6186062D" w:rsidR="00160663" w:rsidRPr="000F6E01" w:rsidRDefault="00C83E6F" w:rsidP="004A71F9">
            <w:pPr>
              <w:jc w:val="center"/>
              <w:rPr>
                <w:color w:val="000000" w:themeColor="text1"/>
                <w:sz w:val="26"/>
                <w:szCs w:val="26"/>
              </w:rPr>
            </w:pPr>
            <w:r w:rsidRPr="000F6E01">
              <w:rPr>
                <w:color w:val="000000" w:themeColor="text1"/>
                <w:sz w:val="26"/>
                <w:szCs w:val="26"/>
              </w:rPr>
              <w:t>x</w:t>
            </w:r>
          </w:p>
        </w:tc>
        <w:tc>
          <w:tcPr>
            <w:tcW w:w="851" w:type="dxa"/>
            <w:vAlign w:val="center"/>
          </w:tcPr>
          <w:p w14:paraId="063E9A59" w14:textId="1BB93CAC" w:rsidR="00160663" w:rsidRPr="000F6E01" w:rsidRDefault="00C83E6F" w:rsidP="004A71F9">
            <w:pPr>
              <w:jc w:val="center"/>
              <w:rPr>
                <w:color w:val="000000" w:themeColor="text1"/>
                <w:sz w:val="26"/>
                <w:szCs w:val="26"/>
              </w:rPr>
            </w:pPr>
            <w:r w:rsidRPr="000F6E01">
              <w:rPr>
                <w:color w:val="000000" w:themeColor="text1"/>
                <w:sz w:val="26"/>
                <w:szCs w:val="26"/>
              </w:rPr>
              <w:t>x</w:t>
            </w:r>
          </w:p>
        </w:tc>
      </w:tr>
      <w:tr w:rsidR="00AB3D16" w:rsidRPr="000F6E01" w14:paraId="1CF5BF11" w14:textId="2AB3E974" w:rsidTr="00E2696B">
        <w:tc>
          <w:tcPr>
            <w:tcW w:w="3195" w:type="dxa"/>
            <w:vAlign w:val="center"/>
          </w:tcPr>
          <w:p w14:paraId="6EB96580" w14:textId="55E5665B" w:rsidR="00160663" w:rsidRPr="000F6E01" w:rsidRDefault="00160663" w:rsidP="00DB624B">
            <w:pPr>
              <w:rPr>
                <w:color w:val="000000" w:themeColor="text1"/>
                <w:sz w:val="26"/>
                <w:szCs w:val="26"/>
              </w:rPr>
            </w:pPr>
            <w:r w:rsidRPr="000F6E01">
              <w:rPr>
                <w:color w:val="000000" w:themeColor="text1"/>
                <w:sz w:val="26"/>
                <w:szCs w:val="26"/>
              </w:rPr>
              <w:t>- Phương pháp giải quyết vấn đề</w:t>
            </w:r>
          </w:p>
        </w:tc>
        <w:tc>
          <w:tcPr>
            <w:tcW w:w="869" w:type="dxa"/>
            <w:vAlign w:val="center"/>
          </w:tcPr>
          <w:p w14:paraId="5977DD14" w14:textId="558F5CF8" w:rsidR="00160663" w:rsidRPr="000F6E01" w:rsidRDefault="00160663" w:rsidP="004A71F9">
            <w:pPr>
              <w:jc w:val="center"/>
              <w:rPr>
                <w:color w:val="000000" w:themeColor="text1"/>
                <w:sz w:val="26"/>
                <w:szCs w:val="26"/>
              </w:rPr>
            </w:pPr>
          </w:p>
        </w:tc>
        <w:tc>
          <w:tcPr>
            <w:tcW w:w="900" w:type="dxa"/>
            <w:vAlign w:val="center"/>
          </w:tcPr>
          <w:p w14:paraId="66693296"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6CC69B07"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1A364306"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2EB5EAD0"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13FDF8CB" w14:textId="77777777" w:rsidR="00160663" w:rsidRPr="000F6E01" w:rsidRDefault="00160663" w:rsidP="004A71F9">
            <w:pPr>
              <w:jc w:val="center"/>
              <w:rPr>
                <w:color w:val="000000" w:themeColor="text1"/>
                <w:sz w:val="26"/>
                <w:szCs w:val="26"/>
              </w:rPr>
            </w:pPr>
          </w:p>
        </w:tc>
        <w:tc>
          <w:tcPr>
            <w:tcW w:w="934" w:type="dxa"/>
            <w:vAlign w:val="center"/>
          </w:tcPr>
          <w:p w14:paraId="113E4550" w14:textId="77777777"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851" w:type="dxa"/>
            <w:vAlign w:val="center"/>
          </w:tcPr>
          <w:p w14:paraId="530FC58E" w14:textId="77777777" w:rsidR="00160663" w:rsidRPr="000F6E01" w:rsidRDefault="00160663" w:rsidP="004A71F9">
            <w:pPr>
              <w:jc w:val="center"/>
              <w:rPr>
                <w:color w:val="000000" w:themeColor="text1"/>
                <w:sz w:val="26"/>
                <w:szCs w:val="26"/>
              </w:rPr>
            </w:pPr>
          </w:p>
        </w:tc>
      </w:tr>
      <w:tr w:rsidR="00AB3D16" w:rsidRPr="000F6E01" w14:paraId="0BB9F2B9" w14:textId="1F1ABE31" w:rsidTr="00E2696B">
        <w:tc>
          <w:tcPr>
            <w:tcW w:w="3195" w:type="dxa"/>
            <w:vAlign w:val="center"/>
          </w:tcPr>
          <w:p w14:paraId="34A90EF4" w14:textId="2B41B7EA" w:rsidR="00160663" w:rsidRPr="000F6E01" w:rsidRDefault="00160663" w:rsidP="004A71F9">
            <w:pPr>
              <w:rPr>
                <w:b/>
                <w:color w:val="000000" w:themeColor="text1"/>
                <w:sz w:val="26"/>
                <w:szCs w:val="26"/>
              </w:rPr>
            </w:pPr>
            <w:r w:rsidRPr="000F6E01">
              <w:rPr>
                <w:b/>
                <w:color w:val="000000" w:themeColor="text1"/>
                <w:sz w:val="26"/>
                <w:szCs w:val="26"/>
              </w:rPr>
              <w:t>Chiến lược dạy học trải nghiệm</w:t>
            </w:r>
          </w:p>
        </w:tc>
        <w:tc>
          <w:tcPr>
            <w:tcW w:w="869" w:type="dxa"/>
            <w:vAlign w:val="center"/>
          </w:tcPr>
          <w:p w14:paraId="54AF7970" w14:textId="77777777" w:rsidR="00160663" w:rsidRPr="000F6E01" w:rsidRDefault="00160663" w:rsidP="004A71F9">
            <w:pPr>
              <w:jc w:val="center"/>
              <w:rPr>
                <w:color w:val="000000" w:themeColor="text1"/>
                <w:sz w:val="26"/>
                <w:szCs w:val="26"/>
              </w:rPr>
            </w:pPr>
          </w:p>
        </w:tc>
        <w:tc>
          <w:tcPr>
            <w:tcW w:w="900" w:type="dxa"/>
            <w:vAlign w:val="center"/>
          </w:tcPr>
          <w:p w14:paraId="6AD29803" w14:textId="77777777" w:rsidR="00160663" w:rsidRPr="000F6E01" w:rsidRDefault="00160663" w:rsidP="004A71F9">
            <w:pPr>
              <w:jc w:val="center"/>
              <w:rPr>
                <w:color w:val="000000" w:themeColor="text1"/>
                <w:sz w:val="26"/>
                <w:szCs w:val="26"/>
              </w:rPr>
            </w:pPr>
          </w:p>
        </w:tc>
        <w:tc>
          <w:tcPr>
            <w:tcW w:w="900" w:type="dxa"/>
            <w:vAlign w:val="center"/>
          </w:tcPr>
          <w:p w14:paraId="2C1E96D7" w14:textId="77777777" w:rsidR="00160663" w:rsidRPr="000F6E01" w:rsidRDefault="00160663" w:rsidP="004A71F9">
            <w:pPr>
              <w:jc w:val="center"/>
              <w:rPr>
                <w:color w:val="000000" w:themeColor="text1"/>
                <w:sz w:val="26"/>
                <w:szCs w:val="26"/>
              </w:rPr>
            </w:pPr>
          </w:p>
        </w:tc>
        <w:tc>
          <w:tcPr>
            <w:tcW w:w="900" w:type="dxa"/>
            <w:vAlign w:val="center"/>
          </w:tcPr>
          <w:p w14:paraId="2C8D7160" w14:textId="030A6BC3" w:rsidR="00160663" w:rsidRPr="000F6E01" w:rsidRDefault="00160663" w:rsidP="004A71F9">
            <w:pPr>
              <w:jc w:val="center"/>
              <w:rPr>
                <w:color w:val="000000" w:themeColor="text1"/>
                <w:sz w:val="26"/>
                <w:szCs w:val="26"/>
              </w:rPr>
            </w:pPr>
          </w:p>
        </w:tc>
        <w:tc>
          <w:tcPr>
            <w:tcW w:w="900" w:type="dxa"/>
            <w:vAlign w:val="center"/>
          </w:tcPr>
          <w:p w14:paraId="49433D5A" w14:textId="77777777" w:rsidR="00160663" w:rsidRPr="000F6E01" w:rsidRDefault="00160663" w:rsidP="004A71F9">
            <w:pPr>
              <w:jc w:val="center"/>
              <w:rPr>
                <w:color w:val="000000" w:themeColor="text1"/>
                <w:sz w:val="26"/>
                <w:szCs w:val="26"/>
              </w:rPr>
            </w:pPr>
          </w:p>
        </w:tc>
        <w:tc>
          <w:tcPr>
            <w:tcW w:w="900" w:type="dxa"/>
            <w:vAlign w:val="center"/>
          </w:tcPr>
          <w:p w14:paraId="3395787E" w14:textId="0E162808" w:rsidR="00160663" w:rsidRPr="000F6E01" w:rsidRDefault="00160663" w:rsidP="004A71F9">
            <w:pPr>
              <w:jc w:val="center"/>
              <w:rPr>
                <w:color w:val="000000" w:themeColor="text1"/>
                <w:sz w:val="26"/>
                <w:szCs w:val="26"/>
              </w:rPr>
            </w:pPr>
          </w:p>
        </w:tc>
        <w:tc>
          <w:tcPr>
            <w:tcW w:w="934" w:type="dxa"/>
            <w:vAlign w:val="center"/>
          </w:tcPr>
          <w:p w14:paraId="083C489A" w14:textId="12B6E905" w:rsidR="00160663" w:rsidRPr="000F6E01" w:rsidRDefault="00160663" w:rsidP="004A71F9">
            <w:pPr>
              <w:jc w:val="center"/>
              <w:rPr>
                <w:color w:val="000000" w:themeColor="text1"/>
                <w:sz w:val="26"/>
                <w:szCs w:val="26"/>
              </w:rPr>
            </w:pPr>
          </w:p>
        </w:tc>
        <w:tc>
          <w:tcPr>
            <w:tcW w:w="851" w:type="dxa"/>
            <w:vAlign w:val="center"/>
          </w:tcPr>
          <w:p w14:paraId="5FFF1CF7" w14:textId="77777777" w:rsidR="00160663" w:rsidRPr="000F6E01" w:rsidRDefault="00160663" w:rsidP="004A71F9">
            <w:pPr>
              <w:jc w:val="center"/>
              <w:rPr>
                <w:color w:val="000000" w:themeColor="text1"/>
                <w:sz w:val="26"/>
                <w:szCs w:val="26"/>
              </w:rPr>
            </w:pPr>
          </w:p>
        </w:tc>
      </w:tr>
      <w:tr w:rsidR="00AB3D16" w:rsidRPr="000F6E01" w14:paraId="484F4749" w14:textId="59070E4A" w:rsidTr="00E2696B">
        <w:tc>
          <w:tcPr>
            <w:tcW w:w="3195" w:type="dxa"/>
            <w:vAlign w:val="center"/>
          </w:tcPr>
          <w:p w14:paraId="1743B70D" w14:textId="68D453DB" w:rsidR="00160663" w:rsidRPr="000F6E01" w:rsidRDefault="00160663" w:rsidP="004A71F9">
            <w:pPr>
              <w:rPr>
                <w:color w:val="000000" w:themeColor="text1"/>
                <w:sz w:val="26"/>
                <w:szCs w:val="26"/>
              </w:rPr>
            </w:pPr>
            <w:r w:rsidRPr="000F6E01">
              <w:rPr>
                <w:color w:val="000000" w:themeColor="text1"/>
                <w:sz w:val="26"/>
                <w:szCs w:val="26"/>
              </w:rPr>
              <w:t>- Mô hình</w:t>
            </w:r>
          </w:p>
        </w:tc>
        <w:tc>
          <w:tcPr>
            <w:tcW w:w="869" w:type="dxa"/>
            <w:vAlign w:val="center"/>
          </w:tcPr>
          <w:p w14:paraId="1BD22F23" w14:textId="6064265C"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69671B24" w14:textId="69144D86"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00" w:type="dxa"/>
            <w:vAlign w:val="center"/>
          </w:tcPr>
          <w:p w14:paraId="33893495" w14:textId="77777777" w:rsidR="00160663" w:rsidRPr="000F6E01" w:rsidRDefault="00160663" w:rsidP="004A71F9">
            <w:pPr>
              <w:jc w:val="center"/>
              <w:rPr>
                <w:color w:val="000000" w:themeColor="text1"/>
                <w:sz w:val="26"/>
                <w:szCs w:val="26"/>
              </w:rPr>
            </w:pPr>
          </w:p>
        </w:tc>
        <w:tc>
          <w:tcPr>
            <w:tcW w:w="900" w:type="dxa"/>
            <w:vAlign w:val="center"/>
          </w:tcPr>
          <w:p w14:paraId="31B2FF50" w14:textId="77777777" w:rsidR="00160663" w:rsidRPr="000F6E01" w:rsidRDefault="00160663" w:rsidP="004A71F9">
            <w:pPr>
              <w:jc w:val="center"/>
              <w:rPr>
                <w:color w:val="000000" w:themeColor="text1"/>
                <w:sz w:val="26"/>
                <w:szCs w:val="26"/>
              </w:rPr>
            </w:pPr>
          </w:p>
        </w:tc>
        <w:tc>
          <w:tcPr>
            <w:tcW w:w="900" w:type="dxa"/>
            <w:vAlign w:val="center"/>
          </w:tcPr>
          <w:p w14:paraId="3AF968F8" w14:textId="77777777" w:rsidR="00160663" w:rsidRPr="000F6E01" w:rsidRDefault="00160663" w:rsidP="004A71F9">
            <w:pPr>
              <w:jc w:val="center"/>
              <w:rPr>
                <w:color w:val="000000" w:themeColor="text1"/>
                <w:sz w:val="26"/>
                <w:szCs w:val="26"/>
              </w:rPr>
            </w:pPr>
          </w:p>
        </w:tc>
        <w:tc>
          <w:tcPr>
            <w:tcW w:w="900" w:type="dxa"/>
            <w:vAlign w:val="center"/>
          </w:tcPr>
          <w:p w14:paraId="0D3CC1D2" w14:textId="28E001BF"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34" w:type="dxa"/>
            <w:vAlign w:val="center"/>
          </w:tcPr>
          <w:p w14:paraId="6EE452F4" w14:textId="77777777" w:rsidR="00160663" w:rsidRPr="000F6E01" w:rsidRDefault="00160663" w:rsidP="004A71F9">
            <w:pPr>
              <w:jc w:val="center"/>
              <w:rPr>
                <w:color w:val="000000" w:themeColor="text1"/>
                <w:sz w:val="26"/>
                <w:szCs w:val="26"/>
              </w:rPr>
            </w:pPr>
          </w:p>
        </w:tc>
        <w:tc>
          <w:tcPr>
            <w:tcW w:w="851" w:type="dxa"/>
            <w:vAlign w:val="center"/>
          </w:tcPr>
          <w:p w14:paraId="7EBC0F8F" w14:textId="77777777" w:rsidR="00160663" w:rsidRPr="000F6E01" w:rsidRDefault="00160663" w:rsidP="004A71F9">
            <w:pPr>
              <w:jc w:val="center"/>
              <w:rPr>
                <w:color w:val="000000" w:themeColor="text1"/>
                <w:sz w:val="26"/>
                <w:szCs w:val="26"/>
              </w:rPr>
            </w:pPr>
          </w:p>
        </w:tc>
      </w:tr>
      <w:tr w:rsidR="00AB3D16" w:rsidRPr="000F6E01" w14:paraId="3D85FE28" w14:textId="0FADE99F" w:rsidTr="00E2696B">
        <w:tc>
          <w:tcPr>
            <w:tcW w:w="3195" w:type="dxa"/>
            <w:vAlign w:val="center"/>
          </w:tcPr>
          <w:p w14:paraId="6EE8D2D0" w14:textId="5A72ADB4" w:rsidR="00C83E6F" w:rsidRPr="000F6E01" w:rsidRDefault="00C83E6F" w:rsidP="00C83E6F">
            <w:pPr>
              <w:rPr>
                <w:color w:val="000000" w:themeColor="text1"/>
                <w:sz w:val="26"/>
                <w:szCs w:val="26"/>
              </w:rPr>
            </w:pPr>
            <w:r w:rsidRPr="000F6E01">
              <w:rPr>
                <w:color w:val="000000" w:themeColor="text1"/>
                <w:sz w:val="26"/>
                <w:szCs w:val="26"/>
              </w:rPr>
              <w:t>- Thực tập, thực tế</w:t>
            </w:r>
          </w:p>
        </w:tc>
        <w:tc>
          <w:tcPr>
            <w:tcW w:w="869" w:type="dxa"/>
            <w:vAlign w:val="center"/>
          </w:tcPr>
          <w:p w14:paraId="74EC6787" w14:textId="77777777" w:rsidR="00C83E6F" w:rsidRPr="000F6E01" w:rsidRDefault="00C83E6F" w:rsidP="00C83E6F">
            <w:pPr>
              <w:jc w:val="center"/>
              <w:rPr>
                <w:color w:val="000000" w:themeColor="text1"/>
                <w:sz w:val="26"/>
                <w:szCs w:val="26"/>
              </w:rPr>
            </w:pPr>
          </w:p>
        </w:tc>
        <w:tc>
          <w:tcPr>
            <w:tcW w:w="900" w:type="dxa"/>
            <w:vAlign w:val="center"/>
          </w:tcPr>
          <w:p w14:paraId="2C4C8A86" w14:textId="3172861C"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00" w:type="dxa"/>
            <w:vAlign w:val="center"/>
          </w:tcPr>
          <w:p w14:paraId="0F6B007D" w14:textId="4DCC65B5"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00" w:type="dxa"/>
            <w:vAlign w:val="center"/>
          </w:tcPr>
          <w:p w14:paraId="16FE6BAB" w14:textId="3E917C0E"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00" w:type="dxa"/>
            <w:vAlign w:val="center"/>
          </w:tcPr>
          <w:p w14:paraId="397531B3" w14:textId="6E50FD33"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00" w:type="dxa"/>
            <w:vAlign w:val="center"/>
          </w:tcPr>
          <w:p w14:paraId="60006ACE" w14:textId="77777777" w:rsidR="00C83E6F" w:rsidRPr="000F6E01" w:rsidRDefault="00C83E6F" w:rsidP="00C83E6F">
            <w:pPr>
              <w:jc w:val="center"/>
              <w:rPr>
                <w:color w:val="000000" w:themeColor="text1"/>
                <w:sz w:val="26"/>
                <w:szCs w:val="26"/>
              </w:rPr>
            </w:pPr>
          </w:p>
        </w:tc>
        <w:tc>
          <w:tcPr>
            <w:tcW w:w="934" w:type="dxa"/>
            <w:vAlign w:val="center"/>
          </w:tcPr>
          <w:p w14:paraId="0B0E4551" w14:textId="77777777" w:rsidR="00C83E6F" w:rsidRPr="000F6E01" w:rsidRDefault="00C83E6F" w:rsidP="00C83E6F">
            <w:pPr>
              <w:jc w:val="center"/>
              <w:rPr>
                <w:color w:val="000000" w:themeColor="text1"/>
                <w:sz w:val="26"/>
                <w:szCs w:val="26"/>
              </w:rPr>
            </w:pPr>
          </w:p>
        </w:tc>
        <w:tc>
          <w:tcPr>
            <w:tcW w:w="851" w:type="dxa"/>
            <w:vAlign w:val="center"/>
          </w:tcPr>
          <w:p w14:paraId="1DE8383A" w14:textId="317110E9" w:rsidR="00C83E6F" w:rsidRPr="000F6E01" w:rsidRDefault="00C83E6F" w:rsidP="00C83E6F">
            <w:pPr>
              <w:jc w:val="center"/>
              <w:rPr>
                <w:color w:val="000000" w:themeColor="text1"/>
                <w:sz w:val="26"/>
                <w:szCs w:val="26"/>
              </w:rPr>
            </w:pPr>
            <w:r w:rsidRPr="000F6E01">
              <w:rPr>
                <w:color w:val="000000" w:themeColor="text1"/>
                <w:sz w:val="26"/>
                <w:szCs w:val="26"/>
              </w:rPr>
              <w:t>x</w:t>
            </w:r>
          </w:p>
        </w:tc>
      </w:tr>
      <w:tr w:rsidR="00AB3D16" w:rsidRPr="000F6E01" w14:paraId="6E694958" w14:textId="70C1DD23" w:rsidTr="00E2696B">
        <w:tc>
          <w:tcPr>
            <w:tcW w:w="3195" w:type="dxa"/>
            <w:vAlign w:val="center"/>
          </w:tcPr>
          <w:p w14:paraId="0C65F7D7" w14:textId="4F273EF4" w:rsidR="00160663" w:rsidRPr="000F6E01" w:rsidRDefault="00160663" w:rsidP="004A71F9">
            <w:pPr>
              <w:rPr>
                <w:b/>
                <w:color w:val="000000" w:themeColor="text1"/>
                <w:sz w:val="26"/>
                <w:szCs w:val="26"/>
              </w:rPr>
            </w:pPr>
            <w:r w:rsidRPr="000F6E01">
              <w:rPr>
                <w:b/>
                <w:color w:val="000000" w:themeColor="text1"/>
                <w:sz w:val="26"/>
                <w:szCs w:val="26"/>
              </w:rPr>
              <w:t>Chiến lược dạy học tương tác</w:t>
            </w:r>
          </w:p>
        </w:tc>
        <w:tc>
          <w:tcPr>
            <w:tcW w:w="869" w:type="dxa"/>
            <w:vAlign w:val="center"/>
          </w:tcPr>
          <w:p w14:paraId="3EE1B27F" w14:textId="77777777" w:rsidR="00160663" w:rsidRPr="000F6E01" w:rsidRDefault="00160663" w:rsidP="004A71F9">
            <w:pPr>
              <w:jc w:val="center"/>
              <w:rPr>
                <w:color w:val="000000" w:themeColor="text1"/>
                <w:sz w:val="26"/>
                <w:szCs w:val="26"/>
              </w:rPr>
            </w:pPr>
          </w:p>
        </w:tc>
        <w:tc>
          <w:tcPr>
            <w:tcW w:w="900" w:type="dxa"/>
            <w:vAlign w:val="center"/>
          </w:tcPr>
          <w:p w14:paraId="73897F3C" w14:textId="77777777" w:rsidR="00160663" w:rsidRPr="000F6E01" w:rsidRDefault="00160663" w:rsidP="004A71F9">
            <w:pPr>
              <w:jc w:val="center"/>
              <w:rPr>
                <w:color w:val="000000" w:themeColor="text1"/>
                <w:sz w:val="26"/>
                <w:szCs w:val="26"/>
              </w:rPr>
            </w:pPr>
          </w:p>
        </w:tc>
        <w:tc>
          <w:tcPr>
            <w:tcW w:w="900" w:type="dxa"/>
            <w:vAlign w:val="center"/>
          </w:tcPr>
          <w:p w14:paraId="7CE31D79" w14:textId="77777777" w:rsidR="00160663" w:rsidRPr="000F6E01" w:rsidRDefault="00160663" w:rsidP="004A71F9">
            <w:pPr>
              <w:jc w:val="center"/>
              <w:rPr>
                <w:color w:val="000000" w:themeColor="text1"/>
                <w:sz w:val="26"/>
                <w:szCs w:val="26"/>
              </w:rPr>
            </w:pPr>
          </w:p>
        </w:tc>
        <w:tc>
          <w:tcPr>
            <w:tcW w:w="900" w:type="dxa"/>
            <w:vAlign w:val="center"/>
          </w:tcPr>
          <w:p w14:paraId="2FEEB4C0" w14:textId="77777777" w:rsidR="00160663" w:rsidRPr="000F6E01" w:rsidRDefault="00160663" w:rsidP="004A71F9">
            <w:pPr>
              <w:jc w:val="center"/>
              <w:rPr>
                <w:color w:val="000000" w:themeColor="text1"/>
                <w:sz w:val="26"/>
                <w:szCs w:val="26"/>
              </w:rPr>
            </w:pPr>
          </w:p>
        </w:tc>
        <w:tc>
          <w:tcPr>
            <w:tcW w:w="900" w:type="dxa"/>
            <w:vAlign w:val="center"/>
          </w:tcPr>
          <w:p w14:paraId="73990516" w14:textId="77777777" w:rsidR="00160663" w:rsidRPr="000F6E01" w:rsidRDefault="00160663" w:rsidP="004A71F9">
            <w:pPr>
              <w:jc w:val="center"/>
              <w:rPr>
                <w:color w:val="000000" w:themeColor="text1"/>
                <w:sz w:val="26"/>
                <w:szCs w:val="26"/>
              </w:rPr>
            </w:pPr>
          </w:p>
        </w:tc>
        <w:tc>
          <w:tcPr>
            <w:tcW w:w="900" w:type="dxa"/>
            <w:vAlign w:val="center"/>
          </w:tcPr>
          <w:p w14:paraId="506506F1" w14:textId="77777777" w:rsidR="00160663" w:rsidRPr="000F6E01" w:rsidRDefault="00160663" w:rsidP="004A71F9">
            <w:pPr>
              <w:jc w:val="center"/>
              <w:rPr>
                <w:color w:val="000000" w:themeColor="text1"/>
                <w:sz w:val="26"/>
                <w:szCs w:val="26"/>
              </w:rPr>
            </w:pPr>
          </w:p>
        </w:tc>
        <w:tc>
          <w:tcPr>
            <w:tcW w:w="934" w:type="dxa"/>
            <w:vAlign w:val="center"/>
          </w:tcPr>
          <w:p w14:paraId="4EC81F65" w14:textId="77777777" w:rsidR="00160663" w:rsidRPr="000F6E01" w:rsidRDefault="00160663" w:rsidP="004A71F9">
            <w:pPr>
              <w:jc w:val="center"/>
              <w:rPr>
                <w:color w:val="000000" w:themeColor="text1"/>
                <w:sz w:val="26"/>
                <w:szCs w:val="26"/>
              </w:rPr>
            </w:pPr>
          </w:p>
        </w:tc>
        <w:tc>
          <w:tcPr>
            <w:tcW w:w="851" w:type="dxa"/>
            <w:vAlign w:val="center"/>
          </w:tcPr>
          <w:p w14:paraId="584D8046" w14:textId="77777777" w:rsidR="00160663" w:rsidRPr="000F6E01" w:rsidRDefault="00160663" w:rsidP="004A71F9">
            <w:pPr>
              <w:jc w:val="center"/>
              <w:rPr>
                <w:color w:val="000000" w:themeColor="text1"/>
                <w:sz w:val="26"/>
                <w:szCs w:val="26"/>
              </w:rPr>
            </w:pPr>
          </w:p>
        </w:tc>
      </w:tr>
      <w:tr w:rsidR="00AB3D16" w:rsidRPr="000F6E01" w14:paraId="65724213" w14:textId="303EE14F" w:rsidTr="00E2696B">
        <w:tc>
          <w:tcPr>
            <w:tcW w:w="3195" w:type="dxa"/>
            <w:vAlign w:val="center"/>
          </w:tcPr>
          <w:p w14:paraId="740DC079" w14:textId="735D8B0F" w:rsidR="00160663" w:rsidRPr="000F6E01" w:rsidRDefault="00160663" w:rsidP="004A71F9">
            <w:pPr>
              <w:rPr>
                <w:color w:val="000000" w:themeColor="text1"/>
                <w:sz w:val="26"/>
                <w:szCs w:val="26"/>
              </w:rPr>
            </w:pPr>
            <w:r w:rsidRPr="000F6E01">
              <w:rPr>
                <w:color w:val="000000" w:themeColor="text1"/>
                <w:sz w:val="26"/>
                <w:szCs w:val="26"/>
              </w:rPr>
              <w:t>- Tranh luận</w:t>
            </w:r>
          </w:p>
        </w:tc>
        <w:tc>
          <w:tcPr>
            <w:tcW w:w="869" w:type="dxa"/>
            <w:vAlign w:val="center"/>
          </w:tcPr>
          <w:p w14:paraId="4E9DE60E" w14:textId="77777777" w:rsidR="00160663" w:rsidRPr="000F6E01" w:rsidRDefault="00160663" w:rsidP="004A71F9">
            <w:pPr>
              <w:jc w:val="center"/>
              <w:rPr>
                <w:color w:val="000000" w:themeColor="text1"/>
                <w:sz w:val="26"/>
                <w:szCs w:val="26"/>
              </w:rPr>
            </w:pPr>
          </w:p>
        </w:tc>
        <w:tc>
          <w:tcPr>
            <w:tcW w:w="900" w:type="dxa"/>
            <w:vAlign w:val="center"/>
          </w:tcPr>
          <w:p w14:paraId="1A8F89EB" w14:textId="77777777" w:rsidR="00160663" w:rsidRPr="000F6E01" w:rsidRDefault="00160663" w:rsidP="004A71F9">
            <w:pPr>
              <w:jc w:val="center"/>
              <w:rPr>
                <w:color w:val="000000" w:themeColor="text1"/>
                <w:sz w:val="26"/>
                <w:szCs w:val="26"/>
              </w:rPr>
            </w:pPr>
          </w:p>
        </w:tc>
        <w:tc>
          <w:tcPr>
            <w:tcW w:w="900" w:type="dxa"/>
            <w:vAlign w:val="center"/>
          </w:tcPr>
          <w:p w14:paraId="0FAAC641" w14:textId="77777777" w:rsidR="00160663" w:rsidRPr="000F6E01" w:rsidRDefault="00160663" w:rsidP="004A71F9">
            <w:pPr>
              <w:jc w:val="center"/>
              <w:rPr>
                <w:color w:val="000000" w:themeColor="text1"/>
                <w:sz w:val="26"/>
                <w:szCs w:val="26"/>
              </w:rPr>
            </w:pPr>
          </w:p>
        </w:tc>
        <w:tc>
          <w:tcPr>
            <w:tcW w:w="900" w:type="dxa"/>
            <w:vAlign w:val="center"/>
          </w:tcPr>
          <w:p w14:paraId="258462D6" w14:textId="77777777" w:rsidR="00160663" w:rsidRPr="000F6E01" w:rsidRDefault="00160663" w:rsidP="004A71F9">
            <w:pPr>
              <w:jc w:val="center"/>
              <w:rPr>
                <w:color w:val="000000" w:themeColor="text1"/>
                <w:sz w:val="26"/>
                <w:szCs w:val="26"/>
              </w:rPr>
            </w:pPr>
          </w:p>
        </w:tc>
        <w:tc>
          <w:tcPr>
            <w:tcW w:w="900" w:type="dxa"/>
            <w:vAlign w:val="center"/>
          </w:tcPr>
          <w:p w14:paraId="62D0808F" w14:textId="77777777" w:rsidR="00160663" w:rsidRPr="000F6E01" w:rsidRDefault="00160663" w:rsidP="004A71F9">
            <w:pPr>
              <w:jc w:val="center"/>
              <w:rPr>
                <w:color w:val="000000" w:themeColor="text1"/>
                <w:sz w:val="26"/>
                <w:szCs w:val="26"/>
              </w:rPr>
            </w:pPr>
          </w:p>
        </w:tc>
        <w:tc>
          <w:tcPr>
            <w:tcW w:w="900" w:type="dxa"/>
            <w:vAlign w:val="center"/>
          </w:tcPr>
          <w:p w14:paraId="73E0DF76" w14:textId="2BCCFB10" w:rsidR="00160663" w:rsidRPr="000F6E01" w:rsidRDefault="00160663" w:rsidP="004A71F9">
            <w:pPr>
              <w:jc w:val="center"/>
              <w:rPr>
                <w:color w:val="000000" w:themeColor="text1"/>
                <w:sz w:val="26"/>
                <w:szCs w:val="26"/>
              </w:rPr>
            </w:pPr>
            <w:r w:rsidRPr="000F6E01">
              <w:rPr>
                <w:color w:val="000000" w:themeColor="text1"/>
                <w:sz w:val="26"/>
                <w:szCs w:val="26"/>
              </w:rPr>
              <w:t>x</w:t>
            </w:r>
          </w:p>
        </w:tc>
        <w:tc>
          <w:tcPr>
            <w:tcW w:w="934" w:type="dxa"/>
            <w:vAlign w:val="center"/>
          </w:tcPr>
          <w:p w14:paraId="14E9B931" w14:textId="1AF63794" w:rsidR="00160663" w:rsidRPr="000F6E01" w:rsidRDefault="00C83E6F" w:rsidP="004A71F9">
            <w:pPr>
              <w:jc w:val="center"/>
              <w:rPr>
                <w:color w:val="000000" w:themeColor="text1"/>
                <w:sz w:val="26"/>
                <w:szCs w:val="26"/>
              </w:rPr>
            </w:pPr>
            <w:r w:rsidRPr="000F6E01">
              <w:rPr>
                <w:color w:val="000000" w:themeColor="text1"/>
                <w:sz w:val="26"/>
                <w:szCs w:val="26"/>
              </w:rPr>
              <w:t>x</w:t>
            </w:r>
          </w:p>
        </w:tc>
        <w:tc>
          <w:tcPr>
            <w:tcW w:w="851" w:type="dxa"/>
            <w:vAlign w:val="center"/>
          </w:tcPr>
          <w:p w14:paraId="77567268" w14:textId="605851F4" w:rsidR="00160663" w:rsidRPr="000F6E01" w:rsidRDefault="00C83E6F" w:rsidP="004A71F9">
            <w:pPr>
              <w:jc w:val="center"/>
              <w:rPr>
                <w:color w:val="000000" w:themeColor="text1"/>
                <w:sz w:val="26"/>
                <w:szCs w:val="26"/>
              </w:rPr>
            </w:pPr>
            <w:r w:rsidRPr="000F6E01">
              <w:rPr>
                <w:color w:val="000000" w:themeColor="text1"/>
                <w:sz w:val="26"/>
                <w:szCs w:val="26"/>
              </w:rPr>
              <w:t>x</w:t>
            </w:r>
          </w:p>
        </w:tc>
      </w:tr>
      <w:tr w:rsidR="00AB3D16" w:rsidRPr="000F6E01" w14:paraId="6E81BBFB" w14:textId="4A6FF066" w:rsidTr="00E2696B">
        <w:tc>
          <w:tcPr>
            <w:tcW w:w="3195" w:type="dxa"/>
            <w:vAlign w:val="center"/>
          </w:tcPr>
          <w:p w14:paraId="072C28D7" w14:textId="39B2DF3A" w:rsidR="00C83E6F" w:rsidRPr="000F6E01" w:rsidRDefault="00C83E6F" w:rsidP="00C83E6F">
            <w:pPr>
              <w:rPr>
                <w:color w:val="000000" w:themeColor="text1"/>
                <w:sz w:val="26"/>
                <w:szCs w:val="26"/>
              </w:rPr>
            </w:pPr>
            <w:r w:rsidRPr="000F6E01">
              <w:rPr>
                <w:color w:val="000000" w:themeColor="text1"/>
                <w:sz w:val="26"/>
                <w:szCs w:val="26"/>
              </w:rPr>
              <w:t>- Thảo luận</w:t>
            </w:r>
          </w:p>
        </w:tc>
        <w:tc>
          <w:tcPr>
            <w:tcW w:w="869" w:type="dxa"/>
            <w:vAlign w:val="center"/>
          </w:tcPr>
          <w:p w14:paraId="44276B30" w14:textId="4D912260" w:rsidR="00C83E6F" w:rsidRPr="000F6E01" w:rsidRDefault="00C83E6F" w:rsidP="00C83E6F">
            <w:pPr>
              <w:jc w:val="center"/>
              <w:rPr>
                <w:color w:val="000000" w:themeColor="text1"/>
                <w:sz w:val="26"/>
                <w:szCs w:val="26"/>
              </w:rPr>
            </w:pPr>
          </w:p>
        </w:tc>
        <w:tc>
          <w:tcPr>
            <w:tcW w:w="900" w:type="dxa"/>
            <w:vAlign w:val="center"/>
          </w:tcPr>
          <w:p w14:paraId="3747FB49" w14:textId="77777777" w:rsidR="00C83E6F" w:rsidRPr="000F6E01" w:rsidRDefault="00C83E6F" w:rsidP="00C83E6F">
            <w:pPr>
              <w:jc w:val="center"/>
              <w:rPr>
                <w:color w:val="000000" w:themeColor="text1"/>
                <w:sz w:val="26"/>
                <w:szCs w:val="26"/>
              </w:rPr>
            </w:pPr>
          </w:p>
        </w:tc>
        <w:tc>
          <w:tcPr>
            <w:tcW w:w="900" w:type="dxa"/>
            <w:vAlign w:val="center"/>
          </w:tcPr>
          <w:p w14:paraId="5F7FFA1B" w14:textId="77777777" w:rsidR="00C83E6F" w:rsidRPr="000F6E01" w:rsidRDefault="00C83E6F" w:rsidP="00C83E6F">
            <w:pPr>
              <w:jc w:val="center"/>
              <w:rPr>
                <w:color w:val="000000" w:themeColor="text1"/>
                <w:sz w:val="26"/>
                <w:szCs w:val="26"/>
              </w:rPr>
            </w:pPr>
          </w:p>
        </w:tc>
        <w:tc>
          <w:tcPr>
            <w:tcW w:w="900" w:type="dxa"/>
            <w:vAlign w:val="center"/>
          </w:tcPr>
          <w:p w14:paraId="4BAACECD" w14:textId="5C93F393" w:rsidR="00C83E6F" w:rsidRPr="000F6E01" w:rsidRDefault="00C83E6F" w:rsidP="00C83E6F">
            <w:pPr>
              <w:jc w:val="center"/>
              <w:rPr>
                <w:color w:val="000000" w:themeColor="text1"/>
                <w:sz w:val="26"/>
                <w:szCs w:val="26"/>
              </w:rPr>
            </w:pPr>
          </w:p>
        </w:tc>
        <w:tc>
          <w:tcPr>
            <w:tcW w:w="900" w:type="dxa"/>
            <w:vAlign w:val="center"/>
          </w:tcPr>
          <w:p w14:paraId="72CC6503" w14:textId="77777777" w:rsidR="00C83E6F" w:rsidRPr="000F6E01" w:rsidRDefault="00C83E6F" w:rsidP="00C83E6F">
            <w:pPr>
              <w:jc w:val="center"/>
              <w:rPr>
                <w:color w:val="000000" w:themeColor="text1"/>
                <w:sz w:val="26"/>
                <w:szCs w:val="26"/>
              </w:rPr>
            </w:pPr>
          </w:p>
        </w:tc>
        <w:tc>
          <w:tcPr>
            <w:tcW w:w="900" w:type="dxa"/>
            <w:vAlign w:val="center"/>
          </w:tcPr>
          <w:p w14:paraId="264C1C6D" w14:textId="3D11EB2B"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34" w:type="dxa"/>
            <w:vAlign w:val="center"/>
          </w:tcPr>
          <w:p w14:paraId="50EB50A5" w14:textId="737793AE"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851" w:type="dxa"/>
            <w:vAlign w:val="center"/>
          </w:tcPr>
          <w:p w14:paraId="43665332" w14:textId="4D6969DB" w:rsidR="00C83E6F" w:rsidRPr="000F6E01" w:rsidRDefault="00C83E6F" w:rsidP="00C83E6F">
            <w:pPr>
              <w:jc w:val="center"/>
              <w:rPr>
                <w:color w:val="000000" w:themeColor="text1"/>
                <w:sz w:val="26"/>
                <w:szCs w:val="26"/>
              </w:rPr>
            </w:pPr>
            <w:r w:rsidRPr="000F6E01">
              <w:rPr>
                <w:color w:val="000000" w:themeColor="text1"/>
                <w:sz w:val="26"/>
                <w:szCs w:val="26"/>
              </w:rPr>
              <w:t>x</w:t>
            </w:r>
          </w:p>
        </w:tc>
      </w:tr>
      <w:tr w:rsidR="00AB3D16" w:rsidRPr="000F6E01" w14:paraId="5D2CEEF5" w14:textId="47926C59" w:rsidTr="00E2696B">
        <w:tc>
          <w:tcPr>
            <w:tcW w:w="3195" w:type="dxa"/>
            <w:vAlign w:val="center"/>
          </w:tcPr>
          <w:p w14:paraId="09C6516D" w14:textId="4580679B" w:rsidR="00C83E6F" w:rsidRPr="000F6E01" w:rsidRDefault="00C83E6F" w:rsidP="00C83E6F">
            <w:pPr>
              <w:rPr>
                <w:color w:val="000000" w:themeColor="text1"/>
                <w:sz w:val="26"/>
                <w:szCs w:val="26"/>
              </w:rPr>
            </w:pPr>
            <w:r w:rsidRPr="000F6E01">
              <w:rPr>
                <w:color w:val="000000" w:themeColor="text1"/>
                <w:sz w:val="26"/>
                <w:szCs w:val="26"/>
              </w:rPr>
              <w:t>- Học nhóm</w:t>
            </w:r>
          </w:p>
        </w:tc>
        <w:tc>
          <w:tcPr>
            <w:tcW w:w="869" w:type="dxa"/>
            <w:vAlign w:val="center"/>
          </w:tcPr>
          <w:p w14:paraId="182E6F55" w14:textId="77777777" w:rsidR="00C83E6F" w:rsidRPr="000F6E01" w:rsidRDefault="00C83E6F" w:rsidP="00C83E6F">
            <w:pPr>
              <w:jc w:val="center"/>
              <w:rPr>
                <w:color w:val="000000" w:themeColor="text1"/>
                <w:sz w:val="26"/>
                <w:szCs w:val="26"/>
              </w:rPr>
            </w:pPr>
          </w:p>
        </w:tc>
        <w:tc>
          <w:tcPr>
            <w:tcW w:w="900" w:type="dxa"/>
            <w:vAlign w:val="center"/>
          </w:tcPr>
          <w:p w14:paraId="4871D437" w14:textId="0F2E72AB" w:rsidR="00C83E6F" w:rsidRPr="000F6E01" w:rsidRDefault="00C83E6F" w:rsidP="00C83E6F">
            <w:pPr>
              <w:jc w:val="center"/>
              <w:rPr>
                <w:color w:val="000000" w:themeColor="text1"/>
                <w:sz w:val="26"/>
                <w:szCs w:val="26"/>
              </w:rPr>
            </w:pPr>
          </w:p>
        </w:tc>
        <w:tc>
          <w:tcPr>
            <w:tcW w:w="900" w:type="dxa"/>
            <w:vAlign w:val="center"/>
          </w:tcPr>
          <w:p w14:paraId="51E70EA2" w14:textId="77777777" w:rsidR="00C83E6F" w:rsidRPr="000F6E01" w:rsidRDefault="00C83E6F" w:rsidP="00C83E6F">
            <w:pPr>
              <w:jc w:val="center"/>
              <w:rPr>
                <w:color w:val="000000" w:themeColor="text1"/>
                <w:sz w:val="26"/>
                <w:szCs w:val="26"/>
              </w:rPr>
            </w:pPr>
          </w:p>
        </w:tc>
        <w:tc>
          <w:tcPr>
            <w:tcW w:w="900" w:type="dxa"/>
            <w:vAlign w:val="center"/>
          </w:tcPr>
          <w:p w14:paraId="28292FB9" w14:textId="77777777" w:rsidR="00C83E6F" w:rsidRPr="000F6E01" w:rsidRDefault="00C83E6F" w:rsidP="00C83E6F">
            <w:pPr>
              <w:jc w:val="center"/>
              <w:rPr>
                <w:color w:val="000000" w:themeColor="text1"/>
                <w:sz w:val="26"/>
                <w:szCs w:val="26"/>
              </w:rPr>
            </w:pPr>
          </w:p>
        </w:tc>
        <w:tc>
          <w:tcPr>
            <w:tcW w:w="900" w:type="dxa"/>
            <w:vAlign w:val="center"/>
          </w:tcPr>
          <w:p w14:paraId="4F18A200" w14:textId="518E51A3"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00" w:type="dxa"/>
            <w:vAlign w:val="center"/>
          </w:tcPr>
          <w:p w14:paraId="7F0BB303" w14:textId="6B19F820"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34" w:type="dxa"/>
            <w:vAlign w:val="center"/>
          </w:tcPr>
          <w:p w14:paraId="7EDF7232" w14:textId="5FF3712D"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851" w:type="dxa"/>
            <w:vAlign w:val="center"/>
          </w:tcPr>
          <w:p w14:paraId="57535B3C" w14:textId="1949C748" w:rsidR="00C83E6F" w:rsidRPr="000F6E01" w:rsidRDefault="00C83E6F" w:rsidP="00C83E6F">
            <w:pPr>
              <w:jc w:val="center"/>
              <w:rPr>
                <w:color w:val="000000" w:themeColor="text1"/>
                <w:sz w:val="26"/>
                <w:szCs w:val="26"/>
              </w:rPr>
            </w:pPr>
            <w:r w:rsidRPr="000F6E01">
              <w:rPr>
                <w:color w:val="000000" w:themeColor="text1"/>
                <w:sz w:val="26"/>
                <w:szCs w:val="26"/>
              </w:rPr>
              <w:t>x</w:t>
            </w:r>
          </w:p>
        </w:tc>
      </w:tr>
      <w:tr w:rsidR="00AB3D16" w:rsidRPr="000F6E01" w14:paraId="448E4D52" w14:textId="33E002E3" w:rsidTr="00E2696B">
        <w:tc>
          <w:tcPr>
            <w:tcW w:w="3195" w:type="dxa"/>
            <w:vAlign w:val="center"/>
          </w:tcPr>
          <w:p w14:paraId="3CDDE842" w14:textId="3CB4EA4D" w:rsidR="00C83E6F" w:rsidRPr="000F6E01" w:rsidRDefault="00C83E6F" w:rsidP="00C83E6F">
            <w:pPr>
              <w:rPr>
                <w:color w:val="000000" w:themeColor="text1"/>
                <w:sz w:val="26"/>
                <w:szCs w:val="26"/>
              </w:rPr>
            </w:pPr>
            <w:r w:rsidRPr="000F6E01">
              <w:rPr>
                <w:color w:val="000000" w:themeColor="text1"/>
                <w:sz w:val="26"/>
                <w:szCs w:val="26"/>
              </w:rPr>
              <w:t>- Chiến lược tự học</w:t>
            </w:r>
          </w:p>
        </w:tc>
        <w:tc>
          <w:tcPr>
            <w:tcW w:w="869" w:type="dxa"/>
            <w:vAlign w:val="center"/>
          </w:tcPr>
          <w:p w14:paraId="282409F0" w14:textId="3B252E23"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00" w:type="dxa"/>
            <w:vAlign w:val="center"/>
          </w:tcPr>
          <w:p w14:paraId="099E0D7D" w14:textId="53AE634D"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00" w:type="dxa"/>
            <w:vAlign w:val="center"/>
          </w:tcPr>
          <w:p w14:paraId="0F782AF6" w14:textId="27535139" w:rsidR="00C83E6F" w:rsidRPr="000F6E01" w:rsidRDefault="00C83E6F" w:rsidP="00C83E6F">
            <w:pPr>
              <w:jc w:val="center"/>
              <w:rPr>
                <w:color w:val="000000" w:themeColor="text1"/>
                <w:sz w:val="26"/>
                <w:szCs w:val="26"/>
              </w:rPr>
            </w:pPr>
          </w:p>
        </w:tc>
        <w:tc>
          <w:tcPr>
            <w:tcW w:w="900" w:type="dxa"/>
            <w:vAlign w:val="center"/>
          </w:tcPr>
          <w:p w14:paraId="1014DBD6" w14:textId="77777777" w:rsidR="00C83E6F" w:rsidRPr="000F6E01" w:rsidRDefault="00C83E6F" w:rsidP="00C83E6F">
            <w:pPr>
              <w:jc w:val="center"/>
              <w:rPr>
                <w:color w:val="000000" w:themeColor="text1"/>
                <w:sz w:val="26"/>
                <w:szCs w:val="26"/>
              </w:rPr>
            </w:pPr>
          </w:p>
        </w:tc>
        <w:tc>
          <w:tcPr>
            <w:tcW w:w="900" w:type="dxa"/>
            <w:vAlign w:val="center"/>
          </w:tcPr>
          <w:p w14:paraId="0B426AA0" w14:textId="77777777" w:rsidR="00C83E6F" w:rsidRPr="000F6E01" w:rsidRDefault="00C83E6F" w:rsidP="00C83E6F">
            <w:pPr>
              <w:jc w:val="center"/>
              <w:rPr>
                <w:color w:val="000000" w:themeColor="text1"/>
                <w:sz w:val="26"/>
                <w:szCs w:val="26"/>
              </w:rPr>
            </w:pPr>
          </w:p>
        </w:tc>
        <w:tc>
          <w:tcPr>
            <w:tcW w:w="900" w:type="dxa"/>
            <w:vAlign w:val="center"/>
          </w:tcPr>
          <w:p w14:paraId="0E01335A" w14:textId="77777777" w:rsidR="00C83E6F" w:rsidRPr="000F6E01" w:rsidRDefault="00C83E6F" w:rsidP="00C83E6F">
            <w:pPr>
              <w:jc w:val="center"/>
              <w:rPr>
                <w:color w:val="000000" w:themeColor="text1"/>
                <w:sz w:val="26"/>
                <w:szCs w:val="26"/>
              </w:rPr>
            </w:pPr>
          </w:p>
        </w:tc>
        <w:tc>
          <w:tcPr>
            <w:tcW w:w="934" w:type="dxa"/>
            <w:vAlign w:val="center"/>
          </w:tcPr>
          <w:p w14:paraId="5F1BB226" w14:textId="77777777" w:rsidR="00C83E6F" w:rsidRPr="000F6E01" w:rsidRDefault="00C83E6F" w:rsidP="00C83E6F">
            <w:pPr>
              <w:jc w:val="center"/>
              <w:rPr>
                <w:color w:val="000000" w:themeColor="text1"/>
                <w:sz w:val="26"/>
                <w:szCs w:val="26"/>
              </w:rPr>
            </w:pPr>
          </w:p>
        </w:tc>
        <w:tc>
          <w:tcPr>
            <w:tcW w:w="851" w:type="dxa"/>
            <w:vAlign w:val="center"/>
          </w:tcPr>
          <w:p w14:paraId="33DB7C22" w14:textId="77777777" w:rsidR="00C83E6F" w:rsidRPr="000F6E01" w:rsidRDefault="00C83E6F" w:rsidP="00C83E6F">
            <w:pPr>
              <w:jc w:val="center"/>
              <w:rPr>
                <w:color w:val="000000" w:themeColor="text1"/>
                <w:sz w:val="26"/>
                <w:szCs w:val="26"/>
              </w:rPr>
            </w:pPr>
          </w:p>
        </w:tc>
      </w:tr>
      <w:tr w:rsidR="00AB3D16" w:rsidRPr="000F6E01" w14:paraId="73E4A62C" w14:textId="0635EAA3" w:rsidTr="00E2696B">
        <w:tc>
          <w:tcPr>
            <w:tcW w:w="3195" w:type="dxa"/>
            <w:vAlign w:val="center"/>
          </w:tcPr>
          <w:p w14:paraId="21A3E606" w14:textId="659CB670" w:rsidR="00C83E6F" w:rsidRPr="000F6E01" w:rsidRDefault="00C83E6F" w:rsidP="00C83E6F">
            <w:pPr>
              <w:rPr>
                <w:color w:val="000000" w:themeColor="text1"/>
                <w:sz w:val="26"/>
                <w:szCs w:val="26"/>
              </w:rPr>
            </w:pPr>
            <w:r w:rsidRPr="000F6E01">
              <w:rPr>
                <w:color w:val="000000" w:themeColor="text1"/>
                <w:sz w:val="26"/>
                <w:szCs w:val="26"/>
              </w:rPr>
              <w:t>- Bài tập ở nhà</w:t>
            </w:r>
          </w:p>
        </w:tc>
        <w:tc>
          <w:tcPr>
            <w:tcW w:w="869" w:type="dxa"/>
            <w:vAlign w:val="center"/>
          </w:tcPr>
          <w:p w14:paraId="27BC34B2" w14:textId="14C923A9" w:rsidR="00C83E6F" w:rsidRPr="000F6E01" w:rsidRDefault="00C83E6F" w:rsidP="00C83E6F">
            <w:pPr>
              <w:jc w:val="center"/>
              <w:rPr>
                <w:color w:val="000000" w:themeColor="text1"/>
                <w:sz w:val="26"/>
                <w:szCs w:val="26"/>
              </w:rPr>
            </w:pPr>
          </w:p>
        </w:tc>
        <w:tc>
          <w:tcPr>
            <w:tcW w:w="900" w:type="dxa"/>
            <w:vAlign w:val="center"/>
          </w:tcPr>
          <w:p w14:paraId="7A3E5332" w14:textId="77777777" w:rsidR="00C83E6F" w:rsidRPr="000F6E01" w:rsidRDefault="00C83E6F" w:rsidP="00C83E6F">
            <w:pPr>
              <w:jc w:val="center"/>
              <w:rPr>
                <w:color w:val="000000" w:themeColor="text1"/>
                <w:sz w:val="26"/>
                <w:szCs w:val="26"/>
              </w:rPr>
            </w:pPr>
          </w:p>
        </w:tc>
        <w:tc>
          <w:tcPr>
            <w:tcW w:w="900" w:type="dxa"/>
            <w:vAlign w:val="center"/>
          </w:tcPr>
          <w:p w14:paraId="440AB0C1" w14:textId="77777777" w:rsidR="00C83E6F" w:rsidRPr="000F6E01" w:rsidRDefault="00C83E6F" w:rsidP="00C83E6F">
            <w:pPr>
              <w:jc w:val="center"/>
              <w:rPr>
                <w:color w:val="000000" w:themeColor="text1"/>
                <w:sz w:val="26"/>
                <w:szCs w:val="26"/>
              </w:rPr>
            </w:pPr>
          </w:p>
        </w:tc>
        <w:tc>
          <w:tcPr>
            <w:tcW w:w="900" w:type="dxa"/>
            <w:vAlign w:val="center"/>
          </w:tcPr>
          <w:p w14:paraId="692BC53C" w14:textId="70D32D18"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00" w:type="dxa"/>
            <w:vAlign w:val="center"/>
          </w:tcPr>
          <w:p w14:paraId="4F3A88EE" w14:textId="1D94D437"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900" w:type="dxa"/>
            <w:vAlign w:val="center"/>
          </w:tcPr>
          <w:p w14:paraId="13A3EF26" w14:textId="77777777" w:rsidR="00C83E6F" w:rsidRPr="000F6E01" w:rsidRDefault="00C83E6F" w:rsidP="00C83E6F">
            <w:pPr>
              <w:jc w:val="center"/>
              <w:rPr>
                <w:color w:val="000000" w:themeColor="text1"/>
                <w:sz w:val="26"/>
                <w:szCs w:val="26"/>
              </w:rPr>
            </w:pPr>
          </w:p>
        </w:tc>
        <w:tc>
          <w:tcPr>
            <w:tcW w:w="934" w:type="dxa"/>
            <w:vAlign w:val="center"/>
          </w:tcPr>
          <w:p w14:paraId="131A52BC" w14:textId="5A995D00" w:rsidR="00C83E6F" w:rsidRPr="000F6E01" w:rsidRDefault="00C83E6F" w:rsidP="00C83E6F">
            <w:pPr>
              <w:jc w:val="center"/>
              <w:rPr>
                <w:color w:val="000000" w:themeColor="text1"/>
                <w:sz w:val="26"/>
                <w:szCs w:val="26"/>
              </w:rPr>
            </w:pPr>
            <w:r w:rsidRPr="000F6E01">
              <w:rPr>
                <w:color w:val="000000" w:themeColor="text1"/>
                <w:sz w:val="26"/>
                <w:szCs w:val="26"/>
              </w:rPr>
              <w:t>x</w:t>
            </w:r>
          </w:p>
        </w:tc>
        <w:tc>
          <w:tcPr>
            <w:tcW w:w="851" w:type="dxa"/>
            <w:vAlign w:val="center"/>
          </w:tcPr>
          <w:p w14:paraId="5D77313A" w14:textId="2D8F2769" w:rsidR="00C83E6F" w:rsidRPr="000F6E01" w:rsidRDefault="00C83E6F" w:rsidP="00C83E6F">
            <w:pPr>
              <w:jc w:val="center"/>
              <w:rPr>
                <w:color w:val="000000" w:themeColor="text1"/>
                <w:sz w:val="26"/>
                <w:szCs w:val="26"/>
              </w:rPr>
            </w:pPr>
            <w:r w:rsidRPr="000F6E01">
              <w:rPr>
                <w:color w:val="000000" w:themeColor="text1"/>
                <w:sz w:val="26"/>
                <w:szCs w:val="26"/>
              </w:rPr>
              <w:t>x</w:t>
            </w:r>
          </w:p>
        </w:tc>
      </w:tr>
    </w:tbl>
    <w:p w14:paraId="246EA40C" w14:textId="7B9B40F3" w:rsidR="00C06242" w:rsidRPr="00AB3D16" w:rsidRDefault="00B36ABB" w:rsidP="00C06242">
      <w:pPr>
        <w:pStyle w:val="Heading2"/>
        <w:widowControl w:val="0"/>
        <w:rPr>
          <w:color w:val="000000" w:themeColor="text1"/>
        </w:rPr>
      </w:pPr>
      <w:r w:rsidRPr="00AB3D16">
        <w:rPr>
          <w:color w:val="000000" w:themeColor="text1"/>
        </w:rPr>
        <w:tab/>
      </w:r>
      <w:bookmarkStart w:id="25" w:name="_Toc166446403"/>
      <w:r w:rsidR="00C06242" w:rsidRPr="00AB3D16">
        <w:rPr>
          <w:color w:val="000000" w:themeColor="text1"/>
        </w:rPr>
        <w:t>1.11 Phương pháp đánh giá</w:t>
      </w:r>
      <w:bookmarkEnd w:id="25"/>
    </w:p>
    <w:p w14:paraId="4178476F" w14:textId="5973FFD0" w:rsidR="00EA6D68" w:rsidRPr="00E2696B" w:rsidRDefault="00C06242" w:rsidP="00E2696B">
      <w:pPr>
        <w:pStyle w:val="Heading3"/>
        <w:widowControl w:val="0"/>
        <w:rPr>
          <w:color w:val="000000" w:themeColor="text1"/>
        </w:rPr>
      </w:pPr>
      <w:r w:rsidRPr="00AB3D16">
        <w:rPr>
          <w:color w:val="000000" w:themeColor="text1"/>
        </w:rPr>
        <w:tab/>
      </w:r>
      <w:bookmarkStart w:id="26" w:name="_Toc166446404"/>
      <w:r w:rsidRPr="00AB3D16">
        <w:rPr>
          <w:color w:val="000000" w:themeColor="text1"/>
        </w:rPr>
        <w:t>1.11.1 Các phương pháp đánh giá</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6005"/>
      </w:tblGrid>
      <w:tr w:rsidR="00AB3D16" w:rsidRPr="00AB3D16" w14:paraId="7635E710" w14:textId="77777777" w:rsidTr="00E2696B">
        <w:tc>
          <w:tcPr>
            <w:tcW w:w="704" w:type="dxa"/>
            <w:vAlign w:val="center"/>
          </w:tcPr>
          <w:p w14:paraId="3F6B0BD4" w14:textId="1EBBB438" w:rsidR="00EA6D68" w:rsidRPr="00AB3D16" w:rsidRDefault="00527F41" w:rsidP="00C06242">
            <w:pPr>
              <w:widowControl w:val="0"/>
              <w:rPr>
                <w:color w:val="000000" w:themeColor="text1"/>
              </w:rPr>
            </w:pPr>
            <w:r w:rsidRPr="00AB3D16">
              <w:rPr>
                <w:color w:val="000000" w:themeColor="text1"/>
              </w:rPr>
              <w:t>STT</w:t>
            </w:r>
          </w:p>
        </w:tc>
        <w:tc>
          <w:tcPr>
            <w:tcW w:w="2693" w:type="dxa"/>
            <w:vAlign w:val="center"/>
          </w:tcPr>
          <w:p w14:paraId="08B18BE0" w14:textId="44DB7297" w:rsidR="00EA6D68" w:rsidRPr="00AB3D16" w:rsidRDefault="00EF3189" w:rsidP="00C06242">
            <w:pPr>
              <w:widowControl w:val="0"/>
              <w:rPr>
                <w:color w:val="000000" w:themeColor="text1"/>
              </w:rPr>
            </w:pPr>
            <w:r w:rsidRPr="00AB3D16">
              <w:rPr>
                <w:color w:val="000000" w:themeColor="text1"/>
              </w:rPr>
              <w:t>Phương pháp đánh giá</w:t>
            </w:r>
          </w:p>
        </w:tc>
        <w:tc>
          <w:tcPr>
            <w:tcW w:w="6005" w:type="dxa"/>
            <w:vAlign w:val="center"/>
          </w:tcPr>
          <w:p w14:paraId="1E4FCB45" w14:textId="1A1DA4B7" w:rsidR="00EA6D68" w:rsidRPr="00AB3D16" w:rsidRDefault="00527F41" w:rsidP="0081540F">
            <w:pPr>
              <w:widowControl w:val="0"/>
              <w:jc w:val="center"/>
              <w:rPr>
                <w:color w:val="000000" w:themeColor="text1"/>
              </w:rPr>
            </w:pPr>
            <w:r w:rsidRPr="00AB3D16">
              <w:rPr>
                <w:color w:val="000000" w:themeColor="text1"/>
              </w:rPr>
              <w:t>Mục đích</w:t>
            </w:r>
          </w:p>
        </w:tc>
      </w:tr>
      <w:tr w:rsidR="00AB3D16" w:rsidRPr="00AB3D16" w14:paraId="78C03D8F" w14:textId="77777777" w:rsidTr="00E2696B">
        <w:tc>
          <w:tcPr>
            <w:tcW w:w="704" w:type="dxa"/>
            <w:vAlign w:val="center"/>
          </w:tcPr>
          <w:p w14:paraId="0CEE3838" w14:textId="57579D57" w:rsidR="00527F41" w:rsidRPr="00AB3D16" w:rsidRDefault="00527F41" w:rsidP="00527F41">
            <w:pPr>
              <w:widowControl w:val="0"/>
              <w:rPr>
                <w:color w:val="000000" w:themeColor="text1"/>
              </w:rPr>
            </w:pPr>
            <w:r w:rsidRPr="00AB3D16">
              <w:rPr>
                <w:rFonts w:eastAsia="Times New Roman"/>
                <w:b/>
                <w:color w:val="000000" w:themeColor="text1"/>
                <w:sz w:val="26"/>
                <w:szCs w:val="26"/>
              </w:rPr>
              <w:lastRenderedPageBreak/>
              <w:t>I</w:t>
            </w:r>
          </w:p>
        </w:tc>
        <w:tc>
          <w:tcPr>
            <w:tcW w:w="2693" w:type="dxa"/>
            <w:vAlign w:val="center"/>
          </w:tcPr>
          <w:p w14:paraId="29EF62EF" w14:textId="573BF61C" w:rsidR="00527F41" w:rsidRPr="00AB3D16" w:rsidRDefault="00527F41" w:rsidP="00527F41">
            <w:pPr>
              <w:widowControl w:val="0"/>
              <w:rPr>
                <w:color w:val="000000" w:themeColor="text1"/>
              </w:rPr>
            </w:pPr>
            <w:r w:rsidRPr="00AB3D16">
              <w:rPr>
                <w:rFonts w:eastAsia="Times New Roman"/>
                <w:b/>
                <w:color w:val="000000" w:themeColor="text1"/>
                <w:sz w:val="26"/>
                <w:szCs w:val="26"/>
              </w:rPr>
              <w:t>Đánh giá tiến trình</w:t>
            </w:r>
          </w:p>
        </w:tc>
        <w:tc>
          <w:tcPr>
            <w:tcW w:w="6005" w:type="dxa"/>
            <w:vAlign w:val="center"/>
          </w:tcPr>
          <w:p w14:paraId="5FB33334" w14:textId="77777777" w:rsidR="00527F41" w:rsidRPr="00AB3D16" w:rsidRDefault="00527F41" w:rsidP="00527F41">
            <w:pPr>
              <w:widowControl w:val="0"/>
              <w:rPr>
                <w:color w:val="000000" w:themeColor="text1"/>
              </w:rPr>
            </w:pPr>
          </w:p>
        </w:tc>
      </w:tr>
      <w:tr w:rsidR="00AB3D16" w:rsidRPr="00AB3D16" w14:paraId="3E146B66" w14:textId="77777777" w:rsidTr="00E2696B">
        <w:tc>
          <w:tcPr>
            <w:tcW w:w="704" w:type="dxa"/>
            <w:vAlign w:val="center"/>
          </w:tcPr>
          <w:p w14:paraId="76C4E4D8" w14:textId="325D7267" w:rsidR="00527F41" w:rsidRPr="00AB3D16" w:rsidRDefault="00527F41" w:rsidP="00527F41">
            <w:pPr>
              <w:widowControl w:val="0"/>
              <w:rPr>
                <w:color w:val="000000" w:themeColor="text1"/>
              </w:rPr>
            </w:pPr>
            <w:r w:rsidRPr="00AB3D16">
              <w:rPr>
                <w:rFonts w:eastAsia="Times New Roman"/>
                <w:color w:val="000000" w:themeColor="text1"/>
                <w:sz w:val="26"/>
                <w:szCs w:val="26"/>
              </w:rPr>
              <w:t>1</w:t>
            </w:r>
          </w:p>
        </w:tc>
        <w:tc>
          <w:tcPr>
            <w:tcW w:w="2693" w:type="dxa"/>
            <w:vAlign w:val="center"/>
          </w:tcPr>
          <w:p w14:paraId="7A8C1FB6" w14:textId="45FAB847" w:rsidR="00527F41" w:rsidRPr="00AB3D16" w:rsidRDefault="00527F41" w:rsidP="00527F41">
            <w:pPr>
              <w:widowControl w:val="0"/>
              <w:rPr>
                <w:color w:val="000000" w:themeColor="text1"/>
              </w:rPr>
            </w:pPr>
            <w:r w:rsidRPr="00AB3D16">
              <w:rPr>
                <w:rFonts w:eastAsia="Times New Roman"/>
                <w:color w:val="000000" w:themeColor="text1"/>
                <w:sz w:val="26"/>
                <w:szCs w:val="26"/>
              </w:rPr>
              <w:t>Đánh giá chuyên cần</w:t>
            </w:r>
          </w:p>
        </w:tc>
        <w:tc>
          <w:tcPr>
            <w:tcW w:w="6005" w:type="dxa"/>
            <w:vAlign w:val="center"/>
          </w:tcPr>
          <w:p w14:paraId="6CA98306" w14:textId="5B86EC8D" w:rsidR="00527F41" w:rsidRPr="00AB3D16" w:rsidRDefault="004401DE" w:rsidP="004401DE">
            <w:pPr>
              <w:widowControl w:val="0"/>
              <w:rPr>
                <w:color w:val="000000" w:themeColor="text1"/>
              </w:rPr>
            </w:pPr>
            <w:r w:rsidRPr="00AB3D16">
              <w:rPr>
                <w:color w:val="000000" w:themeColor="text1"/>
              </w:rPr>
              <w:t>Ngoài thời gian tự học, sự tham gia thường xuyên của sinh viên cũng như những đóng góp của sinh viên trong khóa học cũng phản ánh thái độ học tập của họ đối với khóa học. Việc đánh giá chuyên cần được thực hiện theo Rubric tùy thuộc vào học phần lý thuyết hay đồ án</w:t>
            </w:r>
          </w:p>
        </w:tc>
      </w:tr>
      <w:tr w:rsidR="00AB3D16" w:rsidRPr="00AB3D16" w14:paraId="0481F50E" w14:textId="77777777" w:rsidTr="00E2696B">
        <w:tc>
          <w:tcPr>
            <w:tcW w:w="704" w:type="dxa"/>
            <w:vAlign w:val="center"/>
          </w:tcPr>
          <w:p w14:paraId="18EDF9B5" w14:textId="3E7C53FC" w:rsidR="00527F41" w:rsidRPr="00AB3D16" w:rsidRDefault="00527F41" w:rsidP="00527F41">
            <w:pPr>
              <w:widowControl w:val="0"/>
              <w:rPr>
                <w:color w:val="000000" w:themeColor="text1"/>
              </w:rPr>
            </w:pPr>
            <w:r w:rsidRPr="00AB3D16">
              <w:rPr>
                <w:rFonts w:eastAsia="Times New Roman"/>
                <w:color w:val="000000" w:themeColor="text1"/>
                <w:sz w:val="26"/>
                <w:szCs w:val="26"/>
              </w:rPr>
              <w:t>2</w:t>
            </w:r>
          </w:p>
        </w:tc>
        <w:tc>
          <w:tcPr>
            <w:tcW w:w="2693" w:type="dxa"/>
            <w:vAlign w:val="center"/>
          </w:tcPr>
          <w:p w14:paraId="7C915976" w14:textId="42AEBC5E" w:rsidR="00527F41" w:rsidRPr="00AB3D16" w:rsidRDefault="00527F41" w:rsidP="00527F41">
            <w:pPr>
              <w:widowControl w:val="0"/>
              <w:rPr>
                <w:color w:val="000000" w:themeColor="text1"/>
              </w:rPr>
            </w:pPr>
            <w:r w:rsidRPr="00AB3D16">
              <w:rPr>
                <w:rFonts w:eastAsia="Times New Roman"/>
                <w:color w:val="000000" w:themeColor="text1"/>
                <w:sz w:val="26"/>
                <w:szCs w:val="26"/>
              </w:rPr>
              <w:t>Đánh giá bài tập</w:t>
            </w:r>
          </w:p>
        </w:tc>
        <w:tc>
          <w:tcPr>
            <w:tcW w:w="6005" w:type="dxa"/>
            <w:vAlign w:val="center"/>
          </w:tcPr>
          <w:p w14:paraId="6F21F35C" w14:textId="261660D6" w:rsidR="00527F41" w:rsidRPr="00AB3D16" w:rsidRDefault="004401DE" w:rsidP="004401DE">
            <w:pPr>
              <w:widowControl w:val="0"/>
              <w:rPr>
                <w:color w:val="000000" w:themeColor="text1"/>
              </w:rPr>
            </w:pPr>
            <w:r w:rsidRPr="00AB3D16">
              <w:rPr>
                <w:color w:val="000000" w:themeColor="text1"/>
              </w:rPr>
              <w:t xml:space="preserve">Người học được yêu cầu thực hiện một số nội dung liên quan đến bài học trong giờ học hoặc sau giờ học trên lớp. Các bài tập này có thể được thực hiện bởi cá nhân hoặc nhóm và được đánh giá theo các tiêu chí cụ thể trong Rubric </w:t>
            </w:r>
          </w:p>
        </w:tc>
      </w:tr>
      <w:tr w:rsidR="00AB3D16" w:rsidRPr="00AB3D16" w14:paraId="69C2A2B5" w14:textId="77777777" w:rsidTr="00E2696B">
        <w:tc>
          <w:tcPr>
            <w:tcW w:w="704" w:type="dxa"/>
            <w:vAlign w:val="center"/>
          </w:tcPr>
          <w:p w14:paraId="46A7CA84" w14:textId="447D4979" w:rsidR="00527F41" w:rsidRPr="00AB3D16" w:rsidRDefault="00527F41" w:rsidP="00527F41">
            <w:pPr>
              <w:widowControl w:val="0"/>
              <w:rPr>
                <w:color w:val="000000" w:themeColor="text1"/>
              </w:rPr>
            </w:pPr>
            <w:r w:rsidRPr="00AB3D16">
              <w:rPr>
                <w:rFonts w:eastAsia="Times New Roman"/>
                <w:color w:val="000000" w:themeColor="text1"/>
                <w:sz w:val="26"/>
                <w:szCs w:val="26"/>
              </w:rPr>
              <w:t>3</w:t>
            </w:r>
          </w:p>
        </w:tc>
        <w:tc>
          <w:tcPr>
            <w:tcW w:w="2693" w:type="dxa"/>
            <w:vAlign w:val="center"/>
          </w:tcPr>
          <w:p w14:paraId="2E1116AD" w14:textId="1578934E" w:rsidR="00527F41" w:rsidRPr="00AB3D16" w:rsidRDefault="00527F41" w:rsidP="00527F41">
            <w:pPr>
              <w:widowControl w:val="0"/>
              <w:rPr>
                <w:color w:val="000000" w:themeColor="text1"/>
              </w:rPr>
            </w:pPr>
            <w:r w:rsidRPr="00AB3D16">
              <w:rPr>
                <w:rFonts w:eastAsia="Times New Roman"/>
                <w:color w:val="000000" w:themeColor="text1"/>
                <w:sz w:val="26"/>
                <w:szCs w:val="26"/>
              </w:rPr>
              <w:t>Đánh giá thuyết trình</w:t>
            </w:r>
          </w:p>
        </w:tc>
        <w:tc>
          <w:tcPr>
            <w:tcW w:w="6005" w:type="dxa"/>
            <w:vAlign w:val="center"/>
          </w:tcPr>
          <w:p w14:paraId="609FB3D3" w14:textId="1818C127" w:rsidR="00527F41" w:rsidRPr="00AB3D16" w:rsidRDefault="004401DE" w:rsidP="00527F41">
            <w:pPr>
              <w:widowControl w:val="0"/>
              <w:rPr>
                <w:color w:val="000000" w:themeColor="text1"/>
              </w:rPr>
            </w:pPr>
            <w:r w:rsidRPr="00AB3D16">
              <w:rPr>
                <w:color w:val="000000" w:themeColor="text1"/>
              </w:rPr>
              <w:t>Trong một số môn học thuộc chương trình đào tạo, sinh viên được yêu cầu yêu làm việc theo nhóm để giải quyết một vấn đề, tình huống hay nội dung liên quan đến bài học và trình bày kết quả của nhóm mình trước các nhóm khác. Hoạt động này không những giúp sinh viên đạt được những kiến thức chuyên ngành mà còn giúp sinh viên phát triển các kỹ năng như kỹ năng giao tiếp, thương lượng, làm việc nhóm.</w:t>
            </w:r>
          </w:p>
        </w:tc>
      </w:tr>
      <w:tr w:rsidR="00AB3D16" w:rsidRPr="00AB3D16" w14:paraId="4BF8FB1E" w14:textId="77777777" w:rsidTr="00E2696B">
        <w:tc>
          <w:tcPr>
            <w:tcW w:w="704" w:type="dxa"/>
            <w:vAlign w:val="center"/>
          </w:tcPr>
          <w:p w14:paraId="7BF497B5" w14:textId="4DB7E3D6" w:rsidR="00527F41" w:rsidRPr="00AB3D16" w:rsidRDefault="00527F41" w:rsidP="00527F41">
            <w:pPr>
              <w:widowControl w:val="0"/>
              <w:rPr>
                <w:color w:val="000000" w:themeColor="text1"/>
              </w:rPr>
            </w:pPr>
            <w:r w:rsidRPr="00AB3D16">
              <w:rPr>
                <w:rFonts w:eastAsia="Times New Roman"/>
                <w:b/>
                <w:color w:val="000000" w:themeColor="text1"/>
                <w:sz w:val="26"/>
                <w:szCs w:val="26"/>
              </w:rPr>
              <w:t>II</w:t>
            </w:r>
          </w:p>
        </w:tc>
        <w:tc>
          <w:tcPr>
            <w:tcW w:w="2693" w:type="dxa"/>
            <w:vAlign w:val="center"/>
          </w:tcPr>
          <w:p w14:paraId="716CF376" w14:textId="22AC740B" w:rsidR="00527F41" w:rsidRPr="00AB3D16" w:rsidRDefault="00527F41" w:rsidP="00527F41">
            <w:pPr>
              <w:widowControl w:val="0"/>
              <w:rPr>
                <w:color w:val="000000" w:themeColor="text1"/>
              </w:rPr>
            </w:pPr>
            <w:r w:rsidRPr="00AB3D16">
              <w:rPr>
                <w:rFonts w:eastAsia="Times New Roman"/>
                <w:b/>
                <w:color w:val="000000" w:themeColor="text1"/>
                <w:sz w:val="26"/>
                <w:szCs w:val="26"/>
              </w:rPr>
              <w:t>Đánh giá tổng kết</w:t>
            </w:r>
          </w:p>
        </w:tc>
        <w:tc>
          <w:tcPr>
            <w:tcW w:w="6005" w:type="dxa"/>
            <w:vAlign w:val="center"/>
          </w:tcPr>
          <w:p w14:paraId="7BC4E7AE" w14:textId="77777777" w:rsidR="00527F41" w:rsidRPr="00AB3D16" w:rsidRDefault="00527F41" w:rsidP="00527F41">
            <w:pPr>
              <w:widowControl w:val="0"/>
              <w:rPr>
                <w:color w:val="000000" w:themeColor="text1"/>
              </w:rPr>
            </w:pPr>
          </w:p>
        </w:tc>
      </w:tr>
      <w:tr w:rsidR="00AB3D16" w:rsidRPr="00AB3D16" w14:paraId="2E066C1F" w14:textId="77777777" w:rsidTr="00E2696B">
        <w:tc>
          <w:tcPr>
            <w:tcW w:w="704" w:type="dxa"/>
            <w:vAlign w:val="center"/>
          </w:tcPr>
          <w:p w14:paraId="6244C507" w14:textId="4CEC81AB" w:rsidR="00527F41" w:rsidRPr="00AB3D16" w:rsidRDefault="00527F41" w:rsidP="00527F41">
            <w:pPr>
              <w:widowControl w:val="0"/>
              <w:rPr>
                <w:color w:val="000000" w:themeColor="text1"/>
              </w:rPr>
            </w:pPr>
            <w:r w:rsidRPr="00AB3D16">
              <w:rPr>
                <w:rFonts w:eastAsia="Times New Roman"/>
                <w:color w:val="000000" w:themeColor="text1"/>
                <w:sz w:val="26"/>
                <w:szCs w:val="26"/>
              </w:rPr>
              <w:t>4</w:t>
            </w:r>
          </w:p>
        </w:tc>
        <w:tc>
          <w:tcPr>
            <w:tcW w:w="2693" w:type="dxa"/>
            <w:vAlign w:val="center"/>
          </w:tcPr>
          <w:p w14:paraId="03477A9C" w14:textId="28375563" w:rsidR="00527F41" w:rsidRPr="00AB3D16" w:rsidRDefault="00527F41" w:rsidP="00527F41">
            <w:pPr>
              <w:widowControl w:val="0"/>
              <w:rPr>
                <w:color w:val="000000" w:themeColor="text1"/>
              </w:rPr>
            </w:pPr>
            <w:r w:rsidRPr="00AB3D16">
              <w:rPr>
                <w:rFonts w:eastAsia="Times New Roman"/>
                <w:color w:val="000000" w:themeColor="text1"/>
                <w:sz w:val="26"/>
                <w:szCs w:val="26"/>
              </w:rPr>
              <w:t>Đánh giá thuyết trình</w:t>
            </w:r>
          </w:p>
        </w:tc>
        <w:tc>
          <w:tcPr>
            <w:tcW w:w="6005" w:type="dxa"/>
            <w:vAlign w:val="center"/>
          </w:tcPr>
          <w:p w14:paraId="683756B6" w14:textId="76A8DC86" w:rsidR="00527F41" w:rsidRPr="00AB3D16" w:rsidRDefault="004401DE" w:rsidP="00527F41">
            <w:pPr>
              <w:widowControl w:val="0"/>
              <w:rPr>
                <w:color w:val="000000" w:themeColor="text1"/>
              </w:rPr>
            </w:pPr>
            <w:r w:rsidRPr="00AB3D16">
              <w:rPr>
                <w:color w:val="000000" w:themeColor="text1"/>
              </w:rPr>
              <w:t>Phương pháp đánh giá này hoàn toàn giống với phương pháp đánh giá thuyết trình trong loại đánh giá tiến trình theo Rubric. Đánh giá được thực hiện theo định kỳ (giữa kỳ, cuối kỳ, hay cuối khóa).</w:t>
            </w:r>
          </w:p>
        </w:tc>
      </w:tr>
      <w:tr w:rsidR="00AB3D16" w:rsidRPr="00AB3D16" w14:paraId="245553EA" w14:textId="77777777" w:rsidTr="00E2696B">
        <w:tc>
          <w:tcPr>
            <w:tcW w:w="704" w:type="dxa"/>
            <w:vAlign w:val="center"/>
          </w:tcPr>
          <w:p w14:paraId="5BB434EB" w14:textId="6DD38FC1" w:rsidR="00527F41" w:rsidRPr="00AB3D16" w:rsidRDefault="00527F41" w:rsidP="00527F41">
            <w:pPr>
              <w:widowControl w:val="0"/>
              <w:rPr>
                <w:color w:val="000000" w:themeColor="text1"/>
              </w:rPr>
            </w:pPr>
            <w:r w:rsidRPr="00AB3D16">
              <w:rPr>
                <w:rFonts w:eastAsia="Times New Roman"/>
                <w:color w:val="000000" w:themeColor="text1"/>
                <w:sz w:val="26"/>
                <w:szCs w:val="26"/>
              </w:rPr>
              <w:t>5</w:t>
            </w:r>
          </w:p>
        </w:tc>
        <w:tc>
          <w:tcPr>
            <w:tcW w:w="2693" w:type="dxa"/>
            <w:vAlign w:val="center"/>
          </w:tcPr>
          <w:p w14:paraId="2B5F14FB" w14:textId="683EC251" w:rsidR="00527F41" w:rsidRPr="00AB3D16" w:rsidRDefault="00527F41" w:rsidP="00527F41">
            <w:pPr>
              <w:widowControl w:val="0"/>
              <w:rPr>
                <w:color w:val="000000" w:themeColor="text1"/>
              </w:rPr>
            </w:pPr>
            <w:r w:rsidRPr="00AB3D16">
              <w:rPr>
                <w:rFonts w:eastAsia="Times New Roman"/>
                <w:color w:val="000000" w:themeColor="text1"/>
                <w:sz w:val="26"/>
                <w:szCs w:val="26"/>
              </w:rPr>
              <w:t>Đánh giá làm việc nhóm</w:t>
            </w:r>
          </w:p>
        </w:tc>
        <w:tc>
          <w:tcPr>
            <w:tcW w:w="6005" w:type="dxa"/>
            <w:vAlign w:val="center"/>
          </w:tcPr>
          <w:p w14:paraId="79B4B374" w14:textId="26571B60" w:rsidR="00527F41" w:rsidRPr="00AB3D16" w:rsidRDefault="004401DE" w:rsidP="00527F41">
            <w:pPr>
              <w:widowControl w:val="0"/>
              <w:rPr>
                <w:color w:val="000000" w:themeColor="text1"/>
              </w:rPr>
            </w:pPr>
            <w:r w:rsidRPr="00AB3D16">
              <w:rPr>
                <w:color w:val="000000" w:themeColor="text1"/>
              </w:rPr>
              <w:t>Đánh giá làm việc nhóm được áp dụng khi triển khai hoạt động dạy học theo nhóm và được dùng để đánh giá kỹ năng làm việc nhóm của sinh viên. Tiêu chí đánh giá cụ thể theo Rubric</w:t>
            </w:r>
          </w:p>
        </w:tc>
      </w:tr>
      <w:tr w:rsidR="00527F41" w:rsidRPr="00AB3D16" w14:paraId="0D389031" w14:textId="77777777" w:rsidTr="00E2696B">
        <w:tc>
          <w:tcPr>
            <w:tcW w:w="704" w:type="dxa"/>
            <w:vAlign w:val="center"/>
          </w:tcPr>
          <w:p w14:paraId="020697D4" w14:textId="180D9CCA" w:rsidR="00527F41" w:rsidRPr="00AB3D16" w:rsidRDefault="00527F41" w:rsidP="00527F41">
            <w:pPr>
              <w:widowControl w:val="0"/>
              <w:rPr>
                <w:color w:val="000000" w:themeColor="text1"/>
              </w:rPr>
            </w:pPr>
            <w:r w:rsidRPr="00AB3D16">
              <w:rPr>
                <w:rFonts w:eastAsia="Times New Roman"/>
                <w:color w:val="000000" w:themeColor="text1"/>
                <w:sz w:val="26"/>
                <w:szCs w:val="26"/>
              </w:rPr>
              <w:t>6</w:t>
            </w:r>
          </w:p>
        </w:tc>
        <w:tc>
          <w:tcPr>
            <w:tcW w:w="2693" w:type="dxa"/>
            <w:vAlign w:val="center"/>
          </w:tcPr>
          <w:p w14:paraId="51FB63AD" w14:textId="5D44A1B6" w:rsidR="00527F41" w:rsidRPr="00AB3D16" w:rsidRDefault="00527F41" w:rsidP="00527F41">
            <w:pPr>
              <w:widowControl w:val="0"/>
              <w:rPr>
                <w:color w:val="000000" w:themeColor="text1"/>
              </w:rPr>
            </w:pPr>
            <w:r w:rsidRPr="00AB3D16">
              <w:rPr>
                <w:rFonts w:eastAsia="Times New Roman"/>
                <w:color w:val="000000" w:themeColor="text1"/>
                <w:sz w:val="26"/>
                <w:szCs w:val="26"/>
              </w:rPr>
              <w:t>Đánh giá bài tập lớn</w:t>
            </w:r>
          </w:p>
        </w:tc>
        <w:tc>
          <w:tcPr>
            <w:tcW w:w="6005" w:type="dxa"/>
            <w:vAlign w:val="center"/>
          </w:tcPr>
          <w:p w14:paraId="342BBE84" w14:textId="14815A47" w:rsidR="00527F41" w:rsidRPr="00AB3D16" w:rsidRDefault="004401DE" w:rsidP="00527F41">
            <w:pPr>
              <w:widowControl w:val="0"/>
              <w:rPr>
                <w:color w:val="000000" w:themeColor="text1"/>
              </w:rPr>
            </w:pPr>
            <w:r w:rsidRPr="00AB3D16">
              <w:rPr>
                <w:color w:val="000000" w:themeColor="text1"/>
              </w:rPr>
              <w:t>Đánh giá làm việc nhóm được áp dụng khi triển khai hoạt động dạy học theo nhóm và được dùng để đánh giá kỹ năng làm việc nhóm của sinh viên. Tiêu chí đánh giá cụ thể theo Rubric</w:t>
            </w:r>
          </w:p>
        </w:tc>
      </w:tr>
    </w:tbl>
    <w:p w14:paraId="30E0AAAC" w14:textId="5BF0A15B" w:rsidR="004401DE" w:rsidRPr="00AB3D16" w:rsidRDefault="00C06242" w:rsidP="00287493">
      <w:pPr>
        <w:pStyle w:val="Heading3"/>
        <w:widowControl w:val="0"/>
        <w:rPr>
          <w:color w:val="000000" w:themeColor="text1"/>
        </w:rPr>
      </w:pPr>
      <w:bookmarkStart w:id="27" w:name="_Toc166446405"/>
      <w:r w:rsidRPr="00AB3D16">
        <w:rPr>
          <w:color w:val="000000" w:themeColor="text1"/>
        </w:rPr>
        <w:lastRenderedPageBreak/>
        <w:t>1.11.2 Công cụ, tiêu chí đánh giá (Rubrics)</w:t>
      </w:r>
      <w:bookmarkEnd w:id="27"/>
      <w:r w:rsidR="00E2696B">
        <w:rPr>
          <w:color w:val="000000" w:themeColor="text1"/>
        </w:rPr>
        <w:br w:type="page"/>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95"/>
        <w:gridCol w:w="2610"/>
        <w:gridCol w:w="5490"/>
      </w:tblGrid>
      <w:tr w:rsidR="00AB3D16" w:rsidRPr="00AB3D16" w14:paraId="03EE350E" w14:textId="77777777" w:rsidTr="00E2696B">
        <w:trPr>
          <w:trHeight w:val="469"/>
        </w:trPr>
        <w:tc>
          <w:tcPr>
            <w:tcW w:w="710" w:type="dxa"/>
            <w:vMerge w:val="restart"/>
            <w:shd w:val="clear" w:color="auto" w:fill="auto"/>
            <w:vAlign w:val="center"/>
          </w:tcPr>
          <w:p w14:paraId="347B6E34" w14:textId="77777777" w:rsidR="004401DE" w:rsidRPr="00AB3D16" w:rsidRDefault="004401DE" w:rsidP="00275E63">
            <w:pPr>
              <w:spacing w:before="80" w:after="80"/>
              <w:jc w:val="center"/>
              <w:rPr>
                <w:b/>
                <w:color w:val="000000" w:themeColor="text1"/>
                <w:sz w:val="26"/>
                <w:szCs w:val="26"/>
                <w:lang w:val="nb-NO"/>
              </w:rPr>
            </w:pPr>
            <w:r w:rsidRPr="00AB3D16">
              <w:rPr>
                <w:b/>
                <w:color w:val="000000" w:themeColor="text1"/>
                <w:sz w:val="26"/>
                <w:szCs w:val="26"/>
                <w:lang w:val="nb-NO"/>
              </w:rPr>
              <w:lastRenderedPageBreak/>
              <w:t>STT</w:t>
            </w:r>
          </w:p>
        </w:tc>
        <w:tc>
          <w:tcPr>
            <w:tcW w:w="995" w:type="dxa"/>
            <w:vMerge w:val="restart"/>
            <w:shd w:val="clear" w:color="auto" w:fill="auto"/>
            <w:vAlign w:val="center"/>
          </w:tcPr>
          <w:p w14:paraId="7E3F934F" w14:textId="77777777" w:rsidR="004401DE" w:rsidRPr="00AB3D16" w:rsidRDefault="004401DE" w:rsidP="00275E63">
            <w:pPr>
              <w:spacing w:before="80" w:after="80"/>
              <w:jc w:val="center"/>
              <w:rPr>
                <w:b/>
                <w:color w:val="000000" w:themeColor="text1"/>
                <w:sz w:val="26"/>
                <w:szCs w:val="26"/>
                <w:lang w:val="nb-NO"/>
              </w:rPr>
            </w:pPr>
            <w:r w:rsidRPr="00AB3D16">
              <w:rPr>
                <w:b/>
                <w:color w:val="000000" w:themeColor="text1"/>
                <w:sz w:val="26"/>
                <w:szCs w:val="26"/>
                <w:lang w:val="nb-NO"/>
              </w:rPr>
              <w:t>Mã</w:t>
            </w:r>
          </w:p>
        </w:tc>
        <w:tc>
          <w:tcPr>
            <w:tcW w:w="2610" w:type="dxa"/>
            <w:vMerge w:val="restart"/>
            <w:shd w:val="clear" w:color="auto" w:fill="auto"/>
            <w:vAlign w:val="center"/>
          </w:tcPr>
          <w:p w14:paraId="68033668" w14:textId="77777777" w:rsidR="004401DE" w:rsidRPr="00AB3D16" w:rsidRDefault="004401DE" w:rsidP="00275E63">
            <w:pPr>
              <w:spacing w:before="80" w:after="80"/>
              <w:jc w:val="center"/>
              <w:rPr>
                <w:b/>
                <w:color w:val="000000" w:themeColor="text1"/>
                <w:sz w:val="26"/>
                <w:szCs w:val="26"/>
                <w:lang w:val="nb-NO"/>
              </w:rPr>
            </w:pPr>
            <w:r w:rsidRPr="00AB3D16">
              <w:rPr>
                <w:b/>
                <w:color w:val="000000" w:themeColor="text1"/>
                <w:sz w:val="26"/>
                <w:szCs w:val="26"/>
                <w:lang w:val="nb-NO"/>
              </w:rPr>
              <w:t>Phương pháp        đánh giá</w:t>
            </w:r>
          </w:p>
        </w:tc>
        <w:tc>
          <w:tcPr>
            <w:tcW w:w="5490" w:type="dxa"/>
            <w:vMerge w:val="restart"/>
            <w:shd w:val="clear" w:color="auto" w:fill="auto"/>
            <w:vAlign w:val="center"/>
          </w:tcPr>
          <w:p w14:paraId="5E4B2599" w14:textId="77777777" w:rsidR="004401DE" w:rsidRPr="00AB3D16" w:rsidRDefault="004401DE" w:rsidP="00275E63">
            <w:pPr>
              <w:spacing w:before="80" w:after="80"/>
              <w:jc w:val="center"/>
              <w:rPr>
                <w:b/>
                <w:color w:val="000000" w:themeColor="text1"/>
                <w:sz w:val="26"/>
                <w:szCs w:val="26"/>
                <w:lang w:val="nb-NO"/>
              </w:rPr>
            </w:pPr>
            <w:r w:rsidRPr="00AB3D16">
              <w:rPr>
                <w:b/>
                <w:color w:val="000000" w:themeColor="text1"/>
                <w:sz w:val="26"/>
                <w:szCs w:val="26"/>
                <w:lang w:val="nb-NO"/>
              </w:rPr>
              <w:t>Công cụ đánh giá</w:t>
            </w:r>
          </w:p>
        </w:tc>
      </w:tr>
      <w:tr w:rsidR="00AB3D16" w:rsidRPr="00AB3D16" w14:paraId="7DC3BE33" w14:textId="77777777" w:rsidTr="00E2696B">
        <w:trPr>
          <w:trHeight w:val="549"/>
        </w:trPr>
        <w:tc>
          <w:tcPr>
            <w:tcW w:w="710" w:type="dxa"/>
            <w:vMerge/>
            <w:shd w:val="clear" w:color="auto" w:fill="auto"/>
            <w:vAlign w:val="center"/>
          </w:tcPr>
          <w:p w14:paraId="6475FEB9" w14:textId="77777777" w:rsidR="004401DE" w:rsidRPr="00AB3D16" w:rsidRDefault="004401DE" w:rsidP="00275E63">
            <w:pPr>
              <w:spacing w:before="80" w:after="80"/>
              <w:rPr>
                <w:color w:val="000000" w:themeColor="text1"/>
                <w:sz w:val="26"/>
                <w:szCs w:val="26"/>
                <w:lang w:val="nb-NO"/>
              </w:rPr>
            </w:pPr>
          </w:p>
        </w:tc>
        <w:tc>
          <w:tcPr>
            <w:tcW w:w="995" w:type="dxa"/>
            <w:vMerge/>
            <w:shd w:val="clear" w:color="auto" w:fill="auto"/>
            <w:vAlign w:val="center"/>
          </w:tcPr>
          <w:p w14:paraId="1DB9F898" w14:textId="77777777" w:rsidR="004401DE" w:rsidRPr="00AB3D16" w:rsidRDefault="004401DE" w:rsidP="00275E63">
            <w:pPr>
              <w:spacing w:before="80" w:after="80"/>
              <w:rPr>
                <w:color w:val="000000" w:themeColor="text1"/>
                <w:sz w:val="26"/>
                <w:szCs w:val="26"/>
                <w:lang w:val="nb-NO"/>
              </w:rPr>
            </w:pPr>
          </w:p>
        </w:tc>
        <w:tc>
          <w:tcPr>
            <w:tcW w:w="2610" w:type="dxa"/>
            <w:vMerge/>
            <w:shd w:val="clear" w:color="auto" w:fill="auto"/>
            <w:vAlign w:val="center"/>
          </w:tcPr>
          <w:p w14:paraId="02829C97" w14:textId="77777777" w:rsidR="004401DE" w:rsidRPr="00AB3D16" w:rsidRDefault="004401DE" w:rsidP="00275E63">
            <w:pPr>
              <w:spacing w:before="80" w:after="80"/>
              <w:rPr>
                <w:color w:val="000000" w:themeColor="text1"/>
                <w:sz w:val="26"/>
                <w:szCs w:val="26"/>
                <w:lang w:val="nb-NO"/>
              </w:rPr>
            </w:pPr>
          </w:p>
        </w:tc>
        <w:tc>
          <w:tcPr>
            <w:tcW w:w="5490" w:type="dxa"/>
            <w:vMerge/>
            <w:shd w:val="clear" w:color="auto" w:fill="auto"/>
            <w:vAlign w:val="center"/>
          </w:tcPr>
          <w:p w14:paraId="67BDF743" w14:textId="77777777" w:rsidR="004401DE" w:rsidRPr="00AB3D16" w:rsidRDefault="004401DE" w:rsidP="00275E63">
            <w:pPr>
              <w:spacing w:before="80" w:after="80"/>
              <w:jc w:val="center"/>
              <w:rPr>
                <w:color w:val="000000" w:themeColor="text1"/>
                <w:sz w:val="26"/>
                <w:szCs w:val="26"/>
                <w:lang w:val="nb-NO"/>
              </w:rPr>
            </w:pPr>
          </w:p>
        </w:tc>
      </w:tr>
      <w:tr w:rsidR="00AB3D16" w:rsidRPr="00AB3D16" w14:paraId="69BBA828" w14:textId="77777777" w:rsidTr="00E2696B">
        <w:tc>
          <w:tcPr>
            <w:tcW w:w="710" w:type="dxa"/>
            <w:shd w:val="clear" w:color="auto" w:fill="auto"/>
            <w:vAlign w:val="center"/>
          </w:tcPr>
          <w:p w14:paraId="59649AD8" w14:textId="77777777" w:rsidR="004401DE" w:rsidRPr="00AB3D16" w:rsidRDefault="004401DE" w:rsidP="00275E63">
            <w:pPr>
              <w:spacing w:before="80" w:after="80"/>
              <w:rPr>
                <w:b/>
                <w:color w:val="000000" w:themeColor="text1"/>
                <w:sz w:val="26"/>
                <w:szCs w:val="26"/>
                <w:lang w:val="nb-NO"/>
              </w:rPr>
            </w:pPr>
            <w:r w:rsidRPr="00AB3D16">
              <w:rPr>
                <w:b/>
                <w:color w:val="000000" w:themeColor="text1"/>
                <w:sz w:val="26"/>
                <w:szCs w:val="26"/>
                <w:lang w:val="nb-NO"/>
              </w:rPr>
              <w:t>I</w:t>
            </w:r>
          </w:p>
        </w:tc>
        <w:tc>
          <w:tcPr>
            <w:tcW w:w="3605" w:type="dxa"/>
            <w:gridSpan w:val="2"/>
            <w:shd w:val="clear" w:color="auto" w:fill="auto"/>
            <w:vAlign w:val="center"/>
          </w:tcPr>
          <w:p w14:paraId="0395351A" w14:textId="77777777" w:rsidR="004401DE" w:rsidRPr="00AB3D16" w:rsidRDefault="004401DE" w:rsidP="00275E63">
            <w:pPr>
              <w:spacing w:before="80" w:after="80"/>
              <w:rPr>
                <w:b/>
                <w:color w:val="000000" w:themeColor="text1"/>
                <w:sz w:val="26"/>
                <w:szCs w:val="26"/>
                <w:lang w:val="nb-NO"/>
              </w:rPr>
            </w:pPr>
            <w:r w:rsidRPr="00AB3D16">
              <w:rPr>
                <w:b/>
                <w:color w:val="000000" w:themeColor="text1"/>
                <w:sz w:val="26"/>
                <w:szCs w:val="26"/>
                <w:lang w:val="nb-NO"/>
              </w:rPr>
              <w:t>Đánh giá quá trình</w:t>
            </w:r>
          </w:p>
        </w:tc>
        <w:tc>
          <w:tcPr>
            <w:tcW w:w="5490" w:type="dxa"/>
            <w:shd w:val="clear" w:color="auto" w:fill="auto"/>
            <w:vAlign w:val="center"/>
          </w:tcPr>
          <w:p w14:paraId="0E22D7C0" w14:textId="77777777" w:rsidR="004401DE" w:rsidRPr="00AB3D16" w:rsidRDefault="004401DE" w:rsidP="00275E63">
            <w:pPr>
              <w:spacing w:before="80" w:after="80"/>
              <w:rPr>
                <w:color w:val="000000" w:themeColor="text1"/>
                <w:sz w:val="26"/>
                <w:szCs w:val="26"/>
                <w:lang w:val="nb-NO"/>
              </w:rPr>
            </w:pPr>
          </w:p>
        </w:tc>
      </w:tr>
      <w:tr w:rsidR="00AB3D16" w:rsidRPr="00AB3D16" w14:paraId="348C4BD0" w14:textId="77777777" w:rsidTr="00E2696B">
        <w:tc>
          <w:tcPr>
            <w:tcW w:w="710" w:type="dxa"/>
            <w:shd w:val="clear" w:color="auto" w:fill="auto"/>
            <w:vAlign w:val="center"/>
          </w:tcPr>
          <w:p w14:paraId="5F2EE457"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1</w:t>
            </w:r>
          </w:p>
        </w:tc>
        <w:tc>
          <w:tcPr>
            <w:tcW w:w="995" w:type="dxa"/>
            <w:shd w:val="clear" w:color="auto" w:fill="auto"/>
            <w:vAlign w:val="center"/>
          </w:tcPr>
          <w:p w14:paraId="24FAC755"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AM1</w:t>
            </w:r>
          </w:p>
        </w:tc>
        <w:tc>
          <w:tcPr>
            <w:tcW w:w="2610" w:type="dxa"/>
            <w:shd w:val="clear" w:color="auto" w:fill="auto"/>
            <w:vAlign w:val="center"/>
          </w:tcPr>
          <w:p w14:paraId="43BDC6AB"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Đánh giá chuyên cần</w:t>
            </w:r>
          </w:p>
        </w:tc>
        <w:tc>
          <w:tcPr>
            <w:tcW w:w="5490" w:type="dxa"/>
            <w:shd w:val="clear" w:color="auto" w:fill="auto"/>
            <w:vAlign w:val="center"/>
          </w:tcPr>
          <w:p w14:paraId="627B7033"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1. Rubric đánh giá chuyên cần.</w:t>
            </w:r>
          </w:p>
        </w:tc>
      </w:tr>
      <w:tr w:rsidR="00AB3D16" w:rsidRPr="00AB3D16" w14:paraId="7C10A042" w14:textId="77777777" w:rsidTr="00E2696B">
        <w:tc>
          <w:tcPr>
            <w:tcW w:w="710" w:type="dxa"/>
            <w:shd w:val="clear" w:color="auto" w:fill="auto"/>
            <w:vAlign w:val="center"/>
          </w:tcPr>
          <w:p w14:paraId="05454B00"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2</w:t>
            </w:r>
          </w:p>
        </w:tc>
        <w:tc>
          <w:tcPr>
            <w:tcW w:w="995" w:type="dxa"/>
            <w:shd w:val="clear" w:color="auto" w:fill="auto"/>
            <w:vAlign w:val="center"/>
          </w:tcPr>
          <w:p w14:paraId="4E5AE9B5"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AM2</w:t>
            </w:r>
          </w:p>
        </w:tc>
        <w:tc>
          <w:tcPr>
            <w:tcW w:w="2610" w:type="dxa"/>
            <w:shd w:val="clear" w:color="auto" w:fill="auto"/>
            <w:vAlign w:val="center"/>
          </w:tcPr>
          <w:p w14:paraId="10C4B320"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Đánh giá bài tập</w:t>
            </w:r>
          </w:p>
        </w:tc>
        <w:tc>
          <w:tcPr>
            <w:tcW w:w="5490" w:type="dxa"/>
            <w:shd w:val="clear" w:color="auto" w:fill="auto"/>
            <w:vAlign w:val="center"/>
          </w:tcPr>
          <w:p w14:paraId="65189B74"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2. Rubric đánh giá</w:t>
            </w:r>
          </w:p>
        </w:tc>
      </w:tr>
      <w:tr w:rsidR="00AB3D16" w:rsidRPr="00AB3D16" w14:paraId="6861CD35" w14:textId="77777777" w:rsidTr="00E2696B">
        <w:tc>
          <w:tcPr>
            <w:tcW w:w="710" w:type="dxa"/>
            <w:shd w:val="clear" w:color="auto" w:fill="auto"/>
            <w:vAlign w:val="center"/>
          </w:tcPr>
          <w:p w14:paraId="24E0EC21"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3</w:t>
            </w:r>
          </w:p>
        </w:tc>
        <w:tc>
          <w:tcPr>
            <w:tcW w:w="995" w:type="dxa"/>
            <w:shd w:val="clear" w:color="auto" w:fill="auto"/>
            <w:vAlign w:val="center"/>
          </w:tcPr>
          <w:p w14:paraId="63CF740B"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AM3</w:t>
            </w:r>
          </w:p>
        </w:tc>
        <w:tc>
          <w:tcPr>
            <w:tcW w:w="2610" w:type="dxa"/>
            <w:shd w:val="clear" w:color="auto" w:fill="auto"/>
            <w:vAlign w:val="center"/>
          </w:tcPr>
          <w:p w14:paraId="28A3C3D5"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Đánh giá thảo luận nhóm</w:t>
            </w:r>
          </w:p>
        </w:tc>
        <w:tc>
          <w:tcPr>
            <w:tcW w:w="5490" w:type="dxa"/>
            <w:shd w:val="clear" w:color="auto" w:fill="auto"/>
            <w:vAlign w:val="center"/>
          </w:tcPr>
          <w:p w14:paraId="2D9C8331"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3. Rubric đánh giá thảo luận nhóm.</w:t>
            </w:r>
          </w:p>
        </w:tc>
      </w:tr>
      <w:tr w:rsidR="00AB3D16" w:rsidRPr="00AB3D16" w14:paraId="13111621" w14:textId="77777777" w:rsidTr="00E2696B">
        <w:tc>
          <w:tcPr>
            <w:tcW w:w="710" w:type="dxa"/>
            <w:vMerge w:val="restart"/>
            <w:shd w:val="clear" w:color="auto" w:fill="auto"/>
            <w:vAlign w:val="center"/>
          </w:tcPr>
          <w:p w14:paraId="0B0A655D"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4</w:t>
            </w:r>
          </w:p>
        </w:tc>
        <w:tc>
          <w:tcPr>
            <w:tcW w:w="995" w:type="dxa"/>
            <w:vMerge w:val="restart"/>
            <w:shd w:val="clear" w:color="auto" w:fill="auto"/>
            <w:vAlign w:val="center"/>
          </w:tcPr>
          <w:p w14:paraId="28DF64F9"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AM4</w:t>
            </w:r>
          </w:p>
        </w:tc>
        <w:tc>
          <w:tcPr>
            <w:tcW w:w="2610" w:type="dxa"/>
            <w:vMerge w:val="restart"/>
            <w:shd w:val="clear" w:color="auto" w:fill="auto"/>
            <w:vAlign w:val="center"/>
          </w:tcPr>
          <w:p w14:paraId="1D31632D"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 xml:space="preserve">Đánh giá thuyết trình </w:t>
            </w:r>
          </w:p>
        </w:tc>
        <w:tc>
          <w:tcPr>
            <w:tcW w:w="5490" w:type="dxa"/>
            <w:shd w:val="clear" w:color="auto" w:fill="auto"/>
            <w:vAlign w:val="center"/>
          </w:tcPr>
          <w:p w14:paraId="0AB66A1A"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4a. Rubric đánh giá thuyết trình cá nhân</w:t>
            </w:r>
          </w:p>
        </w:tc>
      </w:tr>
      <w:tr w:rsidR="00AB3D16" w:rsidRPr="00AB3D16" w14:paraId="32CE778E" w14:textId="77777777" w:rsidTr="00E2696B">
        <w:tc>
          <w:tcPr>
            <w:tcW w:w="710" w:type="dxa"/>
            <w:vMerge/>
            <w:shd w:val="clear" w:color="auto" w:fill="auto"/>
            <w:vAlign w:val="center"/>
          </w:tcPr>
          <w:p w14:paraId="118AA9B0" w14:textId="77777777" w:rsidR="004401DE" w:rsidRPr="00AB3D16" w:rsidRDefault="004401DE" w:rsidP="00275E63">
            <w:pPr>
              <w:spacing w:before="80" w:after="80"/>
              <w:rPr>
                <w:color w:val="000000" w:themeColor="text1"/>
                <w:sz w:val="26"/>
                <w:szCs w:val="26"/>
                <w:lang w:val="nb-NO"/>
              </w:rPr>
            </w:pPr>
          </w:p>
        </w:tc>
        <w:tc>
          <w:tcPr>
            <w:tcW w:w="995" w:type="dxa"/>
            <w:vMerge/>
            <w:shd w:val="clear" w:color="auto" w:fill="auto"/>
            <w:vAlign w:val="center"/>
          </w:tcPr>
          <w:p w14:paraId="0F9C732C" w14:textId="77777777" w:rsidR="004401DE" w:rsidRPr="00AB3D16" w:rsidRDefault="004401DE" w:rsidP="00275E63">
            <w:pPr>
              <w:spacing w:before="80" w:after="80"/>
              <w:rPr>
                <w:color w:val="000000" w:themeColor="text1"/>
                <w:sz w:val="26"/>
                <w:szCs w:val="26"/>
                <w:lang w:val="nb-NO"/>
              </w:rPr>
            </w:pPr>
          </w:p>
        </w:tc>
        <w:tc>
          <w:tcPr>
            <w:tcW w:w="2610" w:type="dxa"/>
            <w:vMerge/>
            <w:shd w:val="clear" w:color="auto" w:fill="auto"/>
            <w:vAlign w:val="center"/>
          </w:tcPr>
          <w:p w14:paraId="7FFB153B" w14:textId="77777777" w:rsidR="004401DE" w:rsidRPr="00AB3D16" w:rsidRDefault="004401DE" w:rsidP="00275E63">
            <w:pPr>
              <w:spacing w:before="80" w:after="80"/>
              <w:rPr>
                <w:color w:val="000000" w:themeColor="text1"/>
                <w:sz w:val="26"/>
                <w:szCs w:val="26"/>
                <w:lang w:val="nb-NO"/>
              </w:rPr>
            </w:pPr>
          </w:p>
        </w:tc>
        <w:tc>
          <w:tcPr>
            <w:tcW w:w="5490" w:type="dxa"/>
            <w:shd w:val="clear" w:color="auto" w:fill="auto"/>
            <w:vAlign w:val="center"/>
          </w:tcPr>
          <w:p w14:paraId="5E6A65C1"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4b. Rubric đánh giá thuyết trình theo nhóm.</w:t>
            </w:r>
          </w:p>
        </w:tc>
      </w:tr>
      <w:tr w:rsidR="00AB3D16" w:rsidRPr="00AB3D16" w14:paraId="16E55C26" w14:textId="77777777" w:rsidTr="00E2696B">
        <w:tc>
          <w:tcPr>
            <w:tcW w:w="710" w:type="dxa"/>
            <w:shd w:val="clear" w:color="auto" w:fill="auto"/>
            <w:vAlign w:val="center"/>
          </w:tcPr>
          <w:p w14:paraId="35CD3F47"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5</w:t>
            </w:r>
          </w:p>
        </w:tc>
        <w:tc>
          <w:tcPr>
            <w:tcW w:w="995" w:type="dxa"/>
            <w:shd w:val="clear" w:color="auto" w:fill="auto"/>
            <w:vAlign w:val="center"/>
          </w:tcPr>
          <w:p w14:paraId="1E016594"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AM5</w:t>
            </w:r>
          </w:p>
        </w:tc>
        <w:tc>
          <w:tcPr>
            <w:tcW w:w="2610" w:type="dxa"/>
            <w:shd w:val="clear" w:color="auto" w:fill="auto"/>
            <w:vAlign w:val="center"/>
          </w:tcPr>
          <w:p w14:paraId="36A2AFFD"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Đánh giá cá nhân trong làm việc nhóm</w:t>
            </w:r>
          </w:p>
        </w:tc>
        <w:tc>
          <w:tcPr>
            <w:tcW w:w="5490" w:type="dxa"/>
            <w:shd w:val="clear" w:color="auto" w:fill="auto"/>
            <w:vAlign w:val="center"/>
          </w:tcPr>
          <w:p w14:paraId="1A4652DB"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5. Rubric đánh giá cá nhân trong làm việc nhóm</w:t>
            </w:r>
          </w:p>
        </w:tc>
      </w:tr>
      <w:tr w:rsidR="00AB3D16" w:rsidRPr="00AB3D16" w14:paraId="59E9AD9E" w14:textId="77777777" w:rsidTr="00E2696B">
        <w:tc>
          <w:tcPr>
            <w:tcW w:w="710" w:type="dxa"/>
            <w:shd w:val="clear" w:color="auto" w:fill="auto"/>
            <w:vAlign w:val="center"/>
          </w:tcPr>
          <w:p w14:paraId="780CE74E" w14:textId="77777777" w:rsidR="004401DE" w:rsidRPr="00AB3D16" w:rsidRDefault="004401DE" w:rsidP="00275E63">
            <w:pPr>
              <w:spacing w:before="80" w:after="80"/>
              <w:rPr>
                <w:b/>
                <w:color w:val="000000" w:themeColor="text1"/>
                <w:sz w:val="26"/>
                <w:szCs w:val="26"/>
                <w:lang w:val="nb-NO"/>
              </w:rPr>
            </w:pPr>
            <w:r w:rsidRPr="00AB3D16">
              <w:rPr>
                <w:b/>
                <w:color w:val="000000" w:themeColor="text1"/>
                <w:sz w:val="26"/>
                <w:szCs w:val="26"/>
                <w:lang w:val="nb-NO"/>
              </w:rPr>
              <w:t>II</w:t>
            </w:r>
          </w:p>
        </w:tc>
        <w:tc>
          <w:tcPr>
            <w:tcW w:w="3605" w:type="dxa"/>
            <w:gridSpan w:val="2"/>
            <w:shd w:val="clear" w:color="auto" w:fill="auto"/>
            <w:vAlign w:val="center"/>
          </w:tcPr>
          <w:p w14:paraId="2212A2CF" w14:textId="77777777" w:rsidR="004401DE" w:rsidRPr="00AB3D16" w:rsidRDefault="004401DE" w:rsidP="00275E63">
            <w:pPr>
              <w:spacing w:before="80" w:after="80"/>
              <w:rPr>
                <w:b/>
                <w:color w:val="000000" w:themeColor="text1"/>
                <w:sz w:val="26"/>
                <w:szCs w:val="26"/>
                <w:lang w:val="nb-NO"/>
              </w:rPr>
            </w:pPr>
            <w:r w:rsidRPr="00AB3D16">
              <w:rPr>
                <w:b/>
                <w:color w:val="000000" w:themeColor="text1"/>
                <w:sz w:val="26"/>
                <w:szCs w:val="26"/>
                <w:lang w:val="nb-NO"/>
              </w:rPr>
              <w:t>Đánh giá tổng kết, định kỳ</w:t>
            </w:r>
          </w:p>
        </w:tc>
        <w:tc>
          <w:tcPr>
            <w:tcW w:w="5490" w:type="dxa"/>
            <w:shd w:val="clear" w:color="auto" w:fill="auto"/>
            <w:vAlign w:val="center"/>
          </w:tcPr>
          <w:p w14:paraId="3FFCA243" w14:textId="77777777" w:rsidR="004401DE" w:rsidRPr="00AB3D16" w:rsidRDefault="004401DE" w:rsidP="00275E63">
            <w:pPr>
              <w:spacing w:before="80" w:after="80"/>
              <w:rPr>
                <w:color w:val="000000" w:themeColor="text1"/>
                <w:sz w:val="26"/>
                <w:szCs w:val="26"/>
                <w:lang w:val="nb-NO"/>
              </w:rPr>
            </w:pPr>
          </w:p>
        </w:tc>
      </w:tr>
      <w:tr w:rsidR="00AB3D16" w:rsidRPr="00AB3D16" w14:paraId="33670B45" w14:textId="77777777" w:rsidTr="00E2696B">
        <w:tc>
          <w:tcPr>
            <w:tcW w:w="710" w:type="dxa"/>
            <w:shd w:val="clear" w:color="auto" w:fill="auto"/>
            <w:vAlign w:val="center"/>
          </w:tcPr>
          <w:p w14:paraId="74B678F6"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6</w:t>
            </w:r>
          </w:p>
        </w:tc>
        <w:tc>
          <w:tcPr>
            <w:tcW w:w="995" w:type="dxa"/>
            <w:shd w:val="clear" w:color="auto" w:fill="auto"/>
            <w:vAlign w:val="center"/>
          </w:tcPr>
          <w:p w14:paraId="174B6B28"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AM6</w:t>
            </w:r>
          </w:p>
        </w:tc>
        <w:tc>
          <w:tcPr>
            <w:tcW w:w="2610" w:type="dxa"/>
            <w:shd w:val="clear" w:color="auto" w:fill="auto"/>
            <w:vAlign w:val="center"/>
          </w:tcPr>
          <w:p w14:paraId="435AA5B0"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Đánh giá báo cáo chuyên đề Semina  (bài làm theo nhóm)</w:t>
            </w:r>
          </w:p>
        </w:tc>
        <w:tc>
          <w:tcPr>
            <w:tcW w:w="5490" w:type="dxa"/>
            <w:shd w:val="clear" w:color="auto" w:fill="auto"/>
            <w:vAlign w:val="center"/>
          </w:tcPr>
          <w:p w14:paraId="079327B5"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6. Rubric đánh giá báo cáo chuyên đề Semina (bài làm theo nhóm).</w:t>
            </w:r>
          </w:p>
        </w:tc>
      </w:tr>
      <w:tr w:rsidR="00AB3D16" w:rsidRPr="00AB3D16" w14:paraId="13041F59" w14:textId="77777777" w:rsidTr="00E2696B">
        <w:tc>
          <w:tcPr>
            <w:tcW w:w="710" w:type="dxa"/>
            <w:vMerge w:val="restart"/>
            <w:shd w:val="clear" w:color="auto" w:fill="auto"/>
            <w:vAlign w:val="center"/>
          </w:tcPr>
          <w:p w14:paraId="1328189B" w14:textId="77777777" w:rsidR="004401DE" w:rsidRPr="00AB3D16" w:rsidRDefault="004401DE" w:rsidP="00275E63">
            <w:pPr>
              <w:spacing w:before="80" w:after="80"/>
              <w:rPr>
                <w:color w:val="000000" w:themeColor="text1"/>
                <w:sz w:val="26"/>
                <w:szCs w:val="26"/>
                <w:lang w:val="nb-NO"/>
              </w:rPr>
            </w:pPr>
          </w:p>
        </w:tc>
        <w:tc>
          <w:tcPr>
            <w:tcW w:w="995" w:type="dxa"/>
            <w:vMerge w:val="restart"/>
            <w:shd w:val="clear" w:color="auto" w:fill="auto"/>
            <w:vAlign w:val="center"/>
          </w:tcPr>
          <w:p w14:paraId="0444B12D" w14:textId="77777777" w:rsidR="004401DE" w:rsidRPr="00AB3D16" w:rsidRDefault="004401DE" w:rsidP="00275E63">
            <w:pPr>
              <w:spacing w:before="80" w:after="80"/>
              <w:rPr>
                <w:b/>
                <w:color w:val="000000" w:themeColor="text1"/>
                <w:sz w:val="26"/>
                <w:szCs w:val="26"/>
                <w:lang w:val="nb-NO"/>
              </w:rPr>
            </w:pPr>
            <w:r w:rsidRPr="00AB3D16">
              <w:rPr>
                <w:b/>
                <w:color w:val="000000" w:themeColor="text1"/>
                <w:sz w:val="26"/>
                <w:szCs w:val="26"/>
                <w:lang w:val="nb-NO"/>
              </w:rPr>
              <w:t>AM4</w:t>
            </w:r>
          </w:p>
        </w:tc>
        <w:tc>
          <w:tcPr>
            <w:tcW w:w="2610" w:type="dxa"/>
            <w:vMerge w:val="restart"/>
            <w:shd w:val="clear" w:color="auto" w:fill="auto"/>
            <w:vAlign w:val="center"/>
          </w:tcPr>
          <w:p w14:paraId="5A4DCE08"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 xml:space="preserve">Đánh giá thuyết trình </w:t>
            </w:r>
          </w:p>
        </w:tc>
        <w:tc>
          <w:tcPr>
            <w:tcW w:w="5490" w:type="dxa"/>
            <w:shd w:val="clear" w:color="auto" w:fill="auto"/>
            <w:vAlign w:val="center"/>
          </w:tcPr>
          <w:p w14:paraId="75E5FC11"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4a. Rubric đánh giá thuyết trình cá nhân</w:t>
            </w:r>
          </w:p>
        </w:tc>
      </w:tr>
      <w:tr w:rsidR="00AB3D16" w:rsidRPr="00AB3D16" w14:paraId="7A24F0F9" w14:textId="77777777" w:rsidTr="00E2696B">
        <w:tc>
          <w:tcPr>
            <w:tcW w:w="710" w:type="dxa"/>
            <w:vMerge/>
            <w:shd w:val="clear" w:color="auto" w:fill="auto"/>
            <w:vAlign w:val="center"/>
          </w:tcPr>
          <w:p w14:paraId="203366E3" w14:textId="77777777" w:rsidR="004401DE" w:rsidRPr="00AB3D16" w:rsidRDefault="004401DE" w:rsidP="00275E63">
            <w:pPr>
              <w:spacing w:before="80" w:after="80"/>
              <w:rPr>
                <w:color w:val="000000" w:themeColor="text1"/>
                <w:sz w:val="26"/>
                <w:szCs w:val="26"/>
                <w:lang w:val="nb-NO"/>
              </w:rPr>
            </w:pPr>
          </w:p>
        </w:tc>
        <w:tc>
          <w:tcPr>
            <w:tcW w:w="995" w:type="dxa"/>
            <w:vMerge/>
            <w:shd w:val="clear" w:color="auto" w:fill="auto"/>
            <w:vAlign w:val="center"/>
          </w:tcPr>
          <w:p w14:paraId="6EFEC5DD" w14:textId="77777777" w:rsidR="004401DE" w:rsidRPr="00AB3D16" w:rsidRDefault="004401DE" w:rsidP="00275E63">
            <w:pPr>
              <w:spacing w:before="80" w:after="80"/>
              <w:rPr>
                <w:color w:val="000000" w:themeColor="text1"/>
                <w:sz w:val="26"/>
                <w:szCs w:val="26"/>
                <w:lang w:val="nb-NO"/>
              </w:rPr>
            </w:pPr>
          </w:p>
        </w:tc>
        <w:tc>
          <w:tcPr>
            <w:tcW w:w="2610" w:type="dxa"/>
            <w:vMerge/>
            <w:shd w:val="clear" w:color="auto" w:fill="auto"/>
            <w:vAlign w:val="center"/>
          </w:tcPr>
          <w:p w14:paraId="3EF9A05A" w14:textId="77777777" w:rsidR="004401DE" w:rsidRPr="00AB3D16" w:rsidRDefault="004401DE" w:rsidP="00275E63">
            <w:pPr>
              <w:spacing w:before="80" w:after="80"/>
              <w:rPr>
                <w:color w:val="000000" w:themeColor="text1"/>
                <w:sz w:val="26"/>
                <w:szCs w:val="26"/>
                <w:lang w:val="nb-NO"/>
              </w:rPr>
            </w:pPr>
          </w:p>
        </w:tc>
        <w:tc>
          <w:tcPr>
            <w:tcW w:w="5490" w:type="dxa"/>
            <w:shd w:val="clear" w:color="auto" w:fill="auto"/>
            <w:vAlign w:val="center"/>
          </w:tcPr>
          <w:p w14:paraId="09897A49"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4b. Rubric đánh giá thuyết trình theo nhóm.</w:t>
            </w:r>
          </w:p>
        </w:tc>
      </w:tr>
      <w:tr w:rsidR="00AB3D16" w:rsidRPr="00AB3D16" w14:paraId="075C2D98" w14:textId="77777777" w:rsidTr="00E2696B">
        <w:tc>
          <w:tcPr>
            <w:tcW w:w="710" w:type="dxa"/>
            <w:shd w:val="clear" w:color="auto" w:fill="auto"/>
            <w:vAlign w:val="center"/>
          </w:tcPr>
          <w:p w14:paraId="763D71F8"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7</w:t>
            </w:r>
          </w:p>
        </w:tc>
        <w:tc>
          <w:tcPr>
            <w:tcW w:w="995" w:type="dxa"/>
            <w:shd w:val="clear" w:color="auto" w:fill="auto"/>
            <w:vAlign w:val="center"/>
          </w:tcPr>
          <w:p w14:paraId="2E4A3E7E"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AM7</w:t>
            </w:r>
          </w:p>
        </w:tc>
        <w:tc>
          <w:tcPr>
            <w:tcW w:w="2610" w:type="dxa"/>
            <w:shd w:val="clear" w:color="auto" w:fill="auto"/>
            <w:vAlign w:val="center"/>
          </w:tcPr>
          <w:p w14:paraId="714C23F0"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Đánh giá bài tập thực hành</w:t>
            </w:r>
          </w:p>
        </w:tc>
        <w:tc>
          <w:tcPr>
            <w:tcW w:w="5490" w:type="dxa"/>
            <w:shd w:val="clear" w:color="auto" w:fill="auto"/>
            <w:vAlign w:val="center"/>
          </w:tcPr>
          <w:p w14:paraId="110BA8EC"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7. Rubric đánh giá bài tập thực hành.</w:t>
            </w:r>
          </w:p>
        </w:tc>
      </w:tr>
      <w:tr w:rsidR="00AB3D16" w:rsidRPr="00AB3D16" w14:paraId="03C47472" w14:textId="77777777" w:rsidTr="00E2696B">
        <w:tc>
          <w:tcPr>
            <w:tcW w:w="710" w:type="dxa"/>
            <w:shd w:val="clear" w:color="auto" w:fill="auto"/>
            <w:vAlign w:val="center"/>
          </w:tcPr>
          <w:p w14:paraId="764DDB1C"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8</w:t>
            </w:r>
          </w:p>
        </w:tc>
        <w:tc>
          <w:tcPr>
            <w:tcW w:w="995" w:type="dxa"/>
            <w:shd w:val="clear" w:color="auto" w:fill="auto"/>
            <w:vAlign w:val="center"/>
          </w:tcPr>
          <w:p w14:paraId="23DBB889"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AM8</w:t>
            </w:r>
          </w:p>
        </w:tc>
        <w:tc>
          <w:tcPr>
            <w:tcW w:w="2610" w:type="dxa"/>
            <w:shd w:val="clear" w:color="auto" w:fill="auto"/>
            <w:vAlign w:val="center"/>
          </w:tcPr>
          <w:p w14:paraId="3F4320E2"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Đánh giá đi thực tế (Field Trip)</w:t>
            </w:r>
          </w:p>
        </w:tc>
        <w:tc>
          <w:tcPr>
            <w:tcW w:w="5490" w:type="dxa"/>
            <w:shd w:val="clear" w:color="auto" w:fill="auto"/>
            <w:vAlign w:val="center"/>
          </w:tcPr>
          <w:p w14:paraId="0D515206"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8. Rubric đánh giá đi thực tế (Field Trip).</w:t>
            </w:r>
          </w:p>
        </w:tc>
      </w:tr>
      <w:tr w:rsidR="00AB3D16" w:rsidRPr="00AB3D16" w14:paraId="51062294" w14:textId="77777777" w:rsidTr="00E2696B">
        <w:tc>
          <w:tcPr>
            <w:tcW w:w="710" w:type="dxa"/>
            <w:shd w:val="clear" w:color="auto" w:fill="auto"/>
            <w:vAlign w:val="center"/>
          </w:tcPr>
          <w:p w14:paraId="22B3D8BC"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9</w:t>
            </w:r>
          </w:p>
        </w:tc>
        <w:tc>
          <w:tcPr>
            <w:tcW w:w="995" w:type="dxa"/>
            <w:shd w:val="clear" w:color="auto" w:fill="auto"/>
            <w:vAlign w:val="center"/>
          </w:tcPr>
          <w:p w14:paraId="688E7B49"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AM9</w:t>
            </w:r>
          </w:p>
        </w:tc>
        <w:tc>
          <w:tcPr>
            <w:tcW w:w="2610" w:type="dxa"/>
            <w:shd w:val="clear" w:color="auto" w:fill="auto"/>
            <w:vAlign w:val="center"/>
          </w:tcPr>
          <w:p w14:paraId="3D1C9B4D"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Đánh giá thực tập nghề nghiệp</w:t>
            </w:r>
          </w:p>
        </w:tc>
        <w:tc>
          <w:tcPr>
            <w:tcW w:w="5490" w:type="dxa"/>
            <w:shd w:val="clear" w:color="auto" w:fill="auto"/>
            <w:vAlign w:val="center"/>
          </w:tcPr>
          <w:p w14:paraId="0D7EB583"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9a. Rubric đánh giá thực tập nghề nghiệp dành cho GVHD tại cơ sở</w:t>
            </w:r>
          </w:p>
        </w:tc>
      </w:tr>
      <w:tr w:rsidR="00AB3D16" w:rsidRPr="00AB3D16" w14:paraId="6376841E" w14:textId="77777777" w:rsidTr="00E2696B">
        <w:tc>
          <w:tcPr>
            <w:tcW w:w="710" w:type="dxa"/>
            <w:shd w:val="clear" w:color="auto" w:fill="auto"/>
            <w:vAlign w:val="center"/>
          </w:tcPr>
          <w:p w14:paraId="7369663F" w14:textId="77777777" w:rsidR="004401DE" w:rsidRPr="00AB3D16" w:rsidRDefault="004401DE" w:rsidP="00275E63">
            <w:pPr>
              <w:spacing w:before="80" w:after="80"/>
              <w:rPr>
                <w:color w:val="000000" w:themeColor="text1"/>
                <w:sz w:val="26"/>
                <w:szCs w:val="26"/>
                <w:lang w:val="nb-NO"/>
              </w:rPr>
            </w:pPr>
          </w:p>
        </w:tc>
        <w:tc>
          <w:tcPr>
            <w:tcW w:w="995" w:type="dxa"/>
            <w:shd w:val="clear" w:color="auto" w:fill="auto"/>
            <w:vAlign w:val="center"/>
          </w:tcPr>
          <w:p w14:paraId="2D8480F7" w14:textId="77777777" w:rsidR="004401DE" w:rsidRPr="00AB3D16" w:rsidRDefault="004401DE" w:rsidP="00275E63">
            <w:pPr>
              <w:spacing w:before="80" w:after="80"/>
              <w:rPr>
                <w:color w:val="000000" w:themeColor="text1"/>
                <w:sz w:val="26"/>
                <w:szCs w:val="26"/>
                <w:lang w:val="nb-NO"/>
              </w:rPr>
            </w:pPr>
          </w:p>
        </w:tc>
        <w:tc>
          <w:tcPr>
            <w:tcW w:w="2610" w:type="dxa"/>
            <w:shd w:val="clear" w:color="auto" w:fill="auto"/>
            <w:vAlign w:val="center"/>
          </w:tcPr>
          <w:p w14:paraId="4F5443CB" w14:textId="77777777" w:rsidR="004401DE" w:rsidRPr="00AB3D16" w:rsidRDefault="004401DE" w:rsidP="00275E63">
            <w:pPr>
              <w:spacing w:before="80" w:after="80"/>
              <w:rPr>
                <w:color w:val="000000" w:themeColor="text1"/>
                <w:sz w:val="26"/>
                <w:szCs w:val="26"/>
                <w:lang w:val="nb-NO"/>
              </w:rPr>
            </w:pPr>
          </w:p>
        </w:tc>
        <w:tc>
          <w:tcPr>
            <w:tcW w:w="5490" w:type="dxa"/>
            <w:shd w:val="clear" w:color="auto" w:fill="auto"/>
            <w:vAlign w:val="center"/>
          </w:tcPr>
          <w:p w14:paraId="6EB9A832"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9b. Rubric đánh giá Báo cáo thực tập nghề nghiệp</w:t>
            </w:r>
          </w:p>
        </w:tc>
      </w:tr>
      <w:tr w:rsidR="00AB3D16" w:rsidRPr="00AB3D16" w14:paraId="394C6234" w14:textId="77777777" w:rsidTr="00E2696B">
        <w:tc>
          <w:tcPr>
            <w:tcW w:w="710" w:type="dxa"/>
            <w:shd w:val="clear" w:color="auto" w:fill="auto"/>
            <w:vAlign w:val="center"/>
          </w:tcPr>
          <w:p w14:paraId="54B759C6"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10</w:t>
            </w:r>
          </w:p>
        </w:tc>
        <w:tc>
          <w:tcPr>
            <w:tcW w:w="995" w:type="dxa"/>
            <w:shd w:val="clear" w:color="auto" w:fill="auto"/>
            <w:vAlign w:val="center"/>
          </w:tcPr>
          <w:p w14:paraId="18FBE9D5"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AM10</w:t>
            </w:r>
          </w:p>
        </w:tc>
        <w:tc>
          <w:tcPr>
            <w:tcW w:w="2610" w:type="dxa"/>
            <w:shd w:val="clear" w:color="auto" w:fill="auto"/>
            <w:vAlign w:val="center"/>
          </w:tcPr>
          <w:p w14:paraId="13464F3F"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Đánh giá Project</w:t>
            </w:r>
          </w:p>
        </w:tc>
        <w:tc>
          <w:tcPr>
            <w:tcW w:w="5490" w:type="dxa"/>
            <w:shd w:val="clear" w:color="auto" w:fill="auto"/>
            <w:vAlign w:val="center"/>
          </w:tcPr>
          <w:p w14:paraId="0B5AE694"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10. Rubric đánh giá Project</w:t>
            </w:r>
          </w:p>
        </w:tc>
      </w:tr>
      <w:tr w:rsidR="004401DE" w:rsidRPr="00AB3D16" w14:paraId="4E5A9DB2" w14:textId="77777777" w:rsidTr="00E2696B">
        <w:tc>
          <w:tcPr>
            <w:tcW w:w="710" w:type="dxa"/>
            <w:shd w:val="clear" w:color="auto" w:fill="auto"/>
            <w:vAlign w:val="center"/>
          </w:tcPr>
          <w:p w14:paraId="3BC4461D"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15</w:t>
            </w:r>
          </w:p>
        </w:tc>
        <w:tc>
          <w:tcPr>
            <w:tcW w:w="995" w:type="dxa"/>
            <w:shd w:val="clear" w:color="auto" w:fill="auto"/>
            <w:vAlign w:val="center"/>
          </w:tcPr>
          <w:p w14:paraId="73C28EC3"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AM15</w:t>
            </w:r>
          </w:p>
        </w:tc>
        <w:tc>
          <w:tcPr>
            <w:tcW w:w="2610" w:type="dxa"/>
            <w:shd w:val="clear" w:color="auto" w:fill="auto"/>
            <w:vAlign w:val="center"/>
          </w:tcPr>
          <w:p w14:paraId="09EBD2F1"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Báo cáo khóa luận</w:t>
            </w:r>
          </w:p>
        </w:tc>
        <w:tc>
          <w:tcPr>
            <w:tcW w:w="5490" w:type="dxa"/>
            <w:shd w:val="clear" w:color="auto" w:fill="auto"/>
            <w:vAlign w:val="center"/>
          </w:tcPr>
          <w:p w14:paraId="37082405" w14:textId="77777777" w:rsidR="004401DE" w:rsidRPr="00AB3D16" w:rsidRDefault="004401DE" w:rsidP="00275E63">
            <w:pPr>
              <w:spacing w:before="80" w:after="80"/>
              <w:rPr>
                <w:color w:val="000000" w:themeColor="text1"/>
                <w:sz w:val="26"/>
                <w:szCs w:val="26"/>
                <w:lang w:val="nb-NO"/>
              </w:rPr>
            </w:pPr>
            <w:r w:rsidRPr="00AB3D16">
              <w:rPr>
                <w:color w:val="000000" w:themeColor="text1"/>
                <w:sz w:val="26"/>
                <w:szCs w:val="26"/>
                <w:lang w:val="nb-NO"/>
              </w:rPr>
              <w:t>Rubric đánh giá khóa luận.</w:t>
            </w:r>
          </w:p>
        </w:tc>
      </w:tr>
    </w:tbl>
    <w:p w14:paraId="22027AFE" w14:textId="77777777" w:rsidR="004401DE" w:rsidRPr="00AB3D16" w:rsidRDefault="004401DE" w:rsidP="004401DE">
      <w:pPr>
        <w:rPr>
          <w:color w:val="000000" w:themeColor="text1"/>
        </w:rPr>
      </w:pPr>
    </w:p>
    <w:p w14:paraId="1C3F04D7" w14:textId="77777777" w:rsidR="00C06242" w:rsidRPr="008777E1" w:rsidRDefault="00C06242" w:rsidP="00C06242">
      <w:pPr>
        <w:pStyle w:val="Heading3"/>
        <w:widowControl w:val="0"/>
        <w:rPr>
          <w:color w:val="000000" w:themeColor="text1"/>
          <w:sz w:val="26"/>
          <w:szCs w:val="26"/>
        </w:rPr>
      </w:pPr>
      <w:r w:rsidRPr="008777E1">
        <w:rPr>
          <w:color w:val="000000" w:themeColor="text1"/>
          <w:sz w:val="26"/>
          <w:szCs w:val="26"/>
        </w:rPr>
        <w:tab/>
      </w:r>
      <w:bookmarkStart w:id="28" w:name="_Toc166446406"/>
      <w:r w:rsidRPr="008777E1">
        <w:rPr>
          <w:color w:val="000000" w:themeColor="text1"/>
          <w:sz w:val="26"/>
          <w:szCs w:val="26"/>
        </w:rPr>
        <w:t>1.11.3 Hệ thống tính điểm</w:t>
      </w:r>
      <w:bookmarkEnd w:id="28"/>
    </w:p>
    <w:p w14:paraId="38A97C81" w14:textId="77777777" w:rsidR="00C06242" w:rsidRPr="008777E1" w:rsidRDefault="00C06242" w:rsidP="00C06242">
      <w:pPr>
        <w:rPr>
          <w:color w:val="000000" w:themeColor="text1"/>
          <w:sz w:val="26"/>
          <w:szCs w:val="26"/>
        </w:rPr>
      </w:pPr>
      <w:r w:rsidRPr="00AB3D16">
        <w:rPr>
          <w:i/>
          <w:color w:val="000000" w:themeColor="text1"/>
        </w:rPr>
        <w:lastRenderedPageBreak/>
        <w:tab/>
      </w:r>
      <w:r w:rsidRPr="008777E1">
        <w:rPr>
          <w:color w:val="000000" w:themeColor="text1"/>
          <w:sz w:val="26"/>
          <w:szCs w:val="26"/>
        </w:rPr>
        <w:t xml:space="preserve">a) Điểm đánh giá bộ phận và điểm kết thúc học phần được chấm theo thang điểm 10 (từ 0 đến 10) và được làm tròn đến một chữ số thập phân. </w:t>
      </w:r>
    </w:p>
    <w:p w14:paraId="591A36E1" w14:textId="77777777" w:rsidR="00C06242" w:rsidRPr="008777E1" w:rsidRDefault="00C06242" w:rsidP="00C06242">
      <w:pPr>
        <w:rPr>
          <w:color w:val="000000" w:themeColor="text1"/>
          <w:sz w:val="26"/>
          <w:szCs w:val="26"/>
        </w:rPr>
      </w:pPr>
      <w:r w:rsidRPr="008777E1">
        <w:rPr>
          <w:color w:val="000000" w:themeColor="text1"/>
          <w:sz w:val="26"/>
          <w:szCs w:val="26"/>
        </w:rPr>
        <w:tab/>
        <w:t>b) Điểm học phần được tính từ tổng các điểm thành phần nhân với trọng số tương ứng, được làm tròn tới một chữ số thập phân và xếp loại điểm chữ như dưới đây, trừ các trường hợp được nêu tại điểm b</w:t>
      </w:r>
      <w:r w:rsidRPr="008777E1">
        <w:rPr>
          <w:color w:val="000000" w:themeColor="text1"/>
          <w:sz w:val="26"/>
          <w:szCs w:val="26"/>
          <w:vertAlign w:val="subscript"/>
        </w:rPr>
        <w:t>4</w:t>
      </w:r>
      <w:r w:rsidRPr="008777E1">
        <w:rPr>
          <w:color w:val="000000" w:themeColor="text1"/>
          <w:sz w:val="26"/>
          <w:szCs w:val="26"/>
        </w:rPr>
        <w:t>) khoản này.</w:t>
      </w:r>
    </w:p>
    <w:p w14:paraId="5DB843A8" w14:textId="77777777" w:rsidR="00C06242" w:rsidRPr="008777E1" w:rsidRDefault="00C06242" w:rsidP="00C06242">
      <w:pPr>
        <w:rPr>
          <w:color w:val="000000" w:themeColor="text1"/>
          <w:sz w:val="26"/>
          <w:szCs w:val="26"/>
        </w:rPr>
      </w:pPr>
      <w:r w:rsidRPr="008777E1">
        <w:rPr>
          <w:color w:val="000000" w:themeColor="text1"/>
          <w:sz w:val="26"/>
          <w:szCs w:val="26"/>
        </w:rPr>
        <w:tab/>
        <w:t>b</w:t>
      </w:r>
      <w:r w:rsidRPr="008777E1">
        <w:rPr>
          <w:color w:val="000000" w:themeColor="text1"/>
          <w:sz w:val="26"/>
          <w:szCs w:val="26"/>
          <w:vertAlign w:val="subscript"/>
        </w:rPr>
        <w:t>1</w:t>
      </w:r>
      <w:r w:rsidRPr="008777E1">
        <w:rPr>
          <w:color w:val="000000" w:themeColor="text1"/>
          <w:sz w:val="26"/>
          <w:szCs w:val="26"/>
        </w:rPr>
        <w:t>) Loại đạt có phân mức, áp dụng cho các học phần được tính vào điểm trung bình học tập, bao gồm:</w:t>
      </w:r>
    </w:p>
    <w:p w14:paraId="01086FC8"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r>
      <w:r w:rsidRPr="008777E1">
        <w:rPr>
          <w:color w:val="000000" w:themeColor="text1"/>
          <w:sz w:val="26"/>
          <w:szCs w:val="26"/>
        </w:rPr>
        <w:tab/>
        <w:t>A: từ 8.5 đến 10</w:t>
      </w:r>
    </w:p>
    <w:p w14:paraId="3BB506C6"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r>
      <w:r w:rsidRPr="008777E1">
        <w:rPr>
          <w:color w:val="000000" w:themeColor="text1"/>
          <w:sz w:val="26"/>
          <w:szCs w:val="26"/>
        </w:rPr>
        <w:tab/>
        <w:t>B:</w:t>
      </w:r>
      <w:r w:rsidRPr="008777E1">
        <w:rPr>
          <w:color w:val="000000" w:themeColor="text1"/>
          <w:sz w:val="26"/>
          <w:szCs w:val="26"/>
        </w:rPr>
        <w:tab/>
        <w:t>từ 7,0 đến 8,4</w:t>
      </w:r>
    </w:p>
    <w:p w14:paraId="2AD1BFD6"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r>
      <w:r w:rsidRPr="008777E1">
        <w:rPr>
          <w:color w:val="000000" w:themeColor="text1"/>
          <w:sz w:val="26"/>
          <w:szCs w:val="26"/>
        </w:rPr>
        <w:tab/>
        <w:t>C: từ 5,5 đến 6,9</w:t>
      </w:r>
    </w:p>
    <w:p w14:paraId="4BB934E1"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r>
      <w:r w:rsidRPr="008777E1">
        <w:rPr>
          <w:color w:val="000000" w:themeColor="text1"/>
          <w:sz w:val="26"/>
          <w:szCs w:val="26"/>
        </w:rPr>
        <w:tab/>
        <w:t>D:</w:t>
      </w:r>
      <w:r w:rsidRPr="008777E1">
        <w:rPr>
          <w:color w:val="000000" w:themeColor="text1"/>
          <w:sz w:val="26"/>
          <w:szCs w:val="26"/>
        </w:rPr>
        <w:tab/>
        <w:t>từ 4,0 đến 5,4</w:t>
      </w:r>
    </w:p>
    <w:p w14:paraId="1B2E8829" w14:textId="77777777" w:rsidR="00C06242" w:rsidRPr="008777E1" w:rsidRDefault="00C06242" w:rsidP="00C06242">
      <w:pPr>
        <w:rPr>
          <w:color w:val="000000" w:themeColor="text1"/>
          <w:sz w:val="26"/>
          <w:szCs w:val="26"/>
        </w:rPr>
      </w:pPr>
      <w:r w:rsidRPr="008777E1">
        <w:rPr>
          <w:color w:val="000000" w:themeColor="text1"/>
          <w:sz w:val="26"/>
          <w:szCs w:val="26"/>
        </w:rPr>
        <w:tab/>
        <w:t>b</w:t>
      </w:r>
      <w:r w:rsidRPr="008777E1">
        <w:rPr>
          <w:color w:val="000000" w:themeColor="text1"/>
          <w:sz w:val="26"/>
          <w:szCs w:val="26"/>
          <w:vertAlign w:val="subscript"/>
        </w:rPr>
        <w:t>2</w:t>
      </w:r>
      <w:r w:rsidRPr="008777E1">
        <w:rPr>
          <w:color w:val="000000" w:themeColor="text1"/>
          <w:sz w:val="26"/>
          <w:szCs w:val="26"/>
        </w:rPr>
        <w:t xml:space="preserve">) Loại đạt không phân mức, áp dụng cho các học phần chỉ yêu cầu đạt, không tính vào điểm trung bình học tập: </w:t>
      </w:r>
    </w:p>
    <w:p w14:paraId="632A605D"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r>
      <w:r w:rsidRPr="008777E1">
        <w:rPr>
          <w:color w:val="000000" w:themeColor="text1"/>
          <w:sz w:val="26"/>
          <w:szCs w:val="26"/>
        </w:rPr>
        <w:tab/>
        <w:t>P: từ 5,0 trở lên.</w:t>
      </w:r>
    </w:p>
    <w:p w14:paraId="6BBFB6F6"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t>b</w:t>
      </w:r>
      <w:r w:rsidRPr="008777E1">
        <w:rPr>
          <w:color w:val="000000" w:themeColor="text1"/>
          <w:sz w:val="26"/>
          <w:szCs w:val="26"/>
          <w:vertAlign w:val="subscript"/>
        </w:rPr>
        <w:t>3</w:t>
      </w:r>
      <w:r w:rsidRPr="008777E1">
        <w:rPr>
          <w:color w:val="000000" w:themeColor="text1"/>
          <w:sz w:val="26"/>
          <w:szCs w:val="26"/>
        </w:rPr>
        <w:t>) Loại không đạt:</w:t>
      </w:r>
    </w:p>
    <w:p w14:paraId="34DAD9C7"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r>
      <w:r w:rsidRPr="008777E1">
        <w:rPr>
          <w:color w:val="000000" w:themeColor="text1"/>
          <w:sz w:val="26"/>
          <w:szCs w:val="26"/>
        </w:rPr>
        <w:tab/>
        <w:t>F: dưới 4,0.</w:t>
      </w:r>
    </w:p>
    <w:p w14:paraId="4AE17C09" w14:textId="77777777" w:rsidR="00C06242" w:rsidRPr="008777E1" w:rsidRDefault="00C06242" w:rsidP="00C06242">
      <w:pPr>
        <w:rPr>
          <w:color w:val="000000" w:themeColor="text1"/>
          <w:sz w:val="26"/>
          <w:szCs w:val="26"/>
        </w:rPr>
      </w:pPr>
      <w:r w:rsidRPr="008777E1">
        <w:rPr>
          <w:color w:val="000000" w:themeColor="text1"/>
          <w:sz w:val="26"/>
          <w:szCs w:val="26"/>
        </w:rPr>
        <w:tab/>
        <w:t>b</w:t>
      </w:r>
      <w:r w:rsidRPr="008777E1">
        <w:rPr>
          <w:color w:val="000000" w:themeColor="text1"/>
          <w:sz w:val="26"/>
          <w:szCs w:val="26"/>
          <w:vertAlign w:val="subscript"/>
        </w:rPr>
        <w:t>4</w:t>
      </w:r>
      <w:r w:rsidRPr="008777E1">
        <w:rPr>
          <w:color w:val="000000" w:themeColor="text1"/>
          <w:sz w:val="26"/>
          <w:szCs w:val="26"/>
        </w:rPr>
        <w:t xml:space="preserve">) Một số trường hợp đặc biệt sử dụng các điểm chữ xếp loại, không được tính vào điểm trung bình học tập: </w:t>
      </w:r>
    </w:p>
    <w:p w14:paraId="47604FD1"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r>
      <w:r w:rsidRPr="008777E1">
        <w:rPr>
          <w:color w:val="000000" w:themeColor="text1"/>
          <w:sz w:val="26"/>
          <w:szCs w:val="26"/>
        </w:rPr>
        <w:tab/>
        <w:t>I: Điểm chưa hoàn thiện do được phép hoãn thi, kiểm tra;</w:t>
      </w:r>
    </w:p>
    <w:p w14:paraId="54E2EA01"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r>
      <w:r w:rsidRPr="008777E1">
        <w:rPr>
          <w:color w:val="000000" w:themeColor="text1"/>
          <w:sz w:val="26"/>
          <w:szCs w:val="26"/>
        </w:rPr>
        <w:tab/>
        <w:t>X: Điểm chưa hoàn thiện do chưa đủ dữ liệu;</w:t>
      </w:r>
    </w:p>
    <w:p w14:paraId="2038037A" w14:textId="77777777" w:rsidR="00C06242" w:rsidRPr="008777E1" w:rsidRDefault="00C06242" w:rsidP="00C06242">
      <w:pPr>
        <w:tabs>
          <w:tab w:val="left" w:pos="1134"/>
        </w:tabs>
        <w:rPr>
          <w:color w:val="000000" w:themeColor="text1"/>
          <w:sz w:val="26"/>
          <w:szCs w:val="26"/>
        </w:rPr>
      </w:pPr>
      <w:r w:rsidRPr="008777E1">
        <w:rPr>
          <w:color w:val="000000" w:themeColor="text1"/>
          <w:sz w:val="26"/>
          <w:szCs w:val="26"/>
        </w:rPr>
        <w:tab/>
      </w:r>
      <w:r w:rsidRPr="008777E1">
        <w:rPr>
          <w:color w:val="000000" w:themeColor="text1"/>
          <w:sz w:val="26"/>
          <w:szCs w:val="26"/>
        </w:rPr>
        <w:tab/>
        <w:t>R: Điểm học phần được miễn học và công nhận tín chỉ.</w:t>
      </w:r>
    </w:p>
    <w:p w14:paraId="1FEA345E" w14:textId="77777777" w:rsidR="00C06242" w:rsidRPr="008777E1" w:rsidRDefault="00C06242" w:rsidP="00C06242">
      <w:pPr>
        <w:pStyle w:val="Heading3"/>
        <w:widowControl w:val="0"/>
        <w:rPr>
          <w:color w:val="000000" w:themeColor="text1"/>
          <w:sz w:val="26"/>
          <w:szCs w:val="26"/>
        </w:rPr>
      </w:pPr>
      <w:r w:rsidRPr="008777E1">
        <w:rPr>
          <w:i/>
          <w:color w:val="000000" w:themeColor="text1"/>
          <w:sz w:val="26"/>
          <w:szCs w:val="26"/>
        </w:rPr>
        <w:tab/>
      </w:r>
      <w:bookmarkStart w:id="29" w:name="_Toc166446407"/>
      <w:r w:rsidRPr="008777E1">
        <w:rPr>
          <w:color w:val="000000" w:themeColor="text1"/>
          <w:sz w:val="26"/>
          <w:szCs w:val="26"/>
        </w:rPr>
        <w:t>1.11.4 Mối liên hệ giữa các phương pháp đánh giá với chuẩn đầu ra CTĐT</w:t>
      </w:r>
      <w:bookmarkEnd w:id="29"/>
    </w:p>
    <w:p w14:paraId="76E7B3D7" w14:textId="2190D17A" w:rsidR="00C06242" w:rsidRPr="008777E1" w:rsidRDefault="00C06242" w:rsidP="00C06242">
      <w:pPr>
        <w:rPr>
          <w:color w:val="000000" w:themeColor="text1"/>
          <w:sz w:val="26"/>
          <w:szCs w:val="26"/>
        </w:rPr>
      </w:pPr>
      <w:r w:rsidRPr="008777E1">
        <w:rPr>
          <w:color w:val="000000" w:themeColor="text1"/>
          <w:sz w:val="26"/>
          <w:szCs w:val="26"/>
        </w:rPr>
        <w:tab/>
        <w:t xml:space="preserve">Liên hệ giữa các phương pháp đánh giá với chuẩn đầu ra của CTĐT ngành </w:t>
      </w:r>
      <w:r w:rsidR="0055415E" w:rsidRPr="008777E1">
        <w:rPr>
          <w:color w:val="000000" w:themeColor="text1"/>
          <w:sz w:val="26"/>
          <w:szCs w:val="26"/>
        </w:rPr>
        <w:t xml:space="preserve">Kiến trúc </w:t>
      </w:r>
      <w:r w:rsidRPr="008777E1">
        <w:rPr>
          <w:color w:val="000000" w:themeColor="text1"/>
          <w:sz w:val="26"/>
          <w:szCs w:val="26"/>
        </w:rPr>
        <w:t xml:space="preserve">được thể hiện tại Bảng 5. </w:t>
      </w:r>
    </w:p>
    <w:p w14:paraId="31EB3A10" w14:textId="4DEA2492" w:rsidR="00C06242" w:rsidRPr="008777E1" w:rsidRDefault="00C06242" w:rsidP="008777E1">
      <w:pPr>
        <w:jc w:val="center"/>
        <w:rPr>
          <w:color w:val="000000" w:themeColor="text1"/>
          <w:sz w:val="26"/>
          <w:szCs w:val="26"/>
        </w:rPr>
      </w:pPr>
      <w:r w:rsidRPr="008777E1">
        <w:rPr>
          <w:color w:val="000000" w:themeColor="text1"/>
          <w:sz w:val="26"/>
          <w:szCs w:val="26"/>
        </w:rPr>
        <w:t xml:space="preserve">Bảng 5. Mối liên hệ giữa các phương pháp đánh giá với chuẩn đầu ra CTĐT ngành </w:t>
      </w:r>
      <w:r w:rsidR="008777E1">
        <w:rPr>
          <w:color w:val="000000" w:themeColor="text1"/>
          <w:sz w:val="26"/>
          <w:szCs w:val="26"/>
        </w:rPr>
        <w:br/>
      </w:r>
      <w:r w:rsidR="00794171" w:rsidRPr="008777E1">
        <w:rPr>
          <w:color w:val="000000" w:themeColor="text1"/>
          <w:sz w:val="26"/>
          <w:szCs w:val="26"/>
        </w:rPr>
        <w:t>Kiến trúc</w:t>
      </w:r>
    </w:p>
    <w:tbl>
      <w:tblPr>
        <w:tblW w:w="1049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835"/>
        <w:gridCol w:w="857"/>
        <w:gridCol w:w="858"/>
        <w:gridCol w:w="858"/>
        <w:gridCol w:w="858"/>
        <w:gridCol w:w="858"/>
        <w:gridCol w:w="858"/>
        <w:gridCol w:w="948"/>
        <w:gridCol w:w="850"/>
      </w:tblGrid>
      <w:tr w:rsidR="00AB3D16" w:rsidRPr="00AB3D16" w14:paraId="348D3391" w14:textId="3322FA3B" w:rsidTr="008777E1">
        <w:trPr>
          <w:tblHeader/>
        </w:trPr>
        <w:tc>
          <w:tcPr>
            <w:tcW w:w="710" w:type="dxa"/>
            <w:vMerge w:val="restart"/>
            <w:vAlign w:val="center"/>
          </w:tcPr>
          <w:p w14:paraId="281F5480" w14:textId="77777777" w:rsidR="0054596C" w:rsidRPr="00AB3D16" w:rsidRDefault="0054596C"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STT</w:t>
            </w:r>
          </w:p>
        </w:tc>
        <w:tc>
          <w:tcPr>
            <w:tcW w:w="2835" w:type="dxa"/>
            <w:vMerge w:val="restart"/>
            <w:vAlign w:val="center"/>
          </w:tcPr>
          <w:p w14:paraId="54F9806D" w14:textId="77777777" w:rsidR="0054596C" w:rsidRPr="00AB3D16" w:rsidRDefault="0054596C"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Phương pháp đánh giá</w:t>
            </w:r>
          </w:p>
        </w:tc>
        <w:tc>
          <w:tcPr>
            <w:tcW w:w="6945" w:type="dxa"/>
            <w:gridSpan w:val="8"/>
            <w:vAlign w:val="center"/>
          </w:tcPr>
          <w:p w14:paraId="5FE68A8A" w14:textId="2FD51951" w:rsidR="0054596C" w:rsidRPr="00AB3D16" w:rsidRDefault="0054596C"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Chuẩn đầu ra của CTĐT (PLOs)</w:t>
            </w:r>
          </w:p>
        </w:tc>
      </w:tr>
      <w:tr w:rsidR="00AB3D16" w:rsidRPr="00AB3D16" w14:paraId="111ED33F" w14:textId="2A5DB98F" w:rsidTr="008777E1">
        <w:trPr>
          <w:tblHeader/>
        </w:trPr>
        <w:tc>
          <w:tcPr>
            <w:tcW w:w="710" w:type="dxa"/>
            <w:vMerge/>
            <w:vAlign w:val="center"/>
          </w:tcPr>
          <w:p w14:paraId="28002110" w14:textId="77777777" w:rsidR="0081540F" w:rsidRPr="00AB3D16" w:rsidRDefault="0081540F"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2835" w:type="dxa"/>
            <w:vMerge/>
            <w:vAlign w:val="center"/>
          </w:tcPr>
          <w:p w14:paraId="2801360F" w14:textId="77777777" w:rsidR="0081540F" w:rsidRPr="00AB3D16" w:rsidRDefault="0081540F"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857" w:type="dxa"/>
            <w:vAlign w:val="center"/>
          </w:tcPr>
          <w:p w14:paraId="5183AFB8" w14:textId="77777777" w:rsidR="0081540F" w:rsidRPr="00AB3D16" w:rsidRDefault="0081540F" w:rsidP="004A71F9">
            <w:pPr>
              <w:jc w:val="center"/>
              <w:rPr>
                <w:color w:val="000000" w:themeColor="text1"/>
                <w:sz w:val="26"/>
                <w:szCs w:val="26"/>
              </w:rPr>
            </w:pPr>
            <w:r w:rsidRPr="00AB3D16">
              <w:rPr>
                <w:color w:val="000000" w:themeColor="text1"/>
                <w:sz w:val="26"/>
                <w:szCs w:val="26"/>
              </w:rPr>
              <w:t>PLO1</w:t>
            </w:r>
          </w:p>
        </w:tc>
        <w:tc>
          <w:tcPr>
            <w:tcW w:w="858" w:type="dxa"/>
            <w:vAlign w:val="center"/>
          </w:tcPr>
          <w:p w14:paraId="43F9109E" w14:textId="77777777" w:rsidR="0081540F" w:rsidRPr="00AB3D16" w:rsidRDefault="0081540F" w:rsidP="004A71F9">
            <w:pPr>
              <w:rPr>
                <w:color w:val="000000" w:themeColor="text1"/>
                <w:sz w:val="26"/>
                <w:szCs w:val="26"/>
              </w:rPr>
            </w:pPr>
            <w:r w:rsidRPr="00AB3D16">
              <w:rPr>
                <w:color w:val="000000" w:themeColor="text1"/>
                <w:sz w:val="26"/>
                <w:szCs w:val="26"/>
              </w:rPr>
              <w:t>PLO2</w:t>
            </w:r>
          </w:p>
        </w:tc>
        <w:tc>
          <w:tcPr>
            <w:tcW w:w="858" w:type="dxa"/>
            <w:vAlign w:val="center"/>
          </w:tcPr>
          <w:p w14:paraId="44FF5105" w14:textId="77777777" w:rsidR="0081540F" w:rsidRPr="00AB3D16" w:rsidRDefault="0081540F" w:rsidP="004A71F9">
            <w:pPr>
              <w:rPr>
                <w:color w:val="000000" w:themeColor="text1"/>
                <w:sz w:val="26"/>
                <w:szCs w:val="26"/>
              </w:rPr>
            </w:pPr>
            <w:r w:rsidRPr="00AB3D16">
              <w:rPr>
                <w:color w:val="000000" w:themeColor="text1"/>
                <w:sz w:val="26"/>
                <w:szCs w:val="26"/>
              </w:rPr>
              <w:t>PLO3</w:t>
            </w:r>
          </w:p>
        </w:tc>
        <w:tc>
          <w:tcPr>
            <w:tcW w:w="858" w:type="dxa"/>
            <w:vAlign w:val="center"/>
          </w:tcPr>
          <w:p w14:paraId="11D3FB92" w14:textId="77777777" w:rsidR="0081540F" w:rsidRPr="00AB3D16" w:rsidRDefault="0081540F" w:rsidP="004A71F9">
            <w:pPr>
              <w:rPr>
                <w:color w:val="000000" w:themeColor="text1"/>
                <w:sz w:val="26"/>
                <w:szCs w:val="26"/>
              </w:rPr>
            </w:pPr>
            <w:r w:rsidRPr="00AB3D16">
              <w:rPr>
                <w:color w:val="000000" w:themeColor="text1"/>
                <w:sz w:val="26"/>
                <w:szCs w:val="26"/>
              </w:rPr>
              <w:t>PLO4</w:t>
            </w:r>
          </w:p>
        </w:tc>
        <w:tc>
          <w:tcPr>
            <w:tcW w:w="858" w:type="dxa"/>
            <w:vAlign w:val="center"/>
          </w:tcPr>
          <w:p w14:paraId="0C66BFD9" w14:textId="77777777" w:rsidR="0081540F" w:rsidRPr="00AB3D16" w:rsidRDefault="0081540F" w:rsidP="004A71F9">
            <w:pPr>
              <w:rPr>
                <w:color w:val="000000" w:themeColor="text1"/>
                <w:sz w:val="26"/>
                <w:szCs w:val="26"/>
              </w:rPr>
            </w:pPr>
            <w:r w:rsidRPr="00AB3D16">
              <w:rPr>
                <w:color w:val="000000" w:themeColor="text1"/>
                <w:sz w:val="26"/>
                <w:szCs w:val="26"/>
              </w:rPr>
              <w:t>PLO5</w:t>
            </w:r>
          </w:p>
        </w:tc>
        <w:tc>
          <w:tcPr>
            <w:tcW w:w="858" w:type="dxa"/>
            <w:vAlign w:val="center"/>
          </w:tcPr>
          <w:p w14:paraId="5CDA96F6" w14:textId="77777777" w:rsidR="0081540F" w:rsidRPr="00AB3D16" w:rsidRDefault="0081540F" w:rsidP="004A71F9">
            <w:pPr>
              <w:rPr>
                <w:color w:val="000000" w:themeColor="text1"/>
                <w:sz w:val="26"/>
                <w:szCs w:val="26"/>
              </w:rPr>
            </w:pPr>
            <w:r w:rsidRPr="00AB3D16">
              <w:rPr>
                <w:color w:val="000000" w:themeColor="text1"/>
                <w:sz w:val="26"/>
                <w:szCs w:val="26"/>
              </w:rPr>
              <w:t>PLO6</w:t>
            </w:r>
          </w:p>
        </w:tc>
        <w:tc>
          <w:tcPr>
            <w:tcW w:w="948" w:type="dxa"/>
            <w:vAlign w:val="center"/>
          </w:tcPr>
          <w:p w14:paraId="48DE3EDF" w14:textId="3C76CE8F" w:rsidR="0081540F" w:rsidRPr="00AB3D16" w:rsidRDefault="0081540F" w:rsidP="004A71F9">
            <w:pPr>
              <w:rPr>
                <w:color w:val="000000" w:themeColor="text1"/>
                <w:sz w:val="26"/>
                <w:szCs w:val="26"/>
              </w:rPr>
            </w:pPr>
            <w:r w:rsidRPr="00AB3D16">
              <w:rPr>
                <w:color w:val="000000" w:themeColor="text1"/>
                <w:sz w:val="26"/>
                <w:szCs w:val="26"/>
              </w:rPr>
              <w:t>PLO7</w:t>
            </w:r>
          </w:p>
        </w:tc>
        <w:tc>
          <w:tcPr>
            <w:tcW w:w="850" w:type="dxa"/>
            <w:vAlign w:val="center"/>
          </w:tcPr>
          <w:p w14:paraId="68A46C3A" w14:textId="4B13C954" w:rsidR="0081540F" w:rsidRPr="00AB3D16" w:rsidRDefault="0081540F" w:rsidP="0081540F">
            <w:pPr>
              <w:rPr>
                <w:color w:val="000000" w:themeColor="text1"/>
                <w:sz w:val="26"/>
                <w:szCs w:val="26"/>
              </w:rPr>
            </w:pPr>
            <w:r w:rsidRPr="00AB3D16">
              <w:rPr>
                <w:color w:val="000000" w:themeColor="text1"/>
                <w:sz w:val="26"/>
                <w:szCs w:val="26"/>
              </w:rPr>
              <w:t>PLO8</w:t>
            </w:r>
          </w:p>
        </w:tc>
      </w:tr>
      <w:tr w:rsidR="00AB3D16" w:rsidRPr="00AB3D16" w14:paraId="0ABB3CD0" w14:textId="06D8DFA4" w:rsidTr="008777E1">
        <w:tc>
          <w:tcPr>
            <w:tcW w:w="710" w:type="dxa"/>
            <w:vAlign w:val="center"/>
          </w:tcPr>
          <w:p w14:paraId="669AD061"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b/>
                <w:color w:val="000000" w:themeColor="text1"/>
                <w:sz w:val="26"/>
                <w:szCs w:val="26"/>
              </w:rPr>
            </w:pPr>
            <w:r w:rsidRPr="00AB3D16">
              <w:rPr>
                <w:rFonts w:eastAsia="Times New Roman"/>
                <w:b/>
                <w:color w:val="000000" w:themeColor="text1"/>
                <w:sz w:val="26"/>
                <w:szCs w:val="26"/>
              </w:rPr>
              <w:t>I</w:t>
            </w:r>
          </w:p>
        </w:tc>
        <w:tc>
          <w:tcPr>
            <w:tcW w:w="2835" w:type="dxa"/>
            <w:vAlign w:val="center"/>
          </w:tcPr>
          <w:p w14:paraId="5C3917CA" w14:textId="77777777" w:rsidR="0081540F" w:rsidRPr="00AB3D16" w:rsidRDefault="0081540F" w:rsidP="004A71F9">
            <w:pPr>
              <w:pBdr>
                <w:top w:val="nil"/>
                <w:left w:val="nil"/>
                <w:bottom w:val="nil"/>
                <w:right w:val="nil"/>
                <w:between w:val="nil"/>
              </w:pBdr>
              <w:spacing w:before="40" w:line="276" w:lineRule="auto"/>
              <w:ind w:left="-57" w:right="-57"/>
              <w:jc w:val="left"/>
              <w:rPr>
                <w:rFonts w:eastAsia="Times New Roman"/>
                <w:b/>
                <w:color w:val="000000" w:themeColor="text1"/>
                <w:sz w:val="26"/>
                <w:szCs w:val="26"/>
              </w:rPr>
            </w:pPr>
            <w:r w:rsidRPr="00AB3D16">
              <w:rPr>
                <w:rFonts w:eastAsia="Times New Roman"/>
                <w:b/>
                <w:color w:val="000000" w:themeColor="text1"/>
                <w:sz w:val="26"/>
                <w:szCs w:val="26"/>
              </w:rPr>
              <w:t>Đánh giá tiến trình</w:t>
            </w:r>
          </w:p>
        </w:tc>
        <w:tc>
          <w:tcPr>
            <w:tcW w:w="857" w:type="dxa"/>
            <w:vAlign w:val="center"/>
          </w:tcPr>
          <w:p w14:paraId="15529892"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1CB3DA01"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3ABF1E59"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50FC08D5"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6FEBBEAC"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41FED0E2"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948" w:type="dxa"/>
            <w:vAlign w:val="center"/>
          </w:tcPr>
          <w:p w14:paraId="67A04671"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0" w:type="dxa"/>
            <w:vAlign w:val="center"/>
          </w:tcPr>
          <w:p w14:paraId="49083FA3"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r>
      <w:tr w:rsidR="00AB3D16" w:rsidRPr="00AB3D16" w14:paraId="2B608935" w14:textId="5C7E3EBC" w:rsidTr="008777E1">
        <w:tc>
          <w:tcPr>
            <w:tcW w:w="710" w:type="dxa"/>
            <w:vAlign w:val="center"/>
          </w:tcPr>
          <w:p w14:paraId="4C18B048"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1</w:t>
            </w:r>
          </w:p>
        </w:tc>
        <w:tc>
          <w:tcPr>
            <w:tcW w:w="2835" w:type="dxa"/>
            <w:vAlign w:val="center"/>
          </w:tcPr>
          <w:p w14:paraId="6A2FA740" w14:textId="0DCC8219" w:rsidR="0081540F" w:rsidRPr="00AB3D16" w:rsidRDefault="0081540F"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Đánh giá chuyên cần</w:t>
            </w:r>
          </w:p>
        </w:tc>
        <w:tc>
          <w:tcPr>
            <w:tcW w:w="857" w:type="dxa"/>
            <w:vAlign w:val="center"/>
          </w:tcPr>
          <w:p w14:paraId="41302E12"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706450FD"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5383DBB1" w14:textId="36884DB0"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048FF0CB"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211546E8"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484DFDBC"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948" w:type="dxa"/>
            <w:vAlign w:val="center"/>
          </w:tcPr>
          <w:p w14:paraId="730BEBC3" w14:textId="06E9A028"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0" w:type="dxa"/>
            <w:vAlign w:val="center"/>
          </w:tcPr>
          <w:p w14:paraId="72398910" w14:textId="7C412014"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r>
      <w:tr w:rsidR="00AB3D16" w:rsidRPr="00AB3D16" w14:paraId="4D46CD59" w14:textId="244C11B1" w:rsidTr="008777E1">
        <w:tc>
          <w:tcPr>
            <w:tcW w:w="710" w:type="dxa"/>
            <w:vAlign w:val="center"/>
          </w:tcPr>
          <w:p w14:paraId="317C895A"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2</w:t>
            </w:r>
          </w:p>
        </w:tc>
        <w:tc>
          <w:tcPr>
            <w:tcW w:w="2835" w:type="dxa"/>
            <w:vAlign w:val="center"/>
          </w:tcPr>
          <w:p w14:paraId="11AE0608" w14:textId="6A9E3C38" w:rsidR="0081540F" w:rsidRPr="00AB3D16" w:rsidRDefault="0081540F"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Đánh giá bài tập</w:t>
            </w:r>
          </w:p>
        </w:tc>
        <w:tc>
          <w:tcPr>
            <w:tcW w:w="857" w:type="dxa"/>
            <w:vAlign w:val="center"/>
          </w:tcPr>
          <w:p w14:paraId="5C2A2D8E" w14:textId="3EDC5922"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592299D2"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1F73E316"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3BDB75A5" w14:textId="1B1941DC"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6D3D0CB0"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5A1C9C4B"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948" w:type="dxa"/>
            <w:vAlign w:val="center"/>
          </w:tcPr>
          <w:p w14:paraId="16A4D9DE"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0" w:type="dxa"/>
            <w:vAlign w:val="center"/>
          </w:tcPr>
          <w:p w14:paraId="154F75EA"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r>
      <w:tr w:rsidR="00AB3D16" w:rsidRPr="00AB3D16" w14:paraId="6A9DAF59" w14:textId="246B57D8" w:rsidTr="008777E1">
        <w:tc>
          <w:tcPr>
            <w:tcW w:w="710" w:type="dxa"/>
            <w:vAlign w:val="center"/>
          </w:tcPr>
          <w:p w14:paraId="3040B5E9"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lastRenderedPageBreak/>
              <w:t>3</w:t>
            </w:r>
          </w:p>
        </w:tc>
        <w:tc>
          <w:tcPr>
            <w:tcW w:w="2835" w:type="dxa"/>
            <w:vAlign w:val="center"/>
          </w:tcPr>
          <w:p w14:paraId="3D8F78AC" w14:textId="1953C1BA" w:rsidR="0081540F" w:rsidRPr="00AB3D16" w:rsidRDefault="0081540F"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Đánh giá thuyết trình</w:t>
            </w:r>
          </w:p>
        </w:tc>
        <w:tc>
          <w:tcPr>
            <w:tcW w:w="857" w:type="dxa"/>
            <w:vAlign w:val="center"/>
          </w:tcPr>
          <w:p w14:paraId="44152DD5" w14:textId="6542D966"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7B8C2BED" w14:textId="797B26C8"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4B7E2459" w14:textId="49706FBB"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414550E9"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1B3DC7AC"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2C21E0D6" w14:textId="114872AC"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948" w:type="dxa"/>
            <w:vAlign w:val="center"/>
          </w:tcPr>
          <w:p w14:paraId="2ABB32EE"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0" w:type="dxa"/>
            <w:vAlign w:val="center"/>
          </w:tcPr>
          <w:p w14:paraId="4515B809" w14:textId="11B32C1E"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r>
      <w:tr w:rsidR="00AB3D16" w:rsidRPr="00AB3D16" w14:paraId="273AEED3" w14:textId="6D41FE71" w:rsidTr="008777E1">
        <w:tc>
          <w:tcPr>
            <w:tcW w:w="710" w:type="dxa"/>
            <w:vAlign w:val="center"/>
          </w:tcPr>
          <w:p w14:paraId="34F7DDEC"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b/>
                <w:color w:val="000000" w:themeColor="text1"/>
                <w:sz w:val="26"/>
                <w:szCs w:val="26"/>
              </w:rPr>
            </w:pPr>
            <w:r w:rsidRPr="00AB3D16">
              <w:rPr>
                <w:rFonts w:eastAsia="Times New Roman"/>
                <w:b/>
                <w:color w:val="000000" w:themeColor="text1"/>
                <w:sz w:val="26"/>
                <w:szCs w:val="26"/>
              </w:rPr>
              <w:t>II</w:t>
            </w:r>
          </w:p>
        </w:tc>
        <w:tc>
          <w:tcPr>
            <w:tcW w:w="2835" w:type="dxa"/>
            <w:vAlign w:val="center"/>
          </w:tcPr>
          <w:p w14:paraId="24097B7B" w14:textId="77777777" w:rsidR="0081540F" w:rsidRPr="00AB3D16" w:rsidRDefault="0081540F" w:rsidP="004A71F9">
            <w:pPr>
              <w:pBdr>
                <w:top w:val="nil"/>
                <w:left w:val="nil"/>
                <w:bottom w:val="nil"/>
                <w:right w:val="nil"/>
                <w:between w:val="nil"/>
              </w:pBdr>
              <w:spacing w:before="40" w:line="276" w:lineRule="auto"/>
              <w:ind w:left="-57" w:right="-57"/>
              <w:jc w:val="left"/>
              <w:rPr>
                <w:rFonts w:eastAsia="Times New Roman"/>
                <w:b/>
                <w:color w:val="000000" w:themeColor="text1"/>
                <w:sz w:val="26"/>
                <w:szCs w:val="26"/>
              </w:rPr>
            </w:pPr>
            <w:r w:rsidRPr="00AB3D16">
              <w:rPr>
                <w:rFonts w:eastAsia="Times New Roman"/>
                <w:b/>
                <w:color w:val="000000" w:themeColor="text1"/>
                <w:sz w:val="26"/>
                <w:szCs w:val="26"/>
              </w:rPr>
              <w:t>Đánh giá tổng kết</w:t>
            </w:r>
          </w:p>
        </w:tc>
        <w:tc>
          <w:tcPr>
            <w:tcW w:w="857" w:type="dxa"/>
            <w:vAlign w:val="center"/>
          </w:tcPr>
          <w:p w14:paraId="1AD2E1DF"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272FE6BB"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73B348AE"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3FF8369E"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30542B88"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2816DBF8"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948" w:type="dxa"/>
            <w:vAlign w:val="center"/>
          </w:tcPr>
          <w:p w14:paraId="10019196"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0" w:type="dxa"/>
            <w:vAlign w:val="center"/>
          </w:tcPr>
          <w:p w14:paraId="17CB38B4"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r>
      <w:tr w:rsidR="00AB3D16" w:rsidRPr="00AB3D16" w14:paraId="1F606064" w14:textId="6A4B0A69" w:rsidTr="008777E1">
        <w:tc>
          <w:tcPr>
            <w:tcW w:w="710" w:type="dxa"/>
            <w:vAlign w:val="center"/>
          </w:tcPr>
          <w:p w14:paraId="6489FB0C" w14:textId="6C2493CD" w:rsidR="0081540F" w:rsidRPr="00AB3D16" w:rsidRDefault="0081540F" w:rsidP="0081540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4</w:t>
            </w:r>
          </w:p>
        </w:tc>
        <w:tc>
          <w:tcPr>
            <w:tcW w:w="2835" w:type="dxa"/>
            <w:vAlign w:val="center"/>
          </w:tcPr>
          <w:p w14:paraId="1C70D696" w14:textId="0A771160" w:rsidR="0081540F" w:rsidRPr="00AB3D16" w:rsidRDefault="0081540F" w:rsidP="0081540F">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Đánh giá thuyết trình</w:t>
            </w:r>
          </w:p>
        </w:tc>
        <w:tc>
          <w:tcPr>
            <w:tcW w:w="857" w:type="dxa"/>
            <w:vAlign w:val="center"/>
          </w:tcPr>
          <w:p w14:paraId="2FE504C5" w14:textId="496D4065" w:rsidR="0081540F" w:rsidRPr="00AB3D16" w:rsidRDefault="0081540F" w:rsidP="0081540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7FF4CFF5" w14:textId="7F4C4538" w:rsidR="0081540F" w:rsidRPr="00AB3D16" w:rsidRDefault="0081540F" w:rsidP="0081540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6DDAD466" w14:textId="77777777" w:rsidR="0081540F" w:rsidRPr="00AB3D16" w:rsidRDefault="0081540F" w:rsidP="0081540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7F134A8E" w14:textId="2C087014" w:rsidR="0081540F" w:rsidRPr="00AB3D16" w:rsidRDefault="0081540F" w:rsidP="0081540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22203362" w14:textId="5AC0771F" w:rsidR="0081540F" w:rsidRPr="00AB3D16" w:rsidRDefault="0081540F" w:rsidP="0081540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485FEB93" w14:textId="2C5ADC51" w:rsidR="0081540F" w:rsidRPr="00AB3D16" w:rsidRDefault="0081540F" w:rsidP="0081540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948" w:type="dxa"/>
            <w:vAlign w:val="center"/>
          </w:tcPr>
          <w:p w14:paraId="22DD505A" w14:textId="34C2D077" w:rsidR="0081540F" w:rsidRPr="00AB3D16" w:rsidRDefault="0081540F" w:rsidP="0081540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0" w:type="dxa"/>
            <w:vAlign w:val="center"/>
          </w:tcPr>
          <w:p w14:paraId="5BDB40C0" w14:textId="30C4322F" w:rsidR="0081540F" w:rsidRPr="00AB3D16" w:rsidRDefault="0081540F" w:rsidP="0081540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r>
      <w:tr w:rsidR="00AB3D16" w:rsidRPr="00AB3D16" w14:paraId="66231BED" w14:textId="054FE117" w:rsidTr="008777E1">
        <w:tc>
          <w:tcPr>
            <w:tcW w:w="710" w:type="dxa"/>
            <w:vAlign w:val="center"/>
          </w:tcPr>
          <w:p w14:paraId="4F5EB20C" w14:textId="05C55279"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5</w:t>
            </w:r>
          </w:p>
        </w:tc>
        <w:tc>
          <w:tcPr>
            <w:tcW w:w="2835" w:type="dxa"/>
            <w:vAlign w:val="center"/>
          </w:tcPr>
          <w:p w14:paraId="7EE14867" w14:textId="104C9109" w:rsidR="0081540F" w:rsidRPr="00AB3D16" w:rsidRDefault="0081540F" w:rsidP="004A71F9">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Đánh giá làm việc nhóm</w:t>
            </w:r>
          </w:p>
        </w:tc>
        <w:tc>
          <w:tcPr>
            <w:tcW w:w="857" w:type="dxa"/>
            <w:vAlign w:val="center"/>
          </w:tcPr>
          <w:p w14:paraId="23A393A7" w14:textId="4B916AA2" w:rsidR="0081540F" w:rsidRPr="00AB3D16" w:rsidRDefault="0062475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55642770" w14:textId="1247828C"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7E49CF3F"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70A0A2BD"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5D901A6E"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58" w:type="dxa"/>
            <w:vAlign w:val="center"/>
          </w:tcPr>
          <w:p w14:paraId="7C52CBD8" w14:textId="77777777"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948" w:type="dxa"/>
            <w:vAlign w:val="center"/>
          </w:tcPr>
          <w:p w14:paraId="0F630E2A" w14:textId="0EE1AEAB" w:rsidR="0081540F" w:rsidRPr="00AB3D16" w:rsidRDefault="0081540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0" w:type="dxa"/>
            <w:vAlign w:val="center"/>
          </w:tcPr>
          <w:p w14:paraId="647AF2F0" w14:textId="084F1669" w:rsidR="0081540F" w:rsidRPr="00AB3D16" w:rsidRDefault="0062475F" w:rsidP="004A71F9">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r>
      <w:tr w:rsidR="00AB3D16" w:rsidRPr="00AB3D16" w14:paraId="3ABB0D9D" w14:textId="5BC6DB3F" w:rsidTr="008777E1">
        <w:tc>
          <w:tcPr>
            <w:tcW w:w="710" w:type="dxa"/>
            <w:vAlign w:val="center"/>
          </w:tcPr>
          <w:p w14:paraId="6BF3358D" w14:textId="4248B481" w:rsidR="0062475F" w:rsidRPr="00AB3D16" w:rsidRDefault="0062475F" w:rsidP="0062475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6</w:t>
            </w:r>
          </w:p>
        </w:tc>
        <w:tc>
          <w:tcPr>
            <w:tcW w:w="2835" w:type="dxa"/>
            <w:vAlign w:val="center"/>
          </w:tcPr>
          <w:p w14:paraId="6C5A55FC" w14:textId="6F1B7DB7" w:rsidR="0062475F" w:rsidRPr="00AB3D16" w:rsidRDefault="0062475F" w:rsidP="0062475F">
            <w:pPr>
              <w:pBdr>
                <w:top w:val="nil"/>
                <w:left w:val="nil"/>
                <w:bottom w:val="nil"/>
                <w:right w:val="nil"/>
                <w:between w:val="nil"/>
              </w:pBdr>
              <w:spacing w:before="40" w:line="276" w:lineRule="auto"/>
              <w:ind w:left="-57" w:right="-57"/>
              <w:jc w:val="left"/>
              <w:rPr>
                <w:rFonts w:eastAsia="Times New Roman"/>
                <w:color w:val="000000" w:themeColor="text1"/>
                <w:sz w:val="26"/>
                <w:szCs w:val="26"/>
              </w:rPr>
            </w:pPr>
            <w:r w:rsidRPr="00AB3D16">
              <w:rPr>
                <w:rFonts w:eastAsia="Times New Roman"/>
                <w:color w:val="000000" w:themeColor="text1"/>
                <w:sz w:val="26"/>
                <w:szCs w:val="26"/>
              </w:rPr>
              <w:t>Đánh giá bài tập lớn</w:t>
            </w:r>
          </w:p>
        </w:tc>
        <w:tc>
          <w:tcPr>
            <w:tcW w:w="857" w:type="dxa"/>
            <w:vAlign w:val="center"/>
          </w:tcPr>
          <w:p w14:paraId="60A196D0" w14:textId="58EA8AB5" w:rsidR="0062475F" w:rsidRPr="00AB3D16" w:rsidRDefault="0062475F" w:rsidP="0062475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3223838D" w14:textId="1AE68015" w:rsidR="0062475F" w:rsidRPr="00AB3D16" w:rsidRDefault="0062475F" w:rsidP="0062475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177A97D5" w14:textId="5429749B" w:rsidR="0062475F" w:rsidRPr="00AB3D16" w:rsidRDefault="0062475F" w:rsidP="0062475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551F9786" w14:textId="15C75A90" w:rsidR="0062475F" w:rsidRPr="00AB3D16" w:rsidRDefault="0062475F" w:rsidP="0062475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3804E505" w14:textId="38D82689" w:rsidR="0062475F" w:rsidRPr="00AB3D16" w:rsidRDefault="0062475F" w:rsidP="0062475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8" w:type="dxa"/>
            <w:vAlign w:val="center"/>
          </w:tcPr>
          <w:p w14:paraId="2ED2B587" w14:textId="574B1502" w:rsidR="0062475F" w:rsidRPr="00AB3D16" w:rsidRDefault="0062475F" w:rsidP="0062475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948" w:type="dxa"/>
            <w:vAlign w:val="center"/>
          </w:tcPr>
          <w:p w14:paraId="648AC52C" w14:textId="7671D340" w:rsidR="0062475F" w:rsidRPr="00AB3D16" w:rsidRDefault="0062475F" w:rsidP="0062475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c>
          <w:tcPr>
            <w:tcW w:w="850" w:type="dxa"/>
            <w:vAlign w:val="center"/>
          </w:tcPr>
          <w:p w14:paraId="76D5D59A" w14:textId="07C2432D" w:rsidR="0062475F" w:rsidRPr="00AB3D16" w:rsidRDefault="0062475F" w:rsidP="0062475F">
            <w:pPr>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x</w:t>
            </w:r>
          </w:p>
        </w:tc>
      </w:tr>
    </w:tbl>
    <w:p w14:paraId="71AC098C" w14:textId="5B05E9A1" w:rsidR="00B36ABB" w:rsidRPr="00AB3D16" w:rsidRDefault="00C06242" w:rsidP="00B36ABB">
      <w:pPr>
        <w:widowControl w:val="0"/>
        <w:rPr>
          <w:color w:val="000000" w:themeColor="text1"/>
        </w:rPr>
      </w:pPr>
      <w:r w:rsidRPr="00AB3D16">
        <w:rPr>
          <w:color w:val="000000" w:themeColor="text1"/>
        </w:rPr>
        <w:tab/>
      </w:r>
    </w:p>
    <w:p w14:paraId="350617B4" w14:textId="7DE800E6" w:rsidR="00C06242" w:rsidRPr="000761FA" w:rsidRDefault="00B36ABB" w:rsidP="00C06242">
      <w:pPr>
        <w:pStyle w:val="Heading2"/>
        <w:widowControl w:val="0"/>
        <w:rPr>
          <w:color w:val="000000" w:themeColor="text1"/>
          <w:sz w:val="26"/>
          <w:szCs w:val="26"/>
        </w:rPr>
      </w:pPr>
      <w:r w:rsidRPr="00AB3D16">
        <w:rPr>
          <w:color w:val="000000" w:themeColor="text1"/>
        </w:rPr>
        <w:tab/>
      </w:r>
      <w:bookmarkStart w:id="30" w:name="_Toc166446408"/>
      <w:r w:rsidR="00C06242" w:rsidRPr="000761FA">
        <w:rPr>
          <w:color w:val="000000" w:themeColor="text1"/>
          <w:sz w:val="26"/>
          <w:szCs w:val="26"/>
        </w:rPr>
        <w:t>1.12 Cơ chế kiểm soát việc đạt được chuẩn đầu ra của CTĐT</w:t>
      </w:r>
      <w:bookmarkEnd w:id="30"/>
      <w:r w:rsidR="00C06242" w:rsidRPr="000761FA">
        <w:rPr>
          <w:color w:val="000000" w:themeColor="text1"/>
          <w:sz w:val="26"/>
          <w:szCs w:val="26"/>
        </w:rPr>
        <w:t xml:space="preserve"> </w:t>
      </w:r>
    </w:p>
    <w:p w14:paraId="36F28C8C" w14:textId="41B069F3" w:rsidR="00275E63" w:rsidRPr="000761FA" w:rsidRDefault="00275E63" w:rsidP="00275E63">
      <w:pPr>
        <w:jc w:val="left"/>
        <w:rPr>
          <w:color w:val="000000" w:themeColor="text1"/>
          <w:sz w:val="26"/>
          <w:szCs w:val="26"/>
        </w:rPr>
      </w:pPr>
      <w:r w:rsidRPr="000761FA">
        <w:rPr>
          <w:color w:val="000000" w:themeColor="text1"/>
          <w:sz w:val="26"/>
          <w:szCs w:val="26"/>
        </w:rPr>
        <w:t xml:space="preserve">Đảm bảo </w:t>
      </w:r>
      <w:r w:rsidRPr="000761FA">
        <w:rPr>
          <w:noProof/>
          <w:color w:val="000000" w:themeColor="text1"/>
          <w:sz w:val="26"/>
          <w:szCs w:val="26"/>
          <w:lang w:val="vi-VN"/>
        </w:rPr>
        <w:t>qui trình thiết kế môn học</w:t>
      </w:r>
      <w:r w:rsidRPr="000761FA">
        <w:rPr>
          <w:noProof/>
          <w:color w:val="000000" w:themeColor="text1"/>
          <w:sz w:val="26"/>
          <w:szCs w:val="26"/>
        </w:rPr>
        <w:t xml:space="preserve"> để </w:t>
      </w:r>
      <w:r w:rsidR="00F44316" w:rsidRPr="000761FA">
        <w:rPr>
          <w:color w:val="000000" w:themeColor="text1"/>
          <w:sz w:val="26"/>
          <w:szCs w:val="26"/>
        </w:rPr>
        <w:t>chuẩn đầu ra của môn học (</w:t>
      </w:r>
      <w:r w:rsidRPr="000761FA">
        <w:rPr>
          <w:noProof/>
          <w:color w:val="000000" w:themeColor="text1"/>
          <w:sz w:val="26"/>
          <w:szCs w:val="26"/>
        </w:rPr>
        <w:t>CLO</w:t>
      </w:r>
      <w:r w:rsidR="007D01DA" w:rsidRPr="000761FA">
        <w:rPr>
          <w:noProof/>
          <w:color w:val="000000" w:themeColor="text1"/>
          <w:sz w:val="26"/>
          <w:szCs w:val="26"/>
          <w:vertAlign w:val="subscript"/>
        </w:rPr>
        <w:t>s</w:t>
      </w:r>
      <w:r w:rsidR="00F44316" w:rsidRPr="000761FA">
        <w:rPr>
          <w:noProof/>
          <w:color w:val="000000" w:themeColor="text1"/>
          <w:sz w:val="26"/>
          <w:szCs w:val="26"/>
        </w:rPr>
        <w:t>)</w:t>
      </w:r>
      <w:r w:rsidRPr="000761FA">
        <w:rPr>
          <w:noProof/>
          <w:color w:val="000000" w:themeColor="text1"/>
          <w:sz w:val="26"/>
          <w:szCs w:val="26"/>
        </w:rPr>
        <w:t xml:space="preserve"> </w:t>
      </w:r>
      <w:r w:rsidRPr="000761FA">
        <w:rPr>
          <w:noProof/>
          <w:color w:val="000000" w:themeColor="text1"/>
          <w:sz w:val="26"/>
          <w:szCs w:val="26"/>
          <w:lang w:val="vi-VN"/>
        </w:rPr>
        <w:t>tương thích với chuẩn đầu ra</w:t>
      </w:r>
      <w:r w:rsidRPr="000761FA">
        <w:rPr>
          <w:noProof/>
          <w:color w:val="000000" w:themeColor="text1"/>
          <w:sz w:val="26"/>
          <w:szCs w:val="26"/>
        </w:rPr>
        <w:t xml:space="preserve"> </w:t>
      </w:r>
      <w:r w:rsidRPr="000761FA">
        <w:rPr>
          <w:color w:val="000000" w:themeColor="text1"/>
          <w:sz w:val="26"/>
          <w:szCs w:val="26"/>
        </w:rPr>
        <w:t>CTĐT (PLO</w:t>
      </w:r>
      <w:r w:rsidR="007D01DA" w:rsidRPr="000761FA">
        <w:rPr>
          <w:color w:val="000000" w:themeColor="text1"/>
          <w:sz w:val="26"/>
          <w:szCs w:val="26"/>
          <w:vertAlign w:val="subscript"/>
        </w:rPr>
        <w:t>s</w:t>
      </w:r>
      <w:r w:rsidRPr="000761FA">
        <w:rPr>
          <w:color w:val="000000" w:themeColor="text1"/>
          <w:sz w:val="26"/>
          <w:szCs w:val="26"/>
        </w:rPr>
        <w:t>)</w:t>
      </w:r>
    </w:p>
    <w:p w14:paraId="13779147" w14:textId="31A464BA" w:rsidR="00275E63" w:rsidRPr="000761FA" w:rsidRDefault="00275E63" w:rsidP="00275E63">
      <w:pPr>
        <w:rPr>
          <w:color w:val="000000" w:themeColor="text1"/>
          <w:sz w:val="26"/>
          <w:szCs w:val="26"/>
        </w:rPr>
      </w:pPr>
      <w:r w:rsidRPr="000761FA">
        <w:rPr>
          <w:color w:val="000000" w:themeColor="text1"/>
          <w:sz w:val="26"/>
          <w:szCs w:val="26"/>
        </w:rPr>
        <w:t>Đảm bảo chất lượng trong lượng giá học tập theo CLO</w:t>
      </w:r>
      <w:r w:rsidR="007D01DA" w:rsidRPr="000761FA">
        <w:rPr>
          <w:color w:val="000000" w:themeColor="text1"/>
          <w:sz w:val="26"/>
          <w:szCs w:val="26"/>
          <w:vertAlign w:val="subscript"/>
        </w:rPr>
        <w:t>s</w:t>
      </w:r>
      <w:r w:rsidRPr="000761FA">
        <w:rPr>
          <w:color w:val="000000" w:themeColor="text1"/>
          <w:sz w:val="26"/>
          <w:szCs w:val="26"/>
        </w:rPr>
        <w:t xml:space="preserve"> qua </w:t>
      </w:r>
    </w:p>
    <w:p w14:paraId="443DED5D" w14:textId="00137159" w:rsidR="00C04B89" w:rsidRPr="000761FA" w:rsidRDefault="00275E63" w:rsidP="00B02B68">
      <w:pPr>
        <w:pStyle w:val="ListParagraph"/>
        <w:numPr>
          <w:ilvl w:val="0"/>
          <w:numId w:val="32"/>
        </w:numPr>
        <w:rPr>
          <w:color w:val="000000" w:themeColor="text1"/>
          <w:sz w:val="26"/>
          <w:szCs w:val="26"/>
        </w:rPr>
      </w:pPr>
      <w:r w:rsidRPr="000761FA">
        <w:rPr>
          <w:color w:val="000000" w:themeColor="text1"/>
          <w:sz w:val="26"/>
          <w:szCs w:val="26"/>
        </w:rPr>
        <w:t>Đánh giá chính thức (formal assessment): Bài kiểm tra Bài tập về nhà Bài tập Trắc nghiệm Đánh giá hoạt động trong lớp Các báo cáo, chuyên đề Thảo luận, bài tập nhóm</w:t>
      </w:r>
    </w:p>
    <w:p w14:paraId="019FA0EA" w14:textId="0BA5F85A" w:rsidR="00C04B89" w:rsidRPr="000761FA" w:rsidRDefault="00275E63" w:rsidP="00B02B68">
      <w:pPr>
        <w:pStyle w:val="ListParagraph"/>
        <w:numPr>
          <w:ilvl w:val="0"/>
          <w:numId w:val="32"/>
        </w:numPr>
        <w:rPr>
          <w:color w:val="000000" w:themeColor="text1"/>
          <w:sz w:val="26"/>
          <w:szCs w:val="26"/>
        </w:rPr>
      </w:pPr>
      <w:r w:rsidRPr="000761FA">
        <w:rPr>
          <w:color w:val="000000" w:themeColor="text1"/>
          <w:sz w:val="26"/>
          <w:szCs w:val="26"/>
        </w:rPr>
        <w:t>Đánh giá không chính thức (informal assessment): - Đố vui - Phát biểu trong giờ học - Các kỹ thuật học tích cực như: Think-pair-share; Concept mapping, Pause procedure - “Muddiest Point”, “Polling the class”, “One Minute Papers”, “Application Cards”, “Reaction Papers”</w:t>
      </w:r>
    </w:p>
    <w:p w14:paraId="3BB0AC60" w14:textId="79466B2F" w:rsidR="00C04B89" w:rsidRPr="000761FA" w:rsidRDefault="00275E63" w:rsidP="00B02B68">
      <w:pPr>
        <w:pStyle w:val="ListParagraph"/>
        <w:numPr>
          <w:ilvl w:val="0"/>
          <w:numId w:val="32"/>
        </w:numPr>
        <w:rPr>
          <w:color w:val="000000" w:themeColor="text1"/>
          <w:sz w:val="26"/>
          <w:szCs w:val="26"/>
        </w:rPr>
      </w:pPr>
      <w:r w:rsidRPr="000761FA">
        <w:rPr>
          <w:color w:val="000000" w:themeColor="text1"/>
          <w:sz w:val="26"/>
          <w:szCs w:val="26"/>
        </w:rPr>
        <w:t>Phản hồi (feedback/survey) – từ các khảo sát của người học, nhà tuyển dụng lao động, các đánh giá viên bên ngoài, đánh giá của các cơ quan/tổ chức chuyên môn</w:t>
      </w:r>
    </w:p>
    <w:p w14:paraId="295297E4" w14:textId="49E15E59" w:rsidR="009176CA" w:rsidRPr="00AB3D16" w:rsidRDefault="00C04B89" w:rsidP="000761FA">
      <w:pPr>
        <w:spacing w:line="360" w:lineRule="auto"/>
        <w:ind w:firstLine="567"/>
        <w:rPr>
          <w:color w:val="000000" w:themeColor="text1"/>
          <w:sz w:val="26"/>
          <w:szCs w:val="26"/>
        </w:rPr>
      </w:pPr>
      <w:r w:rsidRPr="000761FA">
        <w:rPr>
          <w:color w:val="000000" w:themeColor="text1"/>
          <w:sz w:val="26"/>
          <w:szCs w:val="26"/>
        </w:rPr>
        <w:t xml:space="preserve">4. </w:t>
      </w:r>
      <w:r w:rsidR="009176CA" w:rsidRPr="000761FA">
        <w:rPr>
          <w:color w:val="000000" w:themeColor="text1"/>
          <w:sz w:val="26"/>
          <w:szCs w:val="26"/>
        </w:rPr>
        <w:t xml:space="preserve">Đảm bảo sự kết nối giữa đánh giá kết quả học tập người học với phương pháp dạy – học và đạt được </w:t>
      </w:r>
      <w:r w:rsidR="00F44316" w:rsidRPr="000761FA">
        <w:rPr>
          <w:noProof/>
          <w:color w:val="000000" w:themeColor="text1"/>
          <w:sz w:val="26"/>
          <w:szCs w:val="26"/>
        </w:rPr>
        <w:t>CLO</w:t>
      </w:r>
      <w:r w:rsidR="00F44316" w:rsidRPr="000761FA">
        <w:rPr>
          <w:noProof/>
          <w:color w:val="000000" w:themeColor="text1"/>
          <w:sz w:val="26"/>
          <w:szCs w:val="26"/>
          <w:vertAlign w:val="subscript"/>
        </w:rPr>
        <w:t>s</w:t>
      </w:r>
      <w:r w:rsidR="00F44316" w:rsidRPr="000761FA">
        <w:rPr>
          <w:color w:val="000000" w:themeColor="text1"/>
          <w:sz w:val="26"/>
          <w:szCs w:val="26"/>
        </w:rPr>
        <w:t xml:space="preserve"> </w:t>
      </w:r>
      <w:r w:rsidR="000761FA">
        <w:rPr>
          <w:color w:val="000000" w:themeColor="text1"/>
          <w:sz w:val="26"/>
          <w:szCs w:val="26"/>
        </w:rPr>
        <w:t>theo mô hình sau:</w:t>
      </w:r>
    </w:p>
    <w:p w14:paraId="6099CB96" w14:textId="24481DAA" w:rsidR="009176CA" w:rsidRPr="00AB3D16" w:rsidRDefault="000761FA" w:rsidP="009176CA">
      <w:pPr>
        <w:pStyle w:val="ListParagraph"/>
        <w:ind w:left="1080"/>
        <w:jc w:val="center"/>
        <w:rPr>
          <w:color w:val="000000" w:themeColor="text1"/>
        </w:rPr>
      </w:pPr>
      <w:r w:rsidRPr="000761FA">
        <w:rPr>
          <w:noProof/>
          <w:color w:val="000000" w:themeColor="text1"/>
          <w:sz w:val="26"/>
          <w:szCs w:val="26"/>
        </w:rPr>
        <w:drawing>
          <wp:anchor distT="0" distB="0" distL="114300" distR="114300" simplePos="0" relativeHeight="251663360" behindDoc="0" locked="0" layoutInCell="1" allowOverlap="1" wp14:anchorId="2B45F0D1" wp14:editId="4612E551">
            <wp:simplePos x="0" y="0"/>
            <wp:positionH relativeFrom="margin">
              <wp:posOffset>1188086</wp:posOffset>
            </wp:positionH>
            <wp:positionV relativeFrom="paragraph">
              <wp:posOffset>153035</wp:posOffset>
            </wp:positionV>
            <wp:extent cx="3733480" cy="2035175"/>
            <wp:effectExtent l="0" t="0" r="635" b="3175"/>
            <wp:wrapNone/>
            <wp:docPr id="2" name="Picture 2" descr="https://scontent.fsgn5-6.fna.fbcdn.net/v/t35.0-12/s2048x2048/30125430_10156443039268678_730717219_o.png?_nc_cat=0&amp;oh=1985525fb6e6f63e8abc0cdb2845cb06&amp;oe=5AC94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sgn5-6.fna.fbcdn.net/v/t35.0-12/s2048x2048/30125430_10156443039268678_730717219_o.png?_nc_cat=0&amp;oh=1985525fb6e6f63e8abc0cdb2845cb06&amp;oe=5AC9428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494" cy="20389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41775" w14:textId="590EB524" w:rsidR="009176CA" w:rsidRPr="00AB3D16" w:rsidRDefault="009176CA" w:rsidP="009176CA">
      <w:pPr>
        <w:pStyle w:val="ListParagraph"/>
        <w:ind w:left="1080"/>
        <w:jc w:val="center"/>
        <w:rPr>
          <w:color w:val="000000" w:themeColor="text1"/>
        </w:rPr>
      </w:pPr>
    </w:p>
    <w:p w14:paraId="09D36DA8" w14:textId="7AB599A4" w:rsidR="009176CA" w:rsidRDefault="009176CA" w:rsidP="00C04B89">
      <w:pPr>
        <w:rPr>
          <w:color w:val="000000" w:themeColor="text1"/>
        </w:rPr>
      </w:pPr>
    </w:p>
    <w:p w14:paraId="23D424F6" w14:textId="5D1201E0" w:rsidR="000761FA" w:rsidRDefault="000761FA" w:rsidP="00C04B89">
      <w:pPr>
        <w:rPr>
          <w:color w:val="000000" w:themeColor="text1"/>
        </w:rPr>
      </w:pPr>
    </w:p>
    <w:p w14:paraId="16DEC572" w14:textId="146D9AAD" w:rsidR="000761FA" w:rsidRDefault="000761FA" w:rsidP="00C04B89">
      <w:pPr>
        <w:rPr>
          <w:color w:val="000000" w:themeColor="text1"/>
        </w:rPr>
      </w:pPr>
    </w:p>
    <w:p w14:paraId="4BD3ADD2" w14:textId="56C072D6" w:rsidR="000761FA" w:rsidRDefault="000761FA" w:rsidP="00C04B89">
      <w:pPr>
        <w:rPr>
          <w:color w:val="000000" w:themeColor="text1"/>
        </w:rPr>
      </w:pPr>
    </w:p>
    <w:p w14:paraId="300270A2" w14:textId="77777777" w:rsidR="000761FA" w:rsidRPr="00AB3D16" w:rsidRDefault="000761FA" w:rsidP="00C04B89">
      <w:pPr>
        <w:rPr>
          <w:color w:val="000000" w:themeColor="text1"/>
        </w:rPr>
      </w:pPr>
    </w:p>
    <w:p w14:paraId="0D5A705F" w14:textId="77777777" w:rsidR="000761FA" w:rsidRDefault="000761FA" w:rsidP="00C04B89">
      <w:pPr>
        <w:pStyle w:val="ListParagraph"/>
        <w:rPr>
          <w:bCs/>
          <w:color w:val="000000" w:themeColor="text1"/>
          <w:sz w:val="26"/>
          <w:szCs w:val="26"/>
        </w:rPr>
      </w:pPr>
    </w:p>
    <w:p w14:paraId="5B63D1E2" w14:textId="1888B3E8" w:rsidR="009176CA" w:rsidRPr="000761FA" w:rsidRDefault="009176CA" w:rsidP="000761FA">
      <w:pPr>
        <w:tabs>
          <w:tab w:val="clear" w:pos="567"/>
        </w:tabs>
        <w:spacing w:before="0" w:after="200" w:line="276" w:lineRule="auto"/>
        <w:jc w:val="center"/>
        <w:rPr>
          <w:bCs/>
          <w:color w:val="000000" w:themeColor="text1"/>
          <w:sz w:val="26"/>
          <w:szCs w:val="26"/>
        </w:rPr>
      </w:pPr>
      <w:r w:rsidRPr="000761FA">
        <w:rPr>
          <w:bCs/>
          <w:color w:val="000000" w:themeColor="text1"/>
          <w:sz w:val="26"/>
          <w:szCs w:val="26"/>
        </w:rPr>
        <w:t>Mô hình kết nối giữa chuẩn đầu ra – phương pháp dạy học – phương pháp đánh giá</w:t>
      </w:r>
    </w:p>
    <w:p w14:paraId="459E8AB6" w14:textId="77777777" w:rsidR="000761FA" w:rsidRPr="000761FA" w:rsidRDefault="00C06242" w:rsidP="00C06242">
      <w:pPr>
        <w:pStyle w:val="Heading2"/>
        <w:widowControl w:val="0"/>
        <w:rPr>
          <w:color w:val="000000" w:themeColor="text1"/>
          <w:sz w:val="26"/>
          <w:szCs w:val="26"/>
        </w:rPr>
      </w:pPr>
      <w:r w:rsidRPr="000761FA">
        <w:rPr>
          <w:color w:val="000000" w:themeColor="text1"/>
          <w:sz w:val="26"/>
          <w:szCs w:val="26"/>
        </w:rPr>
        <w:lastRenderedPageBreak/>
        <w:tab/>
      </w:r>
    </w:p>
    <w:p w14:paraId="28DF3EEC" w14:textId="2E967F0F" w:rsidR="00C06242" w:rsidRPr="000761FA" w:rsidRDefault="00C06242" w:rsidP="000761FA">
      <w:pPr>
        <w:tabs>
          <w:tab w:val="clear" w:pos="567"/>
        </w:tabs>
        <w:spacing w:before="0" w:after="200" w:line="276" w:lineRule="auto"/>
        <w:ind w:firstLine="720"/>
        <w:jc w:val="left"/>
        <w:rPr>
          <w:b/>
          <w:color w:val="000000" w:themeColor="text1"/>
          <w:sz w:val="26"/>
          <w:szCs w:val="26"/>
        </w:rPr>
      </w:pPr>
      <w:r w:rsidRPr="000761FA">
        <w:rPr>
          <w:b/>
          <w:color w:val="000000" w:themeColor="text1"/>
          <w:sz w:val="26"/>
          <w:szCs w:val="26"/>
        </w:rPr>
        <w:t xml:space="preserve">1.13 Môi trường học tập </w:t>
      </w:r>
    </w:p>
    <w:p w14:paraId="177DA719" w14:textId="412CC087" w:rsidR="00C06242" w:rsidRPr="000761FA" w:rsidRDefault="00C06242" w:rsidP="00C06242">
      <w:pPr>
        <w:pStyle w:val="Heading3"/>
        <w:widowControl w:val="0"/>
        <w:rPr>
          <w:color w:val="000000" w:themeColor="text1"/>
          <w:sz w:val="26"/>
          <w:szCs w:val="26"/>
        </w:rPr>
      </w:pPr>
      <w:r w:rsidRPr="000761FA">
        <w:rPr>
          <w:color w:val="000000" w:themeColor="text1"/>
          <w:sz w:val="26"/>
          <w:szCs w:val="26"/>
        </w:rPr>
        <w:tab/>
      </w:r>
      <w:r w:rsidR="000761FA">
        <w:rPr>
          <w:color w:val="000000" w:themeColor="text1"/>
          <w:sz w:val="26"/>
          <w:szCs w:val="26"/>
        </w:rPr>
        <w:tab/>
      </w:r>
      <w:bookmarkStart w:id="31" w:name="_Toc166446409"/>
      <w:r w:rsidRPr="000761FA">
        <w:rPr>
          <w:color w:val="000000" w:themeColor="text1"/>
          <w:sz w:val="26"/>
          <w:szCs w:val="26"/>
        </w:rPr>
        <w:t>1.13.1 Các cơ sở đào tạo của Trường (Bảng 6)</w:t>
      </w:r>
      <w:bookmarkEnd w:id="31"/>
    </w:p>
    <w:p w14:paraId="4A8028DF" w14:textId="389BE86D" w:rsidR="00C06242" w:rsidRPr="000761FA" w:rsidRDefault="00C06242" w:rsidP="00C06242">
      <w:pPr>
        <w:jc w:val="center"/>
        <w:rPr>
          <w:color w:val="000000" w:themeColor="text1"/>
          <w:sz w:val="26"/>
          <w:szCs w:val="26"/>
        </w:rPr>
      </w:pPr>
      <w:r w:rsidRPr="000761FA">
        <w:rPr>
          <w:color w:val="000000" w:themeColor="text1"/>
          <w:sz w:val="26"/>
          <w:szCs w:val="26"/>
        </w:rPr>
        <w:t>Bảng 6. Diện tích sàn xây dựng phục vụ đào tạo</w:t>
      </w:r>
    </w:p>
    <w:tbl>
      <w:tblPr>
        <w:tblW w:w="958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7003"/>
        <w:gridCol w:w="1868"/>
      </w:tblGrid>
      <w:tr w:rsidR="00AB3D16" w:rsidRPr="00420ADE" w14:paraId="386D3022" w14:textId="77777777" w:rsidTr="00420ADE">
        <w:trPr>
          <w:tblHeader/>
        </w:trPr>
        <w:tc>
          <w:tcPr>
            <w:tcW w:w="716" w:type="dxa"/>
            <w:vAlign w:val="center"/>
          </w:tcPr>
          <w:p w14:paraId="42EC18D9" w14:textId="77777777" w:rsidR="00B101D6" w:rsidRPr="00420ADE" w:rsidRDefault="00B101D6" w:rsidP="00B101D6">
            <w:pPr>
              <w:jc w:val="center"/>
              <w:rPr>
                <w:b/>
                <w:color w:val="000000" w:themeColor="text1"/>
                <w:sz w:val="26"/>
                <w:szCs w:val="26"/>
              </w:rPr>
            </w:pPr>
            <w:r w:rsidRPr="00420ADE">
              <w:rPr>
                <w:b/>
                <w:color w:val="000000" w:themeColor="text1"/>
                <w:sz w:val="26"/>
                <w:szCs w:val="26"/>
              </w:rPr>
              <w:t>TT</w:t>
            </w:r>
          </w:p>
        </w:tc>
        <w:tc>
          <w:tcPr>
            <w:tcW w:w="7003" w:type="dxa"/>
            <w:vAlign w:val="center"/>
          </w:tcPr>
          <w:p w14:paraId="768211F3" w14:textId="77777777" w:rsidR="00B101D6" w:rsidRPr="00420ADE" w:rsidRDefault="00B101D6" w:rsidP="00B101D6">
            <w:pPr>
              <w:jc w:val="center"/>
              <w:rPr>
                <w:b/>
                <w:color w:val="000000" w:themeColor="text1"/>
                <w:sz w:val="26"/>
                <w:szCs w:val="26"/>
              </w:rPr>
            </w:pPr>
            <w:r w:rsidRPr="00420ADE">
              <w:rPr>
                <w:b/>
                <w:color w:val="000000" w:themeColor="text1"/>
                <w:sz w:val="26"/>
                <w:szCs w:val="26"/>
              </w:rPr>
              <w:t>Tên, địa chỉ cơ sở</w:t>
            </w:r>
          </w:p>
        </w:tc>
        <w:tc>
          <w:tcPr>
            <w:tcW w:w="1868" w:type="dxa"/>
            <w:vAlign w:val="center"/>
          </w:tcPr>
          <w:p w14:paraId="76F77E4D" w14:textId="77777777" w:rsidR="00B101D6" w:rsidRPr="00420ADE" w:rsidRDefault="00B101D6" w:rsidP="00B101D6">
            <w:pPr>
              <w:jc w:val="center"/>
              <w:rPr>
                <w:b/>
                <w:color w:val="000000" w:themeColor="text1"/>
                <w:sz w:val="26"/>
                <w:szCs w:val="26"/>
              </w:rPr>
            </w:pPr>
            <w:r w:rsidRPr="00420ADE">
              <w:rPr>
                <w:b/>
                <w:color w:val="000000" w:themeColor="text1"/>
                <w:sz w:val="26"/>
                <w:szCs w:val="26"/>
              </w:rPr>
              <w:t>Diện tích sàn</w:t>
            </w:r>
          </w:p>
          <w:p w14:paraId="0FB546E3" w14:textId="77777777" w:rsidR="00B101D6" w:rsidRPr="00420ADE" w:rsidRDefault="00B101D6" w:rsidP="00B101D6">
            <w:pPr>
              <w:jc w:val="center"/>
              <w:rPr>
                <w:b/>
                <w:color w:val="000000" w:themeColor="text1"/>
                <w:sz w:val="26"/>
                <w:szCs w:val="26"/>
              </w:rPr>
            </w:pPr>
            <w:r w:rsidRPr="00420ADE">
              <w:rPr>
                <w:b/>
                <w:color w:val="000000" w:themeColor="text1"/>
                <w:sz w:val="26"/>
                <w:szCs w:val="26"/>
              </w:rPr>
              <w:t>(m</w:t>
            </w:r>
            <w:r w:rsidRPr="00420ADE">
              <w:rPr>
                <w:b/>
                <w:color w:val="000000" w:themeColor="text1"/>
                <w:sz w:val="26"/>
                <w:szCs w:val="26"/>
                <w:vertAlign w:val="superscript"/>
              </w:rPr>
              <w:t>2</w:t>
            </w:r>
            <w:r w:rsidRPr="00420ADE">
              <w:rPr>
                <w:b/>
                <w:color w:val="000000" w:themeColor="text1"/>
                <w:sz w:val="26"/>
                <w:szCs w:val="26"/>
              </w:rPr>
              <w:t>)</w:t>
            </w:r>
          </w:p>
        </w:tc>
      </w:tr>
      <w:tr w:rsidR="00AB3D16" w:rsidRPr="00420ADE" w14:paraId="33669C65" w14:textId="77777777" w:rsidTr="00420ADE">
        <w:tc>
          <w:tcPr>
            <w:tcW w:w="716" w:type="dxa"/>
            <w:vAlign w:val="center"/>
          </w:tcPr>
          <w:p w14:paraId="4FDC4EA2" w14:textId="77777777" w:rsidR="00B101D6" w:rsidRPr="00420ADE" w:rsidRDefault="00B101D6" w:rsidP="00B101D6">
            <w:pPr>
              <w:jc w:val="center"/>
              <w:rPr>
                <w:b/>
                <w:color w:val="000000" w:themeColor="text1"/>
                <w:sz w:val="26"/>
                <w:szCs w:val="26"/>
              </w:rPr>
            </w:pPr>
            <w:r w:rsidRPr="00420ADE">
              <w:rPr>
                <w:b/>
                <w:color w:val="000000" w:themeColor="text1"/>
                <w:sz w:val="26"/>
                <w:szCs w:val="26"/>
              </w:rPr>
              <w:t>1</w:t>
            </w:r>
          </w:p>
        </w:tc>
        <w:tc>
          <w:tcPr>
            <w:tcW w:w="7003" w:type="dxa"/>
            <w:vAlign w:val="center"/>
          </w:tcPr>
          <w:p w14:paraId="51C1853A" w14:textId="77777777" w:rsidR="00B101D6" w:rsidRPr="00420ADE" w:rsidRDefault="00B101D6" w:rsidP="00B101D6">
            <w:pPr>
              <w:jc w:val="center"/>
              <w:rPr>
                <w:color w:val="000000" w:themeColor="text1"/>
                <w:sz w:val="26"/>
                <w:szCs w:val="26"/>
              </w:rPr>
            </w:pPr>
            <w:r w:rsidRPr="00420ADE">
              <w:rPr>
                <w:color w:val="000000" w:themeColor="text1"/>
                <w:sz w:val="26"/>
                <w:szCs w:val="26"/>
              </w:rPr>
              <w:t>Trụ sở chính</w:t>
            </w:r>
          </w:p>
          <w:p w14:paraId="0820DCE3" w14:textId="77777777" w:rsidR="00B101D6" w:rsidRPr="00420ADE" w:rsidRDefault="00B101D6" w:rsidP="00B101D6">
            <w:pPr>
              <w:jc w:val="center"/>
              <w:rPr>
                <w:color w:val="000000" w:themeColor="text1"/>
                <w:sz w:val="26"/>
                <w:szCs w:val="26"/>
              </w:rPr>
            </w:pPr>
            <w:r w:rsidRPr="00420ADE">
              <w:rPr>
                <w:color w:val="000000" w:themeColor="text1"/>
                <w:sz w:val="26"/>
                <w:szCs w:val="26"/>
              </w:rPr>
              <w:t>300A Nguyễn Tất Thành</w:t>
            </w:r>
          </w:p>
        </w:tc>
        <w:tc>
          <w:tcPr>
            <w:tcW w:w="1868" w:type="dxa"/>
            <w:vAlign w:val="center"/>
          </w:tcPr>
          <w:p w14:paraId="6FC6A9A2" w14:textId="77777777" w:rsidR="00B101D6" w:rsidRPr="00420ADE" w:rsidRDefault="00B101D6" w:rsidP="00B101D6">
            <w:pPr>
              <w:jc w:val="center"/>
              <w:rPr>
                <w:color w:val="000000" w:themeColor="text1"/>
                <w:sz w:val="26"/>
                <w:szCs w:val="26"/>
              </w:rPr>
            </w:pPr>
            <w:r w:rsidRPr="00420ADE">
              <w:rPr>
                <w:color w:val="000000" w:themeColor="text1"/>
                <w:sz w:val="26"/>
                <w:szCs w:val="26"/>
              </w:rPr>
              <w:t>8,634</w:t>
            </w:r>
          </w:p>
        </w:tc>
      </w:tr>
      <w:tr w:rsidR="00AB3D16" w:rsidRPr="00420ADE" w14:paraId="5C694B6A" w14:textId="77777777" w:rsidTr="00420ADE">
        <w:tc>
          <w:tcPr>
            <w:tcW w:w="716" w:type="dxa"/>
            <w:vAlign w:val="center"/>
          </w:tcPr>
          <w:p w14:paraId="028AA1F1" w14:textId="77777777" w:rsidR="00B101D6" w:rsidRPr="00420ADE" w:rsidRDefault="00B101D6" w:rsidP="00B101D6">
            <w:pPr>
              <w:jc w:val="center"/>
              <w:rPr>
                <w:b/>
                <w:color w:val="000000" w:themeColor="text1"/>
                <w:sz w:val="26"/>
                <w:szCs w:val="26"/>
              </w:rPr>
            </w:pPr>
            <w:r w:rsidRPr="00420ADE">
              <w:rPr>
                <w:b/>
                <w:color w:val="000000" w:themeColor="text1"/>
                <w:sz w:val="26"/>
                <w:szCs w:val="26"/>
              </w:rPr>
              <w:t>2</w:t>
            </w:r>
          </w:p>
        </w:tc>
        <w:tc>
          <w:tcPr>
            <w:tcW w:w="7003" w:type="dxa"/>
            <w:vAlign w:val="center"/>
          </w:tcPr>
          <w:p w14:paraId="1B734676" w14:textId="77777777" w:rsidR="00B101D6" w:rsidRPr="00420ADE" w:rsidRDefault="00B101D6" w:rsidP="00B101D6">
            <w:pPr>
              <w:jc w:val="center"/>
              <w:rPr>
                <w:color w:val="000000" w:themeColor="text1"/>
                <w:sz w:val="26"/>
                <w:szCs w:val="26"/>
              </w:rPr>
            </w:pPr>
            <w:r w:rsidRPr="00420ADE">
              <w:rPr>
                <w:color w:val="000000" w:themeColor="text1"/>
                <w:sz w:val="26"/>
                <w:szCs w:val="26"/>
              </w:rPr>
              <w:t>298A Nguyễn Tất Thành</w:t>
            </w:r>
          </w:p>
        </w:tc>
        <w:tc>
          <w:tcPr>
            <w:tcW w:w="1868" w:type="dxa"/>
            <w:vAlign w:val="center"/>
          </w:tcPr>
          <w:p w14:paraId="3062E148" w14:textId="77777777" w:rsidR="00B101D6" w:rsidRPr="00420ADE" w:rsidRDefault="00B101D6" w:rsidP="00B101D6">
            <w:pPr>
              <w:jc w:val="center"/>
              <w:rPr>
                <w:color w:val="000000" w:themeColor="text1"/>
                <w:sz w:val="26"/>
                <w:szCs w:val="26"/>
              </w:rPr>
            </w:pPr>
            <w:r w:rsidRPr="00420ADE">
              <w:rPr>
                <w:color w:val="000000" w:themeColor="text1"/>
                <w:sz w:val="26"/>
                <w:szCs w:val="26"/>
              </w:rPr>
              <w:t>7,928</w:t>
            </w:r>
          </w:p>
        </w:tc>
      </w:tr>
      <w:tr w:rsidR="00AB3D16" w:rsidRPr="00420ADE" w14:paraId="0AD0CD9D" w14:textId="77777777" w:rsidTr="00420ADE">
        <w:trPr>
          <w:trHeight w:val="297"/>
        </w:trPr>
        <w:tc>
          <w:tcPr>
            <w:tcW w:w="716" w:type="dxa"/>
            <w:tcBorders>
              <w:bottom w:val="single" w:sz="4" w:space="0" w:color="000000"/>
            </w:tcBorders>
            <w:vAlign w:val="center"/>
          </w:tcPr>
          <w:p w14:paraId="4E7F0D8E" w14:textId="77777777" w:rsidR="00B101D6" w:rsidRPr="00420ADE" w:rsidRDefault="00B101D6" w:rsidP="00B101D6">
            <w:pPr>
              <w:jc w:val="center"/>
              <w:rPr>
                <w:b/>
                <w:color w:val="000000" w:themeColor="text1"/>
                <w:sz w:val="26"/>
                <w:szCs w:val="26"/>
              </w:rPr>
            </w:pPr>
            <w:r w:rsidRPr="00420ADE">
              <w:rPr>
                <w:b/>
                <w:color w:val="000000" w:themeColor="text1"/>
                <w:sz w:val="26"/>
                <w:szCs w:val="26"/>
              </w:rPr>
              <w:t>3</w:t>
            </w:r>
          </w:p>
        </w:tc>
        <w:tc>
          <w:tcPr>
            <w:tcW w:w="7003" w:type="dxa"/>
            <w:tcBorders>
              <w:bottom w:val="single" w:sz="4" w:space="0" w:color="000000"/>
            </w:tcBorders>
            <w:vAlign w:val="center"/>
          </w:tcPr>
          <w:p w14:paraId="7B37D793" w14:textId="77777777" w:rsidR="00B101D6" w:rsidRPr="00420ADE" w:rsidRDefault="00B101D6" w:rsidP="00B101D6">
            <w:pPr>
              <w:jc w:val="center"/>
              <w:rPr>
                <w:color w:val="000000" w:themeColor="text1"/>
                <w:sz w:val="26"/>
                <w:szCs w:val="26"/>
              </w:rPr>
            </w:pPr>
            <w:r w:rsidRPr="00420ADE">
              <w:rPr>
                <w:color w:val="000000" w:themeColor="text1"/>
                <w:sz w:val="26"/>
                <w:szCs w:val="26"/>
              </w:rPr>
              <w:t>27A Nguyễn Oanh</w:t>
            </w:r>
          </w:p>
        </w:tc>
        <w:tc>
          <w:tcPr>
            <w:tcW w:w="1868" w:type="dxa"/>
            <w:tcBorders>
              <w:bottom w:val="single" w:sz="4" w:space="0" w:color="000000"/>
            </w:tcBorders>
            <w:vAlign w:val="center"/>
          </w:tcPr>
          <w:p w14:paraId="28561E30" w14:textId="77777777" w:rsidR="00B101D6" w:rsidRPr="00420ADE" w:rsidRDefault="00B101D6" w:rsidP="00B101D6">
            <w:pPr>
              <w:jc w:val="center"/>
              <w:rPr>
                <w:color w:val="000000" w:themeColor="text1"/>
                <w:sz w:val="26"/>
                <w:szCs w:val="26"/>
              </w:rPr>
            </w:pPr>
            <w:r w:rsidRPr="00420ADE">
              <w:rPr>
                <w:color w:val="000000" w:themeColor="text1"/>
                <w:sz w:val="26"/>
                <w:szCs w:val="26"/>
              </w:rPr>
              <w:t>1,296</w:t>
            </w:r>
          </w:p>
        </w:tc>
      </w:tr>
      <w:tr w:rsidR="00AB3D16" w:rsidRPr="00420ADE" w14:paraId="274C6706" w14:textId="77777777" w:rsidTr="00420ADE">
        <w:trPr>
          <w:trHeight w:val="312"/>
        </w:trPr>
        <w:tc>
          <w:tcPr>
            <w:tcW w:w="716" w:type="dxa"/>
            <w:tcBorders>
              <w:top w:val="single" w:sz="4" w:space="0" w:color="000000"/>
              <w:bottom w:val="single" w:sz="4" w:space="0" w:color="000000"/>
            </w:tcBorders>
            <w:vAlign w:val="center"/>
          </w:tcPr>
          <w:p w14:paraId="076CC007" w14:textId="77777777" w:rsidR="00B101D6" w:rsidRPr="00420ADE" w:rsidRDefault="00B101D6" w:rsidP="00B101D6">
            <w:pPr>
              <w:jc w:val="center"/>
              <w:rPr>
                <w:b/>
                <w:color w:val="000000" w:themeColor="text1"/>
                <w:sz w:val="26"/>
                <w:szCs w:val="26"/>
              </w:rPr>
            </w:pPr>
            <w:r w:rsidRPr="00420ADE">
              <w:rPr>
                <w:b/>
                <w:color w:val="000000" w:themeColor="text1"/>
                <w:sz w:val="26"/>
                <w:szCs w:val="26"/>
              </w:rPr>
              <w:t>4</w:t>
            </w:r>
          </w:p>
        </w:tc>
        <w:tc>
          <w:tcPr>
            <w:tcW w:w="7003" w:type="dxa"/>
            <w:tcBorders>
              <w:top w:val="single" w:sz="4" w:space="0" w:color="000000"/>
              <w:bottom w:val="single" w:sz="4" w:space="0" w:color="000000"/>
            </w:tcBorders>
            <w:vAlign w:val="center"/>
          </w:tcPr>
          <w:p w14:paraId="720F84A9" w14:textId="77777777" w:rsidR="00B101D6" w:rsidRPr="00420ADE" w:rsidRDefault="00B101D6" w:rsidP="00B101D6">
            <w:pPr>
              <w:jc w:val="center"/>
              <w:rPr>
                <w:color w:val="000000" w:themeColor="text1"/>
                <w:sz w:val="26"/>
                <w:szCs w:val="26"/>
              </w:rPr>
            </w:pPr>
            <w:r w:rsidRPr="00420ADE">
              <w:rPr>
                <w:color w:val="000000" w:themeColor="text1"/>
                <w:sz w:val="26"/>
                <w:szCs w:val="26"/>
              </w:rPr>
              <w:t>331 - An Phú Đông Q.12</w:t>
            </w:r>
          </w:p>
        </w:tc>
        <w:tc>
          <w:tcPr>
            <w:tcW w:w="1868" w:type="dxa"/>
            <w:tcBorders>
              <w:top w:val="single" w:sz="4" w:space="0" w:color="000000"/>
              <w:bottom w:val="single" w:sz="4" w:space="0" w:color="000000"/>
            </w:tcBorders>
            <w:vAlign w:val="center"/>
          </w:tcPr>
          <w:p w14:paraId="58614978" w14:textId="77777777" w:rsidR="00B101D6" w:rsidRPr="00420ADE" w:rsidRDefault="00B101D6" w:rsidP="00B101D6">
            <w:pPr>
              <w:jc w:val="center"/>
              <w:rPr>
                <w:color w:val="000000" w:themeColor="text1"/>
                <w:sz w:val="26"/>
                <w:szCs w:val="26"/>
              </w:rPr>
            </w:pPr>
            <w:r w:rsidRPr="00420ADE">
              <w:rPr>
                <w:color w:val="000000" w:themeColor="text1"/>
                <w:sz w:val="26"/>
                <w:szCs w:val="26"/>
              </w:rPr>
              <w:t>31,082</w:t>
            </w:r>
          </w:p>
        </w:tc>
      </w:tr>
      <w:tr w:rsidR="00AB3D16" w:rsidRPr="00420ADE" w14:paraId="7B031A0C" w14:textId="77777777" w:rsidTr="00420ADE">
        <w:trPr>
          <w:trHeight w:val="348"/>
        </w:trPr>
        <w:tc>
          <w:tcPr>
            <w:tcW w:w="716" w:type="dxa"/>
            <w:tcBorders>
              <w:top w:val="single" w:sz="4" w:space="0" w:color="000000"/>
              <w:bottom w:val="single" w:sz="4" w:space="0" w:color="000000"/>
            </w:tcBorders>
            <w:vAlign w:val="center"/>
          </w:tcPr>
          <w:p w14:paraId="39191045" w14:textId="77777777" w:rsidR="00B101D6" w:rsidRPr="00420ADE" w:rsidRDefault="00B101D6" w:rsidP="00B101D6">
            <w:pPr>
              <w:jc w:val="center"/>
              <w:rPr>
                <w:b/>
                <w:color w:val="000000" w:themeColor="text1"/>
                <w:sz w:val="26"/>
                <w:szCs w:val="26"/>
              </w:rPr>
            </w:pPr>
            <w:r w:rsidRPr="00420ADE">
              <w:rPr>
                <w:b/>
                <w:color w:val="000000" w:themeColor="text1"/>
                <w:sz w:val="26"/>
                <w:szCs w:val="26"/>
              </w:rPr>
              <w:t>5</w:t>
            </w:r>
          </w:p>
        </w:tc>
        <w:tc>
          <w:tcPr>
            <w:tcW w:w="7003" w:type="dxa"/>
            <w:tcBorders>
              <w:top w:val="single" w:sz="4" w:space="0" w:color="000000"/>
              <w:bottom w:val="single" w:sz="4" w:space="0" w:color="000000"/>
            </w:tcBorders>
            <w:vAlign w:val="center"/>
          </w:tcPr>
          <w:p w14:paraId="1191FEA9" w14:textId="77777777" w:rsidR="00B101D6" w:rsidRPr="00420ADE" w:rsidRDefault="00B101D6" w:rsidP="00B101D6">
            <w:pPr>
              <w:jc w:val="center"/>
              <w:rPr>
                <w:color w:val="000000" w:themeColor="text1"/>
                <w:sz w:val="26"/>
                <w:szCs w:val="26"/>
              </w:rPr>
            </w:pPr>
            <w:r w:rsidRPr="00420ADE">
              <w:rPr>
                <w:color w:val="000000" w:themeColor="text1"/>
                <w:sz w:val="26"/>
                <w:szCs w:val="26"/>
              </w:rPr>
              <w:t>1165- An Phú Đông Q.12</w:t>
            </w:r>
          </w:p>
        </w:tc>
        <w:tc>
          <w:tcPr>
            <w:tcW w:w="1868" w:type="dxa"/>
            <w:tcBorders>
              <w:top w:val="single" w:sz="4" w:space="0" w:color="000000"/>
              <w:bottom w:val="single" w:sz="4" w:space="0" w:color="000000"/>
            </w:tcBorders>
            <w:vAlign w:val="center"/>
          </w:tcPr>
          <w:p w14:paraId="28E359D6" w14:textId="77777777" w:rsidR="00B101D6" w:rsidRPr="00420ADE" w:rsidRDefault="00B101D6" w:rsidP="00B101D6">
            <w:pPr>
              <w:jc w:val="center"/>
              <w:rPr>
                <w:color w:val="000000" w:themeColor="text1"/>
                <w:sz w:val="26"/>
                <w:szCs w:val="26"/>
              </w:rPr>
            </w:pPr>
            <w:r w:rsidRPr="00420ADE">
              <w:rPr>
                <w:color w:val="000000" w:themeColor="text1"/>
                <w:sz w:val="26"/>
                <w:szCs w:val="26"/>
              </w:rPr>
              <w:t>9,286</w:t>
            </w:r>
          </w:p>
          <w:p w14:paraId="34FA2250" w14:textId="77777777" w:rsidR="00B101D6" w:rsidRPr="00420ADE" w:rsidRDefault="00B101D6" w:rsidP="00B101D6">
            <w:pPr>
              <w:jc w:val="center"/>
              <w:rPr>
                <w:color w:val="000000" w:themeColor="text1"/>
                <w:sz w:val="26"/>
                <w:szCs w:val="26"/>
              </w:rPr>
            </w:pPr>
          </w:p>
        </w:tc>
      </w:tr>
      <w:tr w:rsidR="00AB3D16" w:rsidRPr="00420ADE" w14:paraId="3CB278AD" w14:textId="77777777" w:rsidTr="00420ADE">
        <w:trPr>
          <w:trHeight w:val="360"/>
        </w:trPr>
        <w:tc>
          <w:tcPr>
            <w:tcW w:w="716" w:type="dxa"/>
            <w:tcBorders>
              <w:top w:val="single" w:sz="4" w:space="0" w:color="000000"/>
              <w:bottom w:val="single" w:sz="4" w:space="0" w:color="000000"/>
            </w:tcBorders>
            <w:vAlign w:val="center"/>
          </w:tcPr>
          <w:p w14:paraId="410B2709" w14:textId="77777777" w:rsidR="00B101D6" w:rsidRPr="00420ADE" w:rsidRDefault="00B101D6" w:rsidP="00B101D6">
            <w:pPr>
              <w:jc w:val="center"/>
              <w:rPr>
                <w:b/>
                <w:color w:val="000000" w:themeColor="text1"/>
                <w:sz w:val="26"/>
                <w:szCs w:val="26"/>
              </w:rPr>
            </w:pPr>
            <w:r w:rsidRPr="00420ADE">
              <w:rPr>
                <w:b/>
                <w:color w:val="000000" w:themeColor="text1"/>
                <w:sz w:val="26"/>
                <w:szCs w:val="26"/>
              </w:rPr>
              <w:t>6</w:t>
            </w:r>
          </w:p>
        </w:tc>
        <w:tc>
          <w:tcPr>
            <w:tcW w:w="7003" w:type="dxa"/>
            <w:tcBorders>
              <w:top w:val="single" w:sz="4" w:space="0" w:color="000000"/>
              <w:bottom w:val="single" w:sz="4" w:space="0" w:color="000000"/>
            </w:tcBorders>
            <w:vAlign w:val="center"/>
          </w:tcPr>
          <w:p w14:paraId="63E554AA" w14:textId="77777777" w:rsidR="00B101D6" w:rsidRPr="00420ADE" w:rsidRDefault="00B101D6" w:rsidP="00B101D6">
            <w:pPr>
              <w:jc w:val="center"/>
              <w:rPr>
                <w:color w:val="000000" w:themeColor="text1"/>
                <w:sz w:val="26"/>
                <w:szCs w:val="26"/>
              </w:rPr>
            </w:pPr>
            <w:r w:rsidRPr="00420ADE">
              <w:rPr>
                <w:color w:val="000000" w:themeColor="text1"/>
                <w:sz w:val="26"/>
                <w:szCs w:val="26"/>
              </w:rPr>
              <w:t xml:space="preserve">Cơ sở Quận 7 </w:t>
            </w:r>
          </w:p>
          <w:p w14:paraId="6FEDFA23" w14:textId="77777777" w:rsidR="00B101D6" w:rsidRPr="00420ADE" w:rsidRDefault="00B101D6" w:rsidP="00B101D6">
            <w:pPr>
              <w:jc w:val="center"/>
              <w:rPr>
                <w:color w:val="000000" w:themeColor="text1"/>
                <w:sz w:val="26"/>
                <w:szCs w:val="26"/>
              </w:rPr>
            </w:pPr>
            <w:r w:rsidRPr="00420ADE">
              <w:rPr>
                <w:color w:val="000000" w:themeColor="text1"/>
                <w:sz w:val="26"/>
                <w:szCs w:val="26"/>
              </w:rPr>
              <w:t>458/3F Nguyễn Hữu Thọ</w:t>
            </w:r>
          </w:p>
        </w:tc>
        <w:tc>
          <w:tcPr>
            <w:tcW w:w="1868" w:type="dxa"/>
            <w:tcBorders>
              <w:top w:val="single" w:sz="4" w:space="0" w:color="000000"/>
              <w:bottom w:val="single" w:sz="4" w:space="0" w:color="000000"/>
            </w:tcBorders>
            <w:vAlign w:val="center"/>
          </w:tcPr>
          <w:p w14:paraId="17A1FEA3" w14:textId="77777777" w:rsidR="00B101D6" w:rsidRPr="00420ADE" w:rsidRDefault="00B101D6" w:rsidP="00B101D6">
            <w:pPr>
              <w:jc w:val="center"/>
              <w:rPr>
                <w:color w:val="000000" w:themeColor="text1"/>
                <w:sz w:val="26"/>
                <w:szCs w:val="26"/>
              </w:rPr>
            </w:pPr>
            <w:bookmarkStart w:id="32" w:name="_heading=h.1fob9te" w:colFirst="0" w:colLast="0"/>
            <w:bookmarkEnd w:id="32"/>
            <w:r w:rsidRPr="00420ADE">
              <w:rPr>
                <w:color w:val="000000" w:themeColor="text1"/>
                <w:sz w:val="26"/>
                <w:szCs w:val="26"/>
              </w:rPr>
              <w:t>7,913</w:t>
            </w:r>
          </w:p>
        </w:tc>
      </w:tr>
      <w:tr w:rsidR="00AB3D16" w:rsidRPr="00420ADE" w14:paraId="72B544C2" w14:textId="77777777" w:rsidTr="00420ADE">
        <w:trPr>
          <w:trHeight w:val="451"/>
        </w:trPr>
        <w:tc>
          <w:tcPr>
            <w:tcW w:w="716" w:type="dxa"/>
            <w:tcBorders>
              <w:top w:val="single" w:sz="4" w:space="0" w:color="000000"/>
              <w:bottom w:val="single" w:sz="4" w:space="0" w:color="000000"/>
            </w:tcBorders>
            <w:vAlign w:val="center"/>
          </w:tcPr>
          <w:p w14:paraId="25CC46F0" w14:textId="77777777" w:rsidR="00B101D6" w:rsidRPr="00420ADE" w:rsidRDefault="00B101D6" w:rsidP="00B101D6">
            <w:pPr>
              <w:jc w:val="center"/>
              <w:rPr>
                <w:b/>
                <w:color w:val="000000" w:themeColor="text1"/>
                <w:sz w:val="26"/>
                <w:szCs w:val="26"/>
              </w:rPr>
            </w:pPr>
            <w:r w:rsidRPr="00420ADE">
              <w:rPr>
                <w:b/>
                <w:color w:val="000000" w:themeColor="text1"/>
                <w:sz w:val="26"/>
                <w:szCs w:val="26"/>
              </w:rPr>
              <w:t>7</w:t>
            </w:r>
          </w:p>
        </w:tc>
        <w:tc>
          <w:tcPr>
            <w:tcW w:w="7003" w:type="dxa"/>
            <w:tcBorders>
              <w:top w:val="single" w:sz="4" w:space="0" w:color="000000"/>
              <w:bottom w:val="single" w:sz="4" w:space="0" w:color="000000"/>
            </w:tcBorders>
            <w:vAlign w:val="center"/>
          </w:tcPr>
          <w:p w14:paraId="28CA209B" w14:textId="77777777" w:rsidR="00B101D6" w:rsidRPr="00420ADE" w:rsidRDefault="00B101D6" w:rsidP="00B101D6">
            <w:pPr>
              <w:jc w:val="center"/>
              <w:rPr>
                <w:color w:val="000000" w:themeColor="text1"/>
                <w:sz w:val="26"/>
                <w:szCs w:val="26"/>
              </w:rPr>
            </w:pPr>
            <w:r w:rsidRPr="00420ADE">
              <w:rPr>
                <w:color w:val="000000" w:themeColor="text1"/>
                <w:sz w:val="26"/>
                <w:szCs w:val="26"/>
              </w:rPr>
              <w:t>38 Tôn Thất Thuyết</w:t>
            </w:r>
          </w:p>
        </w:tc>
        <w:tc>
          <w:tcPr>
            <w:tcW w:w="1868" w:type="dxa"/>
            <w:tcBorders>
              <w:top w:val="single" w:sz="4" w:space="0" w:color="000000"/>
              <w:bottom w:val="single" w:sz="4" w:space="0" w:color="000000"/>
            </w:tcBorders>
            <w:vAlign w:val="center"/>
          </w:tcPr>
          <w:p w14:paraId="6D51B5B8" w14:textId="77777777" w:rsidR="00B101D6" w:rsidRPr="00420ADE" w:rsidRDefault="00B101D6" w:rsidP="00B101D6">
            <w:pPr>
              <w:jc w:val="center"/>
              <w:rPr>
                <w:color w:val="000000" w:themeColor="text1"/>
                <w:sz w:val="26"/>
                <w:szCs w:val="26"/>
              </w:rPr>
            </w:pPr>
            <w:r w:rsidRPr="00420ADE">
              <w:rPr>
                <w:color w:val="000000" w:themeColor="text1"/>
                <w:sz w:val="26"/>
                <w:szCs w:val="26"/>
              </w:rPr>
              <w:t>3,015.00</w:t>
            </w:r>
          </w:p>
        </w:tc>
      </w:tr>
      <w:tr w:rsidR="00AB3D16" w:rsidRPr="00420ADE" w14:paraId="0C15DB51" w14:textId="77777777" w:rsidTr="00420ADE">
        <w:trPr>
          <w:trHeight w:val="603"/>
        </w:trPr>
        <w:tc>
          <w:tcPr>
            <w:tcW w:w="716" w:type="dxa"/>
            <w:tcBorders>
              <w:top w:val="single" w:sz="4" w:space="0" w:color="000000"/>
              <w:bottom w:val="single" w:sz="4" w:space="0" w:color="000000"/>
            </w:tcBorders>
            <w:vAlign w:val="center"/>
          </w:tcPr>
          <w:p w14:paraId="2F1BBC7D" w14:textId="77777777" w:rsidR="00B101D6" w:rsidRPr="00420ADE" w:rsidRDefault="00B101D6" w:rsidP="00B101D6">
            <w:pPr>
              <w:jc w:val="center"/>
              <w:rPr>
                <w:b/>
                <w:color w:val="000000" w:themeColor="text1"/>
                <w:sz w:val="26"/>
                <w:szCs w:val="26"/>
              </w:rPr>
            </w:pPr>
            <w:r w:rsidRPr="00420ADE">
              <w:rPr>
                <w:b/>
                <w:color w:val="000000" w:themeColor="text1"/>
                <w:sz w:val="26"/>
                <w:szCs w:val="26"/>
              </w:rPr>
              <w:t>8</w:t>
            </w:r>
          </w:p>
        </w:tc>
        <w:tc>
          <w:tcPr>
            <w:tcW w:w="7003" w:type="dxa"/>
            <w:tcBorders>
              <w:top w:val="single" w:sz="4" w:space="0" w:color="000000"/>
              <w:bottom w:val="single" w:sz="4" w:space="0" w:color="000000"/>
            </w:tcBorders>
            <w:vAlign w:val="center"/>
          </w:tcPr>
          <w:p w14:paraId="561AE48C" w14:textId="77777777" w:rsidR="00B101D6" w:rsidRPr="00420ADE" w:rsidRDefault="00B101D6" w:rsidP="00B101D6">
            <w:pPr>
              <w:jc w:val="center"/>
              <w:rPr>
                <w:color w:val="000000" w:themeColor="text1"/>
                <w:sz w:val="26"/>
                <w:szCs w:val="26"/>
              </w:rPr>
            </w:pPr>
            <w:r w:rsidRPr="00420ADE">
              <w:rPr>
                <w:color w:val="000000" w:themeColor="text1"/>
                <w:sz w:val="26"/>
                <w:szCs w:val="26"/>
              </w:rPr>
              <w:t>Cơ sở bệnh viện nhi đồng II</w:t>
            </w:r>
          </w:p>
        </w:tc>
        <w:tc>
          <w:tcPr>
            <w:tcW w:w="1868" w:type="dxa"/>
            <w:tcBorders>
              <w:top w:val="single" w:sz="4" w:space="0" w:color="000000"/>
              <w:bottom w:val="single" w:sz="4" w:space="0" w:color="000000"/>
            </w:tcBorders>
            <w:vAlign w:val="center"/>
          </w:tcPr>
          <w:p w14:paraId="60BEA03B" w14:textId="77777777" w:rsidR="00B101D6" w:rsidRPr="00420ADE" w:rsidRDefault="00B101D6" w:rsidP="00B101D6">
            <w:pPr>
              <w:jc w:val="center"/>
              <w:rPr>
                <w:color w:val="000000" w:themeColor="text1"/>
                <w:sz w:val="26"/>
                <w:szCs w:val="26"/>
              </w:rPr>
            </w:pPr>
            <w:r w:rsidRPr="00420ADE">
              <w:rPr>
                <w:color w:val="000000" w:themeColor="text1"/>
                <w:sz w:val="26"/>
                <w:szCs w:val="26"/>
              </w:rPr>
              <w:t>144</w:t>
            </w:r>
          </w:p>
        </w:tc>
      </w:tr>
      <w:tr w:rsidR="00AB3D16" w:rsidRPr="00420ADE" w14:paraId="19480E4B" w14:textId="77777777" w:rsidTr="00420ADE">
        <w:trPr>
          <w:trHeight w:val="588"/>
        </w:trPr>
        <w:tc>
          <w:tcPr>
            <w:tcW w:w="716" w:type="dxa"/>
            <w:tcBorders>
              <w:top w:val="single" w:sz="4" w:space="0" w:color="000000"/>
              <w:bottom w:val="single" w:sz="4" w:space="0" w:color="000000"/>
            </w:tcBorders>
            <w:vAlign w:val="center"/>
          </w:tcPr>
          <w:p w14:paraId="3D8B6AC6" w14:textId="77777777" w:rsidR="00B101D6" w:rsidRPr="00420ADE" w:rsidRDefault="00B101D6" w:rsidP="00B101D6">
            <w:pPr>
              <w:jc w:val="center"/>
              <w:rPr>
                <w:b/>
                <w:color w:val="000000" w:themeColor="text1"/>
                <w:sz w:val="26"/>
                <w:szCs w:val="26"/>
              </w:rPr>
            </w:pPr>
            <w:r w:rsidRPr="00420ADE">
              <w:rPr>
                <w:b/>
                <w:color w:val="000000" w:themeColor="text1"/>
                <w:sz w:val="26"/>
                <w:szCs w:val="26"/>
              </w:rPr>
              <w:t>9</w:t>
            </w:r>
          </w:p>
        </w:tc>
        <w:tc>
          <w:tcPr>
            <w:tcW w:w="7003" w:type="dxa"/>
            <w:tcBorders>
              <w:top w:val="single" w:sz="4" w:space="0" w:color="000000"/>
              <w:bottom w:val="single" w:sz="4" w:space="0" w:color="000000"/>
            </w:tcBorders>
            <w:vAlign w:val="center"/>
          </w:tcPr>
          <w:p w14:paraId="288BF82F" w14:textId="77777777" w:rsidR="00B101D6" w:rsidRPr="00420ADE" w:rsidRDefault="00B101D6" w:rsidP="00B101D6">
            <w:pPr>
              <w:jc w:val="center"/>
              <w:rPr>
                <w:color w:val="000000" w:themeColor="text1"/>
                <w:sz w:val="26"/>
                <w:szCs w:val="26"/>
              </w:rPr>
            </w:pPr>
            <w:r w:rsidRPr="00420ADE">
              <w:rPr>
                <w:color w:val="000000" w:themeColor="text1"/>
                <w:sz w:val="26"/>
                <w:szCs w:val="26"/>
              </w:rPr>
              <w:t>Cơ sở 109, Đường Võ Thị Thừa, khu phố 3, phường An Phú Đông, quận 12</w:t>
            </w:r>
          </w:p>
        </w:tc>
        <w:tc>
          <w:tcPr>
            <w:tcW w:w="1868" w:type="dxa"/>
            <w:tcBorders>
              <w:top w:val="single" w:sz="4" w:space="0" w:color="000000"/>
              <w:bottom w:val="single" w:sz="4" w:space="0" w:color="000000"/>
            </w:tcBorders>
            <w:vAlign w:val="center"/>
          </w:tcPr>
          <w:p w14:paraId="1CBCFD24" w14:textId="77777777" w:rsidR="00B101D6" w:rsidRPr="00420ADE" w:rsidRDefault="00B101D6" w:rsidP="00B101D6">
            <w:pPr>
              <w:jc w:val="center"/>
              <w:rPr>
                <w:color w:val="000000" w:themeColor="text1"/>
                <w:sz w:val="26"/>
                <w:szCs w:val="26"/>
              </w:rPr>
            </w:pPr>
            <w:r w:rsidRPr="00420ADE">
              <w:rPr>
                <w:color w:val="000000" w:themeColor="text1"/>
                <w:sz w:val="26"/>
                <w:szCs w:val="26"/>
              </w:rPr>
              <w:t>1,040</w:t>
            </w:r>
          </w:p>
        </w:tc>
      </w:tr>
      <w:tr w:rsidR="00AB3D16" w:rsidRPr="00420ADE" w14:paraId="6C4F9A3A" w14:textId="77777777" w:rsidTr="00420ADE">
        <w:trPr>
          <w:trHeight w:val="571"/>
        </w:trPr>
        <w:tc>
          <w:tcPr>
            <w:tcW w:w="716" w:type="dxa"/>
            <w:tcBorders>
              <w:top w:val="single" w:sz="4" w:space="0" w:color="000000"/>
              <w:bottom w:val="single" w:sz="4" w:space="0" w:color="000000"/>
            </w:tcBorders>
            <w:vAlign w:val="center"/>
          </w:tcPr>
          <w:p w14:paraId="7C592045" w14:textId="77777777" w:rsidR="00B101D6" w:rsidRPr="00420ADE" w:rsidRDefault="00B101D6" w:rsidP="00B101D6">
            <w:pPr>
              <w:jc w:val="center"/>
              <w:rPr>
                <w:b/>
                <w:color w:val="000000" w:themeColor="text1"/>
                <w:sz w:val="26"/>
                <w:szCs w:val="26"/>
              </w:rPr>
            </w:pPr>
            <w:r w:rsidRPr="00420ADE">
              <w:rPr>
                <w:b/>
                <w:color w:val="000000" w:themeColor="text1"/>
                <w:sz w:val="26"/>
                <w:szCs w:val="26"/>
              </w:rPr>
              <w:t>10</w:t>
            </w:r>
          </w:p>
        </w:tc>
        <w:tc>
          <w:tcPr>
            <w:tcW w:w="7003" w:type="dxa"/>
            <w:tcBorders>
              <w:top w:val="single" w:sz="4" w:space="0" w:color="000000"/>
              <w:bottom w:val="single" w:sz="4" w:space="0" w:color="000000"/>
            </w:tcBorders>
            <w:vAlign w:val="center"/>
          </w:tcPr>
          <w:p w14:paraId="0237ECC8" w14:textId="77777777" w:rsidR="00B101D6" w:rsidRPr="00420ADE" w:rsidRDefault="00B101D6" w:rsidP="00B101D6">
            <w:pPr>
              <w:jc w:val="center"/>
              <w:rPr>
                <w:color w:val="000000" w:themeColor="text1"/>
                <w:sz w:val="26"/>
                <w:szCs w:val="26"/>
              </w:rPr>
            </w:pPr>
            <w:r w:rsidRPr="00420ADE">
              <w:rPr>
                <w:color w:val="000000" w:themeColor="text1"/>
                <w:sz w:val="26"/>
                <w:szCs w:val="26"/>
              </w:rPr>
              <w:t>Bệnh viện Quân y 175</w:t>
            </w:r>
          </w:p>
        </w:tc>
        <w:tc>
          <w:tcPr>
            <w:tcW w:w="1868" w:type="dxa"/>
            <w:tcBorders>
              <w:top w:val="single" w:sz="4" w:space="0" w:color="000000"/>
              <w:bottom w:val="single" w:sz="4" w:space="0" w:color="000000"/>
            </w:tcBorders>
            <w:vAlign w:val="center"/>
          </w:tcPr>
          <w:p w14:paraId="368375EB" w14:textId="77777777" w:rsidR="00B101D6" w:rsidRPr="00420ADE" w:rsidRDefault="00B101D6" w:rsidP="00B101D6">
            <w:pPr>
              <w:jc w:val="center"/>
              <w:rPr>
                <w:color w:val="000000" w:themeColor="text1"/>
                <w:sz w:val="26"/>
                <w:szCs w:val="26"/>
              </w:rPr>
            </w:pPr>
            <w:r w:rsidRPr="00420ADE">
              <w:rPr>
                <w:color w:val="000000" w:themeColor="text1"/>
                <w:sz w:val="26"/>
                <w:szCs w:val="26"/>
              </w:rPr>
              <w:t>668.00</w:t>
            </w:r>
          </w:p>
        </w:tc>
      </w:tr>
      <w:tr w:rsidR="00AB3D16" w:rsidRPr="00420ADE" w14:paraId="3C9C9984" w14:textId="77777777" w:rsidTr="00420ADE">
        <w:trPr>
          <w:trHeight w:val="684"/>
        </w:trPr>
        <w:tc>
          <w:tcPr>
            <w:tcW w:w="716" w:type="dxa"/>
            <w:tcBorders>
              <w:top w:val="single" w:sz="4" w:space="0" w:color="000000"/>
              <w:bottom w:val="single" w:sz="4" w:space="0" w:color="000000"/>
            </w:tcBorders>
            <w:vAlign w:val="center"/>
          </w:tcPr>
          <w:p w14:paraId="44DC9C74" w14:textId="77777777" w:rsidR="00B101D6" w:rsidRPr="00420ADE" w:rsidRDefault="00B101D6" w:rsidP="00B101D6">
            <w:pPr>
              <w:jc w:val="center"/>
              <w:rPr>
                <w:b/>
                <w:color w:val="000000" w:themeColor="text1"/>
                <w:sz w:val="26"/>
                <w:szCs w:val="26"/>
              </w:rPr>
            </w:pPr>
            <w:r w:rsidRPr="00420ADE">
              <w:rPr>
                <w:b/>
                <w:color w:val="000000" w:themeColor="text1"/>
                <w:sz w:val="26"/>
                <w:szCs w:val="26"/>
              </w:rPr>
              <w:t>11</w:t>
            </w:r>
          </w:p>
        </w:tc>
        <w:tc>
          <w:tcPr>
            <w:tcW w:w="7003" w:type="dxa"/>
            <w:tcBorders>
              <w:top w:val="single" w:sz="4" w:space="0" w:color="000000"/>
              <w:bottom w:val="single" w:sz="4" w:space="0" w:color="000000"/>
            </w:tcBorders>
            <w:vAlign w:val="center"/>
          </w:tcPr>
          <w:p w14:paraId="5E6AF1DE" w14:textId="77777777" w:rsidR="00B101D6" w:rsidRPr="00420ADE" w:rsidRDefault="00B101D6" w:rsidP="00B101D6">
            <w:pPr>
              <w:jc w:val="center"/>
              <w:rPr>
                <w:color w:val="000000" w:themeColor="text1"/>
                <w:sz w:val="26"/>
                <w:szCs w:val="26"/>
              </w:rPr>
            </w:pPr>
            <w:r w:rsidRPr="00420ADE">
              <w:rPr>
                <w:color w:val="000000" w:themeColor="text1"/>
                <w:sz w:val="26"/>
                <w:szCs w:val="26"/>
              </w:rPr>
              <w:t>Bệnh viện 1A.</w:t>
            </w:r>
          </w:p>
        </w:tc>
        <w:tc>
          <w:tcPr>
            <w:tcW w:w="1868" w:type="dxa"/>
            <w:tcBorders>
              <w:top w:val="single" w:sz="4" w:space="0" w:color="000000"/>
              <w:bottom w:val="single" w:sz="4" w:space="0" w:color="000000"/>
            </w:tcBorders>
            <w:vAlign w:val="center"/>
          </w:tcPr>
          <w:p w14:paraId="47CDC8C9" w14:textId="77777777" w:rsidR="00B101D6" w:rsidRPr="00420ADE" w:rsidRDefault="00B101D6" w:rsidP="00B101D6">
            <w:pPr>
              <w:jc w:val="center"/>
              <w:rPr>
                <w:color w:val="000000" w:themeColor="text1"/>
                <w:sz w:val="26"/>
                <w:szCs w:val="26"/>
              </w:rPr>
            </w:pPr>
            <w:r w:rsidRPr="00420ADE">
              <w:rPr>
                <w:color w:val="000000" w:themeColor="text1"/>
                <w:sz w:val="26"/>
                <w:szCs w:val="26"/>
              </w:rPr>
              <w:t>546.00</w:t>
            </w:r>
          </w:p>
        </w:tc>
      </w:tr>
      <w:tr w:rsidR="00AB3D16" w:rsidRPr="00420ADE" w14:paraId="7AE0D3D8" w14:textId="77777777" w:rsidTr="00420ADE">
        <w:trPr>
          <w:trHeight w:val="546"/>
        </w:trPr>
        <w:tc>
          <w:tcPr>
            <w:tcW w:w="716" w:type="dxa"/>
            <w:tcBorders>
              <w:top w:val="single" w:sz="4" w:space="0" w:color="000000"/>
              <w:bottom w:val="single" w:sz="4" w:space="0" w:color="000000"/>
            </w:tcBorders>
            <w:vAlign w:val="center"/>
          </w:tcPr>
          <w:p w14:paraId="5EBA3644" w14:textId="77777777" w:rsidR="00B101D6" w:rsidRPr="00420ADE" w:rsidRDefault="00B101D6" w:rsidP="00B101D6">
            <w:pPr>
              <w:jc w:val="center"/>
              <w:rPr>
                <w:b/>
                <w:color w:val="000000" w:themeColor="text1"/>
                <w:sz w:val="26"/>
                <w:szCs w:val="26"/>
              </w:rPr>
            </w:pPr>
            <w:r w:rsidRPr="00420ADE">
              <w:rPr>
                <w:b/>
                <w:color w:val="000000" w:themeColor="text1"/>
                <w:sz w:val="26"/>
                <w:szCs w:val="26"/>
              </w:rPr>
              <w:t>12</w:t>
            </w:r>
          </w:p>
        </w:tc>
        <w:tc>
          <w:tcPr>
            <w:tcW w:w="7003" w:type="dxa"/>
            <w:tcBorders>
              <w:top w:val="single" w:sz="4" w:space="0" w:color="000000"/>
              <w:bottom w:val="single" w:sz="4" w:space="0" w:color="000000"/>
            </w:tcBorders>
            <w:vAlign w:val="center"/>
          </w:tcPr>
          <w:p w14:paraId="28C0BC53" w14:textId="77777777" w:rsidR="00B101D6" w:rsidRPr="00420ADE" w:rsidRDefault="00B101D6" w:rsidP="00B101D6">
            <w:pPr>
              <w:jc w:val="center"/>
              <w:rPr>
                <w:color w:val="000000" w:themeColor="text1"/>
                <w:sz w:val="26"/>
                <w:szCs w:val="26"/>
              </w:rPr>
            </w:pPr>
            <w:r w:rsidRPr="00420ADE">
              <w:rPr>
                <w:color w:val="000000" w:themeColor="text1"/>
                <w:sz w:val="26"/>
                <w:szCs w:val="26"/>
              </w:rPr>
              <w:t>Cơ sở nguyễn lương bằng</w:t>
            </w:r>
          </w:p>
        </w:tc>
        <w:tc>
          <w:tcPr>
            <w:tcW w:w="1868" w:type="dxa"/>
            <w:tcBorders>
              <w:top w:val="single" w:sz="4" w:space="0" w:color="000000"/>
              <w:bottom w:val="single" w:sz="4" w:space="0" w:color="000000"/>
            </w:tcBorders>
            <w:vAlign w:val="center"/>
          </w:tcPr>
          <w:p w14:paraId="05058C08" w14:textId="77777777" w:rsidR="00B101D6" w:rsidRPr="00420ADE" w:rsidRDefault="00B101D6" w:rsidP="00B101D6">
            <w:pPr>
              <w:jc w:val="center"/>
              <w:rPr>
                <w:color w:val="000000" w:themeColor="text1"/>
                <w:sz w:val="26"/>
                <w:szCs w:val="26"/>
              </w:rPr>
            </w:pPr>
            <w:r w:rsidRPr="00420ADE">
              <w:rPr>
                <w:color w:val="000000" w:themeColor="text1"/>
                <w:sz w:val="26"/>
                <w:szCs w:val="26"/>
              </w:rPr>
              <w:t>332.10</w:t>
            </w:r>
          </w:p>
          <w:p w14:paraId="40D9B425" w14:textId="77777777" w:rsidR="00B101D6" w:rsidRPr="00420ADE" w:rsidRDefault="00B101D6" w:rsidP="00B101D6">
            <w:pPr>
              <w:jc w:val="center"/>
              <w:rPr>
                <w:color w:val="000000" w:themeColor="text1"/>
                <w:sz w:val="26"/>
                <w:szCs w:val="26"/>
              </w:rPr>
            </w:pPr>
          </w:p>
        </w:tc>
      </w:tr>
      <w:tr w:rsidR="00AB3D16" w:rsidRPr="00420ADE" w14:paraId="04B1A367" w14:textId="77777777" w:rsidTr="00420ADE">
        <w:trPr>
          <w:trHeight w:val="588"/>
        </w:trPr>
        <w:tc>
          <w:tcPr>
            <w:tcW w:w="716" w:type="dxa"/>
            <w:tcBorders>
              <w:top w:val="single" w:sz="4" w:space="0" w:color="000000"/>
              <w:bottom w:val="single" w:sz="4" w:space="0" w:color="000000"/>
            </w:tcBorders>
            <w:vAlign w:val="center"/>
          </w:tcPr>
          <w:p w14:paraId="1E2BEE98" w14:textId="77777777" w:rsidR="00B101D6" w:rsidRPr="00420ADE" w:rsidRDefault="00B101D6" w:rsidP="00B101D6">
            <w:pPr>
              <w:jc w:val="center"/>
              <w:rPr>
                <w:b/>
                <w:color w:val="000000" w:themeColor="text1"/>
                <w:sz w:val="26"/>
                <w:szCs w:val="26"/>
              </w:rPr>
            </w:pPr>
            <w:r w:rsidRPr="00420ADE">
              <w:rPr>
                <w:b/>
                <w:color w:val="000000" w:themeColor="text1"/>
                <w:sz w:val="26"/>
                <w:szCs w:val="26"/>
              </w:rPr>
              <w:t>13</w:t>
            </w:r>
          </w:p>
        </w:tc>
        <w:tc>
          <w:tcPr>
            <w:tcW w:w="7003" w:type="dxa"/>
            <w:tcBorders>
              <w:top w:val="single" w:sz="4" w:space="0" w:color="000000"/>
              <w:bottom w:val="single" w:sz="4" w:space="0" w:color="000000"/>
            </w:tcBorders>
            <w:vAlign w:val="center"/>
          </w:tcPr>
          <w:p w14:paraId="166D1111" w14:textId="77777777" w:rsidR="00B101D6" w:rsidRPr="00420ADE" w:rsidRDefault="00B101D6" w:rsidP="00B101D6">
            <w:pPr>
              <w:jc w:val="center"/>
              <w:rPr>
                <w:color w:val="000000" w:themeColor="text1"/>
                <w:sz w:val="26"/>
                <w:szCs w:val="26"/>
              </w:rPr>
            </w:pPr>
            <w:r w:rsidRPr="00420ADE">
              <w:rPr>
                <w:color w:val="000000" w:themeColor="text1"/>
                <w:sz w:val="26"/>
                <w:szCs w:val="26"/>
              </w:rPr>
              <w:t>Cơ sở Hoàng Diệu</w:t>
            </w:r>
          </w:p>
        </w:tc>
        <w:tc>
          <w:tcPr>
            <w:tcW w:w="1868" w:type="dxa"/>
            <w:tcBorders>
              <w:top w:val="single" w:sz="4" w:space="0" w:color="000000"/>
              <w:bottom w:val="single" w:sz="4" w:space="0" w:color="000000"/>
            </w:tcBorders>
            <w:vAlign w:val="center"/>
          </w:tcPr>
          <w:p w14:paraId="71347677" w14:textId="77777777" w:rsidR="00B101D6" w:rsidRPr="00420ADE" w:rsidRDefault="00B101D6" w:rsidP="00B101D6">
            <w:pPr>
              <w:jc w:val="center"/>
              <w:rPr>
                <w:color w:val="000000" w:themeColor="text1"/>
                <w:sz w:val="26"/>
                <w:szCs w:val="26"/>
              </w:rPr>
            </w:pPr>
            <w:r w:rsidRPr="00420ADE">
              <w:rPr>
                <w:color w:val="000000" w:themeColor="text1"/>
                <w:sz w:val="26"/>
                <w:szCs w:val="26"/>
              </w:rPr>
              <w:t>360.19</w:t>
            </w:r>
          </w:p>
        </w:tc>
      </w:tr>
      <w:tr w:rsidR="00B101D6" w:rsidRPr="00420ADE" w14:paraId="5B3B8028" w14:textId="77777777" w:rsidTr="00420ADE">
        <w:trPr>
          <w:trHeight w:val="612"/>
        </w:trPr>
        <w:tc>
          <w:tcPr>
            <w:tcW w:w="716" w:type="dxa"/>
            <w:tcBorders>
              <w:top w:val="single" w:sz="4" w:space="0" w:color="000000"/>
              <w:bottom w:val="single" w:sz="4" w:space="0" w:color="000000"/>
            </w:tcBorders>
            <w:vAlign w:val="center"/>
          </w:tcPr>
          <w:p w14:paraId="2DD656C0" w14:textId="77777777" w:rsidR="00B101D6" w:rsidRPr="00420ADE" w:rsidRDefault="00B101D6" w:rsidP="00B101D6">
            <w:pPr>
              <w:jc w:val="center"/>
              <w:rPr>
                <w:b/>
                <w:color w:val="000000" w:themeColor="text1"/>
                <w:sz w:val="26"/>
                <w:szCs w:val="26"/>
              </w:rPr>
            </w:pPr>
            <w:r w:rsidRPr="00420ADE">
              <w:rPr>
                <w:b/>
                <w:color w:val="000000" w:themeColor="text1"/>
                <w:sz w:val="26"/>
                <w:szCs w:val="26"/>
              </w:rPr>
              <w:t>14</w:t>
            </w:r>
          </w:p>
        </w:tc>
        <w:tc>
          <w:tcPr>
            <w:tcW w:w="7003" w:type="dxa"/>
            <w:tcBorders>
              <w:top w:val="single" w:sz="4" w:space="0" w:color="000000"/>
              <w:bottom w:val="single" w:sz="4" w:space="0" w:color="000000"/>
            </w:tcBorders>
            <w:vAlign w:val="center"/>
          </w:tcPr>
          <w:p w14:paraId="12CABD4C" w14:textId="77777777" w:rsidR="00B101D6" w:rsidRPr="00420ADE" w:rsidRDefault="00B101D6" w:rsidP="00B101D6">
            <w:pPr>
              <w:jc w:val="center"/>
              <w:rPr>
                <w:color w:val="000000" w:themeColor="text1"/>
                <w:sz w:val="26"/>
                <w:szCs w:val="26"/>
              </w:rPr>
            </w:pPr>
            <w:r w:rsidRPr="00420ADE">
              <w:rPr>
                <w:color w:val="000000" w:themeColor="text1"/>
                <w:sz w:val="26"/>
                <w:szCs w:val="26"/>
              </w:rPr>
              <w:t>Trung tâm phát triển CNC ĐH Nguyễn Tất Thành Khối N1:</w:t>
            </w:r>
          </w:p>
        </w:tc>
        <w:tc>
          <w:tcPr>
            <w:tcW w:w="1868" w:type="dxa"/>
            <w:tcBorders>
              <w:top w:val="single" w:sz="4" w:space="0" w:color="000000"/>
              <w:bottom w:val="single" w:sz="4" w:space="0" w:color="000000"/>
            </w:tcBorders>
            <w:vAlign w:val="center"/>
          </w:tcPr>
          <w:p w14:paraId="06CCD345" w14:textId="77777777" w:rsidR="00B101D6" w:rsidRPr="00420ADE" w:rsidRDefault="00B101D6" w:rsidP="00B101D6">
            <w:pPr>
              <w:jc w:val="center"/>
              <w:rPr>
                <w:color w:val="000000" w:themeColor="text1"/>
                <w:sz w:val="26"/>
                <w:szCs w:val="26"/>
              </w:rPr>
            </w:pPr>
            <w:r w:rsidRPr="00420ADE">
              <w:rPr>
                <w:color w:val="000000" w:themeColor="text1"/>
                <w:sz w:val="26"/>
                <w:szCs w:val="26"/>
              </w:rPr>
              <w:t>15,820</w:t>
            </w:r>
          </w:p>
          <w:p w14:paraId="7AD1BC8E" w14:textId="77777777" w:rsidR="00B101D6" w:rsidRPr="00420ADE" w:rsidRDefault="00B101D6" w:rsidP="00B101D6">
            <w:pPr>
              <w:jc w:val="center"/>
              <w:rPr>
                <w:color w:val="000000" w:themeColor="text1"/>
                <w:sz w:val="26"/>
                <w:szCs w:val="26"/>
              </w:rPr>
            </w:pPr>
          </w:p>
        </w:tc>
      </w:tr>
    </w:tbl>
    <w:p w14:paraId="50306EAB" w14:textId="7C72138F" w:rsidR="00B101D6" w:rsidRPr="00AB3D16" w:rsidRDefault="00B101D6" w:rsidP="00C06242">
      <w:pPr>
        <w:jc w:val="center"/>
        <w:rPr>
          <w:color w:val="000000" w:themeColor="text1"/>
        </w:rPr>
      </w:pPr>
    </w:p>
    <w:p w14:paraId="3F6548DD" w14:textId="77777777" w:rsidR="00B101D6" w:rsidRPr="00AB3D16" w:rsidRDefault="00B101D6" w:rsidP="00C06242">
      <w:pPr>
        <w:jc w:val="center"/>
        <w:rPr>
          <w:color w:val="000000" w:themeColor="text1"/>
        </w:rPr>
      </w:pPr>
    </w:p>
    <w:p w14:paraId="63F973F3" w14:textId="77777777" w:rsidR="00C06242" w:rsidRPr="00AB3D16" w:rsidRDefault="00C06242" w:rsidP="00C06242">
      <w:pPr>
        <w:pStyle w:val="Heading3"/>
        <w:rPr>
          <w:color w:val="000000" w:themeColor="text1"/>
        </w:rPr>
      </w:pPr>
      <w:bookmarkStart w:id="33" w:name="_Toc166446410"/>
      <w:r w:rsidRPr="00AB3D16">
        <w:rPr>
          <w:color w:val="000000" w:themeColor="text1"/>
        </w:rPr>
        <w:lastRenderedPageBreak/>
        <w:t>1.13.2 Các khu vực học tập và hệ thống phòng học (Bảng 7)</w:t>
      </w:r>
      <w:bookmarkEnd w:id="33"/>
    </w:p>
    <w:p w14:paraId="73E216E1" w14:textId="219AB0F4" w:rsidR="00C06242" w:rsidRPr="00AB3D16" w:rsidRDefault="00C06242" w:rsidP="00C06242">
      <w:pPr>
        <w:pStyle w:val="Heading3"/>
        <w:jc w:val="center"/>
        <w:rPr>
          <w:color w:val="000000" w:themeColor="text1"/>
        </w:rPr>
      </w:pPr>
      <w:bookmarkStart w:id="34" w:name="_Toc166446411"/>
      <w:r w:rsidRPr="00AB3D16">
        <w:rPr>
          <w:color w:val="000000" w:themeColor="text1"/>
        </w:rPr>
        <w:t>Bảng 7. Hệ thống phòng phục vụ đào tạo</w:t>
      </w:r>
      <w:bookmarkEnd w:id="34"/>
    </w:p>
    <w:tbl>
      <w:tblPr>
        <w:tblW w:w="958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4949"/>
        <w:gridCol w:w="1119"/>
        <w:gridCol w:w="1530"/>
        <w:gridCol w:w="1104"/>
      </w:tblGrid>
      <w:tr w:rsidR="00AB3D16" w:rsidRPr="00B04EBF" w14:paraId="167F84B3" w14:textId="77777777" w:rsidTr="00B04EBF">
        <w:trPr>
          <w:tblHeader/>
        </w:trPr>
        <w:tc>
          <w:tcPr>
            <w:tcW w:w="885" w:type="dxa"/>
            <w:vAlign w:val="center"/>
          </w:tcPr>
          <w:p w14:paraId="033B966B" w14:textId="77777777" w:rsidR="00B101D6" w:rsidRPr="00B04EBF" w:rsidRDefault="00B101D6" w:rsidP="00B101D6">
            <w:pPr>
              <w:rPr>
                <w:b/>
                <w:color w:val="000000" w:themeColor="text1"/>
                <w:sz w:val="26"/>
                <w:szCs w:val="26"/>
              </w:rPr>
            </w:pPr>
            <w:r w:rsidRPr="00B04EBF">
              <w:rPr>
                <w:b/>
                <w:color w:val="000000" w:themeColor="text1"/>
                <w:sz w:val="26"/>
                <w:szCs w:val="26"/>
              </w:rPr>
              <w:t>STT</w:t>
            </w:r>
          </w:p>
        </w:tc>
        <w:tc>
          <w:tcPr>
            <w:tcW w:w="4949" w:type="dxa"/>
            <w:vAlign w:val="center"/>
          </w:tcPr>
          <w:p w14:paraId="2006498F" w14:textId="77777777" w:rsidR="00B101D6" w:rsidRPr="00B04EBF" w:rsidRDefault="00B101D6" w:rsidP="00B101D6">
            <w:pPr>
              <w:rPr>
                <w:b/>
                <w:color w:val="000000" w:themeColor="text1"/>
                <w:sz w:val="26"/>
                <w:szCs w:val="26"/>
              </w:rPr>
            </w:pPr>
            <w:r w:rsidRPr="00B04EBF">
              <w:rPr>
                <w:b/>
                <w:color w:val="000000" w:themeColor="text1"/>
                <w:sz w:val="26"/>
                <w:szCs w:val="26"/>
              </w:rPr>
              <w:t>Loại phòng</w:t>
            </w:r>
          </w:p>
        </w:tc>
        <w:tc>
          <w:tcPr>
            <w:tcW w:w="1119" w:type="dxa"/>
            <w:vAlign w:val="center"/>
          </w:tcPr>
          <w:p w14:paraId="2C40BFC1" w14:textId="77777777" w:rsidR="00B101D6" w:rsidRPr="00B04EBF" w:rsidRDefault="00B101D6" w:rsidP="00B101D6">
            <w:pPr>
              <w:rPr>
                <w:b/>
                <w:color w:val="000000" w:themeColor="text1"/>
                <w:sz w:val="26"/>
                <w:szCs w:val="26"/>
              </w:rPr>
            </w:pPr>
            <w:r w:rsidRPr="00B04EBF">
              <w:rPr>
                <w:b/>
                <w:color w:val="000000" w:themeColor="text1"/>
                <w:sz w:val="26"/>
                <w:szCs w:val="26"/>
              </w:rPr>
              <w:t>Số lượng</w:t>
            </w:r>
          </w:p>
        </w:tc>
        <w:tc>
          <w:tcPr>
            <w:tcW w:w="1530" w:type="dxa"/>
            <w:vAlign w:val="center"/>
          </w:tcPr>
          <w:p w14:paraId="4B09208F" w14:textId="77777777" w:rsidR="00B101D6" w:rsidRPr="00B04EBF" w:rsidRDefault="00B101D6" w:rsidP="00B101D6">
            <w:pPr>
              <w:rPr>
                <w:b/>
                <w:color w:val="000000" w:themeColor="text1"/>
                <w:sz w:val="26"/>
                <w:szCs w:val="26"/>
              </w:rPr>
            </w:pPr>
            <w:r w:rsidRPr="00B04EBF">
              <w:rPr>
                <w:b/>
                <w:color w:val="000000" w:themeColor="text1"/>
                <w:sz w:val="26"/>
                <w:szCs w:val="26"/>
              </w:rPr>
              <w:t>Diện tích sàn xây dựng (m</w:t>
            </w:r>
            <w:r w:rsidRPr="00B04EBF">
              <w:rPr>
                <w:b/>
                <w:color w:val="000000" w:themeColor="text1"/>
                <w:sz w:val="26"/>
                <w:szCs w:val="26"/>
                <w:vertAlign w:val="superscript"/>
              </w:rPr>
              <w:t>2</w:t>
            </w:r>
            <w:r w:rsidRPr="00B04EBF">
              <w:rPr>
                <w:b/>
                <w:color w:val="000000" w:themeColor="text1"/>
                <w:sz w:val="26"/>
                <w:szCs w:val="26"/>
              </w:rPr>
              <w:t>)</w:t>
            </w:r>
          </w:p>
        </w:tc>
        <w:tc>
          <w:tcPr>
            <w:tcW w:w="1104" w:type="dxa"/>
            <w:vAlign w:val="center"/>
          </w:tcPr>
          <w:p w14:paraId="3832F8CC" w14:textId="77777777" w:rsidR="00B101D6" w:rsidRPr="00B04EBF" w:rsidRDefault="00B101D6" w:rsidP="00B101D6">
            <w:pPr>
              <w:rPr>
                <w:b/>
                <w:color w:val="000000" w:themeColor="text1"/>
                <w:sz w:val="26"/>
                <w:szCs w:val="26"/>
              </w:rPr>
            </w:pPr>
            <w:r w:rsidRPr="00B04EBF">
              <w:rPr>
                <w:b/>
                <w:color w:val="000000" w:themeColor="text1"/>
                <w:sz w:val="26"/>
                <w:szCs w:val="26"/>
              </w:rPr>
              <w:t>Ghi chú</w:t>
            </w:r>
          </w:p>
        </w:tc>
      </w:tr>
      <w:tr w:rsidR="00AB3D16" w:rsidRPr="00B04EBF" w14:paraId="798ADC84" w14:textId="77777777" w:rsidTr="00B04EBF">
        <w:tc>
          <w:tcPr>
            <w:tcW w:w="885" w:type="dxa"/>
            <w:vAlign w:val="center"/>
          </w:tcPr>
          <w:p w14:paraId="351291A8" w14:textId="77777777" w:rsidR="00B101D6" w:rsidRPr="00B04EBF" w:rsidRDefault="00B101D6" w:rsidP="00B04EBF">
            <w:pPr>
              <w:jc w:val="center"/>
              <w:rPr>
                <w:color w:val="000000" w:themeColor="text1"/>
                <w:sz w:val="26"/>
                <w:szCs w:val="26"/>
              </w:rPr>
            </w:pPr>
            <w:r w:rsidRPr="00B04EBF">
              <w:rPr>
                <w:color w:val="000000" w:themeColor="text1"/>
                <w:sz w:val="26"/>
                <w:szCs w:val="26"/>
              </w:rPr>
              <w:t>1</w:t>
            </w:r>
          </w:p>
        </w:tc>
        <w:tc>
          <w:tcPr>
            <w:tcW w:w="4949" w:type="dxa"/>
            <w:vAlign w:val="center"/>
          </w:tcPr>
          <w:p w14:paraId="246AB093" w14:textId="77777777" w:rsidR="00B101D6" w:rsidRPr="00B04EBF" w:rsidRDefault="00B101D6" w:rsidP="00B101D6">
            <w:pPr>
              <w:rPr>
                <w:color w:val="000000" w:themeColor="text1"/>
                <w:sz w:val="26"/>
                <w:szCs w:val="26"/>
              </w:rPr>
            </w:pPr>
            <w:r w:rsidRPr="00B04EBF">
              <w:rPr>
                <w:color w:val="000000" w:themeColor="text1"/>
                <w:sz w:val="26"/>
                <w:szCs w:val="26"/>
              </w:rPr>
              <w:t>Hội trường, giảng đường, phòng học các loại, phòng đa năng, phòng làm việc của giáo sư, phó giáo sư, giảng viên cơ hữu</w:t>
            </w:r>
          </w:p>
        </w:tc>
        <w:tc>
          <w:tcPr>
            <w:tcW w:w="1119" w:type="dxa"/>
            <w:vAlign w:val="center"/>
          </w:tcPr>
          <w:p w14:paraId="2C04C960" w14:textId="3459093A" w:rsidR="00B101D6" w:rsidRPr="00B04EBF" w:rsidRDefault="00B101D6" w:rsidP="00420ADE">
            <w:pPr>
              <w:jc w:val="center"/>
              <w:rPr>
                <w:color w:val="000000" w:themeColor="text1"/>
                <w:sz w:val="26"/>
                <w:szCs w:val="26"/>
              </w:rPr>
            </w:pPr>
            <w:r w:rsidRPr="00B04EBF">
              <w:rPr>
                <w:color w:val="000000" w:themeColor="text1"/>
                <w:sz w:val="26"/>
                <w:szCs w:val="26"/>
              </w:rPr>
              <w:t>297</w:t>
            </w:r>
          </w:p>
        </w:tc>
        <w:tc>
          <w:tcPr>
            <w:tcW w:w="1530" w:type="dxa"/>
            <w:vAlign w:val="center"/>
          </w:tcPr>
          <w:p w14:paraId="4EAE36C6" w14:textId="56C3BFCC" w:rsidR="00B101D6" w:rsidRPr="00B04EBF" w:rsidRDefault="00B101D6" w:rsidP="00420ADE">
            <w:pPr>
              <w:jc w:val="center"/>
              <w:rPr>
                <w:color w:val="000000" w:themeColor="text1"/>
                <w:sz w:val="26"/>
                <w:szCs w:val="26"/>
              </w:rPr>
            </w:pPr>
            <w:r w:rsidRPr="00B04EBF">
              <w:rPr>
                <w:color w:val="000000" w:themeColor="text1"/>
                <w:sz w:val="26"/>
                <w:szCs w:val="26"/>
              </w:rPr>
              <w:t>22656 m</w:t>
            </w:r>
            <w:r w:rsidRPr="00B04EBF">
              <w:rPr>
                <w:color w:val="000000" w:themeColor="text1"/>
                <w:sz w:val="26"/>
                <w:szCs w:val="26"/>
                <w:vertAlign w:val="superscript"/>
              </w:rPr>
              <w:t>2</w:t>
            </w:r>
          </w:p>
        </w:tc>
        <w:tc>
          <w:tcPr>
            <w:tcW w:w="1104" w:type="dxa"/>
            <w:vAlign w:val="center"/>
          </w:tcPr>
          <w:p w14:paraId="0C782E0A"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7786F48C" w14:textId="77777777" w:rsidTr="00B04EBF">
        <w:tc>
          <w:tcPr>
            <w:tcW w:w="885" w:type="dxa"/>
            <w:vAlign w:val="center"/>
          </w:tcPr>
          <w:p w14:paraId="5F3ABE92" w14:textId="77777777" w:rsidR="00B101D6" w:rsidRPr="00B04EBF" w:rsidRDefault="00B101D6" w:rsidP="00B04EBF">
            <w:pPr>
              <w:jc w:val="center"/>
              <w:rPr>
                <w:color w:val="000000" w:themeColor="text1"/>
                <w:sz w:val="26"/>
                <w:szCs w:val="26"/>
              </w:rPr>
            </w:pPr>
            <w:r w:rsidRPr="00B04EBF">
              <w:rPr>
                <w:color w:val="000000" w:themeColor="text1"/>
                <w:sz w:val="26"/>
                <w:szCs w:val="26"/>
              </w:rPr>
              <w:t>1.1</w:t>
            </w:r>
          </w:p>
        </w:tc>
        <w:tc>
          <w:tcPr>
            <w:tcW w:w="4949" w:type="dxa"/>
            <w:vAlign w:val="center"/>
          </w:tcPr>
          <w:p w14:paraId="6BADC260" w14:textId="77777777" w:rsidR="00B101D6" w:rsidRPr="00B04EBF" w:rsidRDefault="00B101D6" w:rsidP="00B101D6">
            <w:pPr>
              <w:rPr>
                <w:color w:val="000000" w:themeColor="text1"/>
                <w:sz w:val="26"/>
                <w:szCs w:val="26"/>
              </w:rPr>
            </w:pPr>
            <w:r w:rsidRPr="00B04EBF">
              <w:rPr>
                <w:color w:val="000000" w:themeColor="text1"/>
                <w:sz w:val="26"/>
                <w:szCs w:val="26"/>
              </w:rPr>
              <w:t>Hội trường, phòng học lớn trên 200 chỗ</w:t>
            </w:r>
          </w:p>
        </w:tc>
        <w:tc>
          <w:tcPr>
            <w:tcW w:w="1119" w:type="dxa"/>
            <w:vAlign w:val="center"/>
          </w:tcPr>
          <w:p w14:paraId="0406C6D4" w14:textId="2EA1EB1F" w:rsidR="00B101D6" w:rsidRPr="00B04EBF" w:rsidRDefault="00B101D6" w:rsidP="00420ADE">
            <w:pPr>
              <w:jc w:val="center"/>
              <w:rPr>
                <w:color w:val="000000" w:themeColor="text1"/>
                <w:sz w:val="26"/>
                <w:szCs w:val="26"/>
              </w:rPr>
            </w:pPr>
            <w:r w:rsidRPr="00B04EBF">
              <w:rPr>
                <w:color w:val="000000" w:themeColor="text1"/>
                <w:sz w:val="26"/>
                <w:szCs w:val="26"/>
              </w:rPr>
              <w:t>6</w:t>
            </w:r>
          </w:p>
        </w:tc>
        <w:tc>
          <w:tcPr>
            <w:tcW w:w="1530" w:type="dxa"/>
            <w:vAlign w:val="center"/>
          </w:tcPr>
          <w:p w14:paraId="13066080" w14:textId="14C5E153" w:rsidR="00B101D6" w:rsidRPr="00B04EBF" w:rsidRDefault="00B101D6" w:rsidP="00420ADE">
            <w:pPr>
              <w:jc w:val="center"/>
              <w:rPr>
                <w:color w:val="000000" w:themeColor="text1"/>
                <w:sz w:val="26"/>
                <w:szCs w:val="26"/>
              </w:rPr>
            </w:pPr>
            <w:r w:rsidRPr="00B04EBF">
              <w:rPr>
                <w:color w:val="000000" w:themeColor="text1"/>
                <w:sz w:val="26"/>
                <w:szCs w:val="26"/>
              </w:rPr>
              <w:t>5938 m</w:t>
            </w:r>
            <w:r w:rsidRPr="00B04EBF">
              <w:rPr>
                <w:color w:val="000000" w:themeColor="text1"/>
                <w:sz w:val="26"/>
                <w:szCs w:val="26"/>
                <w:vertAlign w:val="superscript"/>
              </w:rPr>
              <w:t>2</w:t>
            </w:r>
          </w:p>
        </w:tc>
        <w:tc>
          <w:tcPr>
            <w:tcW w:w="1104" w:type="dxa"/>
            <w:vAlign w:val="center"/>
          </w:tcPr>
          <w:p w14:paraId="76B0CBCA"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6158D41D" w14:textId="77777777" w:rsidTr="00B04EBF">
        <w:tc>
          <w:tcPr>
            <w:tcW w:w="885" w:type="dxa"/>
            <w:vAlign w:val="center"/>
          </w:tcPr>
          <w:p w14:paraId="0F609BEB" w14:textId="77777777" w:rsidR="00B101D6" w:rsidRPr="00B04EBF" w:rsidRDefault="00B101D6" w:rsidP="00B04EBF">
            <w:pPr>
              <w:jc w:val="center"/>
              <w:rPr>
                <w:color w:val="000000" w:themeColor="text1"/>
                <w:sz w:val="26"/>
                <w:szCs w:val="26"/>
              </w:rPr>
            </w:pPr>
            <w:r w:rsidRPr="00B04EBF">
              <w:rPr>
                <w:color w:val="000000" w:themeColor="text1"/>
                <w:sz w:val="26"/>
                <w:szCs w:val="26"/>
              </w:rPr>
              <w:t>1.2</w:t>
            </w:r>
          </w:p>
        </w:tc>
        <w:tc>
          <w:tcPr>
            <w:tcW w:w="4949" w:type="dxa"/>
            <w:vAlign w:val="center"/>
          </w:tcPr>
          <w:p w14:paraId="084A3FFF" w14:textId="77777777" w:rsidR="00B101D6" w:rsidRPr="00B04EBF" w:rsidRDefault="00B101D6" w:rsidP="00B101D6">
            <w:pPr>
              <w:rPr>
                <w:color w:val="000000" w:themeColor="text1"/>
                <w:sz w:val="26"/>
                <w:szCs w:val="26"/>
              </w:rPr>
            </w:pPr>
            <w:r w:rsidRPr="00B04EBF">
              <w:rPr>
                <w:color w:val="000000" w:themeColor="text1"/>
                <w:sz w:val="26"/>
                <w:szCs w:val="26"/>
              </w:rPr>
              <w:t>Phòng học từ 100 - 200 chỗ</w:t>
            </w:r>
          </w:p>
        </w:tc>
        <w:tc>
          <w:tcPr>
            <w:tcW w:w="1119" w:type="dxa"/>
            <w:vAlign w:val="center"/>
          </w:tcPr>
          <w:p w14:paraId="2385C0E7" w14:textId="77777777" w:rsidR="00B101D6" w:rsidRPr="00B04EBF" w:rsidRDefault="00B101D6" w:rsidP="00420ADE">
            <w:pPr>
              <w:jc w:val="center"/>
              <w:rPr>
                <w:color w:val="000000" w:themeColor="text1"/>
                <w:sz w:val="26"/>
                <w:szCs w:val="26"/>
              </w:rPr>
            </w:pPr>
            <w:r w:rsidRPr="00B04EBF">
              <w:rPr>
                <w:color w:val="000000" w:themeColor="text1"/>
                <w:sz w:val="26"/>
                <w:szCs w:val="26"/>
              </w:rPr>
              <w:t>8</w:t>
            </w:r>
          </w:p>
        </w:tc>
        <w:tc>
          <w:tcPr>
            <w:tcW w:w="1530" w:type="dxa"/>
            <w:vAlign w:val="center"/>
          </w:tcPr>
          <w:p w14:paraId="5D461849" w14:textId="77777777" w:rsidR="00B101D6" w:rsidRPr="00B04EBF" w:rsidRDefault="00B101D6" w:rsidP="00420ADE">
            <w:pPr>
              <w:jc w:val="center"/>
              <w:rPr>
                <w:color w:val="000000" w:themeColor="text1"/>
                <w:sz w:val="26"/>
                <w:szCs w:val="26"/>
              </w:rPr>
            </w:pPr>
            <w:r w:rsidRPr="00B04EBF">
              <w:rPr>
                <w:color w:val="000000" w:themeColor="text1"/>
                <w:sz w:val="26"/>
                <w:szCs w:val="26"/>
              </w:rPr>
              <w:t>5,015</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651E9577"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3E488258" w14:textId="77777777" w:rsidTr="00B04EBF">
        <w:tc>
          <w:tcPr>
            <w:tcW w:w="885" w:type="dxa"/>
            <w:vAlign w:val="center"/>
          </w:tcPr>
          <w:p w14:paraId="27CE4D3B" w14:textId="77777777" w:rsidR="00B101D6" w:rsidRPr="00B04EBF" w:rsidRDefault="00B101D6" w:rsidP="00B04EBF">
            <w:pPr>
              <w:jc w:val="center"/>
              <w:rPr>
                <w:color w:val="000000" w:themeColor="text1"/>
                <w:sz w:val="26"/>
                <w:szCs w:val="26"/>
              </w:rPr>
            </w:pPr>
            <w:r w:rsidRPr="00B04EBF">
              <w:rPr>
                <w:color w:val="000000" w:themeColor="text1"/>
                <w:sz w:val="26"/>
                <w:szCs w:val="26"/>
              </w:rPr>
              <w:t>1.3</w:t>
            </w:r>
          </w:p>
        </w:tc>
        <w:tc>
          <w:tcPr>
            <w:tcW w:w="4949" w:type="dxa"/>
            <w:vAlign w:val="center"/>
          </w:tcPr>
          <w:p w14:paraId="30758B1B" w14:textId="77777777" w:rsidR="00B101D6" w:rsidRPr="00B04EBF" w:rsidRDefault="00B101D6" w:rsidP="00B101D6">
            <w:pPr>
              <w:rPr>
                <w:color w:val="000000" w:themeColor="text1"/>
                <w:sz w:val="26"/>
                <w:szCs w:val="26"/>
              </w:rPr>
            </w:pPr>
            <w:r w:rsidRPr="00B04EBF">
              <w:rPr>
                <w:color w:val="000000" w:themeColor="text1"/>
                <w:sz w:val="26"/>
                <w:szCs w:val="26"/>
              </w:rPr>
              <w:t>Phòng học từ 50 - 100 chỗ</w:t>
            </w:r>
          </w:p>
        </w:tc>
        <w:tc>
          <w:tcPr>
            <w:tcW w:w="1119" w:type="dxa"/>
            <w:vAlign w:val="center"/>
          </w:tcPr>
          <w:p w14:paraId="286646E7" w14:textId="77777777" w:rsidR="00B101D6" w:rsidRPr="00B04EBF" w:rsidRDefault="00B101D6" w:rsidP="00420ADE">
            <w:pPr>
              <w:jc w:val="center"/>
              <w:rPr>
                <w:color w:val="000000" w:themeColor="text1"/>
                <w:sz w:val="26"/>
                <w:szCs w:val="26"/>
              </w:rPr>
            </w:pPr>
            <w:r w:rsidRPr="00B04EBF">
              <w:rPr>
                <w:color w:val="000000" w:themeColor="text1"/>
                <w:sz w:val="26"/>
                <w:szCs w:val="26"/>
              </w:rPr>
              <w:t>142</w:t>
            </w:r>
          </w:p>
        </w:tc>
        <w:tc>
          <w:tcPr>
            <w:tcW w:w="1530" w:type="dxa"/>
            <w:vAlign w:val="center"/>
          </w:tcPr>
          <w:p w14:paraId="76BAD951" w14:textId="77777777" w:rsidR="00B101D6" w:rsidRPr="00B04EBF" w:rsidRDefault="00B101D6" w:rsidP="00420ADE">
            <w:pPr>
              <w:jc w:val="center"/>
              <w:rPr>
                <w:color w:val="000000" w:themeColor="text1"/>
                <w:sz w:val="26"/>
                <w:szCs w:val="26"/>
              </w:rPr>
            </w:pPr>
            <w:r w:rsidRPr="00B04EBF">
              <w:rPr>
                <w:color w:val="000000" w:themeColor="text1"/>
                <w:sz w:val="26"/>
                <w:szCs w:val="26"/>
              </w:rPr>
              <w:t>13,294</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792FEA9D"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2CAA940C" w14:textId="77777777" w:rsidTr="00B04EBF">
        <w:tc>
          <w:tcPr>
            <w:tcW w:w="885" w:type="dxa"/>
            <w:vAlign w:val="center"/>
          </w:tcPr>
          <w:p w14:paraId="7EBD46CD" w14:textId="77777777" w:rsidR="00B101D6" w:rsidRPr="00B04EBF" w:rsidRDefault="00B101D6" w:rsidP="00B04EBF">
            <w:pPr>
              <w:jc w:val="center"/>
              <w:rPr>
                <w:color w:val="000000" w:themeColor="text1"/>
                <w:sz w:val="26"/>
                <w:szCs w:val="26"/>
              </w:rPr>
            </w:pPr>
            <w:r w:rsidRPr="00B04EBF">
              <w:rPr>
                <w:color w:val="000000" w:themeColor="text1"/>
                <w:sz w:val="26"/>
                <w:szCs w:val="26"/>
              </w:rPr>
              <w:t>1.4</w:t>
            </w:r>
          </w:p>
        </w:tc>
        <w:tc>
          <w:tcPr>
            <w:tcW w:w="4949" w:type="dxa"/>
            <w:vAlign w:val="center"/>
          </w:tcPr>
          <w:p w14:paraId="3E5228B3" w14:textId="77777777" w:rsidR="00B101D6" w:rsidRPr="00B04EBF" w:rsidRDefault="00B101D6" w:rsidP="00B101D6">
            <w:pPr>
              <w:rPr>
                <w:color w:val="000000" w:themeColor="text1"/>
                <w:sz w:val="26"/>
                <w:szCs w:val="26"/>
              </w:rPr>
            </w:pPr>
            <w:r w:rsidRPr="00B04EBF">
              <w:rPr>
                <w:color w:val="000000" w:themeColor="text1"/>
                <w:sz w:val="26"/>
                <w:szCs w:val="26"/>
              </w:rPr>
              <w:t>Phòng học dưới 50 chỗ</w:t>
            </w:r>
          </w:p>
        </w:tc>
        <w:tc>
          <w:tcPr>
            <w:tcW w:w="1119" w:type="dxa"/>
            <w:vAlign w:val="center"/>
          </w:tcPr>
          <w:p w14:paraId="70F0292D" w14:textId="77777777" w:rsidR="00B101D6" w:rsidRPr="00B04EBF" w:rsidRDefault="00B101D6" w:rsidP="00420ADE">
            <w:pPr>
              <w:jc w:val="center"/>
              <w:rPr>
                <w:color w:val="000000" w:themeColor="text1"/>
                <w:sz w:val="26"/>
                <w:szCs w:val="26"/>
              </w:rPr>
            </w:pPr>
            <w:r w:rsidRPr="00B04EBF">
              <w:rPr>
                <w:color w:val="000000" w:themeColor="text1"/>
                <w:sz w:val="26"/>
                <w:szCs w:val="26"/>
              </w:rPr>
              <w:t>136</w:t>
            </w:r>
          </w:p>
        </w:tc>
        <w:tc>
          <w:tcPr>
            <w:tcW w:w="1530" w:type="dxa"/>
            <w:vAlign w:val="center"/>
          </w:tcPr>
          <w:p w14:paraId="48688E7F" w14:textId="77777777" w:rsidR="00B101D6" w:rsidRPr="00B04EBF" w:rsidRDefault="00B101D6" w:rsidP="00420ADE">
            <w:pPr>
              <w:jc w:val="center"/>
              <w:rPr>
                <w:color w:val="000000" w:themeColor="text1"/>
                <w:sz w:val="26"/>
                <w:szCs w:val="26"/>
              </w:rPr>
            </w:pPr>
            <w:r w:rsidRPr="00B04EBF">
              <w:rPr>
                <w:color w:val="000000" w:themeColor="text1"/>
                <w:sz w:val="26"/>
                <w:szCs w:val="26"/>
              </w:rPr>
              <w:t>6,227</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6E2F6E62"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19D13A92" w14:textId="77777777" w:rsidTr="00B04EBF">
        <w:tc>
          <w:tcPr>
            <w:tcW w:w="885" w:type="dxa"/>
            <w:vAlign w:val="center"/>
          </w:tcPr>
          <w:p w14:paraId="26FE604F" w14:textId="77777777" w:rsidR="00B101D6" w:rsidRPr="00B04EBF" w:rsidRDefault="00B101D6" w:rsidP="00B04EBF">
            <w:pPr>
              <w:jc w:val="center"/>
              <w:rPr>
                <w:color w:val="000000" w:themeColor="text1"/>
                <w:sz w:val="26"/>
                <w:szCs w:val="26"/>
              </w:rPr>
            </w:pPr>
            <w:r w:rsidRPr="00B04EBF">
              <w:rPr>
                <w:color w:val="000000" w:themeColor="text1"/>
                <w:sz w:val="26"/>
                <w:szCs w:val="26"/>
              </w:rPr>
              <w:t>1.5</w:t>
            </w:r>
          </w:p>
        </w:tc>
        <w:tc>
          <w:tcPr>
            <w:tcW w:w="4949" w:type="dxa"/>
            <w:vAlign w:val="center"/>
          </w:tcPr>
          <w:p w14:paraId="07C18946" w14:textId="77777777" w:rsidR="00B101D6" w:rsidRPr="00B04EBF" w:rsidRDefault="00B101D6" w:rsidP="00B101D6">
            <w:pPr>
              <w:rPr>
                <w:color w:val="000000" w:themeColor="text1"/>
                <w:sz w:val="26"/>
                <w:szCs w:val="26"/>
              </w:rPr>
            </w:pPr>
            <w:r w:rsidRPr="00B04EBF">
              <w:rPr>
                <w:color w:val="000000" w:themeColor="text1"/>
                <w:sz w:val="26"/>
                <w:szCs w:val="26"/>
              </w:rPr>
              <w:t>Phòng học đa phương tiện</w:t>
            </w:r>
          </w:p>
        </w:tc>
        <w:tc>
          <w:tcPr>
            <w:tcW w:w="1119" w:type="dxa"/>
            <w:vAlign w:val="center"/>
          </w:tcPr>
          <w:p w14:paraId="26BBFC5A" w14:textId="77777777" w:rsidR="00B101D6" w:rsidRPr="00B04EBF" w:rsidRDefault="00B101D6" w:rsidP="00420ADE">
            <w:pPr>
              <w:jc w:val="center"/>
              <w:rPr>
                <w:color w:val="000000" w:themeColor="text1"/>
                <w:sz w:val="26"/>
                <w:szCs w:val="26"/>
              </w:rPr>
            </w:pPr>
            <w:r w:rsidRPr="00B04EBF">
              <w:rPr>
                <w:color w:val="000000" w:themeColor="text1"/>
                <w:sz w:val="26"/>
                <w:szCs w:val="26"/>
              </w:rPr>
              <w:t>34</w:t>
            </w:r>
          </w:p>
        </w:tc>
        <w:tc>
          <w:tcPr>
            <w:tcW w:w="1530" w:type="dxa"/>
            <w:vAlign w:val="center"/>
          </w:tcPr>
          <w:p w14:paraId="14CCCBD6" w14:textId="77777777" w:rsidR="00B101D6" w:rsidRPr="00B04EBF" w:rsidRDefault="00B101D6" w:rsidP="00420ADE">
            <w:pPr>
              <w:jc w:val="center"/>
              <w:rPr>
                <w:color w:val="000000" w:themeColor="text1"/>
                <w:sz w:val="26"/>
                <w:szCs w:val="26"/>
              </w:rPr>
            </w:pPr>
            <w:r w:rsidRPr="00B04EBF">
              <w:rPr>
                <w:color w:val="000000" w:themeColor="text1"/>
                <w:sz w:val="26"/>
                <w:szCs w:val="26"/>
              </w:rPr>
              <w:t>2,589</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0FB47AA1"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64B5D7D7" w14:textId="77777777" w:rsidTr="00B04EBF">
        <w:tc>
          <w:tcPr>
            <w:tcW w:w="885" w:type="dxa"/>
            <w:vAlign w:val="center"/>
          </w:tcPr>
          <w:p w14:paraId="0AC0C2D7" w14:textId="77777777" w:rsidR="00B101D6" w:rsidRPr="00B04EBF" w:rsidRDefault="00B101D6" w:rsidP="00B04EBF">
            <w:pPr>
              <w:jc w:val="center"/>
              <w:rPr>
                <w:color w:val="000000" w:themeColor="text1"/>
                <w:sz w:val="26"/>
                <w:szCs w:val="26"/>
              </w:rPr>
            </w:pPr>
            <w:r w:rsidRPr="00B04EBF">
              <w:rPr>
                <w:color w:val="000000" w:themeColor="text1"/>
                <w:sz w:val="26"/>
                <w:szCs w:val="26"/>
              </w:rPr>
              <w:t>1.6</w:t>
            </w:r>
          </w:p>
        </w:tc>
        <w:tc>
          <w:tcPr>
            <w:tcW w:w="4949" w:type="dxa"/>
            <w:vAlign w:val="center"/>
          </w:tcPr>
          <w:p w14:paraId="1FFF76BE" w14:textId="77777777" w:rsidR="00B101D6" w:rsidRPr="00B04EBF" w:rsidRDefault="00B101D6" w:rsidP="00B101D6">
            <w:pPr>
              <w:rPr>
                <w:color w:val="000000" w:themeColor="text1"/>
                <w:sz w:val="26"/>
                <w:szCs w:val="26"/>
              </w:rPr>
            </w:pPr>
            <w:r w:rsidRPr="00B04EBF">
              <w:rPr>
                <w:color w:val="000000" w:themeColor="text1"/>
                <w:sz w:val="26"/>
                <w:szCs w:val="26"/>
              </w:rPr>
              <w:t>Phòng máy tính</w:t>
            </w:r>
          </w:p>
        </w:tc>
        <w:tc>
          <w:tcPr>
            <w:tcW w:w="1119" w:type="dxa"/>
            <w:vAlign w:val="center"/>
          </w:tcPr>
          <w:p w14:paraId="267B1930" w14:textId="77777777" w:rsidR="00B101D6" w:rsidRPr="00B04EBF" w:rsidRDefault="00B101D6" w:rsidP="00420ADE">
            <w:pPr>
              <w:jc w:val="center"/>
              <w:rPr>
                <w:color w:val="000000" w:themeColor="text1"/>
                <w:sz w:val="26"/>
                <w:szCs w:val="26"/>
              </w:rPr>
            </w:pPr>
            <w:r w:rsidRPr="00B04EBF">
              <w:rPr>
                <w:color w:val="000000" w:themeColor="text1"/>
                <w:sz w:val="26"/>
                <w:szCs w:val="26"/>
              </w:rPr>
              <w:t>19</w:t>
            </w:r>
          </w:p>
        </w:tc>
        <w:tc>
          <w:tcPr>
            <w:tcW w:w="1530" w:type="dxa"/>
            <w:vAlign w:val="center"/>
          </w:tcPr>
          <w:p w14:paraId="5B8208D3" w14:textId="77777777" w:rsidR="00B101D6" w:rsidRPr="00B04EBF" w:rsidRDefault="00B101D6" w:rsidP="00420ADE">
            <w:pPr>
              <w:jc w:val="center"/>
              <w:rPr>
                <w:color w:val="000000" w:themeColor="text1"/>
                <w:sz w:val="26"/>
                <w:szCs w:val="26"/>
              </w:rPr>
            </w:pPr>
            <w:r w:rsidRPr="00B04EBF">
              <w:rPr>
                <w:color w:val="000000" w:themeColor="text1"/>
                <w:sz w:val="26"/>
                <w:szCs w:val="26"/>
              </w:rPr>
              <w:t>1,007</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26995DF2" w14:textId="77777777" w:rsidR="00B101D6" w:rsidRPr="00B04EBF" w:rsidRDefault="00B101D6" w:rsidP="00B101D6">
            <w:pPr>
              <w:rPr>
                <w:color w:val="000000" w:themeColor="text1"/>
                <w:sz w:val="26"/>
                <w:szCs w:val="26"/>
              </w:rPr>
            </w:pPr>
          </w:p>
        </w:tc>
      </w:tr>
      <w:tr w:rsidR="00AB3D16" w:rsidRPr="00B04EBF" w14:paraId="4E37025B" w14:textId="77777777" w:rsidTr="00B04EBF">
        <w:tc>
          <w:tcPr>
            <w:tcW w:w="885" w:type="dxa"/>
            <w:vAlign w:val="center"/>
          </w:tcPr>
          <w:p w14:paraId="2F264586" w14:textId="77777777" w:rsidR="00B101D6" w:rsidRPr="00B04EBF" w:rsidRDefault="00B101D6" w:rsidP="00B04EBF">
            <w:pPr>
              <w:jc w:val="center"/>
              <w:rPr>
                <w:color w:val="000000" w:themeColor="text1"/>
                <w:sz w:val="26"/>
                <w:szCs w:val="26"/>
              </w:rPr>
            </w:pPr>
            <w:r w:rsidRPr="00B04EBF">
              <w:rPr>
                <w:color w:val="000000" w:themeColor="text1"/>
                <w:sz w:val="26"/>
                <w:szCs w:val="26"/>
              </w:rPr>
              <w:t>1.7</w:t>
            </w:r>
          </w:p>
        </w:tc>
        <w:tc>
          <w:tcPr>
            <w:tcW w:w="4949" w:type="dxa"/>
            <w:vAlign w:val="center"/>
          </w:tcPr>
          <w:p w14:paraId="6A45E72A" w14:textId="77777777" w:rsidR="00B101D6" w:rsidRPr="00B04EBF" w:rsidRDefault="00B101D6" w:rsidP="00B101D6">
            <w:pPr>
              <w:rPr>
                <w:color w:val="000000" w:themeColor="text1"/>
                <w:sz w:val="26"/>
                <w:szCs w:val="26"/>
              </w:rPr>
            </w:pPr>
            <w:r w:rsidRPr="00B04EBF">
              <w:rPr>
                <w:color w:val="000000" w:themeColor="text1"/>
                <w:sz w:val="26"/>
                <w:szCs w:val="26"/>
              </w:rPr>
              <w:t>Phòng làm việc của giáo sư, phó giáo sư, giảng viên toàn thời gian</w:t>
            </w:r>
          </w:p>
        </w:tc>
        <w:tc>
          <w:tcPr>
            <w:tcW w:w="1119" w:type="dxa"/>
            <w:vAlign w:val="center"/>
          </w:tcPr>
          <w:p w14:paraId="16C22D06" w14:textId="77777777" w:rsidR="00B101D6" w:rsidRPr="00B04EBF" w:rsidRDefault="00B101D6" w:rsidP="00420ADE">
            <w:pPr>
              <w:jc w:val="center"/>
              <w:rPr>
                <w:color w:val="000000" w:themeColor="text1"/>
                <w:sz w:val="26"/>
                <w:szCs w:val="26"/>
              </w:rPr>
            </w:pPr>
            <w:r w:rsidRPr="00B04EBF">
              <w:rPr>
                <w:color w:val="000000" w:themeColor="text1"/>
                <w:sz w:val="26"/>
                <w:szCs w:val="26"/>
              </w:rPr>
              <w:t>136</w:t>
            </w:r>
          </w:p>
        </w:tc>
        <w:tc>
          <w:tcPr>
            <w:tcW w:w="1530" w:type="dxa"/>
            <w:vAlign w:val="center"/>
          </w:tcPr>
          <w:p w14:paraId="3245EED6" w14:textId="77777777" w:rsidR="00B101D6" w:rsidRPr="00B04EBF" w:rsidRDefault="00B101D6" w:rsidP="00420ADE">
            <w:pPr>
              <w:jc w:val="center"/>
              <w:rPr>
                <w:color w:val="000000" w:themeColor="text1"/>
                <w:sz w:val="26"/>
                <w:szCs w:val="26"/>
              </w:rPr>
            </w:pPr>
            <w:r w:rsidRPr="00B04EBF">
              <w:rPr>
                <w:color w:val="000000" w:themeColor="text1"/>
                <w:sz w:val="26"/>
                <w:szCs w:val="26"/>
              </w:rPr>
              <w:t>5,158</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3FE84F4D"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6AB21821" w14:textId="77777777" w:rsidTr="00B04EBF">
        <w:tc>
          <w:tcPr>
            <w:tcW w:w="885" w:type="dxa"/>
            <w:vAlign w:val="center"/>
          </w:tcPr>
          <w:p w14:paraId="2F623E8B" w14:textId="77777777" w:rsidR="00B101D6" w:rsidRPr="00B04EBF" w:rsidRDefault="00B101D6" w:rsidP="00B04EBF">
            <w:pPr>
              <w:jc w:val="center"/>
              <w:rPr>
                <w:color w:val="000000" w:themeColor="text1"/>
                <w:sz w:val="26"/>
                <w:szCs w:val="26"/>
              </w:rPr>
            </w:pPr>
            <w:r w:rsidRPr="00B04EBF">
              <w:rPr>
                <w:color w:val="000000" w:themeColor="text1"/>
                <w:sz w:val="26"/>
                <w:szCs w:val="26"/>
              </w:rPr>
              <w:t>2</w:t>
            </w:r>
          </w:p>
        </w:tc>
        <w:tc>
          <w:tcPr>
            <w:tcW w:w="4949" w:type="dxa"/>
            <w:vAlign w:val="center"/>
          </w:tcPr>
          <w:p w14:paraId="67061A09" w14:textId="77777777" w:rsidR="00B101D6" w:rsidRPr="00B04EBF" w:rsidRDefault="00B101D6" w:rsidP="00B101D6">
            <w:pPr>
              <w:rPr>
                <w:color w:val="000000" w:themeColor="text1"/>
                <w:sz w:val="26"/>
                <w:szCs w:val="26"/>
              </w:rPr>
            </w:pPr>
            <w:r w:rsidRPr="00B04EBF">
              <w:rPr>
                <w:color w:val="000000" w:themeColor="text1"/>
                <w:sz w:val="26"/>
                <w:szCs w:val="26"/>
              </w:rPr>
              <w:t>Phòng chức năng</w:t>
            </w:r>
          </w:p>
        </w:tc>
        <w:tc>
          <w:tcPr>
            <w:tcW w:w="1119" w:type="dxa"/>
            <w:vAlign w:val="center"/>
          </w:tcPr>
          <w:p w14:paraId="7021A64E" w14:textId="77777777" w:rsidR="00B101D6" w:rsidRPr="00B04EBF" w:rsidRDefault="00B101D6" w:rsidP="00420ADE">
            <w:pPr>
              <w:jc w:val="center"/>
              <w:rPr>
                <w:color w:val="000000" w:themeColor="text1"/>
                <w:sz w:val="26"/>
                <w:szCs w:val="26"/>
              </w:rPr>
            </w:pPr>
          </w:p>
        </w:tc>
        <w:tc>
          <w:tcPr>
            <w:tcW w:w="1530" w:type="dxa"/>
            <w:vAlign w:val="center"/>
          </w:tcPr>
          <w:p w14:paraId="55F5F2C6" w14:textId="77777777" w:rsidR="00B101D6" w:rsidRPr="00B04EBF" w:rsidRDefault="00B101D6" w:rsidP="00420ADE">
            <w:pPr>
              <w:jc w:val="center"/>
              <w:rPr>
                <w:color w:val="000000" w:themeColor="text1"/>
                <w:sz w:val="26"/>
                <w:szCs w:val="26"/>
              </w:rPr>
            </w:pPr>
          </w:p>
        </w:tc>
        <w:tc>
          <w:tcPr>
            <w:tcW w:w="1104" w:type="dxa"/>
            <w:vAlign w:val="center"/>
          </w:tcPr>
          <w:p w14:paraId="576F7A42"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65A4B4CC" w14:textId="77777777" w:rsidTr="00B04EBF">
        <w:tc>
          <w:tcPr>
            <w:tcW w:w="885" w:type="dxa"/>
            <w:vAlign w:val="center"/>
          </w:tcPr>
          <w:p w14:paraId="4D54A83E" w14:textId="77777777" w:rsidR="00B101D6" w:rsidRPr="00B04EBF" w:rsidRDefault="00B101D6" w:rsidP="00B04EBF">
            <w:pPr>
              <w:jc w:val="center"/>
              <w:rPr>
                <w:color w:val="000000" w:themeColor="text1"/>
                <w:sz w:val="26"/>
                <w:szCs w:val="26"/>
              </w:rPr>
            </w:pPr>
            <w:r w:rsidRPr="00B04EBF">
              <w:rPr>
                <w:color w:val="000000" w:themeColor="text1"/>
                <w:sz w:val="26"/>
                <w:szCs w:val="26"/>
              </w:rPr>
              <w:t>2.1</w:t>
            </w:r>
          </w:p>
        </w:tc>
        <w:tc>
          <w:tcPr>
            <w:tcW w:w="4949" w:type="dxa"/>
            <w:vAlign w:val="center"/>
          </w:tcPr>
          <w:p w14:paraId="43C72ED6" w14:textId="77777777" w:rsidR="00B101D6" w:rsidRPr="00B04EBF" w:rsidRDefault="00B101D6" w:rsidP="00B101D6">
            <w:pPr>
              <w:rPr>
                <w:color w:val="000000" w:themeColor="text1"/>
                <w:sz w:val="26"/>
                <w:szCs w:val="26"/>
              </w:rPr>
            </w:pPr>
            <w:r w:rsidRPr="00B04EBF">
              <w:rPr>
                <w:color w:val="000000" w:themeColor="text1"/>
                <w:sz w:val="26"/>
                <w:szCs w:val="26"/>
              </w:rPr>
              <w:t>Xưởng, phòng thực hành, thực tập, luyện tập</w:t>
            </w:r>
          </w:p>
        </w:tc>
        <w:tc>
          <w:tcPr>
            <w:tcW w:w="1119" w:type="dxa"/>
            <w:vAlign w:val="center"/>
          </w:tcPr>
          <w:p w14:paraId="4B5C9930" w14:textId="77777777" w:rsidR="00B101D6" w:rsidRPr="00B04EBF" w:rsidRDefault="00B101D6" w:rsidP="00420ADE">
            <w:pPr>
              <w:jc w:val="center"/>
              <w:rPr>
                <w:color w:val="000000" w:themeColor="text1"/>
                <w:sz w:val="26"/>
                <w:szCs w:val="26"/>
              </w:rPr>
            </w:pPr>
            <w:r w:rsidRPr="00B04EBF">
              <w:rPr>
                <w:color w:val="000000" w:themeColor="text1"/>
                <w:sz w:val="26"/>
                <w:szCs w:val="26"/>
              </w:rPr>
              <w:t>88</w:t>
            </w:r>
          </w:p>
        </w:tc>
        <w:tc>
          <w:tcPr>
            <w:tcW w:w="1530" w:type="dxa"/>
            <w:vAlign w:val="center"/>
          </w:tcPr>
          <w:p w14:paraId="3A6DB149" w14:textId="77777777" w:rsidR="00B101D6" w:rsidRPr="00B04EBF" w:rsidRDefault="00B101D6" w:rsidP="00420ADE">
            <w:pPr>
              <w:jc w:val="center"/>
              <w:rPr>
                <w:color w:val="000000" w:themeColor="text1"/>
                <w:sz w:val="26"/>
                <w:szCs w:val="26"/>
              </w:rPr>
            </w:pPr>
            <w:r w:rsidRPr="00B04EBF">
              <w:rPr>
                <w:color w:val="000000" w:themeColor="text1"/>
                <w:sz w:val="26"/>
                <w:szCs w:val="26"/>
              </w:rPr>
              <w:t>8,225</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1D37181C"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1EDFDDAB" w14:textId="77777777" w:rsidTr="00B04EBF">
        <w:tc>
          <w:tcPr>
            <w:tcW w:w="885" w:type="dxa"/>
            <w:vAlign w:val="center"/>
          </w:tcPr>
          <w:p w14:paraId="7AB8F303" w14:textId="77777777" w:rsidR="00B101D6" w:rsidRPr="00B04EBF" w:rsidRDefault="00B101D6" w:rsidP="00B04EBF">
            <w:pPr>
              <w:jc w:val="center"/>
              <w:rPr>
                <w:color w:val="000000" w:themeColor="text1"/>
                <w:sz w:val="26"/>
                <w:szCs w:val="26"/>
              </w:rPr>
            </w:pPr>
            <w:r w:rsidRPr="00B04EBF">
              <w:rPr>
                <w:color w:val="000000" w:themeColor="text1"/>
                <w:sz w:val="26"/>
                <w:szCs w:val="26"/>
              </w:rPr>
              <w:t>2.2</w:t>
            </w:r>
          </w:p>
        </w:tc>
        <w:tc>
          <w:tcPr>
            <w:tcW w:w="4949" w:type="dxa"/>
            <w:vAlign w:val="center"/>
          </w:tcPr>
          <w:p w14:paraId="244FB26D" w14:textId="77777777" w:rsidR="00B101D6" w:rsidRPr="00B04EBF" w:rsidRDefault="00B101D6" w:rsidP="00B101D6">
            <w:pPr>
              <w:rPr>
                <w:color w:val="000000" w:themeColor="text1"/>
                <w:sz w:val="26"/>
                <w:szCs w:val="26"/>
              </w:rPr>
            </w:pPr>
            <w:r w:rsidRPr="00B04EBF">
              <w:rPr>
                <w:color w:val="000000" w:themeColor="text1"/>
                <w:sz w:val="26"/>
                <w:szCs w:val="26"/>
              </w:rPr>
              <w:t>Phòng thí nghiệm/thực nghiệm</w:t>
            </w:r>
          </w:p>
        </w:tc>
        <w:tc>
          <w:tcPr>
            <w:tcW w:w="1119" w:type="dxa"/>
            <w:vAlign w:val="center"/>
          </w:tcPr>
          <w:p w14:paraId="207CCEA6" w14:textId="77777777" w:rsidR="00B101D6" w:rsidRPr="00B04EBF" w:rsidRDefault="00B101D6" w:rsidP="00420ADE">
            <w:pPr>
              <w:jc w:val="center"/>
              <w:rPr>
                <w:color w:val="000000" w:themeColor="text1"/>
                <w:sz w:val="26"/>
                <w:szCs w:val="26"/>
              </w:rPr>
            </w:pPr>
            <w:r w:rsidRPr="00B04EBF">
              <w:rPr>
                <w:color w:val="000000" w:themeColor="text1"/>
                <w:sz w:val="26"/>
                <w:szCs w:val="26"/>
              </w:rPr>
              <w:t>55</w:t>
            </w:r>
          </w:p>
        </w:tc>
        <w:tc>
          <w:tcPr>
            <w:tcW w:w="1530" w:type="dxa"/>
            <w:vAlign w:val="center"/>
          </w:tcPr>
          <w:p w14:paraId="6F1081FB" w14:textId="77777777" w:rsidR="00B101D6" w:rsidRPr="00B04EBF" w:rsidRDefault="00B101D6" w:rsidP="00420ADE">
            <w:pPr>
              <w:jc w:val="center"/>
              <w:rPr>
                <w:color w:val="000000" w:themeColor="text1"/>
                <w:sz w:val="26"/>
                <w:szCs w:val="26"/>
              </w:rPr>
            </w:pPr>
            <w:r w:rsidRPr="00B04EBF">
              <w:rPr>
                <w:color w:val="000000" w:themeColor="text1"/>
                <w:sz w:val="26"/>
                <w:szCs w:val="26"/>
              </w:rPr>
              <w:t>5,583</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6757658E" w14:textId="77777777" w:rsidR="00B101D6" w:rsidRPr="00B04EBF" w:rsidRDefault="00B101D6" w:rsidP="00B101D6">
            <w:pPr>
              <w:rPr>
                <w:color w:val="000000" w:themeColor="text1"/>
                <w:sz w:val="26"/>
                <w:szCs w:val="26"/>
              </w:rPr>
            </w:pPr>
          </w:p>
        </w:tc>
      </w:tr>
      <w:tr w:rsidR="00AB3D16" w:rsidRPr="00B04EBF" w14:paraId="5770BC0F" w14:textId="77777777" w:rsidTr="00B04EBF">
        <w:tc>
          <w:tcPr>
            <w:tcW w:w="885" w:type="dxa"/>
            <w:vAlign w:val="center"/>
          </w:tcPr>
          <w:p w14:paraId="0D479DE0" w14:textId="77777777" w:rsidR="00B101D6" w:rsidRPr="00B04EBF" w:rsidRDefault="00B101D6" w:rsidP="00B04EBF">
            <w:pPr>
              <w:jc w:val="center"/>
              <w:rPr>
                <w:color w:val="000000" w:themeColor="text1"/>
                <w:sz w:val="26"/>
                <w:szCs w:val="26"/>
              </w:rPr>
            </w:pPr>
            <w:r w:rsidRPr="00B04EBF">
              <w:rPr>
                <w:color w:val="000000" w:themeColor="text1"/>
                <w:sz w:val="26"/>
                <w:szCs w:val="26"/>
              </w:rPr>
              <w:t>2.3</w:t>
            </w:r>
          </w:p>
        </w:tc>
        <w:tc>
          <w:tcPr>
            <w:tcW w:w="4949" w:type="dxa"/>
            <w:vAlign w:val="center"/>
          </w:tcPr>
          <w:p w14:paraId="0F80490F" w14:textId="77777777" w:rsidR="00B101D6" w:rsidRPr="00B04EBF" w:rsidRDefault="00B101D6" w:rsidP="00B101D6">
            <w:pPr>
              <w:rPr>
                <w:color w:val="000000" w:themeColor="text1"/>
                <w:sz w:val="26"/>
                <w:szCs w:val="26"/>
              </w:rPr>
            </w:pPr>
            <w:r w:rsidRPr="00B04EBF">
              <w:rPr>
                <w:color w:val="000000" w:themeColor="text1"/>
                <w:sz w:val="26"/>
                <w:szCs w:val="26"/>
              </w:rPr>
              <w:t>Phòng tập thể thao đa năng</w:t>
            </w:r>
          </w:p>
        </w:tc>
        <w:tc>
          <w:tcPr>
            <w:tcW w:w="1119" w:type="dxa"/>
            <w:vAlign w:val="center"/>
          </w:tcPr>
          <w:p w14:paraId="477F7E25" w14:textId="77777777" w:rsidR="00B101D6" w:rsidRPr="00B04EBF" w:rsidRDefault="00B101D6" w:rsidP="00420ADE">
            <w:pPr>
              <w:jc w:val="center"/>
              <w:rPr>
                <w:color w:val="000000" w:themeColor="text1"/>
                <w:sz w:val="26"/>
                <w:szCs w:val="26"/>
              </w:rPr>
            </w:pPr>
            <w:r w:rsidRPr="00B04EBF">
              <w:rPr>
                <w:color w:val="000000" w:themeColor="text1"/>
                <w:sz w:val="26"/>
                <w:szCs w:val="26"/>
              </w:rPr>
              <w:t>2</w:t>
            </w:r>
          </w:p>
        </w:tc>
        <w:tc>
          <w:tcPr>
            <w:tcW w:w="1530" w:type="dxa"/>
            <w:vAlign w:val="center"/>
          </w:tcPr>
          <w:p w14:paraId="0117260A" w14:textId="77777777" w:rsidR="00B101D6" w:rsidRPr="00B04EBF" w:rsidRDefault="00B101D6" w:rsidP="00420ADE">
            <w:pPr>
              <w:jc w:val="center"/>
              <w:rPr>
                <w:color w:val="000000" w:themeColor="text1"/>
                <w:sz w:val="26"/>
                <w:szCs w:val="26"/>
              </w:rPr>
            </w:pPr>
            <w:r w:rsidRPr="00B04EBF">
              <w:rPr>
                <w:color w:val="000000" w:themeColor="text1"/>
                <w:sz w:val="26"/>
                <w:szCs w:val="26"/>
              </w:rPr>
              <w:t>345</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701B03E1" w14:textId="77777777" w:rsidR="00B101D6" w:rsidRPr="00B04EBF" w:rsidRDefault="00B101D6" w:rsidP="00B101D6">
            <w:pPr>
              <w:rPr>
                <w:color w:val="000000" w:themeColor="text1"/>
                <w:sz w:val="26"/>
                <w:szCs w:val="26"/>
              </w:rPr>
            </w:pPr>
          </w:p>
        </w:tc>
      </w:tr>
      <w:tr w:rsidR="00AB3D16" w:rsidRPr="00B04EBF" w14:paraId="1AAD695C" w14:textId="77777777" w:rsidTr="00B04EBF">
        <w:tc>
          <w:tcPr>
            <w:tcW w:w="885" w:type="dxa"/>
            <w:vAlign w:val="center"/>
          </w:tcPr>
          <w:p w14:paraId="1AEB716E" w14:textId="77777777" w:rsidR="00B101D6" w:rsidRPr="00B04EBF" w:rsidRDefault="00B101D6" w:rsidP="00B04EBF">
            <w:pPr>
              <w:jc w:val="center"/>
              <w:rPr>
                <w:color w:val="000000" w:themeColor="text1"/>
                <w:sz w:val="26"/>
                <w:szCs w:val="26"/>
              </w:rPr>
            </w:pPr>
            <w:r w:rsidRPr="00B04EBF">
              <w:rPr>
                <w:color w:val="000000" w:themeColor="text1"/>
                <w:sz w:val="26"/>
                <w:szCs w:val="26"/>
              </w:rPr>
              <w:t>2.4</w:t>
            </w:r>
          </w:p>
        </w:tc>
        <w:tc>
          <w:tcPr>
            <w:tcW w:w="4949" w:type="dxa"/>
            <w:vAlign w:val="center"/>
          </w:tcPr>
          <w:p w14:paraId="556B449A" w14:textId="77777777" w:rsidR="00B101D6" w:rsidRPr="00B04EBF" w:rsidRDefault="00B101D6" w:rsidP="00B101D6">
            <w:pPr>
              <w:rPr>
                <w:color w:val="000000" w:themeColor="text1"/>
                <w:sz w:val="26"/>
                <w:szCs w:val="26"/>
              </w:rPr>
            </w:pPr>
            <w:r w:rsidRPr="00B04EBF">
              <w:rPr>
                <w:color w:val="000000" w:themeColor="text1"/>
                <w:sz w:val="26"/>
                <w:szCs w:val="26"/>
              </w:rPr>
              <w:t>Văn phòng làm việc</w:t>
            </w:r>
          </w:p>
        </w:tc>
        <w:tc>
          <w:tcPr>
            <w:tcW w:w="1119" w:type="dxa"/>
            <w:vAlign w:val="center"/>
          </w:tcPr>
          <w:p w14:paraId="0F33B844" w14:textId="77777777" w:rsidR="00B101D6" w:rsidRPr="00B04EBF" w:rsidRDefault="00B101D6" w:rsidP="00420ADE">
            <w:pPr>
              <w:jc w:val="center"/>
              <w:rPr>
                <w:color w:val="000000" w:themeColor="text1"/>
                <w:sz w:val="26"/>
                <w:szCs w:val="26"/>
              </w:rPr>
            </w:pPr>
            <w:r w:rsidRPr="00B04EBF">
              <w:rPr>
                <w:color w:val="000000" w:themeColor="text1"/>
                <w:sz w:val="26"/>
                <w:szCs w:val="26"/>
              </w:rPr>
              <w:t>100</w:t>
            </w:r>
          </w:p>
        </w:tc>
        <w:tc>
          <w:tcPr>
            <w:tcW w:w="1530" w:type="dxa"/>
            <w:vAlign w:val="center"/>
          </w:tcPr>
          <w:p w14:paraId="4E30C6E5" w14:textId="77777777" w:rsidR="00B101D6" w:rsidRPr="00B04EBF" w:rsidRDefault="00B101D6" w:rsidP="00420ADE">
            <w:pPr>
              <w:jc w:val="center"/>
              <w:rPr>
                <w:color w:val="000000" w:themeColor="text1"/>
                <w:sz w:val="26"/>
                <w:szCs w:val="26"/>
              </w:rPr>
            </w:pPr>
            <w:r w:rsidRPr="00B04EBF">
              <w:rPr>
                <w:color w:val="000000" w:themeColor="text1"/>
                <w:sz w:val="26"/>
                <w:szCs w:val="26"/>
              </w:rPr>
              <w:t>3,416</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404B0FE4" w14:textId="77777777" w:rsidR="00B101D6" w:rsidRPr="00B04EBF" w:rsidRDefault="00B101D6" w:rsidP="00B101D6">
            <w:pPr>
              <w:rPr>
                <w:color w:val="000000" w:themeColor="text1"/>
                <w:sz w:val="26"/>
                <w:szCs w:val="26"/>
              </w:rPr>
            </w:pPr>
          </w:p>
        </w:tc>
      </w:tr>
      <w:tr w:rsidR="00AB3D16" w:rsidRPr="00B04EBF" w14:paraId="535A4A71" w14:textId="77777777" w:rsidTr="00B04EBF">
        <w:tc>
          <w:tcPr>
            <w:tcW w:w="885" w:type="dxa"/>
            <w:vAlign w:val="center"/>
          </w:tcPr>
          <w:p w14:paraId="09AFA57F" w14:textId="77777777" w:rsidR="00B101D6" w:rsidRPr="00B04EBF" w:rsidRDefault="00B101D6" w:rsidP="00B04EBF">
            <w:pPr>
              <w:jc w:val="center"/>
              <w:rPr>
                <w:color w:val="000000" w:themeColor="text1"/>
                <w:sz w:val="26"/>
                <w:szCs w:val="26"/>
              </w:rPr>
            </w:pPr>
            <w:r w:rsidRPr="00B04EBF">
              <w:rPr>
                <w:color w:val="000000" w:themeColor="text1"/>
                <w:sz w:val="26"/>
                <w:szCs w:val="26"/>
              </w:rPr>
              <w:t>3</w:t>
            </w:r>
          </w:p>
        </w:tc>
        <w:tc>
          <w:tcPr>
            <w:tcW w:w="4949" w:type="dxa"/>
            <w:vAlign w:val="center"/>
          </w:tcPr>
          <w:p w14:paraId="326CC005" w14:textId="77777777" w:rsidR="00B101D6" w:rsidRPr="00B04EBF" w:rsidRDefault="00B101D6" w:rsidP="00B101D6">
            <w:pPr>
              <w:rPr>
                <w:color w:val="000000" w:themeColor="text1"/>
                <w:sz w:val="26"/>
                <w:szCs w:val="26"/>
              </w:rPr>
            </w:pPr>
            <w:r w:rsidRPr="00B04EBF">
              <w:rPr>
                <w:color w:val="000000" w:themeColor="text1"/>
                <w:sz w:val="26"/>
                <w:szCs w:val="26"/>
              </w:rPr>
              <w:t xml:space="preserve">Các khu vực khác </w:t>
            </w:r>
          </w:p>
        </w:tc>
        <w:tc>
          <w:tcPr>
            <w:tcW w:w="1119" w:type="dxa"/>
            <w:vAlign w:val="center"/>
          </w:tcPr>
          <w:p w14:paraId="110F5337" w14:textId="77777777" w:rsidR="00B101D6" w:rsidRPr="00B04EBF" w:rsidRDefault="00B101D6" w:rsidP="00420ADE">
            <w:pPr>
              <w:jc w:val="center"/>
              <w:rPr>
                <w:color w:val="000000" w:themeColor="text1"/>
                <w:sz w:val="26"/>
                <w:szCs w:val="26"/>
              </w:rPr>
            </w:pPr>
          </w:p>
        </w:tc>
        <w:tc>
          <w:tcPr>
            <w:tcW w:w="1530" w:type="dxa"/>
            <w:vAlign w:val="center"/>
          </w:tcPr>
          <w:p w14:paraId="13F81ED4" w14:textId="77777777" w:rsidR="00B101D6" w:rsidRPr="00B04EBF" w:rsidRDefault="00B101D6" w:rsidP="00420ADE">
            <w:pPr>
              <w:jc w:val="center"/>
              <w:rPr>
                <w:color w:val="000000" w:themeColor="text1"/>
                <w:sz w:val="26"/>
                <w:szCs w:val="26"/>
              </w:rPr>
            </w:pPr>
          </w:p>
        </w:tc>
        <w:tc>
          <w:tcPr>
            <w:tcW w:w="1104" w:type="dxa"/>
            <w:vAlign w:val="center"/>
          </w:tcPr>
          <w:p w14:paraId="30C3672F" w14:textId="77777777" w:rsidR="00B101D6" w:rsidRPr="00B04EBF" w:rsidRDefault="00B101D6" w:rsidP="00B101D6">
            <w:pPr>
              <w:rPr>
                <w:color w:val="000000" w:themeColor="text1"/>
                <w:sz w:val="26"/>
                <w:szCs w:val="26"/>
              </w:rPr>
            </w:pPr>
            <w:r w:rsidRPr="00B04EBF">
              <w:rPr>
                <w:color w:val="000000" w:themeColor="text1"/>
                <w:sz w:val="26"/>
                <w:szCs w:val="26"/>
              </w:rPr>
              <w:t> </w:t>
            </w:r>
          </w:p>
        </w:tc>
      </w:tr>
      <w:tr w:rsidR="00AB3D16" w:rsidRPr="00B04EBF" w14:paraId="143A2AD3" w14:textId="77777777" w:rsidTr="00B04EBF">
        <w:tc>
          <w:tcPr>
            <w:tcW w:w="885" w:type="dxa"/>
            <w:vAlign w:val="center"/>
          </w:tcPr>
          <w:p w14:paraId="49E6BF1F" w14:textId="77777777" w:rsidR="00B101D6" w:rsidRPr="00B04EBF" w:rsidRDefault="00B101D6" w:rsidP="00B04EBF">
            <w:pPr>
              <w:jc w:val="center"/>
              <w:rPr>
                <w:color w:val="000000" w:themeColor="text1"/>
                <w:sz w:val="26"/>
                <w:szCs w:val="26"/>
              </w:rPr>
            </w:pPr>
            <w:r w:rsidRPr="00B04EBF">
              <w:rPr>
                <w:color w:val="000000" w:themeColor="text1"/>
                <w:sz w:val="26"/>
                <w:szCs w:val="26"/>
              </w:rPr>
              <w:t>3.1</w:t>
            </w:r>
          </w:p>
        </w:tc>
        <w:tc>
          <w:tcPr>
            <w:tcW w:w="4949" w:type="dxa"/>
            <w:vAlign w:val="center"/>
          </w:tcPr>
          <w:p w14:paraId="343EDB95" w14:textId="77777777" w:rsidR="00B101D6" w:rsidRPr="00B04EBF" w:rsidRDefault="00B101D6" w:rsidP="00B101D6">
            <w:pPr>
              <w:rPr>
                <w:color w:val="000000" w:themeColor="text1"/>
                <w:sz w:val="26"/>
                <w:szCs w:val="26"/>
              </w:rPr>
            </w:pPr>
            <w:r w:rsidRPr="00B04EBF">
              <w:rPr>
                <w:color w:val="000000" w:themeColor="text1"/>
                <w:sz w:val="26"/>
                <w:szCs w:val="26"/>
              </w:rPr>
              <w:t>Ký túc xá</w:t>
            </w:r>
          </w:p>
        </w:tc>
        <w:tc>
          <w:tcPr>
            <w:tcW w:w="1119" w:type="dxa"/>
            <w:vAlign w:val="center"/>
          </w:tcPr>
          <w:p w14:paraId="6A7ABC5E" w14:textId="77777777" w:rsidR="00B101D6" w:rsidRPr="00B04EBF" w:rsidRDefault="00B101D6" w:rsidP="00420ADE">
            <w:pPr>
              <w:jc w:val="center"/>
              <w:rPr>
                <w:color w:val="000000" w:themeColor="text1"/>
                <w:sz w:val="26"/>
                <w:szCs w:val="26"/>
              </w:rPr>
            </w:pPr>
            <w:r w:rsidRPr="00B04EBF">
              <w:rPr>
                <w:color w:val="000000" w:themeColor="text1"/>
                <w:sz w:val="26"/>
                <w:szCs w:val="26"/>
              </w:rPr>
              <w:t>62</w:t>
            </w:r>
          </w:p>
        </w:tc>
        <w:tc>
          <w:tcPr>
            <w:tcW w:w="1530" w:type="dxa"/>
            <w:vAlign w:val="center"/>
          </w:tcPr>
          <w:p w14:paraId="019948CE" w14:textId="77777777" w:rsidR="00B101D6" w:rsidRPr="00B04EBF" w:rsidRDefault="00B101D6" w:rsidP="00420ADE">
            <w:pPr>
              <w:jc w:val="center"/>
              <w:rPr>
                <w:color w:val="000000" w:themeColor="text1"/>
                <w:sz w:val="26"/>
                <w:szCs w:val="26"/>
              </w:rPr>
            </w:pPr>
            <w:r w:rsidRPr="00B04EBF">
              <w:rPr>
                <w:color w:val="000000" w:themeColor="text1"/>
                <w:sz w:val="26"/>
                <w:szCs w:val="26"/>
              </w:rPr>
              <w:t>3,378</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708AB477" w14:textId="77777777" w:rsidR="00B101D6" w:rsidRPr="00B04EBF" w:rsidRDefault="00B101D6" w:rsidP="00B101D6">
            <w:pPr>
              <w:rPr>
                <w:color w:val="000000" w:themeColor="text1"/>
                <w:sz w:val="26"/>
                <w:szCs w:val="26"/>
              </w:rPr>
            </w:pPr>
          </w:p>
        </w:tc>
      </w:tr>
      <w:tr w:rsidR="00B101D6" w:rsidRPr="00B04EBF" w14:paraId="0B8DB590" w14:textId="77777777" w:rsidTr="00B04EBF">
        <w:tc>
          <w:tcPr>
            <w:tcW w:w="885" w:type="dxa"/>
            <w:vAlign w:val="center"/>
          </w:tcPr>
          <w:p w14:paraId="1689ADC2" w14:textId="77777777" w:rsidR="00B101D6" w:rsidRPr="00B04EBF" w:rsidRDefault="00B101D6" w:rsidP="00B04EBF">
            <w:pPr>
              <w:jc w:val="center"/>
              <w:rPr>
                <w:color w:val="000000" w:themeColor="text1"/>
                <w:sz w:val="26"/>
                <w:szCs w:val="26"/>
              </w:rPr>
            </w:pPr>
            <w:r w:rsidRPr="00B04EBF">
              <w:rPr>
                <w:color w:val="000000" w:themeColor="text1"/>
                <w:sz w:val="26"/>
                <w:szCs w:val="26"/>
              </w:rPr>
              <w:t>3.2</w:t>
            </w:r>
          </w:p>
        </w:tc>
        <w:tc>
          <w:tcPr>
            <w:tcW w:w="4949" w:type="dxa"/>
            <w:vAlign w:val="center"/>
          </w:tcPr>
          <w:p w14:paraId="3ADB9B6E" w14:textId="77777777" w:rsidR="00B101D6" w:rsidRPr="00B04EBF" w:rsidRDefault="00B101D6" w:rsidP="00B101D6">
            <w:pPr>
              <w:rPr>
                <w:color w:val="000000" w:themeColor="text1"/>
                <w:sz w:val="26"/>
                <w:szCs w:val="26"/>
              </w:rPr>
            </w:pPr>
            <w:r w:rsidRPr="00B04EBF">
              <w:rPr>
                <w:color w:val="000000" w:themeColor="text1"/>
                <w:sz w:val="26"/>
                <w:szCs w:val="26"/>
              </w:rPr>
              <w:t>Sân vận động</w:t>
            </w:r>
          </w:p>
        </w:tc>
        <w:tc>
          <w:tcPr>
            <w:tcW w:w="1119" w:type="dxa"/>
            <w:vAlign w:val="center"/>
          </w:tcPr>
          <w:p w14:paraId="15E6AE65" w14:textId="77777777" w:rsidR="00B101D6" w:rsidRPr="00B04EBF" w:rsidRDefault="00B101D6" w:rsidP="00420ADE">
            <w:pPr>
              <w:jc w:val="center"/>
              <w:rPr>
                <w:color w:val="000000" w:themeColor="text1"/>
                <w:sz w:val="26"/>
                <w:szCs w:val="26"/>
              </w:rPr>
            </w:pPr>
            <w:r w:rsidRPr="00B04EBF">
              <w:rPr>
                <w:color w:val="000000" w:themeColor="text1"/>
                <w:sz w:val="26"/>
                <w:szCs w:val="26"/>
              </w:rPr>
              <w:t>1</w:t>
            </w:r>
          </w:p>
        </w:tc>
        <w:tc>
          <w:tcPr>
            <w:tcW w:w="1530" w:type="dxa"/>
            <w:vAlign w:val="center"/>
          </w:tcPr>
          <w:p w14:paraId="4DBD0D97" w14:textId="77777777" w:rsidR="00B101D6" w:rsidRPr="00B04EBF" w:rsidRDefault="00B101D6" w:rsidP="00420ADE">
            <w:pPr>
              <w:jc w:val="center"/>
              <w:rPr>
                <w:color w:val="000000" w:themeColor="text1"/>
                <w:sz w:val="26"/>
                <w:szCs w:val="26"/>
              </w:rPr>
            </w:pPr>
            <w:r w:rsidRPr="00B04EBF">
              <w:rPr>
                <w:color w:val="000000" w:themeColor="text1"/>
                <w:sz w:val="26"/>
                <w:szCs w:val="26"/>
              </w:rPr>
              <w:t>1,250</w:t>
            </w:r>
            <w:r w:rsidRPr="00B04EBF">
              <w:rPr>
                <w:i/>
                <w:color w:val="000000" w:themeColor="text1"/>
                <w:sz w:val="26"/>
                <w:szCs w:val="26"/>
              </w:rPr>
              <w:t xml:space="preserve"> m</w:t>
            </w:r>
            <w:r w:rsidRPr="00B04EBF">
              <w:rPr>
                <w:i/>
                <w:color w:val="000000" w:themeColor="text1"/>
                <w:sz w:val="26"/>
                <w:szCs w:val="26"/>
                <w:vertAlign w:val="superscript"/>
              </w:rPr>
              <w:t>2</w:t>
            </w:r>
          </w:p>
        </w:tc>
        <w:tc>
          <w:tcPr>
            <w:tcW w:w="1104" w:type="dxa"/>
            <w:vAlign w:val="center"/>
          </w:tcPr>
          <w:p w14:paraId="68BF3CD5" w14:textId="77777777" w:rsidR="00B101D6" w:rsidRPr="00B04EBF" w:rsidRDefault="00B101D6" w:rsidP="00B101D6">
            <w:pPr>
              <w:rPr>
                <w:color w:val="000000" w:themeColor="text1"/>
                <w:sz w:val="26"/>
                <w:szCs w:val="26"/>
              </w:rPr>
            </w:pPr>
          </w:p>
        </w:tc>
      </w:tr>
    </w:tbl>
    <w:p w14:paraId="2E431099" w14:textId="4C1B6C15" w:rsidR="00C06242" w:rsidRPr="00AB3D16" w:rsidRDefault="00C06242" w:rsidP="007C7D03">
      <w:pPr>
        <w:rPr>
          <w:i/>
          <w:color w:val="000000" w:themeColor="text1"/>
        </w:rPr>
      </w:pPr>
    </w:p>
    <w:p w14:paraId="5DE09386" w14:textId="77777777" w:rsidR="00C06242" w:rsidRPr="00AB3D16" w:rsidRDefault="00C06242" w:rsidP="00C06242">
      <w:pPr>
        <w:pStyle w:val="Heading3"/>
        <w:widowControl w:val="0"/>
        <w:rPr>
          <w:i/>
          <w:color w:val="000000" w:themeColor="text1"/>
        </w:rPr>
      </w:pPr>
      <w:r w:rsidRPr="00AB3D16">
        <w:rPr>
          <w:color w:val="000000" w:themeColor="text1"/>
        </w:rPr>
        <w:tab/>
      </w:r>
      <w:bookmarkStart w:id="35" w:name="_Toc166446412"/>
      <w:r w:rsidRPr="00AB3D16">
        <w:rPr>
          <w:color w:val="000000" w:themeColor="text1"/>
        </w:rPr>
        <w:t>1.13.3 Thông tin thư viện (Bảng 8)</w:t>
      </w:r>
      <w:bookmarkEnd w:id="35"/>
    </w:p>
    <w:p w14:paraId="0B8862A2" w14:textId="6C640477" w:rsidR="00C06242" w:rsidRPr="00AB3D16" w:rsidRDefault="00C06242" w:rsidP="00C06242">
      <w:pPr>
        <w:jc w:val="center"/>
        <w:rPr>
          <w:color w:val="000000" w:themeColor="text1"/>
        </w:rPr>
      </w:pPr>
      <w:r w:rsidRPr="00AB3D16">
        <w:rPr>
          <w:color w:val="000000" w:themeColor="text1"/>
        </w:rPr>
        <w:t xml:space="preserve">Bảng 8. Thông tin thư viện </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4755"/>
        <w:gridCol w:w="1120"/>
        <w:gridCol w:w="1526"/>
        <w:gridCol w:w="1106"/>
      </w:tblGrid>
      <w:tr w:rsidR="00AB3D16" w:rsidRPr="00B04EBF" w14:paraId="75700F85" w14:textId="77777777" w:rsidTr="00B04EBF">
        <w:trPr>
          <w:tblHeader/>
        </w:trPr>
        <w:tc>
          <w:tcPr>
            <w:tcW w:w="895" w:type="dxa"/>
            <w:vAlign w:val="center"/>
          </w:tcPr>
          <w:p w14:paraId="59A7F94A" w14:textId="77777777" w:rsidR="00B101D6" w:rsidRPr="00B04EBF" w:rsidRDefault="00B101D6" w:rsidP="00B101D6">
            <w:pPr>
              <w:jc w:val="center"/>
              <w:rPr>
                <w:b/>
                <w:color w:val="000000" w:themeColor="text1"/>
                <w:sz w:val="26"/>
                <w:szCs w:val="26"/>
              </w:rPr>
            </w:pPr>
            <w:r w:rsidRPr="00B04EBF">
              <w:rPr>
                <w:b/>
                <w:color w:val="000000" w:themeColor="text1"/>
                <w:sz w:val="26"/>
                <w:szCs w:val="26"/>
              </w:rPr>
              <w:lastRenderedPageBreak/>
              <w:t>STT</w:t>
            </w:r>
          </w:p>
        </w:tc>
        <w:tc>
          <w:tcPr>
            <w:tcW w:w="4755" w:type="dxa"/>
            <w:vAlign w:val="center"/>
          </w:tcPr>
          <w:p w14:paraId="1C137349" w14:textId="77777777" w:rsidR="00B101D6" w:rsidRPr="00B04EBF" w:rsidRDefault="00B101D6" w:rsidP="00B101D6">
            <w:pPr>
              <w:jc w:val="center"/>
              <w:rPr>
                <w:b/>
                <w:color w:val="000000" w:themeColor="text1"/>
                <w:sz w:val="26"/>
                <w:szCs w:val="26"/>
              </w:rPr>
            </w:pPr>
            <w:r w:rsidRPr="00B04EBF">
              <w:rPr>
                <w:b/>
                <w:color w:val="000000" w:themeColor="text1"/>
                <w:sz w:val="26"/>
                <w:szCs w:val="26"/>
              </w:rPr>
              <w:t>Tên phòng</w:t>
            </w:r>
          </w:p>
        </w:tc>
        <w:tc>
          <w:tcPr>
            <w:tcW w:w="1120" w:type="dxa"/>
            <w:vAlign w:val="center"/>
          </w:tcPr>
          <w:p w14:paraId="313A8479" w14:textId="77777777" w:rsidR="00B101D6" w:rsidRPr="00B04EBF" w:rsidRDefault="00B101D6" w:rsidP="00B101D6">
            <w:pPr>
              <w:jc w:val="center"/>
              <w:rPr>
                <w:b/>
                <w:color w:val="000000" w:themeColor="text1"/>
                <w:sz w:val="26"/>
                <w:szCs w:val="26"/>
              </w:rPr>
            </w:pPr>
            <w:r w:rsidRPr="00B04EBF">
              <w:rPr>
                <w:b/>
                <w:color w:val="000000" w:themeColor="text1"/>
                <w:sz w:val="26"/>
                <w:szCs w:val="26"/>
              </w:rPr>
              <w:t>Số lượng</w:t>
            </w:r>
          </w:p>
        </w:tc>
        <w:tc>
          <w:tcPr>
            <w:tcW w:w="1526" w:type="dxa"/>
            <w:tcBorders>
              <w:bottom w:val="single" w:sz="4" w:space="0" w:color="auto"/>
            </w:tcBorders>
            <w:vAlign w:val="center"/>
          </w:tcPr>
          <w:p w14:paraId="2CF8DE57" w14:textId="77777777" w:rsidR="00B101D6" w:rsidRPr="00B04EBF" w:rsidRDefault="00B101D6" w:rsidP="00B101D6">
            <w:pPr>
              <w:jc w:val="center"/>
              <w:rPr>
                <w:b/>
                <w:color w:val="000000" w:themeColor="text1"/>
                <w:sz w:val="26"/>
                <w:szCs w:val="26"/>
              </w:rPr>
            </w:pPr>
            <w:r w:rsidRPr="00B04EBF">
              <w:rPr>
                <w:b/>
                <w:color w:val="000000" w:themeColor="text1"/>
                <w:sz w:val="26"/>
                <w:szCs w:val="26"/>
              </w:rPr>
              <w:t>Diện tích sàn xây dựng (m</w:t>
            </w:r>
            <w:r w:rsidRPr="00B04EBF">
              <w:rPr>
                <w:b/>
                <w:color w:val="000000" w:themeColor="text1"/>
                <w:sz w:val="26"/>
                <w:szCs w:val="26"/>
                <w:vertAlign w:val="superscript"/>
              </w:rPr>
              <w:t>2</w:t>
            </w:r>
            <w:r w:rsidRPr="00B04EBF">
              <w:rPr>
                <w:b/>
                <w:color w:val="000000" w:themeColor="text1"/>
                <w:sz w:val="26"/>
                <w:szCs w:val="26"/>
              </w:rPr>
              <w:t>)</w:t>
            </w:r>
          </w:p>
        </w:tc>
        <w:tc>
          <w:tcPr>
            <w:tcW w:w="1106" w:type="dxa"/>
            <w:vAlign w:val="center"/>
          </w:tcPr>
          <w:p w14:paraId="627674EA" w14:textId="77777777" w:rsidR="00B101D6" w:rsidRPr="00B04EBF" w:rsidRDefault="00B101D6" w:rsidP="00B101D6">
            <w:pPr>
              <w:jc w:val="center"/>
              <w:rPr>
                <w:b/>
                <w:color w:val="000000" w:themeColor="text1"/>
                <w:sz w:val="26"/>
                <w:szCs w:val="26"/>
              </w:rPr>
            </w:pPr>
            <w:r w:rsidRPr="00B04EBF">
              <w:rPr>
                <w:b/>
                <w:color w:val="000000" w:themeColor="text1"/>
                <w:sz w:val="26"/>
                <w:szCs w:val="26"/>
              </w:rPr>
              <w:t>Ghi chú</w:t>
            </w:r>
          </w:p>
        </w:tc>
      </w:tr>
      <w:tr w:rsidR="00AB3D16" w:rsidRPr="00B04EBF" w14:paraId="44DDE401" w14:textId="77777777" w:rsidTr="00B04EBF">
        <w:tc>
          <w:tcPr>
            <w:tcW w:w="895" w:type="dxa"/>
            <w:vAlign w:val="center"/>
          </w:tcPr>
          <w:p w14:paraId="67104B56" w14:textId="77777777" w:rsidR="00B101D6" w:rsidRPr="00B04EBF" w:rsidRDefault="00B101D6" w:rsidP="00B101D6">
            <w:pPr>
              <w:jc w:val="center"/>
              <w:rPr>
                <w:color w:val="000000" w:themeColor="text1"/>
                <w:sz w:val="26"/>
                <w:szCs w:val="26"/>
              </w:rPr>
            </w:pPr>
            <w:r w:rsidRPr="00B04EBF">
              <w:rPr>
                <w:color w:val="000000" w:themeColor="text1"/>
                <w:sz w:val="26"/>
                <w:szCs w:val="26"/>
              </w:rPr>
              <w:t>1</w:t>
            </w:r>
          </w:p>
        </w:tc>
        <w:tc>
          <w:tcPr>
            <w:tcW w:w="4755" w:type="dxa"/>
            <w:vAlign w:val="center"/>
          </w:tcPr>
          <w:p w14:paraId="77272357" w14:textId="77777777" w:rsidR="00B101D6" w:rsidRPr="00B04EBF" w:rsidRDefault="00B101D6" w:rsidP="00B101D6">
            <w:pPr>
              <w:jc w:val="center"/>
              <w:rPr>
                <w:color w:val="000000" w:themeColor="text1"/>
                <w:sz w:val="26"/>
                <w:szCs w:val="26"/>
              </w:rPr>
            </w:pPr>
            <w:r w:rsidRPr="00B04EBF">
              <w:rPr>
                <w:color w:val="000000" w:themeColor="text1"/>
                <w:sz w:val="26"/>
                <w:szCs w:val="26"/>
              </w:rPr>
              <w:t>Phòng đọc sách</w:t>
            </w:r>
          </w:p>
        </w:tc>
        <w:tc>
          <w:tcPr>
            <w:tcW w:w="1120" w:type="dxa"/>
            <w:tcBorders>
              <w:right w:val="single" w:sz="4" w:space="0" w:color="auto"/>
            </w:tcBorders>
            <w:vAlign w:val="center"/>
          </w:tcPr>
          <w:p w14:paraId="3383BF89" w14:textId="77777777" w:rsidR="00B101D6" w:rsidRPr="00B04EBF" w:rsidRDefault="00B101D6" w:rsidP="00B101D6">
            <w:pPr>
              <w:jc w:val="center"/>
              <w:rPr>
                <w:color w:val="000000" w:themeColor="text1"/>
                <w:sz w:val="26"/>
                <w:szCs w:val="26"/>
              </w:rPr>
            </w:pPr>
          </w:p>
        </w:tc>
        <w:tc>
          <w:tcPr>
            <w:tcW w:w="1526" w:type="dxa"/>
            <w:vMerge w:val="restart"/>
            <w:tcBorders>
              <w:top w:val="single" w:sz="4" w:space="0" w:color="auto"/>
              <w:left w:val="single" w:sz="4" w:space="0" w:color="auto"/>
              <w:right w:val="single" w:sz="4" w:space="0" w:color="auto"/>
            </w:tcBorders>
            <w:vAlign w:val="center"/>
          </w:tcPr>
          <w:p w14:paraId="30C253D4" w14:textId="5558EBDF" w:rsidR="00B101D6" w:rsidRPr="00B04EBF" w:rsidRDefault="00B101D6" w:rsidP="00B04EBF">
            <w:pPr>
              <w:jc w:val="center"/>
              <w:rPr>
                <w:color w:val="000000" w:themeColor="text1"/>
                <w:sz w:val="26"/>
                <w:szCs w:val="26"/>
              </w:rPr>
            </w:pPr>
            <w:r w:rsidRPr="00B04EBF">
              <w:rPr>
                <w:color w:val="000000" w:themeColor="text1"/>
                <w:sz w:val="26"/>
                <w:szCs w:val="26"/>
              </w:rPr>
              <w:t xml:space="preserve">4,814 </w:t>
            </w:r>
            <w:r w:rsidRPr="00B04EBF">
              <w:rPr>
                <w:i/>
                <w:color w:val="000000" w:themeColor="text1"/>
                <w:sz w:val="26"/>
                <w:szCs w:val="26"/>
              </w:rPr>
              <w:t>m</w:t>
            </w:r>
            <w:r w:rsidRPr="00B04EBF">
              <w:rPr>
                <w:i/>
                <w:color w:val="000000" w:themeColor="text1"/>
                <w:sz w:val="26"/>
                <w:szCs w:val="26"/>
                <w:vertAlign w:val="superscript"/>
              </w:rPr>
              <w:t>2</w:t>
            </w:r>
          </w:p>
          <w:p w14:paraId="2A16B5F9" w14:textId="77777777" w:rsidR="00B101D6" w:rsidRPr="00B04EBF" w:rsidRDefault="00B101D6" w:rsidP="00B101D6">
            <w:pPr>
              <w:jc w:val="center"/>
              <w:rPr>
                <w:color w:val="000000" w:themeColor="text1"/>
                <w:sz w:val="26"/>
                <w:szCs w:val="26"/>
                <w:lang w:val="vi-VN"/>
              </w:rPr>
            </w:pPr>
          </w:p>
        </w:tc>
        <w:tc>
          <w:tcPr>
            <w:tcW w:w="1106" w:type="dxa"/>
            <w:tcBorders>
              <w:left w:val="single" w:sz="4" w:space="0" w:color="auto"/>
            </w:tcBorders>
            <w:vAlign w:val="center"/>
          </w:tcPr>
          <w:p w14:paraId="444FCFA6" w14:textId="77777777" w:rsidR="00B101D6" w:rsidRPr="00B04EBF" w:rsidRDefault="00B101D6" w:rsidP="00B101D6">
            <w:pPr>
              <w:jc w:val="center"/>
              <w:rPr>
                <w:color w:val="000000" w:themeColor="text1"/>
                <w:sz w:val="26"/>
                <w:szCs w:val="26"/>
              </w:rPr>
            </w:pPr>
            <w:r w:rsidRPr="00B04EBF">
              <w:rPr>
                <w:color w:val="000000" w:themeColor="text1"/>
                <w:sz w:val="26"/>
                <w:szCs w:val="26"/>
              </w:rPr>
              <w:t> </w:t>
            </w:r>
          </w:p>
        </w:tc>
      </w:tr>
      <w:tr w:rsidR="00AB3D16" w:rsidRPr="00B04EBF" w14:paraId="3E82AE04" w14:textId="77777777" w:rsidTr="00B04EBF">
        <w:tc>
          <w:tcPr>
            <w:tcW w:w="895" w:type="dxa"/>
            <w:vAlign w:val="center"/>
          </w:tcPr>
          <w:p w14:paraId="0F80C5E5" w14:textId="77777777" w:rsidR="00B101D6" w:rsidRPr="00B04EBF" w:rsidRDefault="00B101D6" w:rsidP="00B101D6">
            <w:pPr>
              <w:jc w:val="center"/>
              <w:rPr>
                <w:color w:val="000000" w:themeColor="text1"/>
                <w:sz w:val="26"/>
                <w:szCs w:val="26"/>
              </w:rPr>
            </w:pPr>
            <w:r w:rsidRPr="00B04EBF">
              <w:rPr>
                <w:color w:val="000000" w:themeColor="text1"/>
                <w:sz w:val="26"/>
                <w:szCs w:val="26"/>
              </w:rPr>
              <w:t>2</w:t>
            </w:r>
          </w:p>
        </w:tc>
        <w:tc>
          <w:tcPr>
            <w:tcW w:w="4755" w:type="dxa"/>
            <w:vAlign w:val="center"/>
          </w:tcPr>
          <w:p w14:paraId="5A349943" w14:textId="77777777" w:rsidR="00B101D6" w:rsidRPr="00B04EBF" w:rsidRDefault="00B101D6" w:rsidP="00B101D6">
            <w:pPr>
              <w:jc w:val="center"/>
              <w:rPr>
                <w:color w:val="000000" w:themeColor="text1"/>
                <w:sz w:val="26"/>
                <w:szCs w:val="26"/>
              </w:rPr>
            </w:pPr>
            <w:r w:rsidRPr="00B04EBF">
              <w:rPr>
                <w:color w:val="000000" w:themeColor="text1"/>
                <w:sz w:val="26"/>
                <w:szCs w:val="26"/>
              </w:rPr>
              <w:t>Phòng nghiên cứu</w:t>
            </w:r>
          </w:p>
        </w:tc>
        <w:tc>
          <w:tcPr>
            <w:tcW w:w="1120" w:type="dxa"/>
            <w:tcBorders>
              <w:right w:val="single" w:sz="4" w:space="0" w:color="auto"/>
            </w:tcBorders>
            <w:vAlign w:val="center"/>
          </w:tcPr>
          <w:p w14:paraId="2EE88C96"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right w:val="single" w:sz="4" w:space="0" w:color="auto"/>
            </w:tcBorders>
            <w:vAlign w:val="center"/>
          </w:tcPr>
          <w:p w14:paraId="2A6629E4"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2C61C9AD" w14:textId="77777777" w:rsidR="00B101D6" w:rsidRPr="00B04EBF" w:rsidRDefault="00B101D6" w:rsidP="00B101D6">
            <w:pPr>
              <w:jc w:val="center"/>
              <w:rPr>
                <w:color w:val="000000" w:themeColor="text1"/>
                <w:sz w:val="26"/>
                <w:szCs w:val="26"/>
              </w:rPr>
            </w:pPr>
            <w:r w:rsidRPr="00B04EBF">
              <w:rPr>
                <w:color w:val="000000" w:themeColor="text1"/>
                <w:sz w:val="26"/>
                <w:szCs w:val="26"/>
              </w:rPr>
              <w:t> </w:t>
            </w:r>
          </w:p>
        </w:tc>
      </w:tr>
      <w:tr w:rsidR="00AB3D16" w:rsidRPr="00B04EBF" w14:paraId="3A6EAF45" w14:textId="77777777" w:rsidTr="00B04EBF">
        <w:tc>
          <w:tcPr>
            <w:tcW w:w="895" w:type="dxa"/>
            <w:vAlign w:val="center"/>
          </w:tcPr>
          <w:p w14:paraId="365AA3D3" w14:textId="77777777" w:rsidR="00B101D6" w:rsidRPr="00B04EBF" w:rsidRDefault="00B101D6" w:rsidP="00B101D6">
            <w:pPr>
              <w:jc w:val="center"/>
              <w:rPr>
                <w:color w:val="000000" w:themeColor="text1"/>
                <w:sz w:val="26"/>
                <w:szCs w:val="26"/>
              </w:rPr>
            </w:pPr>
            <w:r w:rsidRPr="00B04EBF">
              <w:rPr>
                <w:color w:val="000000" w:themeColor="text1"/>
                <w:sz w:val="26"/>
                <w:szCs w:val="26"/>
              </w:rPr>
              <w:t>3</w:t>
            </w:r>
          </w:p>
        </w:tc>
        <w:tc>
          <w:tcPr>
            <w:tcW w:w="4755" w:type="dxa"/>
            <w:vAlign w:val="center"/>
          </w:tcPr>
          <w:p w14:paraId="4E4B9D5C" w14:textId="77777777" w:rsidR="00B101D6" w:rsidRPr="00B04EBF" w:rsidRDefault="00B101D6" w:rsidP="00B101D6">
            <w:pPr>
              <w:jc w:val="center"/>
              <w:rPr>
                <w:color w:val="000000" w:themeColor="text1"/>
                <w:sz w:val="26"/>
                <w:szCs w:val="26"/>
              </w:rPr>
            </w:pPr>
            <w:r w:rsidRPr="00B04EBF">
              <w:rPr>
                <w:color w:val="000000" w:themeColor="text1"/>
                <w:sz w:val="26"/>
                <w:szCs w:val="26"/>
              </w:rPr>
              <w:t>Phòng hội nghị</w:t>
            </w:r>
          </w:p>
        </w:tc>
        <w:tc>
          <w:tcPr>
            <w:tcW w:w="1120" w:type="dxa"/>
            <w:tcBorders>
              <w:right w:val="single" w:sz="4" w:space="0" w:color="auto"/>
            </w:tcBorders>
            <w:vAlign w:val="center"/>
          </w:tcPr>
          <w:p w14:paraId="45E0A5BE"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right w:val="single" w:sz="4" w:space="0" w:color="auto"/>
            </w:tcBorders>
            <w:vAlign w:val="center"/>
          </w:tcPr>
          <w:p w14:paraId="56434343"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6D7847FD" w14:textId="77777777" w:rsidR="00B101D6" w:rsidRPr="00B04EBF" w:rsidRDefault="00B101D6" w:rsidP="00B101D6">
            <w:pPr>
              <w:jc w:val="center"/>
              <w:rPr>
                <w:color w:val="000000" w:themeColor="text1"/>
                <w:sz w:val="26"/>
                <w:szCs w:val="26"/>
              </w:rPr>
            </w:pPr>
            <w:r w:rsidRPr="00B04EBF">
              <w:rPr>
                <w:color w:val="000000" w:themeColor="text1"/>
                <w:sz w:val="26"/>
                <w:szCs w:val="26"/>
              </w:rPr>
              <w:t> </w:t>
            </w:r>
          </w:p>
        </w:tc>
      </w:tr>
      <w:tr w:rsidR="00AB3D16" w:rsidRPr="00B04EBF" w14:paraId="4FEEFEF0" w14:textId="77777777" w:rsidTr="00B04EBF">
        <w:tc>
          <w:tcPr>
            <w:tcW w:w="895" w:type="dxa"/>
            <w:vAlign w:val="center"/>
          </w:tcPr>
          <w:p w14:paraId="4346B55F" w14:textId="77777777" w:rsidR="00B101D6" w:rsidRPr="00B04EBF" w:rsidRDefault="00B101D6" w:rsidP="00B101D6">
            <w:pPr>
              <w:jc w:val="center"/>
              <w:rPr>
                <w:color w:val="000000" w:themeColor="text1"/>
                <w:sz w:val="26"/>
                <w:szCs w:val="26"/>
              </w:rPr>
            </w:pPr>
            <w:r w:rsidRPr="00B04EBF">
              <w:rPr>
                <w:color w:val="000000" w:themeColor="text1"/>
                <w:sz w:val="26"/>
                <w:szCs w:val="26"/>
              </w:rPr>
              <w:t>4</w:t>
            </w:r>
          </w:p>
        </w:tc>
        <w:tc>
          <w:tcPr>
            <w:tcW w:w="4755" w:type="dxa"/>
            <w:vAlign w:val="center"/>
          </w:tcPr>
          <w:p w14:paraId="0AA8C60C" w14:textId="77777777" w:rsidR="00B101D6" w:rsidRPr="00B04EBF" w:rsidRDefault="00B101D6" w:rsidP="00B101D6">
            <w:pPr>
              <w:jc w:val="center"/>
              <w:rPr>
                <w:color w:val="000000" w:themeColor="text1"/>
                <w:sz w:val="26"/>
                <w:szCs w:val="26"/>
              </w:rPr>
            </w:pPr>
            <w:r w:rsidRPr="00B04EBF">
              <w:rPr>
                <w:color w:val="000000" w:themeColor="text1"/>
                <w:sz w:val="26"/>
                <w:szCs w:val="26"/>
              </w:rPr>
              <w:t>Phòng tập gym</w:t>
            </w:r>
          </w:p>
        </w:tc>
        <w:tc>
          <w:tcPr>
            <w:tcW w:w="1120" w:type="dxa"/>
            <w:tcBorders>
              <w:right w:val="single" w:sz="4" w:space="0" w:color="auto"/>
            </w:tcBorders>
            <w:vAlign w:val="center"/>
          </w:tcPr>
          <w:p w14:paraId="07C2673F"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right w:val="single" w:sz="4" w:space="0" w:color="auto"/>
            </w:tcBorders>
            <w:vAlign w:val="center"/>
          </w:tcPr>
          <w:p w14:paraId="47FF87CB"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31096185" w14:textId="77777777" w:rsidR="00B101D6" w:rsidRPr="00B04EBF" w:rsidRDefault="00B101D6" w:rsidP="00B101D6">
            <w:pPr>
              <w:jc w:val="center"/>
              <w:rPr>
                <w:color w:val="000000" w:themeColor="text1"/>
                <w:sz w:val="26"/>
                <w:szCs w:val="26"/>
              </w:rPr>
            </w:pPr>
            <w:r w:rsidRPr="00B04EBF">
              <w:rPr>
                <w:color w:val="000000" w:themeColor="text1"/>
                <w:sz w:val="26"/>
                <w:szCs w:val="26"/>
              </w:rPr>
              <w:t> </w:t>
            </w:r>
          </w:p>
        </w:tc>
      </w:tr>
      <w:tr w:rsidR="00AB3D16" w:rsidRPr="00B04EBF" w14:paraId="42AF2639" w14:textId="77777777" w:rsidTr="00B04EBF">
        <w:tc>
          <w:tcPr>
            <w:tcW w:w="895" w:type="dxa"/>
            <w:vAlign w:val="center"/>
          </w:tcPr>
          <w:p w14:paraId="1EB70BF1" w14:textId="77777777" w:rsidR="00B101D6" w:rsidRPr="00B04EBF" w:rsidRDefault="00B101D6" w:rsidP="00B101D6">
            <w:pPr>
              <w:jc w:val="center"/>
              <w:rPr>
                <w:color w:val="000000" w:themeColor="text1"/>
                <w:sz w:val="26"/>
                <w:szCs w:val="26"/>
              </w:rPr>
            </w:pPr>
            <w:r w:rsidRPr="00B04EBF">
              <w:rPr>
                <w:color w:val="000000" w:themeColor="text1"/>
                <w:sz w:val="26"/>
                <w:szCs w:val="26"/>
              </w:rPr>
              <w:t>5</w:t>
            </w:r>
          </w:p>
        </w:tc>
        <w:tc>
          <w:tcPr>
            <w:tcW w:w="4755" w:type="dxa"/>
            <w:vAlign w:val="center"/>
          </w:tcPr>
          <w:p w14:paraId="6F51CC5A" w14:textId="77777777" w:rsidR="00B101D6" w:rsidRPr="00B04EBF" w:rsidRDefault="00B101D6" w:rsidP="00B101D6">
            <w:pPr>
              <w:jc w:val="center"/>
              <w:rPr>
                <w:color w:val="000000" w:themeColor="text1"/>
                <w:sz w:val="26"/>
                <w:szCs w:val="26"/>
              </w:rPr>
            </w:pPr>
            <w:r w:rsidRPr="00B04EBF">
              <w:rPr>
                <w:color w:val="000000" w:themeColor="text1"/>
                <w:sz w:val="26"/>
                <w:szCs w:val="26"/>
              </w:rPr>
              <w:t>Khu tự học</w:t>
            </w:r>
          </w:p>
        </w:tc>
        <w:tc>
          <w:tcPr>
            <w:tcW w:w="1120" w:type="dxa"/>
            <w:tcBorders>
              <w:right w:val="single" w:sz="4" w:space="0" w:color="auto"/>
            </w:tcBorders>
            <w:vAlign w:val="center"/>
          </w:tcPr>
          <w:p w14:paraId="3019948E"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right w:val="single" w:sz="4" w:space="0" w:color="auto"/>
            </w:tcBorders>
            <w:vAlign w:val="center"/>
          </w:tcPr>
          <w:p w14:paraId="6064C8CD"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157849AD" w14:textId="77777777" w:rsidR="00B101D6" w:rsidRPr="00B04EBF" w:rsidRDefault="00B101D6" w:rsidP="00B101D6">
            <w:pPr>
              <w:jc w:val="center"/>
              <w:rPr>
                <w:color w:val="000000" w:themeColor="text1"/>
                <w:sz w:val="26"/>
                <w:szCs w:val="26"/>
              </w:rPr>
            </w:pPr>
            <w:r w:rsidRPr="00B04EBF">
              <w:rPr>
                <w:color w:val="000000" w:themeColor="text1"/>
                <w:sz w:val="26"/>
                <w:szCs w:val="26"/>
              </w:rPr>
              <w:t> </w:t>
            </w:r>
          </w:p>
        </w:tc>
      </w:tr>
      <w:tr w:rsidR="00AB3D16" w:rsidRPr="00B04EBF" w14:paraId="4A591F5B" w14:textId="77777777" w:rsidTr="00B04EBF">
        <w:tc>
          <w:tcPr>
            <w:tcW w:w="895" w:type="dxa"/>
            <w:vAlign w:val="center"/>
          </w:tcPr>
          <w:p w14:paraId="545A3145" w14:textId="77777777" w:rsidR="00B101D6" w:rsidRPr="00B04EBF" w:rsidRDefault="00B101D6" w:rsidP="00B101D6">
            <w:pPr>
              <w:jc w:val="center"/>
              <w:rPr>
                <w:color w:val="000000" w:themeColor="text1"/>
                <w:sz w:val="26"/>
                <w:szCs w:val="26"/>
              </w:rPr>
            </w:pPr>
            <w:r w:rsidRPr="00B04EBF">
              <w:rPr>
                <w:color w:val="000000" w:themeColor="text1"/>
                <w:sz w:val="26"/>
                <w:szCs w:val="26"/>
              </w:rPr>
              <w:t>6</w:t>
            </w:r>
          </w:p>
        </w:tc>
        <w:tc>
          <w:tcPr>
            <w:tcW w:w="4755" w:type="dxa"/>
            <w:vAlign w:val="center"/>
          </w:tcPr>
          <w:p w14:paraId="232118BB" w14:textId="77777777" w:rsidR="00B101D6" w:rsidRPr="00B04EBF" w:rsidRDefault="00B101D6" w:rsidP="00B101D6">
            <w:pPr>
              <w:jc w:val="center"/>
              <w:rPr>
                <w:color w:val="000000" w:themeColor="text1"/>
                <w:sz w:val="26"/>
                <w:szCs w:val="26"/>
              </w:rPr>
            </w:pPr>
            <w:r w:rsidRPr="00B04EBF">
              <w:rPr>
                <w:color w:val="000000" w:themeColor="text1"/>
                <w:sz w:val="26"/>
                <w:szCs w:val="26"/>
              </w:rPr>
              <w:t>Phòng học nhóm</w:t>
            </w:r>
          </w:p>
        </w:tc>
        <w:tc>
          <w:tcPr>
            <w:tcW w:w="1120" w:type="dxa"/>
            <w:tcBorders>
              <w:right w:val="single" w:sz="4" w:space="0" w:color="auto"/>
            </w:tcBorders>
            <w:vAlign w:val="center"/>
          </w:tcPr>
          <w:p w14:paraId="47BE90A7"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right w:val="single" w:sz="4" w:space="0" w:color="auto"/>
            </w:tcBorders>
            <w:vAlign w:val="center"/>
          </w:tcPr>
          <w:p w14:paraId="74C044E2"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0F1F99BA" w14:textId="77777777" w:rsidR="00B101D6" w:rsidRPr="00B04EBF" w:rsidRDefault="00B101D6" w:rsidP="00B101D6">
            <w:pPr>
              <w:jc w:val="center"/>
              <w:rPr>
                <w:color w:val="000000" w:themeColor="text1"/>
                <w:sz w:val="26"/>
                <w:szCs w:val="26"/>
              </w:rPr>
            </w:pPr>
            <w:r w:rsidRPr="00B04EBF">
              <w:rPr>
                <w:color w:val="000000" w:themeColor="text1"/>
                <w:sz w:val="26"/>
                <w:szCs w:val="26"/>
              </w:rPr>
              <w:t> </w:t>
            </w:r>
          </w:p>
        </w:tc>
      </w:tr>
      <w:tr w:rsidR="00AB3D16" w:rsidRPr="00B04EBF" w14:paraId="77E69F7F" w14:textId="77777777" w:rsidTr="00B04EBF">
        <w:tc>
          <w:tcPr>
            <w:tcW w:w="895" w:type="dxa"/>
            <w:vAlign w:val="center"/>
          </w:tcPr>
          <w:p w14:paraId="5814B508" w14:textId="77777777" w:rsidR="00B101D6" w:rsidRPr="00B04EBF" w:rsidRDefault="00B101D6" w:rsidP="00B101D6">
            <w:pPr>
              <w:jc w:val="center"/>
              <w:rPr>
                <w:color w:val="000000" w:themeColor="text1"/>
                <w:sz w:val="26"/>
                <w:szCs w:val="26"/>
              </w:rPr>
            </w:pPr>
            <w:r w:rsidRPr="00B04EBF">
              <w:rPr>
                <w:color w:val="000000" w:themeColor="text1"/>
                <w:sz w:val="26"/>
                <w:szCs w:val="26"/>
              </w:rPr>
              <w:t>7</w:t>
            </w:r>
          </w:p>
        </w:tc>
        <w:tc>
          <w:tcPr>
            <w:tcW w:w="4755" w:type="dxa"/>
            <w:vAlign w:val="center"/>
          </w:tcPr>
          <w:p w14:paraId="2D71DEFB" w14:textId="77777777" w:rsidR="00B101D6" w:rsidRPr="00B04EBF" w:rsidRDefault="00B101D6" w:rsidP="00B101D6">
            <w:pPr>
              <w:jc w:val="center"/>
              <w:rPr>
                <w:color w:val="000000" w:themeColor="text1"/>
                <w:sz w:val="26"/>
                <w:szCs w:val="26"/>
              </w:rPr>
            </w:pPr>
            <w:r w:rsidRPr="00B04EBF">
              <w:rPr>
                <w:color w:val="000000" w:themeColor="text1"/>
                <w:sz w:val="26"/>
                <w:szCs w:val="26"/>
              </w:rPr>
              <w:t>Nhà sách</w:t>
            </w:r>
          </w:p>
        </w:tc>
        <w:tc>
          <w:tcPr>
            <w:tcW w:w="1120" w:type="dxa"/>
            <w:tcBorders>
              <w:right w:val="single" w:sz="4" w:space="0" w:color="auto"/>
            </w:tcBorders>
            <w:vAlign w:val="center"/>
          </w:tcPr>
          <w:p w14:paraId="04840C51"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right w:val="single" w:sz="4" w:space="0" w:color="auto"/>
            </w:tcBorders>
            <w:vAlign w:val="center"/>
          </w:tcPr>
          <w:p w14:paraId="58D93DB1"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212086F8" w14:textId="77777777" w:rsidR="00B101D6" w:rsidRPr="00B04EBF" w:rsidRDefault="00B101D6" w:rsidP="00B101D6">
            <w:pPr>
              <w:jc w:val="center"/>
              <w:rPr>
                <w:color w:val="000000" w:themeColor="text1"/>
                <w:sz w:val="26"/>
                <w:szCs w:val="26"/>
              </w:rPr>
            </w:pPr>
            <w:r w:rsidRPr="00B04EBF">
              <w:rPr>
                <w:color w:val="000000" w:themeColor="text1"/>
                <w:sz w:val="26"/>
                <w:szCs w:val="26"/>
              </w:rPr>
              <w:t> </w:t>
            </w:r>
          </w:p>
        </w:tc>
      </w:tr>
      <w:tr w:rsidR="00AB3D16" w:rsidRPr="00B04EBF" w14:paraId="7126F296" w14:textId="77777777" w:rsidTr="00B04EBF">
        <w:tc>
          <w:tcPr>
            <w:tcW w:w="895" w:type="dxa"/>
            <w:vAlign w:val="center"/>
          </w:tcPr>
          <w:p w14:paraId="6581CF4F" w14:textId="77777777" w:rsidR="00B101D6" w:rsidRPr="00B04EBF" w:rsidRDefault="00B101D6" w:rsidP="00B101D6">
            <w:pPr>
              <w:jc w:val="center"/>
              <w:rPr>
                <w:color w:val="000000" w:themeColor="text1"/>
                <w:sz w:val="26"/>
                <w:szCs w:val="26"/>
              </w:rPr>
            </w:pPr>
            <w:r w:rsidRPr="00B04EBF">
              <w:rPr>
                <w:color w:val="000000" w:themeColor="text1"/>
                <w:sz w:val="26"/>
                <w:szCs w:val="26"/>
              </w:rPr>
              <w:t>8</w:t>
            </w:r>
          </w:p>
        </w:tc>
        <w:tc>
          <w:tcPr>
            <w:tcW w:w="4755" w:type="dxa"/>
            <w:vAlign w:val="center"/>
          </w:tcPr>
          <w:p w14:paraId="3FFAF36C" w14:textId="77777777" w:rsidR="00B101D6" w:rsidRPr="00B04EBF" w:rsidRDefault="00B101D6" w:rsidP="00B101D6">
            <w:pPr>
              <w:jc w:val="center"/>
              <w:rPr>
                <w:color w:val="000000" w:themeColor="text1"/>
                <w:sz w:val="26"/>
                <w:szCs w:val="26"/>
              </w:rPr>
            </w:pPr>
            <w:r w:rsidRPr="00B04EBF">
              <w:rPr>
                <w:color w:val="000000" w:themeColor="text1"/>
                <w:sz w:val="26"/>
                <w:szCs w:val="26"/>
              </w:rPr>
              <w:t>Phòng đa phương tiện</w:t>
            </w:r>
          </w:p>
        </w:tc>
        <w:tc>
          <w:tcPr>
            <w:tcW w:w="1120" w:type="dxa"/>
            <w:tcBorders>
              <w:right w:val="single" w:sz="4" w:space="0" w:color="auto"/>
            </w:tcBorders>
            <w:vAlign w:val="center"/>
          </w:tcPr>
          <w:p w14:paraId="19595B64"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right w:val="single" w:sz="4" w:space="0" w:color="auto"/>
            </w:tcBorders>
            <w:vAlign w:val="center"/>
          </w:tcPr>
          <w:p w14:paraId="1413C70D"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55C7E848" w14:textId="77777777" w:rsidR="00B101D6" w:rsidRPr="00B04EBF" w:rsidRDefault="00B101D6" w:rsidP="00B101D6">
            <w:pPr>
              <w:jc w:val="center"/>
              <w:rPr>
                <w:color w:val="000000" w:themeColor="text1"/>
                <w:sz w:val="26"/>
                <w:szCs w:val="26"/>
              </w:rPr>
            </w:pPr>
          </w:p>
        </w:tc>
      </w:tr>
      <w:tr w:rsidR="00AB3D16" w:rsidRPr="00B04EBF" w14:paraId="078A50AF" w14:textId="77777777" w:rsidTr="00B04EBF">
        <w:tc>
          <w:tcPr>
            <w:tcW w:w="895" w:type="dxa"/>
            <w:vAlign w:val="center"/>
          </w:tcPr>
          <w:p w14:paraId="7E355BED" w14:textId="77777777" w:rsidR="00B101D6" w:rsidRPr="00B04EBF" w:rsidRDefault="00B101D6" w:rsidP="00B101D6">
            <w:pPr>
              <w:jc w:val="center"/>
              <w:rPr>
                <w:color w:val="000000" w:themeColor="text1"/>
                <w:sz w:val="26"/>
                <w:szCs w:val="26"/>
              </w:rPr>
            </w:pPr>
            <w:r w:rsidRPr="00B04EBF">
              <w:rPr>
                <w:color w:val="000000" w:themeColor="text1"/>
                <w:sz w:val="26"/>
                <w:szCs w:val="26"/>
              </w:rPr>
              <w:t>9</w:t>
            </w:r>
          </w:p>
        </w:tc>
        <w:tc>
          <w:tcPr>
            <w:tcW w:w="4755" w:type="dxa"/>
            <w:vAlign w:val="center"/>
          </w:tcPr>
          <w:p w14:paraId="6014819E" w14:textId="77777777" w:rsidR="00B101D6" w:rsidRPr="00B04EBF" w:rsidRDefault="00B101D6" w:rsidP="00B101D6">
            <w:pPr>
              <w:jc w:val="center"/>
              <w:rPr>
                <w:color w:val="000000" w:themeColor="text1"/>
                <w:sz w:val="26"/>
                <w:szCs w:val="26"/>
              </w:rPr>
            </w:pPr>
            <w:r w:rsidRPr="00B04EBF">
              <w:rPr>
                <w:color w:val="000000" w:themeColor="text1"/>
                <w:sz w:val="26"/>
                <w:szCs w:val="26"/>
              </w:rPr>
              <w:t>Phòng nghiên cứu khoa học</w:t>
            </w:r>
          </w:p>
        </w:tc>
        <w:tc>
          <w:tcPr>
            <w:tcW w:w="1120" w:type="dxa"/>
            <w:tcBorders>
              <w:right w:val="single" w:sz="4" w:space="0" w:color="auto"/>
            </w:tcBorders>
            <w:vAlign w:val="center"/>
          </w:tcPr>
          <w:p w14:paraId="0DBD613E"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right w:val="single" w:sz="4" w:space="0" w:color="auto"/>
            </w:tcBorders>
            <w:vAlign w:val="center"/>
          </w:tcPr>
          <w:p w14:paraId="35484F02"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320BBE25" w14:textId="77777777" w:rsidR="00B101D6" w:rsidRPr="00B04EBF" w:rsidRDefault="00B101D6" w:rsidP="00B101D6">
            <w:pPr>
              <w:jc w:val="center"/>
              <w:rPr>
                <w:color w:val="000000" w:themeColor="text1"/>
                <w:sz w:val="26"/>
                <w:szCs w:val="26"/>
              </w:rPr>
            </w:pPr>
          </w:p>
        </w:tc>
      </w:tr>
      <w:tr w:rsidR="00AB3D16" w:rsidRPr="00B04EBF" w14:paraId="3C69F556" w14:textId="77777777" w:rsidTr="00B04EBF">
        <w:tc>
          <w:tcPr>
            <w:tcW w:w="895" w:type="dxa"/>
            <w:vAlign w:val="center"/>
          </w:tcPr>
          <w:p w14:paraId="604608BD" w14:textId="77777777" w:rsidR="00B101D6" w:rsidRPr="00B04EBF" w:rsidRDefault="00B101D6" w:rsidP="00B101D6">
            <w:pPr>
              <w:jc w:val="center"/>
              <w:rPr>
                <w:color w:val="000000" w:themeColor="text1"/>
                <w:sz w:val="26"/>
                <w:szCs w:val="26"/>
              </w:rPr>
            </w:pPr>
            <w:r w:rsidRPr="00B04EBF">
              <w:rPr>
                <w:color w:val="000000" w:themeColor="text1"/>
                <w:sz w:val="26"/>
                <w:szCs w:val="26"/>
              </w:rPr>
              <w:t>10</w:t>
            </w:r>
          </w:p>
        </w:tc>
        <w:tc>
          <w:tcPr>
            <w:tcW w:w="4755" w:type="dxa"/>
            <w:vAlign w:val="center"/>
          </w:tcPr>
          <w:p w14:paraId="79CA1937" w14:textId="77777777" w:rsidR="00B101D6" w:rsidRPr="00B04EBF" w:rsidRDefault="00B101D6" w:rsidP="00B101D6">
            <w:pPr>
              <w:jc w:val="center"/>
              <w:rPr>
                <w:color w:val="000000" w:themeColor="text1"/>
                <w:sz w:val="26"/>
                <w:szCs w:val="26"/>
              </w:rPr>
            </w:pPr>
            <w:r w:rsidRPr="00B04EBF">
              <w:rPr>
                <w:color w:val="000000" w:themeColor="text1"/>
                <w:sz w:val="26"/>
                <w:szCs w:val="26"/>
              </w:rPr>
              <w:t>Văn phòng thư viện</w:t>
            </w:r>
          </w:p>
        </w:tc>
        <w:tc>
          <w:tcPr>
            <w:tcW w:w="1120" w:type="dxa"/>
            <w:tcBorders>
              <w:right w:val="single" w:sz="4" w:space="0" w:color="auto"/>
            </w:tcBorders>
            <w:vAlign w:val="center"/>
          </w:tcPr>
          <w:p w14:paraId="59365C06"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right w:val="single" w:sz="4" w:space="0" w:color="auto"/>
            </w:tcBorders>
            <w:vAlign w:val="center"/>
          </w:tcPr>
          <w:p w14:paraId="15753490"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4C6E3EBF" w14:textId="77777777" w:rsidR="00B101D6" w:rsidRPr="00B04EBF" w:rsidRDefault="00B101D6" w:rsidP="00B101D6">
            <w:pPr>
              <w:jc w:val="center"/>
              <w:rPr>
                <w:color w:val="000000" w:themeColor="text1"/>
                <w:sz w:val="26"/>
                <w:szCs w:val="26"/>
              </w:rPr>
            </w:pPr>
            <w:r w:rsidRPr="00B04EBF">
              <w:rPr>
                <w:color w:val="000000" w:themeColor="text1"/>
                <w:sz w:val="26"/>
                <w:szCs w:val="26"/>
              </w:rPr>
              <w:t> </w:t>
            </w:r>
          </w:p>
        </w:tc>
      </w:tr>
      <w:tr w:rsidR="00AB3D16" w:rsidRPr="00B04EBF" w14:paraId="0BFB0086" w14:textId="77777777" w:rsidTr="00B04EBF">
        <w:tc>
          <w:tcPr>
            <w:tcW w:w="895" w:type="dxa"/>
            <w:vAlign w:val="center"/>
          </w:tcPr>
          <w:p w14:paraId="47F5B6D0" w14:textId="77777777" w:rsidR="00B101D6" w:rsidRPr="00B04EBF" w:rsidRDefault="00B101D6" w:rsidP="00B101D6">
            <w:pPr>
              <w:jc w:val="center"/>
              <w:rPr>
                <w:color w:val="000000" w:themeColor="text1"/>
                <w:sz w:val="26"/>
                <w:szCs w:val="26"/>
              </w:rPr>
            </w:pPr>
            <w:r w:rsidRPr="00B04EBF">
              <w:rPr>
                <w:color w:val="000000" w:themeColor="text1"/>
                <w:sz w:val="26"/>
                <w:szCs w:val="26"/>
              </w:rPr>
              <w:t>11</w:t>
            </w:r>
          </w:p>
        </w:tc>
        <w:tc>
          <w:tcPr>
            <w:tcW w:w="4755" w:type="dxa"/>
            <w:vAlign w:val="center"/>
          </w:tcPr>
          <w:p w14:paraId="387329D9" w14:textId="77777777" w:rsidR="00B101D6" w:rsidRPr="00B04EBF" w:rsidRDefault="00B101D6" w:rsidP="00B101D6">
            <w:pPr>
              <w:jc w:val="center"/>
              <w:rPr>
                <w:color w:val="000000" w:themeColor="text1"/>
                <w:sz w:val="26"/>
                <w:szCs w:val="26"/>
              </w:rPr>
            </w:pPr>
            <w:r w:rsidRPr="00B04EBF">
              <w:rPr>
                <w:color w:val="000000" w:themeColor="text1"/>
                <w:sz w:val="26"/>
                <w:szCs w:val="26"/>
              </w:rPr>
              <w:t>Kho</w:t>
            </w:r>
          </w:p>
        </w:tc>
        <w:tc>
          <w:tcPr>
            <w:tcW w:w="1120" w:type="dxa"/>
            <w:tcBorders>
              <w:right w:val="single" w:sz="4" w:space="0" w:color="auto"/>
            </w:tcBorders>
            <w:vAlign w:val="center"/>
          </w:tcPr>
          <w:p w14:paraId="35192CF8" w14:textId="77777777" w:rsidR="00B101D6" w:rsidRPr="00B04EBF" w:rsidRDefault="00B101D6" w:rsidP="00B101D6">
            <w:pPr>
              <w:jc w:val="center"/>
              <w:rPr>
                <w:color w:val="000000" w:themeColor="text1"/>
                <w:sz w:val="26"/>
                <w:szCs w:val="26"/>
              </w:rPr>
            </w:pPr>
          </w:p>
        </w:tc>
        <w:tc>
          <w:tcPr>
            <w:tcW w:w="1526" w:type="dxa"/>
            <w:vMerge/>
            <w:tcBorders>
              <w:left w:val="single" w:sz="4" w:space="0" w:color="auto"/>
              <w:bottom w:val="single" w:sz="4" w:space="0" w:color="auto"/>
              <w:right w:val="single" w:sz="4" w:space="0" w:color="auto"/>
            </w:tcBorders>
            <w:vAlign w:val="center"/>
          </w:tcPr>
          <w:p w14:paraId="21DEF658" w14:textId="77777777" w:rsidR="00B101D6" w:rsidRPr="00B04EBF" w:rsidRDefault="00B101D6" w:rsidP="00B101D6">
            <w:pPr>
              <w:jc w:val="center"/>
              <w:rPr>
                <w:color w:val="000000" w:themeColor="text1"/>
                <w:sz w:val="26"/>
                <w:szCs w:val="26"/>
              </w:rPr>
            </w:pPr>
          </w:p>
        </w:tc>
        <w:tc>
          <w:tcPr>
            <w:tcW w:w="1106" w:type="dxa"/>
            <w:tcBorders>
              <w:left w:val="single" w:sz="4" w:space="0" w:color="auto"/>
            </w:tcBorders>
            <w:vAlign w:val="center"/>
          </w:tcPr>
          <w:p w14:paraId="019D560E" w14:textId="77777777" w:rsidR="00B101D6" w:rsidRPr="00B04EBF" w:rsidRDefault="00B101D6" w:rsidP="00B101D6">
            <w:pPr>
              <w:jc w:val="center"/>
              <w:rPr>
                <w:color w:val="000000" w:themeColor="text1"/>
                <w:sz w:val="26"/>
                <w:szCs w:val="26"/>
              </w:rPr>
            </w:pPr>
          </w:p>
        </w:tc>
      </w:tr>
    </w:tbl>
    <w:p w14:paraId="549C984B" w14:textId="396AF4C5" w:rsidR="00C06242" w:rsidRPr="00AB3D16" w:rsidRDefault="00C06242" w:rsidP="007C7D03">
      <w:pPr>
        <w:rPr>
          <w:color w:val="000000" w:themeColor="text1"/>
        </w:rPr>
      </w:pPr>
    </w:p>
    <w:p w14:paraId="168B68F0" w14:textId="77777777" w:rsidR="00C06242" w:rsidRPr="00B04EBF" w:rsidRDefault="00C06242" w:rsidP="00C06242">
      <w:pPr>
        <w:pStyle w:val="Heading3"/>
        <w:widowControl w:val="0"/>
        <w:rPr>
          <w:color w:val="000000" w:themeColor="text1"/>
          <w:sz w:val="26"/>
          <w:szCs w:val="26"/>
        </w:rPr>
      </w:pPr>
      <w:r w:rsidRPr="00AB3D16">
        <w:rPr>
          <w:color w:val="000000" w:themeColor="text1"/>
        </w:rPr>
        <w:tab/>
      </w:r>
      <w:bookmarkStart w:id="36" w:name="_Toc166446413"/>
      <w:r w:rsidRPr="00B04EBF">
        <w:rPr>
          <w:color w:val="000000" w:themeColor="text1"/>
          <w:sz w:val="26"/>
          <w:szCs w:val="26"/>
        </w:rPr>
        <w:t>1.13.4 Hệ thống phòng thực hành phục vụ ngành học (Bảng 9)</w:t>
      </w:r>
      <w:bookmarkEnd w:id="36"/>
    </w:p>
    <w:p w14:paraId="7D45840B" w14:textId="0DF1475C" w:rsidR="00C06242" w:rsidRPr="00B04EBF" w:rsidRDefault="00C06242" w:rsidP="00C06242">
      <w:pPr>
        <w:jc w:val="center"/>
        <w:rPr>
          <w:color w:val="000000" w:themeColor="text1"/>
          <w:sz w:val="26"/>
          <w:szCs w:val="26"/>
        </w:rPr>
      </w:pPr>
      <w:r w:rsidRPr="00B04EBF">
        <w:rPr>
          <w:color w:val="000000" w:themeColor="text1"/>
          <w:sz w:val="26"/>
          <w:szCs w:val="26"/>
        </w:rPr>
        <w:t xml:space="preserve">Bảng 9. Hệ thống phòng thực hành phục vụ ngành </w:t>
      </w:r>
      <w:r w:rsidR="0054596C" w:rsidRPr="00B04EBF">
        <w:rPr>
          <w:color w:val="000000" w:themeColor="text1"/>
          <w:sz w:val="26"/>
          <w:szCs w:val="26"/>
        </w:rPr>
        <w:t>Kiến trúc</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2151"/>
        <w:gridCol w:w="3385"/>
        <w:gridCol w:w="3170"/>
      </w:tblGrid>
      <w:tr w:rsidR="00AB3D16" w:rsidRPr="00AB3D16" w14:paraId="01F3A0FC" w14:textId="77777777" w:rsidTr="00C7553D">
        <w:trPr>
          <w:tblHeader/>
        </w:trPr>
        <w:tc>
          <w:tcPr>
            <w:tcW w:w="696" w:type="dxa"/>
            <w:vAlign w:val="center"/>
          </w:tcPr>
          <w:p w14:paraId="6EE7976C"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TT</w:t>
            </w:r>
          </w:p>
        </w:tc>
        <w:tc>
          <w:tcPr>
            <w:tcW w:w="2151" w:type="dxa"/>
            <w:vAlign w:val="center"/>
          </w:tcPr>
          <w:p w14:paraId="45A90D22"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Tên phòng</w:t>
            </w:r>
          </w:p>
        </w:tc>
        <w:tc>
          <w:tcPr>
            <w:tcW w:w="3385" w:type="dxa"/>
            <w:vAlign w:val="center"/>
          </w:tcPr>
          <w:p w14:paraId="0169B7C8"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Chức năng</w:t>
            </w:r>
          </w:p>
        </w:tc>
        <w:tc>
          <w:tcPr>
            <w:tcW w:w="3170" w:type="dxa"/>
            <w:vAlign w:val="center"/>
          </w:tcPr>
          <w:p w14:paraId="4FBC32BF"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Học phần sử dụng</w:t>
            </w:r>
          </w:p>
        </w:tc>
      </w:tr>
      <w:tr w:rsidR="00AB3D16" w:rsidRPr="00AB3D16" w14:paraId="6A10F06F" w14:textId="77777777" w:rsidTr="00C7553D">
        <w:tc>
          <w:tcPr>
            <w:tcW w:w="696" w:type="dxa"/>
            <w:vAlign w:val="center"/>
          </w:tcPr>
          <w:p w14:paraId="7A738915"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1</w:t>
            </w:r>
          </w:p>
        </w:tc>
        <w:tc>
          <w:tcPr>
            <w:tcW w:w="2151" w:type="dxa"/>
            <w:vAlign w:val="center"/>
          </w:tcPr>
          <w:p w14:paraId="3D5EEAE9" w14:textId="75E15621" w:rsidR="00C06242" w:rsidRPr="00AB3D16" w:rsidRDefault="0054596C"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Phòng Vi tính</w:t>
            </w:r>
          </w:p>
        </w:tc>
        <w:tc>
          <w:tcPr>
            <w:tcW w:w="3385" w:type="dxa"/>
            <w:vAlign w:val="center"/>
          </w:tcPr>
          <w:p w14:paraId="7D66B5FF" w14:textId="367DC684" w:rsidR="00C06242" w:rsidRPr="00AB3D16" w:rsidRDefault="0054596C"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Học các môn Phần mềm chuyên ngành</w:t>
            </w:r>
          </w:p>
        </w:tc>
        <w:tc>
          <w:tcPr>
            <w:tcW w:w="3170" w:type="dxa"/>
            <w:vAlign w:val="center"/>
          </w:tcPr>
          <w:p w14:paraId="6860F12B" w14:textId="3D32A264" w:rsidR="00C06242" w:rsidRPr="00AB3D16" w:rsidRDefault="00E1697A"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 xml:space="preserve">AutoCad 2020, </w:t>
            </w:r>
            <w:r w:rsidRPr="00AB3D16">
              <w:rPr>
                <w:color w:val="000000" w:themeColor="text1"/>
                <w:sz w:val="26"/>
                <w:szCs w:val="26"/>
              </w:rPr>
              <w:t>Sketchup 2020, Revit 2020</w:t>
            </w:r>
          </w:p>
        </w:tc>
      </w:tr>
    </w:tbl>
    <w:p w14:paraId="217523EF" w14:textId="77777777" w:rsidR="00C06242" w:rsidRPr="00C7553D" w:rsidRDefault="00C06242" w:rsidP="00C06242">
      <w:pPr>
        <w:pStyle w:val="Heading3"/>
        <w:widowControl w:val="0"/>
        <w:rPr>
          <w:color w:val="000000" w:themeColor="text1"/>
          <w:sz w:val="26"/>
          <w:szCs w:val="26"/>
        </w:rPr>
      </w:pPr>
      <w:r w:rsidRPr="00C7553D">
        <w:rPr>
          <w:color w:val="000000" w:themeColor="text1"/>
          <w:sz w:val="26"/>
          <w:szCs w:val="26"/>
        </w:rPr>
        <w:tab/>
      </w:r>
      <w:bookmarkStart w:id="37" w:name="_Toc166446414"/>
      <w:r w:rsidRPr="00C7553D">
        <w:rPr>
          <w:color w:val="000000" w:themeColor="text1"/>
          <w:sz w:val="26"/>
          <w:szCs w:val="26"/>
        </w:rPr>
        <w:t>1.13.5 Danh sách các phần mềm đào tạo sử dụng cho ngành học (Bảng 10)</w:t>
      </w:r>
      <w:bookmarkEnd w:id="37"/>
    </w:p>
    <w:p w14:paraId="25F04A96" w14:textId="2B6FB665" w:rsidR="00C06242" w:rsidRPr="00C7553D" w:rsidRDefault="00C06242" w:rsidP="00C06242">
      <w:pPr>
        <w:jc w:val="center"/>
        <w:rPr>
          <w:color w:val="000000" w:themeColor="text1"/>
          <w:sz w:val="26"/>
          <w:szCs w:val="26"/>
        </w:rPr>
      </w:pPr>
      <w:r w:rsidRPr="00C7553D">
        <w:rPr>
          <w:color w:val="000000" w:themeColor="text1"/>
          <w:sz w:val="26"/>
          <w:szCs w:val="26"/>
        </w:rPr>
        <w:t xml:space="preserve">Bảng 10. Phần mềm đào tạo sử dụng cho ngành </w:t>
      </w:r>
      <w:r w:rsidR="0054596C" w:rsidRPr="00C7553D">
        <w:rPr>
          <w:color w:val="000000" w:themeColor="text1"/>
          <w:sz w:val="26"/>
          <w:szCs w:val="26"/>
        </w:rPr>
        <w:t>Kiến trúc</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7"/>
        <w:gridCol w:w="4820"/>
      </w:tblGrid>
      <w:tr w:rsidR="00AB3D16" w:rsidRPr="00AB3D16" w14:paraId="519C52D6" w14:textId="77777777" w:rsidTr="00C7553D">
        <w:trPr>
          <w:tblHeader/>
        </w:trPr>
        <w:tc>
          <w:tcPr>
            <w:tcW w:w="704" w:type="dxa"/>
            <w:vAlign w:val="center"/>
          </w:tcPr>
          <w:p w14:paraId="0E6A3044"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TT</w:t>
            </w:r>
          </w:p>
        </w:tc>
        <w:tc>
          <w:tcPr>
            <w:tcW w:w="3827" w:type="dxa"/>
            <w:vAlign w:val="center"/>
          </w:tcPr>
          <w:p w14:paraId="1ACA5707"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Tên phần mềm</w:t>
            </w:r>
          </w:p>
        </w:tc>
        <w:tc>
          <w:tcPr>
            <w:tcW w:w="4820" w:type="dxa"/>
            <w:vAlign w:val="center"/>
          </w:tcPr>
          <w:p w14:paraId="5F797578"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Học phần sử dụng</w:t>
            </w:r>
          </w:p>
        </w:tc>
      </w:tr>
      <w:tr w:rsidR="00AB3D16" w:rsidRPr="00AB3D16" w14:paraId="56F8067A" w14:textId="77777777" w:rsidTr="00C7553D">
        <w:tc>
          <w:tcPr>
            <w:tcW w:w="704" w:type="dxa"/>
            <w:vAlign w:val="center"/>
          </w:tcPr>
          <w:p w14:paraId="7522B833"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1</w:t>
            </w:r>
          </w:p>
        </w:tc>
        <w:tc>
          <w:tcPr>
            <w:tcW w:w="3827" w:type="dxa"/>
            <w:vAlign w:val="center"/>
          </w:tcPr>
          <w:p w14:paraId="50018246" w14:textId="119CAAA7" w:rsidR="00C06242" w:rsidRPr="00AB3D16" w:rsidRDefault="0054596C"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AutoCad 2020</w:t>
            </w:r>
          </w:p>
        </w:tc>
        <w:tc>
          <w:tcPr>
            <w:tcW w:w="4820" w:type="dxa"/>
            <w:vAlign w:val="center"/>
          </w:tcPr>
          <w:p w14:paraId="64EF9A1C" w14:textId="1A2C14B8" w:rsidR="00C06242" w:rsidRPr="00AB3D16" w:rsidRDefault="0054596C"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Tin học chuyên ngành 1 (Autocad)</w:t>
            </w:r>
          </w:p>
        </w:tc>
      </w:tr>
      <w:tr w:rsidR="00AB3D16" w:rsidRPr="00AB3D16" w14:paraId="5EDCF4EB" w14:textId="77777777" w:rsidTr="00C7553D">
        <w:tc>
          <w:tcPr>
            <w:tcW w:w="704" w:type="dxa"/>
            <w:tcBorders>
              <w:bottom w:val="single" w:sz="4" w:space="0" w:color="auto"/>
            </w:tcBorders>
            <w:vAlign w:val="center"/>
          </w:tcPr>
          <w:p w14:paraId="041D5C27"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2</w:t>
            </w:r>
          </w:p>
        </w:tc>
        <w:tc>
          <w:tcPr>
            <w:tcW w:w="3827" w:type="dxa"/>
            <w:tcBorders>
              <w:bottom w:val="single" w:sz="4" w:space="0" w:color="auto"/>
            </w:tcBorders>
            <w:vAlign w:val="center"/>
          </w:tcPr>
          <w:p w14:paraId="7564F1DF" w14:textId="216CFE58" w:rsidR="00C06242" w:rsidRPr="00AB3D16" w:rsidRDefault="0054596C"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color w:val="000000" w:themeColor="text1"/>
                <w:sz w:val="26"/>
                <w:szCs w:val="26"/>
              </w:rPr>
              <w:t>Sketchup 2020</w:t>
            </w:r>
          </w:p>
        </w:tc>
        <w:tc>
          <w:tcPr>
            <w:tcW w:w="4820" w:type="dxa"/>
            <w:tcBorders>
              <w:bottom w:val="single" w:sz="4" w:space="0" w:color="auto"/>
            </w:tcBorders>
            <w:vAlign w:val="center"/>
          </w:tcPr>
          <w:p w14:paraId="3C9FF092" w14:textId="5659E3EF" w:rsidR="00C06242" w:rsidRPr="00AB3D16" w:rsidRDefault="0054596C"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color w:val="000000" w:themeColor="text1"/>
                <w:sz w:val="26"/>
                <w:szCs w:val="26"/>
              </w:rPr>
              <w:t>Tin học chuyên ngành 2 (Sketchup)</w:t>
            </w:r>
          </w:p>
        </w:tc>
      </w:tr>
      <w:tr w:rsidR="00AB3D16" w:rsidRPr="00AB3D16" w14:paraId="520152D5" w14:textId="77777777" w:rsidTr="00C7553D">
        <w:tc>
          <w:tcPr>
            <w:tcW w:w="704" w:type="dxa"/>
            <w:tcBorders>
              <w:top w:val="single" w:sz="4" w:space="0" w:color="auto"/>
              <w:left w:val="single" w:sz="4" w:space="0" w:color="auto"/>
              <w:bottom w:val="single" w:sz="4" w:space="0" w:color="auto"/>
              <w:right w:val="single" w:sz="4" w:space="0" w:color="auto"/>
            </w:tcBorders>
            <w:vAlign w:val="center"/>
          </w:tcPr>
          <w:p w14:paraId="5DACBA14" w14:textId="4BED9210" w:rsidR="00C06242" w:rsidRPr="00AB3D16" w:rsidRDefault="0054596C"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3</w:t>
            </w:r>
          </w:p>
        </w:tc>
        <w:tc>
          <w:tcPr>
            <w:tcW w:w="3827" w:type="dxa"/>
            <w:tcBorders>
              <w:top w:val="single" w:sz="4" w:space="0" w:color="auto"/>
              <w:left w:val="single" w:sz="4" w:space="0" w:color="auto"/>
              <w:bottom w:val="single" w:sz="4" w:space="0" w:color="auto"/>
              <w:right w:val="single" w:sz="4" w:space="0" w:color="auto"/>
            </w:tcBorders>
            <w:vAlign w:val="center"/>
          </w:tcPr>
          <w:p w14:paraId="466B81E2" w14:textId="34F36D2B" w:rsidR="00C06242" w:rsidRPr="00AB3D16" w:rsidRDefault="0054596C"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color w:val="000000" w:themeColor="text1"/>
                <w:sz w:val="26"/>
                <w:szCs w:val="26"/>
              </w:rPr>
              <w:t>Revit 2020</w:t>
            </w:r>
          </w:p>
        </w:tc>
        <w:tc>
          <w:tcPr>
            <w:tcW w:w="4820" w:type="dxa"/>
            <w:tcBorders>
              <w:top w:val="single" w:sz="4" w:space="0" w:color="auto"/>
              <w:left w:val="single" w:sz="4" w:space="0" w:color="auto"/>
              <w:bottom w:val="single" w:sz="4" w:space="0" w:color="auto"/>
              <w:right w:val="single" w:sz="4" w:space="0" w:color="auto"/>
            </w:tcBorders>
            <w:vAlign w:val="center"/>
          </w:tcPr>
          <w:p w14:paraId="2562952B" w14:textId="21FDC302" w:rsidR="00C06242" w:rsidRPr="00AB3D16" w:rsidRDefault="0054596C"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color w:val="000000" w:themeColor="text1"/>
                <w:sz w:val="26"/>
                <w:szCs w:val="26"/>
              </w:rPr>
              <w:t>Tin học chuyên ngành 3 (Revit)</w:t>
            </w:r>
          </w:p>
        </w:tc>
      </w:tr>
    </w:tbl>
    <w:p w14:paraId="17D3A8C5" w14:textId="77777777" w:rsidR="00C06242" w:rsidRPr="00C7553D" w:rsidRDefault="00C06242" w:rsidP="00C06242">
      <w:pPr>
        <w:pStyle w:val="Heading3"/>
        <w:widowControl w:val="0"/>
        <w:rPr>
          <w:color w:val="000000" w:themeColor="text1"/>
          <w:sz w:val="26"/>
          <w:szCs w:val="26"/>
        </w:rPr>
      </w:pPr>
      <w:r w:rsidRPr="00AB3D16">
        <w:rPr>
          <w:color w:val="000000" w:themeColor="text1"/>
        </w:rPr>
        <w:tab/>
      </w:r>
      <w:bookmarkStart w:id="38" w:name="_Toc166446415"/>
      <w:r w:rsidRPr="00C7553D">
        <w:rPr>
          <w:color w:val="000000" w:themeColor="text1"/>
          <w:sz w:val="26"/>
          <w:szCs w:val="26"/>
        </w:rPr>
        <w:t>1.13.6 Cơ sở dữ liệu điện tử (Bảng 11)</w:t>
      </w:r>
      <w:bookmarkEnd w:id="38"/>
    </w:p>
    <w:p w14:paraId="2DFE5CEB" w14:textId="77777777" w:rsidR="00C06242" w:rsidRPr="00C7553D" w:rsidRDefault="00C06242" w:rsidP="00C06242">
      <w:pPr>
        <w:jc w:val="center"/>
        <w:rPr>
          <w:color w:val="000000" w:themeColor="text1"/>
          <w:sz w:val="26"/>
          <w:szCs w:val="26"/>
        </w:rPr>
      </w:pPr>
      <w:r w:rsidRPr="00C7553D">
        <w:rPr>
          <w:color w:val="000000" w:themeColor="text1"/>
          <w:sz w:val="26"/>
          <w:szCs w:val="26"/>
        </w:rPr>
        <w:t>Bảng 11. Cơ sở dữ liệu điện tử</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8"/>
        <w:gridCol w:w="4850"/>
        <w:gridCol w:w="3864"/>
      </w:tblGrid>
      <w:tr w:rsidR="00AB3D16" w:rsidRPr="00C7553D" w14:paraId="49ABCAF2" w14:textId="77777777" w:rsidTr="004A71F9">
        <w:trPr>
          <w:tblHeader/>
        </w:trPr>
        <w:tc>
          <w:tcPr>
            <w:tcW w:w="688" w:type="dxa"/>
            <w:shd w:val="clear" w:color="auto" w:fill="auto"/>
            <w:vAlign w:val="center"/>
          </w:tcPr>
          <w:p w14:paraId="123F6490"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b/>
                <w:color w:val="000000" w:themeColor="text1"/>
                <w:sz w:val="26"/>
                <w:szCs w:val="26"/>
              </w:rPr>
            </w:pPr>
            <w:r w:rsidRPr="00C7553D">
              <w:rPr>
                <w:rFonts w:eastAsia="Times New Roman"/>
                <w:b/>
                <w:color w:val="000000" w:themeColor="text1"/>
                <w:sz w:val="26"/>
                <w:szCs w:val="26"/>
              </w:rPr>
              <w:t>TT</w:t>
            </w:r>
          </w:p>
        </w:tc>
        <w:tc>
          <w:tcPr>
            <w:tcW w:w="4850" w:type="dxa"/>
            <w:shd w:val="clear" w:color="auto" w:fill="auto"/>
            <w:vAlign w:val="center"/>
          </w:tcPr>
          <w:p w14:paraId="25019CD7"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b/>
                <w:color w:val="000000" w:themeColor="text1"/>
                <w:sz w:val="26"/>
                <w:szCs w:val="26"/>
              </w:rPr>
            </w:pPr>
            <w:r w:rsidRPr="00C7553D">
              <w:rPr>
                <w:rFonts w:eastAsia="Times New Roman"/>
                <w:b/>
                <w:color w:val="000000" w:themeColor="text1"/>
                <w:sz w:val="26"/>
                <w:szCs w:val="26"/>
              </w:rPr>
              <w:t>Cơ sở dữ liệu</w:t>
            </w:r>
          </w:p>
        </w:tc>
        <w:tc>
          <w:tcPr>
            <w:tcW w:w="3864" w:type="dxa"/>
            <w:shd w:val="clear" w:color="auto" w:fill="auto"/>
            <w:vAlign w:val="center"/>
          </w:tcPr>
          <w:p w14:paraId="49EAA43E"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b/>
                <w:color w:val="000000" w:themeColor="text1"/>
                <w:sz w:val="26"/>
                <w:szCs w:val="26"/>
              </w:rPr>
            </w:pPr>
            <w:r w:rsidRPr="00C7553D">
              <w:rPr>
                <w:rFonts w:eastAsia="Times New Roman"/>
                <w:b/>
                <w:color w:val="000000" w:themeColor="text1"/>
                <w:sz w:val="26"/>
                <w:szCs w:val="26"/>
              </w:rPr>
              <w:t>Hướng dẫn đăng nhập</w:t>
            </w:r>
          </w:p>
        </w:tc>
      </w:tr>
      <w:tr w:rsidR="00AB3D16" w:rsidRPr="00C7553D" w14:paraId="3AA3E123" w14:textId="77777777" w:rsidTr="004A71F9">
        <w:tc>
          <w:tcPr>
            <w:tcW w:w="688" w:type="dxa"/>
            <w:shd w:val="clear" w:color="auto" w:fill="auto"/>
            <w:vAlign w:val="center"/>
          </w:tcPr>
          <w:p w14:paraId="5E957962"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1</w:t>
            </w:r>
          </w:p>
        </w:tc>
        <w:tc>
          <w:tcPr>
            <w:tcW w:w="4850" w:type="dxa"/>
            <w:shd w:val="clear" w:color="auto" w:fill="auto"/>
            <w:vAlign w:val="center"/>
          </w:tcPr>
          <w:p w14:paraId="275E8BC8"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ProQuest</w:t>
            </w:r>
          </w:p>
        </w:tc>
        <w:tc>
          <w:tcPr>
            <w:tcW w:w="3864" w:type="dxa"/>
            <w:shd w:val="clear" w:color="auto" w:fill="auto"/>
            <w:vAlign w:val="center"/>
          </w:tcPr>
          <w:p w14:paraId="71252FB3"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Truy cập theo địa chỉ IP của NTTU</w:t>
            </w:r>
          </w:p>
        </w:tc>
      </w:tr>
      <w:tr w:rsidR="00AB3D16" w:rsidRPr="00C7553D" w14:paraId="1F381CFB" w14:textId="77777777" w:rsidTr="004A71F9">
        <w:tc>
          <w:tcPr>
            <w:tcW w:w="688" w:type="dxa"/>
            <w:shd w:val="clear" w:color="auto" w:fill="auto"/>
            <w:vAlign w:val="center"/>
          </w:tcPr>
          <w:p w14:paraId="3C00BFFA"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2</w:t>
            </w:r>
          </w:p>
        </w:tc>
        <w:tc>
          <w:tcPr>
            <w:tcW w:w="4850" w:type="dxa"/>
            <w:shd w:val="clear" w:color="auto" w:fill="auto"/>
            <w:vAlign w:val="center"/>
          </w:tcPr>
          <w:p w14:paraId="03D19F82"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SpringerLink</w:t>
            </w:r>
          </w:p>
        </w:tc>
        <w:tc>
          <w:tcPr>
            <w:tcW w:w="3864" w:type="dxa"/>
            <w:shd w:val="clear" w:color="auto" w:fill="auto"/>
            <w:vAlign w:val="center"/>
          </w:tcPr>
          <w:p w14:paraId="1BE0EEDC"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Đăng nhập tài khoản</w:t>
            </w:r>
          </w:p>
        </w:tc>
      </w:tr>
      <w:tr w:rsidR="00AB3D16" w:rsidRPr="00C7553D" w14:paraId="1B45FA34" w14:textId="77777777" w:rsidTr="004A71F9">
        <w:tc>
          <w:tcPr>
            <w:tcW w:w="688" w:type="dxa"/>
            <w:shd w:val="clear" w:color="auto" w:fill="auto"/>
            <w:vAlign w:val="center"/>
          </w:tcPr>
          <w:p w14:paraId="46BC7F5B"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lastRenderedPageBreak/>
              <w:t>3</w:t>
            </w:r>
          </w:p>
        </w:tc>
        <w:tc>
          <w:tcPr>
            <w:tcW w:w="4850" w:type="dxa"/>
            <w:shd w:val="clear" w:color="auto" w:fill="auto"/>
            <w:vAlign w:val="center"/>
          </w:tcPr>
          <w:p w14:paraId="486EAC69"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IEEE Xplore</w:t>
            </w:r>
          </w:p>
        </w:tc>
        <w:tc>
          <w:tcPr>
            <w:tcW w:w="3864" w:type="dxa"/>
            <w:shd w:val="clear" w:color="auto" w:fill="auto"/>
            <w:vAlign w:val="center"/>
          </w:tcPr>
          <w:p w14:paraId="58D916A1"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Đăng nhập tài khoản</w:t>
            </w:r>
          </w:p>
        </w:tc>
      </w:tr>
      <w:tr w:rsidR="00AB3D16" w:rsidRPr="00C7553D" w14:paraId="4592DF80" w14:textId="77777777" w:rsidTr="004A71F9">
        <w:tc>
          <w:tcPr>
            <w:tcW w:w="688" w:type="dxa"/>
            <w:shd w:val="clear" w:color="auto" w:fill="auto"/>
            <w:vAlign w:val="center"/>
          </w:tcPr>
          <w:p w14:paraId="669C5CF4"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4</w:t>
            </w:r>
          </w:p>
        </w:tc>
        <w:tc>
          <w:tcPr>
            <w:tcW w:w="4850" w:type="dxa"/>
            <w:shd w:val="clear" w:color="auto" w:fill="auto"/>
            <w:vAlign w:val="center"/>
          </w:tcPr>
          <w:p w14:paraId="17A6E219"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ScienceDirect</w:t>
            </w:r>
          </w:p>
        </w:tc>
        <w:tc>
          <w:tcPr>
            <w:tcW w:w="3864" w:type="dxa"/>
            <w:shd w:val="clear" w:color="auto" w:fill="auto"/>
            <w:vAlign w:val="center"/>
          </w:tcPr>
          <w:p w14:paraId="783C8A4F"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Đăng nhập tài khoản</w:t>
            </w:r>
          </w:p>
        </w:tc>
      </w:tr>
      <w:tr w:rsidR="00AB3D16" w:rsidRPr="00C7553D" w14:paraId="00D94234" w14:textId="77777777" w:rsidTr="004A71F9">
        <w:tc>
          <w:tcPr>
            <w:tcW w:w="688" w:type="dxa"/>
            <w:shd w:val="clear" w:color="auto" w:fill="auto"/>
            <w:vAlign w:val="center"/>
          </w:tcPr>
          <w:p w14:paraId="2E95136F"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5</w:t>
            </w:r>
          </w:p>
        </w:tc>
        <w:tc>
          <w:tcPr>
            <w:tcW w:w="4850" w:type="dxa"/>
            <w:shd w:val="clear" w:color="auto" w:fill="auto"/>
            <w:vAlign w:val="center"/>
          </w:tcPr>
          <w:p w14:paraId="28174C50"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Scopus</w:t>
            </w:r>
          </w:p>
        </w:tc>
        <w:tc>
          <w:tcPr>
            <w:tcW w:w="3864" w:type="dxa"/>
            <w:shd w:val="clear" w:color="auto" w:fill="auto"/>
            <w:vAlign w:val="center"/>
          </w:tcPr>
          <w:p w14:paraId="20D75B60"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 xml:space="preserve">Đăng nhập tài khoản </w:t>
            </w:r>
          </w:p>
        </w:tc>
      </w:tr>
      <w:tr w:rsidR="00AB3D16" w:rsidRPr="00C7553D" w14:paraId="7180246C" w14:textId="77777777" w:rsidTr="004A71F9">
        <w:tc>
          <w:tcPr>
            <w:tcW w:w="688" w:type="dxa"/>
            <w:shd w:val="clear" w:color="auto" w:fill="auto"/>
            <w:vAlign w:val="center"/>
          </w:tcPr>
          <w:p w14:paraId="29CD6D94"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6</w:t>
            </w:r>
          </w:p>
        </w:tc>
        <w:tc>
          <w:tcPr>
            <w:tcW w:w="4850" w:type="dxa"/>
            <w:shd w:val="clear" w:color="auto" w:fill="auto"/>
            <w:vAlign w:val="center"/>
          </w:tcPr>
          <w:p w14:paraId="48F19272"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SAGE e-Jourals Collection</w:t>
            </w:r>
          </w:p>
        </w:tc>
        <w:tc>
          <w:tcPr>
            <w:tcW w:w="3864" w:type="dxa"/>
            <w:shd w:val="clear" w:color="auto" w:fill="auto"/>
            <w:vAlign w:val="center"/>
          </w:tcPr>
          <w:p w14:paraId="768BEFEC"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Đăng nhập tài khoản</w:t>
            </w:r>
          </w:p>
        </w:tc>
      </w:tr>
      <w:tr w:rsidR="00AB3D16" w:rsidRPr="00C7553D" w14:paraId="0F06BDE8" w14:textId="77777777" w:rsidTr="004A71F9">
        <w:tc>
          <w:tcPr>
            <w:tcW w:w="688" w:type="dxa"/>
            <w:shd w:val="clear" w:color="auto" w:fill="auto"/>
            <w:vAlign w:val="center"/>
          </w:tcPr>
          <w:p w14:paraId="5C022E75"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7</w:t>
            </w:r>
          </w:p>
        </w:tc>
        <w:tc>
          <w:tcPr>
            <w:tcW w:w="4850" w:type="dxa"/>
            <w:shd w:val="clear" w:color="auto" w:fill="auto"/>
            <w:vAlign w:val="center"/>
          </w:tcPr>
          <w:p w14:paraId="5ABD15A5"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Emerald e-Journals Collection</w:t>
            </w:r>
          </w:p>
        </w:tc>
        <w:tc>
          <w:tcPr>
            <w:tcW w:w="3864" w:type="dxa"/>
            <w:shd w:val="clear" w:color="auto" w:fill="auto"/>
            <w:vAlign w:val="center"/>
          </w:tcPr>
          <w:p w14:paraId="22F43E4C"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Đăng nhập tài khoản</w:t>
            </w:r>
          </w:p>
        </w:tc>
      </w:tr>
      <w:tr w:rsidR="00AB3D16" w:rsidRPr="00C7553D" w14:paraId="22DEE348" w14:textId="77777777" w:rsidTr="004A71F9">
        <w:tc>
          <w:tcPr>
            <w:tcW w:w="688" w:type="dxa"/>
            <w:shd w:val="clear" w:color="auto" w:fill="auto"/>
            <w:vAlign w:val="center"/>
          </w:tcPr>
          <w:p w14:paraId="10B02E06"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8</w:t>
            </w:r>
          </w:p>
        </w:tc>
        <w:tc>
          <w:tcPr>
            <w:tcW w:w="4850" w:type="dxa"/>
            <w:shd w:val="clear" w:color="auto" w:fill="auto"/>
            <w:vAlign w:val="center"/>
          </w:tcPr>
          <w:p w14:paraId="51E24D42"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Springer Nature</w:t>
            </w:r>
          </w:p>
        </w:tc>
        <w:tc>
          <w:tcPr>
            <w:tcW w:w="3864" w:type="dxa"/>
            <w:shd w:val="clear" w:color="auto" w:fill="auto"/>
            <w:vAlign w:val="center"/>
          </w:tcPr>
          <w:p w14:paraId="71BAB5D7"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Truy cập theo địa chỉ IP của NTTU</w:t>
            </w:r>
          </w:p>
        </w:tc>
      </w:tr>
      <w:tr w:rsidR="00AB3D16" w:rsidRPr="00C7553D" w14:paraId="6EA19AE9" w14:textId="77777777" w:rsidTr="004A71F9">
        <w:tc>
          <w:tcPr>
            <w:tcW w:w="688" w:type="dxa"/>
            <w:shd w:val="clear" w:color="auto" w:fill="auto"/>
            <w:vAlign w:val="center"/>
          </w:tcPr>
          <w:p w14:paraId="5BC20377"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9</w:t>
            </w:r>
          </w:p>
        </w:tc>
        <w:tc>
          <w:tcPr>
            <w:tcW w:w="4850" w:type="dxa"/>
            <w:shd w:val="clear" w:color="auto" w:fill="auto"/>
            <w:vAlign w:val="center"/>
          </w:tcPr>
          <w:p w14:paraId="3D0BE2EB"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IG Publishing eBooks Collection</w:t>
            </w:r>
          </w:p>
        </w:tc>
        <w:tc>
          <w:tcPr>
            <w:tcW w:w="3864" w:type="dxa"/>
            <w:shd w:val="clear" w:color="auto" w:fill="auto"/>
            <w:vAlign w:val="center"/>
          </w:tcPr>
          <w:p w14:paraId="0C0D206D"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Đăng nhập tài khoản</w:t>
            </w:r>
          </w:p>
        </w:tc>
      </w:tr>
      <w:tr w:rsidR="00AB3D16" w:rsidRPr="00C7553D" w14:paraId="7ABD655B" w14:textId="77777777" w:rsidTr="004A71F9">
        <w:tc>
          <w:tcPr>
            <w:tcW w:w="688" w:type="dxa"/>
            <w:shd w:val="clear" w:color="auto" w:fill="auto"/>
            <w:vAlign w:val="center"/>
          </w:tcPr>
          <w:p w14:paraId="48C0C804"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10</w:t>
            </w:r>
          </w:p>
        </w:tc>
        <w:tc>
          <w:tcPr>
            <w:tcW w:w="4850" w:type="dxa"/>
            <w:shd w:val="clear" w:color="auto" w:fill="auto"/>
            <w:vAlign w:val="center"/>
          </w:tcPr>
          <w:p w14:paraId="26C62689"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Directory of Open Access Book</w:t>
            </w:r>
          </w:p>
        </w:tc>
        <w:tc>
          <w:tcPr>
            <w:tcW w:w="3864" w:type="dxa"/>
            <w:shd w:val="clear" w:color="auto" w:fill="auto"/>
            <w:vAlign w:val="center"/>
          </w:tcPr>
          <w:p w14:paraId="1AC10A86"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Truy cập không cần đăng nhập</w:t>
            </w:r>
          </w:p>
        </w:tc>
      </w:tr>
      <w:tr w:rsidR="00AB3D16" w:rsidRPr="00C7553D" w14:paraId="58050DAB" w14:textId="77777777" w:rsidTr="004A71F9">
        <w:tc>
          <w:tcPr>
            <w:tcW w:w="688" w:type="dxa"/>
            <w:shd w:val="clear" w:color="auto" w:fill="auto"/>
            <w:vAlign w:val="center"/>
          </w:tcPr>
          <w:p w14:paraId="4EE65A7B"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11</w:t>
            </w:r>
          </w:p>
        </w:tc>
        <w:tc>
          <w:tcPr>
            <w:tcW w:w="4850" w:type="dxa"/>
            <w:shd w:val="clear" w:color="auto" w:fill="auto"/>
            <w:vAlign w:val="center"/>
          </w:tcPr>
          <w:p w14:paraId="7629F56D"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Directory of Open Access Journal</w:t>
            </w:r>
          </w:p>
        </w:tc>
        <w:tc>
          <w:tcPr>
            <w:tcW w:w="3864" w:type="dxa"/>
            <w:shd w:val="clear" w:color="auto" w:fill="auto"/>
            <w:vAlign w:val="center"/>
          </w:tcPr>
          <w:p w14:paraId="42B94125"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Truy cập không cần đăng nhập</w:t>
            </w:r>
          </w:p>
        </w:tc>
      </w:tr>
      <w:tr w:rsidR="00AB3D16" w:rsidRPr="00C7553D" w14:paraId="1CD60392" w14:textId="77777777" w:rsidTr="004A71F9">
        <w:tc>
          <w:tcPr>
            <w:tcW w:w="688" w:type="dxa"/>
            <w:shd w:val="clear" w:color="auto" w:fill="auto"/>
            <w:vAlign w:val="center"/>
          </w:tcPr>
          <w:p w14:paraId="54EA422B"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12</w:t>
            </w:r>
          </w:p>
        </w:tc>
        <w:tc>
          <w:tcPr>
            <w:tcW w:w="4850" w:type="dxa"/>
            <w:shd w:val="clear" w:color="auto" w:fill="auto"/>
            <w:vAlign w:val="center"/>
          </w:tcPr>
          <w:p w14:paraId="39F95EC9"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Open Textbook Library</w:t>
            </w:r>
          </w:p>
        </w:tc>
        <w:tc>
          <w:tcPr>
            <w:tcW w:w="3864" w:type="dxa"/>
            <w:shd w:val="clear" w:color="auto" w:fill="auto"/>
            <w:vAlign w:val="center"/>
          </w:tcPr>
          <w:p w14:paraId="2EB625D4"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Truy cập không cần đăng nhập</w:t>
            </w:r>
          </w:p>
        </w:tc>
      </w:tr>
      <w:tr w:rsidR="00AB3D16" w:rsidRPr="00C7553D" w14:paraId="7D4E64F9" w14:textId="77777777" w:rsidTr="004A71F9">
        <w:tc>
          <w:tcPr>
            <w:tcW w:w="688" w:type="dxa"/>
            <w:shd w:val="clear" w:color="auto" w:fill="auto"/>
            <w:vAlign w:val="center"/>
          </w:tcPr>
          <w:p w14:paraId="5953AB70"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13</w:t>
            </w:r>
          </w:p>
        </w:tc>
        <w:tc>
          <w:tcPr>
            <w:tcW w:w="4850" w:type="dxa"/>
            <w:shd w:val="clear" w:color="auto" w:fill="auto"/>
            <w:vAlign w:val="center"/>
          </w:tcPr>
          <w:p w14:paraId="79E4D8C0"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BCCampus Open Textbook</w:t>
            </w:r>
          </w:p>
        </w:tc>
        <w:tc>
          <w:tcPr>
            <w:tcW w:w="3864" w:type="dxa"/>
            <w:shd w:val="clear" w:color="auto" w:fill="auto"/>
            <w:vAlign w:val="center"/>
          </w:tcPr>
          <w:p w14:paraId="5B5C419F"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Truy cập không cần đăng nhập</w:t>
            </w:r>
          </w:p>
        </w:tc>
      </w:tr>
      <w:tr w:rsidR="00AB3D16" w:rsidRPr="00C7553D" w14:paraId="77382217" w14:textId="77777777" w:rsidTr="004A71F9">
        <w:tc>
          <w:tcPr>
            <w:tcW w:w="688" w:type="dxa"/>
            <w:shd w:val="clear" w:color="auto" w:fill="auto"/>
            <w:vAlign w:val="center"/>
          </w:tcPr>
          <w:p w14:paraId="43849A18"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14</w:t>
            </w:r>
          </w:p>
        </w:tc>
        <w:tc>
          <w:tcPr>
            <w:tcW w:w="4850" w:type="dxa"/>
            <w:shd w:val="clear" w:color="auto" w:fill="auto"/>
            <w:vAlign w:val="center"/>
          </w:tcPr>
          <w:p w14:paraId="51186B73"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Credo Reference</w:t>
            </w:r>
          </w:p>
        </w:tc>
        <w:tc>
          <w:tcPr>
            <w:tcW w:w="3864" w:type="dxa"/>
            <w:shd w:val="clear" w:color="auto" w:fill="auto"/>
            <w:vAlign w:val="center"/>
          </w:tcPr>
          <w:p w14:paraId="30DF07B9"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Truy cập theo địa chỉ IP của NTTU</w:t>
            </w:r>
          </w:p>
        </w:tc>
      </w:tr>
      <w:tr w:rsidR="00AB3D16" w:rsidRPr="00C7553D" w14:paraId="56A9186B" w14:textId="77777777" w:rsidTr="004A71F9">
        <w:tc>
          <w:tcPr>
            <w:tcW w:w="688" w:type="dxa"/>
            <w:shd w:val="clear" w:color="auto" w:fill="auto"/>
            <w:vAlign w:val="center"/>
          </w:tcPr>
          <w:p w14:paraId="3F80BD0C"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15</w:t>
            </w:r>
          </w:p>
        </w:tc>
        <w:tc>
          <w:tcPr>
            <w:tcW w:w="4850" w:type="dxa"/>
            <w:shd w:val="clear" w:color="auto" w:fill="auto"/>
            <w:vAlign w:val="center"/>
          </w:tcPr>
          <w:p w14:paraId="48E15664"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Spinger eBooks Collection</w:t>
            </w:r>
          </w:p>
        </w:tc>
        <w:tc>
          <w:tcPr>
            <w:tcW w:w="3864" w:type="dxa"/>
            <w:shd w:val="clear" w:color="auto" w:fill="auto"/>
            <w:vAlign w:val="center"/>
          </w:tcPr>
          <w:p w14:paraId="07BC1CCA"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Đăng nhập tài khoản</w:t>
            </w:r>
          </w:p>
        </w:tc>
      </w:tr>
      <w:tr w:rsidR="00AB3D16" w:rsidRPr="00C7553D" w14:paraId="4B74430E" w14:textId="77777777" w:rsidTr="004A71F9">
        <w:tc>
          <w:tcPr>
            <w:tcW w:w="688" w:type="dxa"/>
            <w:shd w:val="clear" w:color="auto" w:fill="auto"/>
            <w:vAlign w:val="center"/>
          </w:tcPr>
          <w:p w14:paraId="301AB310"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16</w:t>
            </w:r>
          </w:p>
        </w:tc>
        <w:tc>
          <w:tcPr>
            <w:tcW w:w="4850" w:type="dxa"/>
            <w:shd w:val="clear" w:color="auto" w:fill="auto"/>
            <w:vAlign w:val="center"/>
          </w:tcPr>
          <w:p w14:paraId="0B543FC3"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Elsevier eBooks Collection</w:t>
            </w:r>
          </w:p>
        </w:tc>
        <w:tc>
          <w:tcPr>
            <w:tcW w:w="3864" w:type="dxa"/>
            <w:shd w:val="clear" w:color="auto" w:fill="auto"/>
            <w:vAlign w:val="center"/>
          </w:tcPr>
          <w:p w14:paraId="3A1ED23D"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Đăng nhập tài khoản</w:t>
            </w:r>
          </w:p>
        </w:tc>
      </w:tr>
      <w:tr w:rsidR="00AB3D16" w:rsidRPr="00C7553D" w14:paraId="4DC39058" w14:textId="77777777" w:rsidTr="004A71F9">
        <w:tc>
          <w:tcPr>
            <w:tcW w:w="688" w:type="dxa"/>
            <w:shd w:val="clear" w:color="auto" w:fill="auto"/>
            <w:vAlign w:val="center"/>
          </w:tcPr>
          <w:p w14:paraId="463D4235"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17</w:t>
            </w:r>
          </w:p>
        </w:tc>
        <w:tc>
          <w:tcPr>
            <w:tcW w:w="4850" w:type="dxa"/>
            <w:shd w:val="clear" w:color="auto" w:fill="auto"/>
            <w:vAlign w:val="center"/>
          </w:tcPr>
          <w:p w14:paraId="3721C817"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 xml:space="preserve">Bộ Cơ sử dữ liệu Kinh tế - Tài chính – Vĩ mô của FiinPro (Gồm dữ liệu của 3200 doanh nghiệp, trong đó có 1700 doanh nghiệp đã niêm yết, 1500 doanh nghiệp đại chúng chưa niêm yết) </w:t>
            </w:r>
          </w:p>
        </w:tc>
        <w:tc>
          <w:tcPr>
            <w:tcW w:w="3864" w:type="dxa"/>
            <w:shd w:val="clear" w:color="auto" w:fill="auto"/>
            <w:vAlign w:val="center"/>
          </w:tcPr>
          <w:p w14:paraId="2605F638" w14:textId="77777777" w:rsidR="00C06242" w:rsidRPr="00C7553D"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C7553D">
              <w:rPr>
                <w:rFonts w:eastAsia="Times New Roman"/>
                <w:color w:val="000000" w:themeColor="text1"/>
                <w:sz w:val="26"/>
                <w:szCs w:val="26"/>
              </w:rPr>
              <w:t xml:space="preserve">Truy cập tại NTTU </w:t>
            </w:r>
          </w:p>
        </w:tc>
      </w:tr>
    </w:tbl>
    <w:p w14:paraId="62855D2E" w14:textId="77777777" w:rsidR="00C06242" w:rsidRPr="00C7553D" w:rsidRDefault="00C06242" w:rsidP="00C06242">
      <w:pPr>
        <w:pStyle w:val="Heading2"/>
        <w:widowControl w:val="0"/>
        <w:rPr>
          <w:color w:val="000000" w:themeColor="text1"/>
          <w:sz w:val="26"/>
          <w:szCs w:val="26"/>
        </w:rPr>
      </w:pPr>
      <w:r w:rsidRPr="00AB3D16">
        <w:rPr>
          <w:color w:val="000000" w:themeColor="text1"/>
        </w:rPr>
        <w:tab/>
      </w:r>
      <w:bookmarkStart w:id="39" w:name="_Toc166446416"/>
      <w:r w:rsidRPr="00C7553D">
        <w:rPr>
          <w:color w:val="000000" w:themeColor="text1"/>
          <w:sz w:val="26"/>
          <w:szCs w:val="26"/>
        </w:rPr>
        <w:t>1.14 Dịch vụ hỗ trợ sinh viên (Bảng 12)</w:t>
      </w:r>
      <w:bookmarkEnd w:id="39"/>
    </w:p>
    <w:p w14:paraId="3154860D" w14:textId="6B284873" w:rsidR="00C06242" w:rsidRPr="00C7553D" w:rsidRDefault="00C06242" w:rsidP="00C06242">
      <w:pPr>
        <w:jc w:val="center"/>
        <w:rPr>
          <w:color w:val="000000" w:themeColor="text1"/>
          <w:sz w:val="26"/>
          <w:szCs w:val="26"/>
        </w:rPr>
      </w:pPr>
      <w:r w:rsidRPr="00C7553D">
        <w:rPr>
          <w:color w:val="000000" w:themeColor="text1"/>
          <w:sz w:val="26"/>
          <w:szCs w:val="26"/>
        </w:rPr>
        <w:t>Bảng 12. Thông tin dịch vụ hỗ trợ sinh viên</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979"/>
        <w:gridCol w:w="4274"/>
        <w:gridCol w:w="3453"/>
      </w:tblGrid>
      <w:tr w:rsidR="00AB3D16" w:rsidRPr="00C7553D" w14:paraId="2E151747" w14:textId="77777777" w:rsidTr="00C7553D">
        <w:trPr>
          <w:tblHeader/>
        </w:trPr>
        <w:tc>
          <w:tcPr>
            <w:tcW w:w="696" w:type="dxa"/>
            <w:vMerge w:val="restart"/>
            <w:vAlign w:val="center"/>
          </w:tcPr>
          <w:p w14:paraId="1EAC5393" w14:textId="77777777" w:rsidR="00B101D6" w:rsidRPr="00C7553D" w:rsidRDefault="00B101D6" w:rsidP="00B101D6">
            <w:pPr>
              <w:jc w:val="center"/>
              <w:rPr>
                <w:b/>
                <w:color w:val="000000" w:themeColor="text1"/>
                <w:sz w:val="26"/>
                <w:szCs w:val="26"/>
              </w:rPr>
            </w:pPr>
            <w:r w:rsidRPr="00C7553D">
              <w:rPr>
                <w:b/>
                <w:color w:val="000000" w:themeColor="text1"/>
                <w:sz w:val="26"/>
                <w:szCs w:val="26"/>
              </w:rPr>
              <w:t>TT</w:t>
            </w:r>
          </w:p>
        </w:tc>
        <w:tc>
          <w:tcPr>
            <w:tcW w:w="979" w:type="dxa"/>
            <w:vMerge w:val="restart"/>
            <w:vAlign w:val="center"/>
          </w:tcPr>
          <w:p w14:paraId="540EEE64" w14:textId="77777777" w:rsidR="00B101D6" w:rsidRPr="00C7553D" w:rsidRDefault="00B101D6" w:rsidP="00B101D6">
            <w:pPr>
              <w:jc w:val="center"/>
              <w:rPr>
                <w:b/>
                <w:color w:val="000000" w:themeColor="text1"/>
                <w:sz w:val="26"/>
                <w:szCs w:val="26"/>
              </w:rPr>
            </w:pPr>
            <w:r w:rsidRPr="00C7553D">
              <w:rPr>
                <w:b/>
                <w:color w:val="000000" w:themeColor="text1"/>
                <w:sz w:val="26"/>
                <w:szCs w:val="26"/>
              </w:rPr>
              <w:t>Lĩnh vực</w:t>
            </w:r>
          </w:p>
        </w:tc>
        <w:tc>
          <w:tcPr>
            <w:tcW w:w="7727" w:type="dxa"/>
            <w:gridSpan w:val="2"/>
            <w:vAlign w:val="center"/>
          </w:tcPr>
          <w:p w14:paraId="5BDC50D0" w14:textId="77777777" w:rsidR="00B101D6" w:rsidRPr="00C7553D" w:rsidRDefault="00B101D6" w:rsidP="00B101D6">
            <w:pPr>
              <w:jc w:val="center"/>
              <w:rPr>
                <w:b/>
                <w:color w:val="000000" w:themeColor="text1"/>
                <w:sz w:val="26"/>
                <w:szCs w:val="26"/>
              </w:rPr>
            </w:pPr>
            <w:r w:rsidRPr="00C7553D">
              <w:rPr>
                <w:b/>
                <w:color w:val="000000" w:themeColor="text1"/>
                <w:sz w:val="26"/>
                <w:szCs w:val="26"/>
              </w:rPr>
              <w:t>Dịch vụ hỗ trợ sinh viên</w:t>
            </w:r>
          </w:p>
        </w:tc>
      </w:tr>
      <w:tr w:rsidR="00AB3D16" w:rsidRPr="00C7553D" w14:paraId="2423C5F4" w14:textId="77777777" w:rsidTr="00C7553D">
        <w:trPr>
          <w:tblHeader/>
        </w:trPr>
        <w:tc>
          <w:tcPr>
            <w:tcW w:w="696" w:type="dxa"/>
            <w:vMerge/>
            <w:vAlign w:val="center"/>
          </w:tcPr>
          <w:p w14:paraId="7A2ABEDA" w14:textId="77777777" w:rsidR="00B101D6" w:rsidRPr="00C7553D" w:rsidRDefault="00B101D6" w:rsidP="00B101D6">
            <w:pPr>
              <w:jc w:val="center"/>
              <w:rPr>
                <w:b/>
                <w:color w:val="000000" w:themeColor="text1"/>
                <w:sz w:val="26"/>
                <w:szCs w:val="26"/>
              </w:rPr>
            </w:pPr>
          </w:p>
        </w:tc>
        <w:tc>
          <w:tcPr>
            <w:tcW w:w="979" w:type="dxa"/>
            <w:vMerge/>
            <w:vAlign w:val="center"/>
          </w:tcPr>
          <w:p w14:paraId="54E8BD03" w14:textId="77777777" w:rsidR="00B101D6" w:rsidRPr="00C7553D" w:rsidRDefault="00B101D6" w:rsidP="00B101D6">
            <w:pPr>
              <w:jc w:val="center"/>
              <w:rPr>
                <w:b/>
                <w:color w:val="000000" w:themeColor="text1"/>
                <w:sz w:val="26"/>
                <w:szCs w:val="26"/>
              </w:rPr>
            </w:pPr>
          </w:p>
        </w:tc>
        <w:tc>
          <w:tcPr>
            <w:tcW w:w="4274" w:type="dxa"/>
            <w:vAlign w:val="center"/>
          </w:tcPr>
          <w:p w14:paraId="7FA7F3D4" w14:textId="77777777" w:rsidR="00B101D6" w:rsidRPr="00C7553D" w:rsidRDefault="00B101D6" w:rsidP="00B101D6">
            <w:pPr>
              <w:jc w:val="center"/>
              <w:rPr>
                <w:b/>
                <w:color w:val="000000" w:themeColor="text1"/>
                <w:sz w:val="26"/>
                <w:szCs w:val="26"/>
              </w:rPr>
            </w:pPr>
            <w:r w:rsidRPr="00C7553D">
              <w:rPr>
                <w:b/>
                <w:color w:val="000000" w:themeColor="text1"/>
                <w:sz w:val="26"/>
                <w:szCs w:val="26"/>
              </w:rPr>
              <w:t>Cấp Trường</w:t>
            </w:r>
          </w:p>
        </w:tc>
        <w:tc>
          <w:tcPr>
            <w:tcW w:w="3453" w:type="dxa"/>
            <w:vAlign w:val="center"/>
          </w:tcPr>
          <w:p w14:paraId="694200C0" w14:textId="77777777" w:rsidR="00B101D6" w:rsidRPr="00C7553D" w:rsidRDefault="00B101D6" w:rsidP="00B101D6">
            <w:pPr>
              <w:jc w:val="center"/>
              <w:rPr>
                <w:b/>
                <w:color w:val="000000" w:themeColor="text1"/>
                <w:sz w:val="26"/>
                <w:szCs w:val="26"/>
              </w:rPr>
            </w:pPr>
            <w:r w:rsidRPr="00C7553D">
              <w:rPr>
                <w:b/>
                <w:color w:val="000000" w:themeColor="text1"/>
                <w:sz w:val="26"/>
                <w:szCs w:val="26"/>
              </w:rPr>
              <w:t>Cấp Khoa/ Viện</w:t>
            </w:r>
          </w:p>
        </w:tc>
      </w:tr>
      <w:tr w:rsidR="00AB3D16" w:rsidRPr="00C7553D" w14:paraId="46B22052" w14:textId="77777777" w:rsidTr="00C7553D">
        <w:tc>
          <w:tcPr>
            <w:tcW w:w="696" w:type="dxa"/>
            <w:vMerge w:val="restart"/>
            <w:vAlign w:val="center"/>
          </w:tcPr>
          <w:p w14:paraId="0B6DF351" w14:textId="77777777" w:rsidR="00B101D6" w:rsidRPr="00C7553D" w:rsidRDefault="00B101D6" w:rsidP="00B101D6">
            <w:pPr>
              <w:jc w:val="center"/>
              <w:rPr>
                <w:color w:val="000000" w:themeColor="text1"/>
                <w:sz w:val="26"/>
                <w:szCs w:val="26"/>
              </w:rPr>
            </w:pPr>
            <w:r w:rsidRPr="00C7553D">
              <w:rPr>
                <w:color w:val="000000" w:themeColor="text1"/>
                <w:sz w:val="26"/>
                <w:szCs w:val="26"/>
              </w:rPr>
              <w:t>1</w:t>
            </w:r>
          </w:p>
        </w:tc>
        <w:tc>
          <w:tcPr>
            <w:tcW w:w="979" w:type="dxa"/>
            <w:vMerge w:val="restart"/>
            <w:vAlign w:val="center"/>
          </w:tcPr>
          <w:p w14:paraId="141C1D74" w14:textId="77777777" w:rsidR="00B101D6" w:rsidRPr="00C7553D" w:rsidRDefault="00B101D6" w:rsidP="00B101D6">
            <w:pPr>
              <w:jc w:val="center"/>
              <w:rPr>
                <w:color w:val="000000" w:themeColor="text1"/>
                <w:sz w:val="26"/>
                <w:szCs w:val="26"/>
              </w:rPr>
            </w:pPr>
            <w:r w:rsidRPr="00C7553D">
              <w:rPr>
                <w:color w:val="000000" w:themeColor="text1"/>
                <w:sz w:val="26"/>
                <w:szCs w:val="26"/>
              </w:rPr>
              <w:t>Học thuật</w:t>
            </w:r>
          </w:p>
        </w:tc>
        <w:tc>
          <w:tcPr>
            <w:tcW w:w="4274" w:type="dxa"/>
            <w:vAlign w:val="center"/>
          </w:tcPr>
          <w:p w14:paraId="15A2B95E" w14:textId="77777777" w:rsidR="00B101D6" w:rsidRPr="00C7553D" w:rsidRDefault="00B101D6" w:rsidP="00C7553D">
            <w:pPr>
              <w:rPr>
                <w:color w:val="000000" w:themeColor="text1"/>
                <w:sz w:val="26"/>
                <w:szCs w:val="26"/>
              </w:rPr>
            </w:pPr>
            <w:r w:rsidRPr="00C7553D">
              <w:rPr>
                <w:color w:val="000000" w:themeColor="text1"/>
                <w:sz w:val="26"/>
                <w:szCs w:val="26"/>
              </w:rPr>
              <w:t>Phòng Quản lý đào tạo cung cấp thông tin về CTĐT, quy chế đào tạo;</w:t>
            </w:r>
          </w:p>
          <w:p w14:paraId="1EAE16E7" w14:textId="77777777" w:rsidR="00B101D6" w:rsidRPr="00C7553D" w:rsidRDefault="00B101D6" w:rsidP="00C7553D">
            <w:pPr>
              <w:rPr>
                <w:color w:val="000000" w:themeColor="text1"/>
                <w:sz w:val="26"/>
                <w:szCs w:val="26"/>
              </w:rPr>
            </w:pPr>
            <w:r w:rsidRPr="00C7553D">
              <w:rPr>
                <w:color w:val="000000" w:themeColor="text1"/>
                <w:sz w:val="26"/>
                <w:szCs w:val="26"/>
              </w:rPr>
              <w:t>Hỗ trợ đăng ký học, cung cấp thời khóa biểu, lịch thi;</w:t>
            </w:r>
          </w:p>
          <w:p w14:paraId="17B167E6" w14:textId="77777777" w:rsidR="00B101D6" w:rsidRPr="00C7553D" w:rsidRDefault="00B101D6" w:rsidP="00C7553D">
            <w:pPr>
              <w:rPr>
                <w:color w:val="000000" w:themeColor="text1"/>
                <w:sz w:val="26"/>
                <w:szCs w:val="26"/>
              </w:rPr>
            </w:pPr>
            <w:r w:rsidRPr="00C7553D">
              <w:rPr>
                <w:color w:val="000000" w:themeColor="text1"/>
                <w:sz w:val="26"/>
                <w:szCs w:val="26"/>
              </w:rPr>
              <w:t>Lưu trữ, quản lý và bảo mật kết quả học tập của sinh viên và cung cấp bảng điểm cho sinh viên;</w:t>
            </w:r>
          </w:p>
          <w:p w14:paraId="0BEB9D14" w14:textId="77777777" w:rsidR="00B101D6" w:rsidRPr="00C7553D" w:rsidRDefault="00B101D6" w:rsidP="00C7553D">
            <w:pPr>
              <w:rPr>
                <w:color w:val="000000" w:themeColor="text1"/>
                <w:sz w:val="26"/>
                <w:szCs w:val="26"/>
              </w:rPr>
            </w:pPr>
            <w:r w:rsidRPr="00C7553D">
              <w:rPr>
                <w:color w:val="000000" w:themeColor="text1"/>
                <w:sz w:val="26"/>
                <w:szCs w:val="26"/>
              </w:rPr>
              <w:t>Cảnh báo học vụ khi sinh viên có kết quả học tập kém, đăng ký học phần quá ít, có nguy cơ không thể tốt nghiệp, không thể tốt nghiệp đúng hạn;</w:t>
            </w:r>
          </w:p>
          <w:p w14:paraId="68F5B66B"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Cấp bằng cho sinh viên tốt nghiệp;</w:t>
            </w:r>
          </w:p>
        </w:tc>
        <w:tc>
          <w:tcPr>
            <w:tcW w:w="3453" w:type="dxa"/>
            <w:vAlign w:val="center"/>
          </w:tcPr>
          <w:p w14:paraId="356422E1"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Cung cấp thông tin về CTĐT, đề cương chi tiết học phần, quy chế đào tạo;</w:t>
            </w:r>
          </w:p>
          <w:p w14:paraId="5D9ADCD1" w14:textId="77777777" w:rsidR="00B101D6" w:rsidRPr="00C7553D" w:rsidRDefault="00B101D6" w:rsidP="00C7553D">
            <w:pPr>
              <w:rPr>
                <w:color w:val="000000" w:themeColor="text1"/>
                <w:sz w:val="26"/>
                <w:szCs w:val="26"/>
              </w:rPr>
            </w:pPr>
            <w:r w:rsidRPr="00C7553D">
              <w:rPr>
                <w:color w:val="000000" w:themeColor="text1"/>
                <w:sz w:val="26"/>
                <w:szCs w:val="26"/>
              </w:rPr>
              <w:t>Hỗ trợ đăng ký học phần, cung cấp thời khóa biểu, lịch thi;</w:t>
            </w:r>
          </w:p>
          <w:p w14:paraId="191617EB" w14:textId="77777777" w:rsidR="00B101D6" w:rsidRPr="00C7553D" w:rsidRDefault="00B101D6" w:rsidP="00C7553D">
            <w:pPr>
              <w:rPr>
                <w:color w:val="000000" w:themeColor="text1"/>
                <w:sz w:val="26"/>
                <w:szCs w:val="26"/>
              </w:rPr>
            </w:pPr>
            <w:r w:rsidRPr="00C7553D">
              <w:rPr>
                <w:color w:val="000000" w:themeColor="text1"/>
                <w:sz w:val="26"/>
                <w:szCs w:val="26"/>
              </w:rPr>
              <w:t>Lưu trữ, quản lý và bảo mật kết quả học tập của sinh viên và cung cấp bảng điểm cho sinh viên;</w:t>
            </w:r>
          </w:p>
          <w:p w14:paraId="7FA04B9D" w14:textId="77777777" w:rsidR="00B101D6" w:rsidRPr="00C7553D" w:rsidRDefault="00B101D6" w:rsidP="00C7553D">
            <w:pPr>
              <w:rPr>
                <w:color w:val="000000" w:themeColor="text1"/>
                <w:sz w:val="26"/>
                <w:szCs w:val="26"/>
              </w:rPr>
            </w:pPr>
            <w:r w:rsidRPr="00C7553D">
              <w:rPr>
                <w:color w:val="000000" w:themeColor="text1"/>
                <w:sz w:val="26"/>
                <w:szCs w:val="26"/>
              </w:rPr>
              <w:t xml:space="preserve">Tư vấn cho sinh viên về việc học, định hướng nghề nghiệp, </w:t>
            </w:r>
            <w:r w:rsidRPr="00C7553D">
              <w:rPr>
                <w:color w:val="000000" w:themeColor="text1"/>
                <w:sz w:val="26"/>
                <w:szCs w:val="26"/>
              </w:rPr>
              <w:lastRenderedPageBreak/>
              <w:t>các vấn đề và khó khăn trong cuộc sống;</w:t>
            </w:r>
          </w:p>
          <w:p w14:paraId="4381BD8C" w14:textId="77777777" w:rsidR="00B101D6" w:rsidRPr="00C7553D" w:rsidRDefault="00B101D6" w:rsidP="00C7553D">
            <w:pPr>
              <w:rPr>
                <w:color w:val="000000" w:themeColor="text1"/>
                <w:sz w:val="26"/>
                <w:szCs w:val="26"/>
              </w:rPr>
            </w:pPr>
            <w:r w:rsidRPr="00C7553D">
              <w:rPr>
                <w:color w:val="000000" w:themeColor="text1"/>
                <w:sz w:val="26"/>
                <w:szCs w:val="26"/>
              </w:rPr>
              <w:t>Theo dõi tình hình học tập của sinh viên và thông báo đến sinh viên các vấn đề liên quan;</w:t>
            </w:r>
          </w:p>
          <w:p w14:paraId="635172E8" w14:textId="77777777" w:rsidR="00B101D6" w:rsidRPr="00C7553D" w:rsidRDefault="00B101D6" w:rsidP="00C7553D">
            <w:pPr>
              <w:rPr>
                <w:color w:val="000000" w:themeColor="text1"/>
                <w:sz w:val="26"/>
                <w:szCs w:val="26"/>
              </w:rPr>
            </w:pPr>
            <w:r w:rsidRPr="00C7553D">
              <w:rPr>
                <w:color w:val="000000" w:themeColor="text1"/>
                <w:sz w:val="26"/>
                <w:szCs w:val="26"/>
              </w:rPr>
              <w:t>Hướng dẫn sinh viên liên hệ các đơn vị chức năng để giải quyết các vấn đề liên quan;</w:t>
            </w:r>
          </w:p>
        </w:tc>
      </w:tr>
      <w:tr w:rsidR="00AB3D16" w:rsidRPr="00C7553D" w14:paraId="38D5C394" w14:textId="77777777" w:rsidTr="00C7553D">
        <w:tc>
          <w:tcPr>
            <w:tcW w:w="696" w:type="dxa"/>
            <w:vMerge/>
            <w:vAlign w:val="center"/>
          </w:tcPr>
          <w:p w14:paraId="3A8ED529" w14:textId="77777777" w:rsidR="00B101D6" w:rsidRPr="00C7553D" w:rsidRDefault="00B101D6" w:rsidP="00B101D6">
            <w:pPr>
              <w:jc w:val="center"/>
              <w:rPr>
                <w:color w:val="000000" w:themeColor="text1"/>
                <w:sz w:val="26"/>
                <w:szCs w:val="26"/>
              </w:rPr>
            </w:pPr>
          </w:p>
        </w:tc>
        <w:tc>
          <w:tcPr>
            <w:tcW w:w="979" w:type="dxa"/>
            <w:vMerge/>
            <w:vAlign w:val="center"/>
          </w:tcPr>
          <w:p w14:paraId="14946AE7" w14:textId="77777777" w:rsidR="00B101D6" w:rsidRPr="00C7553D" w:rsidRDefault="00B101D6" w:rsidP="00B101D6">
            <w:pPr>
              <w:jc w:val="center"/>
              <w:rPr>
                <w:color w:val="000000" w:themeColor="text1"/>
                <w:sz w:val="26"/>
                <w:szCs w:val="26"/>
              </w:rPr>
            </w:pPr>
          </w:p>
        </w:tc>
        <w:tc>
          <w:tcPr>
            <w:tcW w:w="4274" w:type="dxa"/>
            <w:vAlign w:val="center"/>
          </w:tcPr>
          <w:p w14:paraId="1CD5CDB4" w14:textId="77777777" w:rsidR="00B101D6" w:rsidRPr="00C7553D" w:rsidRDefault="00B101D6" w:rsidP="00C7553D">
            <w:pPr>
              <w:rPr>
                <w:color w:val="000000" w:themeColor="text1"/>
                <w:sz w:val="26"/>
                <w:szCs w:val="26"/>
              </w:rPr>
            </w:pPr>
            <w:r w:rsidRPr="00C7553D">
              <w:rPr>
                <w:color w:val="000000" w:themeColor="text1"/>
                <w:sz w:val="26"/>
                <w:szCs w:val="26"/>
              </w:rPr>
              <w:t>Phòng Khoa học công nghệ</w:t>
            </w:r>
          </w:p>
          <w:p w14:paraId="51412531" w14:textId="77777777" w:rsidR="00B101D6" w:rsidRPr="00C7553D" w:rsidRDefault="00B101D6" w:rsidP="00C7553D">
            <w:pPr>
              <w:rPr>
                <w:color w:val="000000" w:themeColor="text1"/>
                <w:sz w:val="26"/>
                <w:szCs w:val="26"/>
              </w:rPr>
            </w:pPr>
            <w:r w:rsidRPr="00C7553D">
              <w:rPr>
                <w:color w:val="000000" w:themeColor="text1"/>
                <w:sz w:val="26"/>
                <w:szCs w:val="26"/>
              </w:rPr>
              <w:t>Hỗ trợ sinh viên đăng ký các đề tài nghiên cứu khoa học;</w:t>
            </w:r>
          </w:p>
          <w:p w14:paraId="4B3CA87C" w14:textId="77777777" w:rsidR="00B101D6" w:rsidRPr="00C7553D" w:rsidRDefault="00B101D6" w:rsidP="00C7553D">
            <w:pPr>
              <w:rPr>
                <w:color w:val="000000" w:themeColor="text1"/>
                <w:sz w:val="26"/>
                <w:szCs w:val="26"/>
              </w:rPr>
            </w:pPr>
            <w:r w:rsidRPr="00C7553D">
              <w:rPr>
                <w:color w:val="000000" w:themeColor="text1"/>
                <w:sz w:val="26"/>
                <w:szCs w:val="26"/>
              </w:rPr>
              <w:t>Giới thiệu cho sinh viên các cơ hội và quỹ tài trợ cho các dự án nghiên cứu khoa học;</w:t>
            </w:r>
          </w:p>
          <w:p w14:paraId="71187529" w14:textId="77777777" w:rsidR="00B101D6" w:rsidRPr="00C7553D" w:rsidRDefault="00B101D6" w:rsidP="00C7553D">
            <w:pPr>
              <w:rPr>
                <w:color w:val="000000" w:themeColor="text1"/>
                <w:sz w:val="26"/>
                <w:szCs w:val="26"/>
              </w:rPr>
            </w:pPr>
            <w:r w:rsidRPr="00C7553D">
              <w:rPr>
                <w:color w:val="000000" w:themeColor="text1"/>
                <w:sz w:val="26"/>
                <w:szCs w:val="26"/>
              </w:rPr>
              <w:t>Hướng dẫn cách thức công bố các công trình nghiên cứu khoa học trong nước và quốc tế;</w:t>
            </w:r>
          </w:p>
        </w:tc>
        <w:tc>
          <w:tcPr>
            <w:tcW w:w="3453" w:type="dxa"/>
            <w:vAlign w:val="center"/>
          </w:tcPr>
          <w:p w14:paraId="5253971C" w14:textId="77777777" w:rsidR="00B101D6" w:rsidRPr="00C7553D" w:rsidRDefault="00B101D6" w:rsidP="00C7553D">
            <w:pPr>
              <w:rPr>
                <w:color w:val="000000" w:themeColor="text1"/>
                <w:sz w:val="26"/>
                <w:szCs w:val="26"/>
              </w:rPr>
            </w:pPr>
            <w:r w:rsidRPr="00C7553D">
              <w:rPr>
                <w:color w:val="000000" w:themeColor="text1"/>
                <w:sz w:val="26"/>
                <w:szCs w:val="26"/>
              </w:rPr>
              <w:t>Tổ chức, hướng dẫn và hỗ trợ sinh viên đăng ký các đề tài nghiên cứu khoa học;</w:t>
            </w:r>
          </w:p>
          <w:p w14:paraId="6BD8F8B1" w14:textId="77777777" w:rsidR="00B101D6" w:rsidRPr="00C7553D" w:rsidRDefault="00B101D6" w:rsidP="00C7553D">
            <w:pPr>
              <w:rPr>
                <w:color w:val="000000" w:themeColor="text1"/>
                <w:sz w:val="26"/>
                <w:szCs w:val="26"/>
              </w:rPr>
            </w:pPr>
            <w:r w:rsidRPr="00C7553D">
              <w:rPr>
                <w:color w:val="000000" w:themeColor="text1"/>
                <w:sz w:val="26"/>
                <w:szCs w:val="26"/>
              </w:rPr>
              <w:t>Thông báo, giới thiệu cho sinh viên các cơ hội và quỹ tài trợ cho các dự án nghiên cứu khoa học;</w:t>
            </w:r>
          </w:p>
          <w:p w14:paraId="7DC9913D" w14:textId="77777777" w:rsidR="00B101D6" w:rsidRPr="00C7553D" w:rsidRDefault="00B101D6" w:rsidP="00C7553D">
            <w:pPr>
              <w:rPr>
                <w:color w:val="000000" w:themeColor="text1"/>
                <w:sz w:val="26"/>
                <w:szCs w:val="26"/>
              </w:rPr>
            </w:pPr>
            <w:r w:rsidRPr="00C7553D">
              <w:rPr>
                <w:color w:val="000000" w:themeColor="text1"/>
                <w:sz w:val="26"/>
                <w:szCs w:val="26"/>
              </w:rPr>
              <w:t xml:space="preserve">Tổ chức các buổi hội thảo  công bố các công trình nghiên cứu khoa học trong nước và quốc tế </w:t>
            </w:r>
          </w:p>
        </w:tc>
      </w:tr>
      <w:tr w:rsidR="00AB3D16" w:rsidRPr="00C7553D" w14:paraId="7260E474" w14:textId="77777777" w:rsidTr="00C7553D">
        <w:tc>
          <w:tcPr>
            <w:tcW w:w="696" w:type="dxa"/>
            <w:vMerge/>
            <w:vAlign w:val="center"/>
          </w:tcPr>
          <w:p w14:paraId="7BBCC653" w14:textId="77777777" w:rsidR="00B101D6" w:rsidRPr="00C7553D" w:rsidRDefault="00B101D6" w:rsidP="00B101D6">
            <w:pPr>
              <w:jc w:val="center"/>
              <w:rPr>
                <w:i/>
                <w:color w:val="000000" w:themeColor="text1"/>
                <w:sz w:val="26"/>
                <w:szCs w:val="26"/>
              </w:rPr>
            </w:pPr>
          </w:p>
        </w:tc>
        <w:tc>
          <w:tcPr>
            <w:tcW w:w="979" w:type="dxa"/>
            <w:vMerge/>
            <w:vAlign w:val="center"/>
          </w:tcPr>
          <w:p w14:paraId="14115BE3" w14:textId="77777777" w:rsidR="00B101D6" w:rsidRPr="00C7553D" w:rsidRDefault="00B101D6" w:rsidP="00B101D6">
            <w:pPr>
              <w:jc w:val="center"/>
              <w:rPr>
                <w:i/>
                <w:color w:val="000000" w:themeColor="text1"/>
                <w:sz w:val="26"/>
                <w:szCs w:val="26"/>
              </w:rPr>
            </w:pPr>
          </w:p>
        </w:tc>
        <w:tc>
          <w:tcPr>
            <w:tcW w:w="4274" w:type="dxa"/>
            <w:vAlign w:val="center"/>
          </w:tcPr>
          <w:p w14:paraId="78FEBF25" w14:textId="77777777" w:rsidR="00B101D6" w:rsidRPr="00C7553D" w:rsidRDefault="00B101D6" w:rsidP="00C7553D">
            <w:pPr>
              <w:rPr>
                <w:color w:val="000000" w:themeColor="text1"/>
                <w:sz w:val="26"/>
                <w:szCs w:val="26"/>
              </w:rPr>
            </w:pPr>
            <w:r w:rsidRPr="00C7553D">
              <w:rPr>
                <w:color w:val="000000" w:themeColor="text1"/>
                <w:sz w:val="26"/>
                <w:szCs w:val="26"/>
              </w:rPr>
              <w:t>Phòng Công tác sinh viên</w:t>
            </w:r>
          </w:p>
          <w:p w14:paraId="5FF7EAAC" w14:textId="77777777" w:rsidR="00B101D6" w:rsidRPr="00C7553D" w:rsidRDefault="00B101D6" w:rsidP="00C7553D">
            <w:pPr>
              <w:rPr>
                <w:color w:val="000000" w:themeColor="text1"/>
                <w:sz w:val="26"/>
                <w:szCs w:val="26"/>
              </w:rPr>
            </w:pPr>
            <w:r w:rsidRPr="00C7553D">
              <w:rPr>
                <w:color w:val="000000" w:themeColor="text1"/>
                <w:sz w:val="26"/>
                <w:szCs w:val="26"/>
              </w:rPr>
              <w:t xml:space="preserve">Ban hành và phổ biến Sổ tay sinh viên; </w:t>
            </w:r>
          </w:p>
          <w:p w14:paraId="44F2A89E" w14:textId="77777777" w:rsidR="00B101D6" w:rsidRPr="00C7553D" w:rsidRDefault="00B101D6" w:rsidP="00C7553D">
            <w:pPr>
              <w:rPr>
                <w:color w:val="000000" w:themeColor="text1"/>
                <w:sz w:val="26"/>
                <w:szCs w:val="26"/>
              </w:rPr>
            </w:pPr>
            <w:r w:rsidRPr="00C7553D">
              <w:rPr>
                <w:color w:val="000000" w:themeColor="text1"/>
                <w:sz w:val="26"/>
                <w:szCs w:val="26"/>
              </w:rPr>
              <w:t>Quản lý các câu lạc bộ, đội, nhóm học thuật và phi học thuật;</w:t>
            </w:r>
          </w:p>
          <w:p w14:paraId="2C3B90F6" w14:textId="77777777" w:rsidR="00B101D6" w:rsidRPr="00C7553D" w:rsidRDefault="00B101D6" w:rsidP="00C7553D">
            <w:pPr>
              <w:rPr>
                <w:color w:val="000000" w:themeColor="text1"/>
                <w:sz w:val="26"/>
                <w:szCs w:val="26"/>
              </w:rPr>
            </w:pPr>
            <w:r w:rsidRPr="00C7553D">
              <w:rPr>
                <w:color w:val="000000" w:themeColor="text1"/>
                <w:sz w:val="26"/>
                <w:szCs w:val="26"/>
              </w:rPr>
              <w:t>Chủ trì/ phối hợp tổ chức các hoạt động giáo dục tuyên truyền dành cho SV.</w:t>
            </w:r>
          </w:p>
        </w:tc>
        <w:tc>
          <w:tcPr>
            <w:tcW w:w="3453" w:type="dxa"/>
            <w:vAlign w:val="center"/>
          </w:tcPr>
          <w:p w14:paraId="043505DD" w14:textId="77777777" w:rsidR="00B101D6" w:rsidRPr="00C7553D" w:rsidRDefault="00B101D6" w:rsidP="00C7553D">
            <w:pPr>
              <w:rPr>
                <w:color w:val="000000" w:themeColor="text1"/>
                <w:sz w:val="26"/>
                <w:szCs w:val="26"/>
              </w:rPr>
            </w:pPr>
            <w:r w:rsidRPr="00C7553D">
              <w:rPr>
                <w:color w:val="000000" w:themeColor="text1"/>
                <w:sz w:val="26"/>
                <w:szCs w:val="26"/>
              </w:rPr>
              <w:t>Thành lập các câu lạc bộ hội nhóm để tăng các phong trào học thuật, văn hóa, nghệ thuật và thể thao…cho sinh viên</w:t>
            </w:r>
          </w:p>
          <w:p w14:paraId="012E9042" w14:textId="77777777" w:rsidR="00B101D6" w:rsidRPr="00C7553D" w:rsidRDefault="00B101D6" w:rsidP="00C7553D">
            <w:pPr>
              <w:rPr>
                <w:color w:val="000000" w:themeColor="text1"/>
                <w:sz w:val="26"/>
                <w:szCs w:val="26"/>
              </w:rPr>
            </w:pPr>
            <w:r w:rsidRPr="00C7553D">
              <w:rPr>
                <w:color w:val="000000" w:themeColor="text1"/>
                <w:sz w:val="26"/>
                <w:szCs w:val="26"/>
              </w:rPr>
              <w:t>Ban hành các văn bản hướng dẫn và quy chế nội bộ cho việc học tập của sinh viên</w:t>
            </w:r>
          </w:p>
        </w:tc>
      </w:tr>
      <w:tr w:rsidR="00AB3D16" w:rsidRPr="00C7553D" w14:paraId="02792D22" w14:textId="77777777" w:rsidTr="00C7553D">
        <w:tc>
          <w:tcPr>
            <w:tcW w:w="696" w:type="dxa"/>
            <w:vMerge/>
            <w:vAlign w:val="center"/>
          </w:tcPr>
          <w:p w14:paraId="0A2923FE" w14:textId="77777777" w:rsidR="00B101D6" w:rsidRPr="00C7553D" w:rsidRDefault="00B101D6" w:rsidP="00B101D6">
            <w:pPr>
              <w:jc w:val="center"/>
              <w:rPr>
                <w:i/>
                <w:color w:val="000000" w:themeColor="text1"/>
                <w:sz w:val="26"/>
                <w:szCs w:val="26"/>
              </w:rPr>
            </w:pPr>
          </w:p>
        </w:tc>
        <w:tc>
          <w:tcPr>
            <w:tcW w:w="979" w:type="dxa"/>
            <w:vMerge/>
            <w:vAlign w:val="center"/>
          </w:tcPr>
          <w:p w14:paraId="67566ADD" w14:textId="77777777" w:rsidR="00B101D6" w:rsidRPr="00C7553D" w:rsidRDefault="00B101D6" w:rsidP="00B101D6">
            <w:pPr>
              <w:jc w:val="center"/>
              <w:rPr>
                <w:i/>
                <w:color w:val="000000" w:themeColor="text1"/>
                <w:sz w:val="26"/>
                <w:szCs w:val="26"/>
              </w:rPr>
            </w:pPr>
          </w:p>
        </w:tc>
        <w:tc>
          <w:tcPr>
            <w:tcW w:w="4274" w:type="dxa"/>
            <w:vAlign w:val="center"/>
          </w:tcPr>
          <w:p w14:paraId="794E84D6" w14:textId="77777777" w:rsidR="00B101D6" w:rsidRPr="00C7553D" w:rsidRDefault="00B101D6" w:rsidP="00C7553D">
            <w:pPr>
              <w:rPr>
                <w:color w:val="000000" w:themeColor="text1"/>
                <w:sz w:val="26"/>
                <w:szCs w:val="26"/>
              </w:rPr>
            </w:pPr>
            <w:r w:rsidRPr="00C7553D">
              <w:rPr>
                <w:color w:val="000000" w:themeColor="text1"/>
                <w:sz w:val="26"/>
                <w:szCs w:val="26"/>
              </w:rPr>
              <w:t>Viện đào tạo elearning</w:t>
            </w:r>
          </w:p>
          <w:p w14:paraId="544AFCCD" w14:textId="77777777" w:rsidR="00B101D6" w:rsidRPr="00C7553D" w:rsidRDefault="00B101D6" w:rsidP="00C7553D">
            <w:pPr>
              <w:rPr>
                <w:color w:val="000000" w:themeColor="text1"/>
                <w:sz w:val="26"/>
                <w:szCs w:val="26"/>
              </w:rPr>
            </w:pPr>
            <w:r w:rsidRPr="00C7553D">
              <w:rPr>
                <w:color w:val="000000" w:themeColor="text1"/>
                <w:sz w:val="26"/>
                <w:szCs w:val="26"/>
              </w:rPr>
              <w:t>Xây dựng học liệu điện tử cho các học phần nhằm phục vụ nhu cầu học tập trực tuyến mọi lúc mọi nơi của Sinh viên;</w:t>
            </w:r>
          </w:p>
          <w:p w14:paraId="5BD13670"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Xây dựng, quản trị và vận hành hệ thống học tập trực tuyến tạo môi trường học tập trực tuyến cho sinh viên;</w:t>
            </w:r>
          </w:p>
          <w:p w14:paraId="04224B18" w14:textId="77777777" w:rsidR="00B101D6" w:rsidRPr="00C7553D" w:rsidRDefault="00B101D6" w:rsidP="00C7553D">
            <w:pPr>
              <w:rPr>
                <w:color w:val="000000" w:themeColor="text1"/>
                <w:sz w:val="26"/>
                <w:szCs w:val="26"/>
              </w:rPr>
            </w:pPr>
            <w:r w:rsidRPr="00C7553D">
              <w:rPr>
                <w:color w:val="000000" w:themeColor="text1"/>
                <w:sz w:val="26"/>
                <w:szCs w:val="26"/>
              </w:rPr>
              <w:t>Xây dựng và triển khai các tài liệu hướng dẫn sinh viên tham gia học tập trực tuyến;</w:t>
            </w:r>
          </w:p>
          <w:p w14:paraId="32A79A7B" w14:textId="77777777" w:rsidR="00B101D6" w:rsidRPr="00C7553D" w:rsidRDefault="00B101D6" w:rsidP="00C7553D">
            <w:pPr>
              <w:rPr>
                <w:color w:val="000000" w:themeColor="text1"/>
                <w:sz w:val="26"/>
                <w:szCs w:val="26"/>
              </w:rPr>
            </w:pPr>
            <w:r w:rsidRPr="00C7553D">
              <w:rPr>
                <w:color w:val="000000" w:themeColor="text1"/>
                <w:sz w:val="26"/>
                <w:szCs w:val="26"/>
              </w:rPr>
              <w:t>Hỗ trợ kỹ thuật, xử lý sự cố cho sinh viên trong quá trình sinh viên học tập trực tuyến;</w:t>
            </w:r>
          </w:p>
          <w:p w14:paraId="62DE3474" w14:textId="77777777" w:rsidR="00B101D6" w:rsidRPr="00C7553D" w:rsidRDefault="00B101D6" w:rsidP="00C7553D">
            <w:pPr>
              <w:rPr>
                <w:color w:val="000000" w:themeColor="text1"/>
                <w:sz w:val="26"/>
                <w:szCs w:val="26"/>
              </w:rPr>
            </w:pPr>
            <w:r w:rsidRPr="00C7553D">
              <w:rPr>
                <w:color w:val="000000" w:themeColor="text1"/>
                <w:sz w:val="26"/>
                <w:szCs w:val="26"/>
              </w:rPr>
              <w:t>Tiếp nhận thông tin và phản ảnh của Sinh viên về hệ thống học tập trực tuyến cũng như các vấn đề liên quan trong quá trình sinh viên học tập trực tuyến;</w:t>
            </w:r>
          </w:p>
          <w:p w14:paraId="018F22D5" w14:textId="77777777" w:rsidR="00B101D6" w:rsidRPr="00C7553D" w:rsidRDefault="00B101D6" w:rsidP="00C7553D">
            <w:pPr>
              <w:rPr>
                <w:color w:val="000000" w:themeColor="text1"/>
                <w:sz w:val="26"/>
                <w:szCs w:val="26"/>
              </w:rPr>
            </w:pPr>
            <w:r w:rsidRPr="00C7553D">
              <w:rPr>
                <w:color w:val="000000" w:themeColor="text1"/>
                <w:sz w:val="26"/>
                <w:szCs w:val="26"/>
              </w:rPr>
              <w:t>Hướng dẫn sinh viên về kỹ thuật học tập trực tuyến;</w:t>
            </w:r>
          </w:p>
          <w:p w14:paraId="6B37ECF0" w14:textId="77777777" w:rsidR="00B101D6" w:rsidRPr="00C7553D" w:rsidRDefault="00B101D6" w:rsidP="00C7553D">
            <w:pPr>
              <w:rPr>
                <w:b/>
                <w:color w:val="000000" w:themeColor="text1"/>
                <w:sz w:val="26"/>
                <w:szCs w:val="26"/>
              </w:rPr>
            </w:pPr>
            <w:r w:rsidRPr="00C7553D">
              <w:rPr>
                <w:color w:val="000000" w:themeColor="text1"/>
                <w:sz w:val="26"/>
                <w:szCs w:val="26"/>
              </w:rPr>
              <w:t>Hỗ trợ sinh viên trong quá trình sinh viên học tập trực tuyến</w:t>
            </w:r>
            <w:r w:rsidRPr="00C7553D">
              <w:rPr>
                <w:color w:val="000000" w:themeColor="text1"/>
                <w:sz w:val="26"/>
                <w:szCs w:val="26"/>
                <w:lang w:val="vi-VN"/>
              </w:rPr>
              <w:t>.</w:t>
            </w:r>
          </w:p>
        </w:tc>
        <w:tc>
          <w:tcPr>
            <w:tcW w:w="3453" w:type="dxa"/>
            <w:vAlign w:val="center"/>
          </w:tcPr>
          <w:p w14:paraId="5B89AFCB"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Xây dựng hệ thống thư viện, tài liệu học tập của khoa và giúp sinh viên dễ dàng truy cập và sử dụng, phục vụ cho mục đích học tập</w:t>
            </w:r>
          </w:p>
          <w:p w14:paraId="4C29E6D2"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Theo dõi và hỗ trợ sát sao sinh viên trong quá trình học tập trực tuyến.</w:t>
            </w:r>
          </w:p>
          <w:p w14:paraId="7E88EB97" w14:textId="77777777" w:rsidR="00B101D6" w:rsidRPr="00C7553D" w:rsidRDefault="00B101D6" w:rsidP="00C7553D">
            <w:pPr>
              <w:rPr>
                <w:color w:val="000000" w:themeColor="text1"/>
                <w:sz w:val="26"/>
                <w:szCs w:val="26"/>
              </w:rPr>
            </w:pPr>
            <w:r w:rsidRPr="00C7553D">
              <w:rPr>
                <w:color w:val="000000" w:themeColor="text1"/>
                <w:sz w:val="26"/>
                <w:szCs w:val="26"/>
              </w:rPr>
              <w:t>Tổ chức dạy học trực tuyến đối với những môn học đặc thù.</w:t>
            </w:r>
          </w:p>
          <w:p w14:paraId="65C2EFDF" w14:textId="77777777" w:rsidR="00B101D6" w:rsidRPr="00C7553D" w:rsidRDefault="00B101D6" w:rsidP="00C7553D">
            <w:pPr>
              <w:rPr>
                <w:color w:val="000000" w:themeColor="text1"/>
                <w:sz w:val="26"/>
                <w:szCs w:val="26"/>
              </w:rPr>
            </w:pPr>
          </w:p>
        </w:tc>
      </w:tr>
      <w:tr w:rsidR="00AB3D16" w:rsidRPr="00C7553D" w14:paraId="68D2D6A6" w14:textId="77777777" w:rsidTr="00C7553D">
        <w:tc>
          <w:tcPr>
            <w:tcW w:w="696" w:type="dxa"/>
            <w:vAlign w:val="center"/>
          </w:tcPr>
          <w:p w14:paraId="7DC53323" w14:textId="77777777" w:rsidR="00B101D6" w:rsidRPr="00C7553D" w:rsidRDefault="00B101D6" w:rsidP="00B101D6">
            <w:pPr>
              <w:jc w:val="center"/>
              <w:rPr>
                <w:color w:val="000000" w:themeColor="text1"/>
                <w:sz w:val="26"/>
                <w:szCs w:val="26"/>
              </w:rPr>
            </w:pPr>
            <w:r w:rsidRPr="00C7553D">
              <w:rPr>
                <w:color w:val="000000" w:themeColor="text1"/>
                <w:sz w:val="26"/>
                <w:szCs w:val="26"/>
              </w:rPr>
              <w:lastRenderedPageBreak/>
              <w:t>2</w:t>
            </w:r>
          </w:p>
        </w:tc>
        <w:tc>
          <w:tcPr>
            <w:tcW w:w="979" w:type="dxa"/>
            <w:vAlign w:val="center"/>
          </w:tcPr>
          <w:p w14:paraId="1147B1FE" w14:textId="77777777" w:rsidR="00B101D6" w:rsidRPr="00C7553D" w:rsidRDefault="00B101D6" w:rsidP="00B101D6">
            <w:pPr>
              <w:jc w:val="center"/>
              <w:rPr>
                <w:color w:val="000000" w:themeColor="text1"/>
                <w:sz w:val="26"/>
                <w:szCs w:val="26"/>
              </w:rPr>
            </w:pPr>
            <w:r w:rsidRPr="00C7553D">
              <w:rPr>
                <w:color w:val="000000" w:themeColor="text1"/>
                <w:sz w:val="26"/>
                <w:szCs w:val="26"/>
              </w:rPr>
              <w:t>Tài chính và học bổng</w:t>
            </w:r>
          </w:p>
        </w:tc>
        <w:tc>
          <w:tcPr>
            <w:tcW w:w="4274" w:type="dxa"/>
            <w:vAlign w:val="center"/>
          </w:tcPr>
          <w:p w14:paraId="06841373" w14:textId="77777777" w:rsidR="00B101D6" w:rsidRPr="00C7553D" w:rsidRDefault="00B101D6" w:rsidP="00C7553D">
            <w:pPr>
              <w:rPr>
                <w:color w:val="000000" w:themeColor="text1"/>
                <w:sz w:val="26"/>
                <w:szCs w:val="26"/>
              </w:rPr>
            </w:pPr>
            <w:r w:rsidRPr="00C7553D">
              <w:rPr>
                <w:color w:val="000000" w:themeColor="text1"/>
                <w:sz w:val="26"/>
                <w:szCs w:val="26"/>
              </w:rPr>
              <w:t>Phòng Công tác sinh viên</w:t>
            </w:r>
          </w:p>
          <w:p w14:paraId="13EAE2C5" w14:textId="77777777" w:rsidR="00B101D6" w:rsidRPr="00C7553D" w:rsidRDefault="00B101D6" w:rsidP="00C7553D">
            <w:pPr>
              <w:rPr>
                <w:color w:val="000000" w:themeColor="text1"/>
                <w:sz w:val="26"/>
                <w:szCs w:val="26"/>
              </w:rPr>
            </w:pPr>
            <w:r w:rsidRPr="00C7553D">
              <w:rPr>
                <w:color w:val="000000" w:themeColor="text1"/>
                <w:sz w:val="26"/>
                <w:szCs w:val="26"/>
              </w:rPr>
              <w:t>Hỗ trợ sinh viên các thủ tục về miễn giảm học phí, xác nhận sinh viên để vay vốn ngân hàng, cấp học bổng dành cho sinh viên theo quy định</w:t>
            </w:r>
            <w:r w:rsidRPr="00C7553D">
              <w:rPr>
                <w:color w:val="000000" w:themeColor="text1"/>
                <w:sz w:val="26"/>
                <w:szCs w:val="26"/>
                <w:lang w:val="vi-VN"/>
              </w:rPr>
              <w:t>.</w:t>
            </w:r>
          </w:p>
        </w:tc>
        <w:tc>
          <w:tcPr>
            <w:tcW w:w="3453" w:type="dxa"/>
            <w:vAlign w:val="center"/>
          </w:tcPr>
          <w:p w14:paraId="350A57B0" w14:textId="77777777" w:rsidR="00B101D6" w:rsidRPr="00C7553D" w:rsidRDefault="00B101D6" w:rsidP="00C7553D">
            <w:pPr>
              <w:rPr>
                <w:color w:val="000000" w:themeColor="text1"/>
                <w:sz w:val="26"/>
                <w:szCs w:val="26"/>
              </w:rPr>
            </w:pPr>
            <w:r w:rsidRPr="00C7553D">
              <w:rPr>
                <w:color w:val="000000" w:themeColor="text1"/>
                <w:sz w:val="26"/>
                <w:szCs w:val="26"/>
              </w:rPr>
              <w:t>Giới thiệu cho sinh viên các chính sách về học phí và học bổng của nhà trường</w:t>
            </w:r>
          </w:p>
        </w:tc>
      </w:tr>
      <w:tr w:rsidR="00AB3D16" w:rsidRPr="00C7553D" w14:paraId="5E729606" w14:textId="77777777" w:rsidTr="00C7553D">
        <w:tc>
          <w:tcPr>
            <w:tcW w:w="696" w:type="dxa"/>
            <w:vAlign w:val="center"/>
          </w:tcPr>
          <w:p w14:paraId="7B8184BA" w14:textId="77777777" w:rsidR="00B101D6" w:rsidRPr="00C7553D" w:rsidRDefault="00B101D6" w:rsidP="00B101D6">
            <w:pPr>
              <w:jc w:val="center"/>
              <w:rPr>
                <w:color w:val="000000" w:themeColor="text1"/>
                <w:sz w:val="26"/>
                <w:szCs w:val="26"/>
              </w:rPr>
            </w:pPr>
            <w:r w:rsidRPr="00C7553D">
              <w:rPr>
                <w:color w:val="000000" w:themeColor="text1"/>
                <w:sz w:val="26"/>
                <w:szCs w:val="26"/>
              </w:rPr>
              <w:t>3</w:t>
            </w:r>
          </w:p>
        </w:tc>
        <w:tc>
          <w:tcPr>
            <w:tcW w:w="979" w:type="dxa"/>
            <w:vAlign w:val="center"/>
          </w:tcPr>
          <w:p w14:paraId="32CDDF63" w14:textId="77777777" w:rsidR="00B101D6" w:rsidRPr="00C7553D" w:rsidRDefault="00B101D6" w:rsidP="00B101D6">
            <w:pPr>
              <w:jc w:val="center"/>
              <w:rPr>
                <w:color w:val="000000" w:themeColor="text1"/>
                <w:sz w:val="26"/>
                <w:szCs w:val="26"/>
              </w:rPr>
            </w:pPr>
            <w:r w:rsidRPr="00C7553D">
              <w:rPr>
                <w:color w:val="000000" w:themeColor="text1"/>
                <w:sz w:val="26"/>
                <w:szCs w:val="26"/>
              </w:rPr>
              <w:t>Định hướng nghề nghiệp và khởi nghiệp</w:t>
            </w:r>
          </w:p>
        </w:tc>
        <w:tc>
          <w:tcPr>
            <w:tcW w:w="4274" w:type="dxa"/>
            <w:vAlign w:val="center"/>
          </w:tcPr>
          <w:p w14:paraId="1EFFB0B5" w14:textId="77777777" w:rsidR="00B101D6" w:rsidRPr="00C7553D" w:rsidRDefault="00B101D6" w:rsidP="00C7553D">
            <w:pPr>
              <w:rPr>
                <w:color w:val="000000" w:themeColor="text1"/>
                <w:sz w:val="26"/>
                <w:szCs w:val="26"/>
              </w:rPr>
            </w:pPr>
            <w:r w:rsidRPr="00C7553D">
              <w:rPr>
                <w:color w:val="000000" w:themeColor="text1"/>
                <w:sz w:val="26"/>
                <w:szCs w:val="26"/>
              </w:rPr>
              <w:t>Phòng Quan hệ doanh nghiệp và việc làm sinh viên</w:t>
            </w:r>
          </w:p>
          <w:p w14:paraId="522ADE21" w14:textId="77777777" w:rsidR="00B101D6" w:rsidRPr="00C7553D" w:rsidRDefault="00B101D6" w:rsidP="00C7553D">
            <w:pPr>
              <w:rPr>
                <w:color w:val="000000" w:themeColor="text1"/>
                <w:sz w:val="26"/>
                <w:szCs w:val="26"/>
              </w:rPr>
            </w:pPr>
            <w:r w:rsidRPr="00C7553D">
              <w:rPr>
                <w:color w:val="000000" w:themeColor="text1"/>
                <w:sz w:val="26"/>
                <w:szCs w:val="26"/>
              </w:rPr>
              <w:t>Hỗ trợ sinh viên tìm việc làm và kết nối với doanh nghiệp;</w:t>
            </w:r>
          </w:p>
          <w:p w14:paraId="519871AD" w14:textId="77777777" w:rsidR="00B101D6" w:rsidRPr="00C7553D" w:rsidRDefault="00B101D6" w:rsidP="00C7553D">
            <w:pPr>
              <w:rPr>
                <w:color w:val="000000" w:themeColor="text1"/>
                <w:sz w:val="26"/>
                <w:szCs w:val="26"/>
              </w:rPr>
            </w:pPr>
            <w:r w:rsidRPr="00C7553D">
              <w:rPr>
                <w:color w:val="000000" w:themeColor="text1"/>
                <w:sz w:val="26"/>
                <w:szCs w:val="26"/>
              </w:rPr>
              <w:t>Tổ chức các ngày hội tuyển dụng;</w:t>
            </w:r>
          </w:p>
          <w:p w14:paraId="604DE3F2" w14:textId="77777777" w:rsidR="00B101D6" w:rsidRPr="00C7553D" w:rsidRDefault="00B101D6" w:rsidP="00C7553D">
            <w:pPr>
              <w:rPr>
                <w:color w:val="000000" w:themeColor="text1"/>
                <w:sz w:val="26"/>
                <w:szCs w:val="26"/>
              </w:rPr>
            </w:pPr>
            <w:r w:rsidRPr="00C7553D">
              <w:rPr>
                <w:color w:val="000000" w:themeColor="text1"/>
                <w:sz w:val="26"/>
                <w:szCs w:val="26"/>
              </w:rPr>
              <w:t>Tìm kiếm các đơn vị tài trợ học bổng cho sinh viên;</w:t>
            </w:r>
          </w:p>
          <w:p w14:paraId="272E9C8C"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Tổ chức các khóa học khởi nghiệp, các cuộc thi khởi nghiệp, hỗ trợ sinh viên tham gia các dự án khởi nghiệp</w:t>
            </w:r>
            <w:r w:rsidRPr="00C7553D">
              <w:rPr>
                <w:color w:val="000000" w:themeColor="text1"/>
                <w:sz w:val="26"/>
                <w:szCs w:val="26"/>
                <w:lang w:val="vi-VN"/>
              </w:rPr>
              <w:t>.</w:t>
            </w:r>
          </w:p>
        </w:tc>
        <w:tc>
          <w:tcPr>
            <w:tcW w:w="3453" w:type="dxa"/>
            <w:vAlign w:val="center"/>
          </w:tcPr>
          <w:p w14:paraId="42387456"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Hỗ trợ sinh viên tìm việc làm và kết nối với doanh nghiệp;</w:t>
            </w:r>
          </w:p>
          <w:p w14:paraId="0AD3DA0B" w14:textId="77777777" w:rsidR="00B101D6" w:rsidRPr="00C7553D" w:rsidRDefault="00B101D6" w:rsidP="00C7553D">
            <w:pPr>
              <w:rPr>
                <w:color w:val="000000" w:themeColor="text1"/>
                <w:sz w:val="26"/>
                <w:szCs w:val="26"/>
              </w:rPr>
            </w:pPr>
            <w:r w:rsidRPr="00C7553D">
              <w:rPr>
                <w:color w:val="000000" w:themeColor="text1"/>
                <w:sz w:val="26"/>
                <w:szCs w:val="26"/>
              </w:rPr>
              <w:t>Tìm kiếm các đơn vị tài trợ học bổng cho sinh viên;</w:t>
            </w:r>
          </w:p>
          <w:p w14:paraId="7C608074" w14:textId="77777777" w:rsidR="00B101D6" w:rsidRPr="00C7553D" w:rsidRDefault="00B101D6" w:rsidP="00C7553D">
            <w:pPr>
              <w:rPr>
                <w:color w:val="000000" w:themeColor="text1"/>
                <w:sz w:val="26"/>
                <w:szCs w:val="26"/>
              </w:rPr>
            </w:pPr>
            <w:r w:rsidRPr="00C7553D">
              <w:rPr>
                <w:color w:val="000000" w:themeColor="text1"/>
                <w:sz w:val="26"/>
                <w:szCs w:val="26"/>
              </w:rPr>
              <w:t>Tổ chức các cuộc thi khởi nghiệp cho sinh viên.</w:t>
            </w:r>
          </w:p>
          <w:p w14:paraId="1D2CE5A4" w14:textId="77777777" w:rsidR="00B101D6" w:rsidRPr="00C7553D" w:rsidRDefault="00B101D6" w:rsidP="00C7553D">
            <w:pPr>
              <w:rPr>
                <w:color w:val="000000" w:themeColor="text1"/>
                <w:sz w:val="26"/>
                <w:szCs w:val="26"/>
              </w:rPr>
            </w:pPr>
          </w:p>
        </w:tc>
      </w:tr>
      <w:tr w:rsidR="00AB3D16" w:rsidRPr="00C7553D" w14:paraId="0082410A" w14:textId="77777777" w:rsidTr="00C7553D">
        <w:tc>
          <w:tcPr>
            <w:tcW w:w="696" w:type="dxa"/>
            <w:vAlign w:val="center"/>
          </w:tcPr>
          <w:p w14:paraId="6CF24F06" w14:textId="77777777" w:rsidR="00B101D6" w:rsidRPr="00C7553D" w:rsidRDefault="00B101D6" w:rsidP="00B101D6">
            <w:pPr>
              <w:jc w:val="center"/>
              <w:rPr>
                <w:color w:val="000000" w:themeColor="text1"/>
                <w:sz w:val="26"/>
                <w:szCs w:val="26"/>
              </w:rPr>
            </w:pPr>
            <w:r w:rsidRPr="00C7553D">
              <w:rPr>
                <w:color w:val="000000" w:themeColor="text1"/>
                <w:sz w:val="26"/>
                <w:szCs w:val="26"/>
              </w:rPr>
              <w:lastRenderedPageBreak/>
              <w:t>4</w:t>
            </w:r>
          </w:p>
        </w:tc>
        <w:tc>
          <w:tcPr>
            <w:tcW w:w="979" w:type="dxa"/>
            <w:vAlign w:val="center"/>
          </w:tcPr>
          <w:p w14:paraId="26CE9A22" w14:textId="77777777" w:rsidR="00B101D6" w:rsidRPr="00C7553D" w:rsidRDefault="00B101D6" w:rsidP="00B101D6">
            <w:pPr>
              <w:jc w:val="center"/>
              <w:rPr>
                <w:color w:val="000000" w:themeColor="text1"/>
                <w:sz w:val="26"/>
                <w:szCs w:val="26"/>
              </w:rPr>
            </w:pPr>
            <w:r w:rsidRPr="00C7553D">
              <w:rPr>
                <w:color w:val="000000" w:themeColor="text1"/>
                <w:sz w:val="26"/>
                <w:szCs w:val="26"/>
              </w:rPr>
              <w:t>Ký túc xá</w:t>
            </w:r>
          </w:p>
        </w:tc>
        <w:tc>
          <w:tcPr>
            <w:tcW w:w="4274" w:type="dxa"/>
            <w:vAlign w:val="center"/>
          </w:tcPr>
          <w:p w14:paraId="5EFBD50E" w14:textId="77777777" w:rsidR="00B101D6" w:rsidRPr="00C7553D" w:rsidRDefault="00B101D6" w:rsidP="00C7553D">
            <w:pPr>
              <w:rPr>
                <w:color w:val="000000" w:themeColor="text1"/>
                <w:sz w:val="26"/>
                <w:szCs w:val="26"/>
              </w:rPr>
            </w:pPr>
            <w:r w:rsidRPr="00C7553D">
              <w:rPr>
                <w:color w:val="000000" w:themeColor="text1"/>
                <w:sz w:val="26"/>
                <w:szCs w:val="26"/>
              </w:rPr>
              <w:t>Trung tâm dịch vụ và quản lý KTX phụ trách tiếp nhận và quản lý SV đăng ký ở tại KTX trường;</w:t>
            </w:r>
          </w:p>
          <w:p w14:paraId="7E295798" w14:textId="77777777" w:rsidR="00B101D6" w:rsidRPr="00C7553D" w:rsidRDefault="00B101D6" w:rsidP="00C7553D">
            <w:pPr>
              <w:rPr>
                <w:color w:val="000000" w:themeColor="text1"/>
                <w:sz w:val="26"/>
                <w:szCs w:val="26"/>
              </w:rPr>
            </w:pPr>
            <w:r w:rsidRPr="00C7553D">
              <w:rPr>
                <w:color w:val="000000" w:themeColor="text1"/>
                <w:sz w:val="26"/>
                <w:szCs w:val="26"/>
              </w:rPr>
              <w:t>Đoàn TN – Hội SV hỗ trợ sinh viên tìm kiếm nhà tuyển</w:t>
            </w:r>
            <w:r w:rsidRPr="00C7553D">
              <w:rPr>
                <w:color w:val="000000" w:themeColor="text1"/>
                <w:sz w:val="26"/>
                <w:szCs w:val="26"/>
                <w:lang w:val="vi-VN"/>
              </w:rPr>
              <w:t xml:space="preserve"> dụng.</w:t>
            </w:r>
          </w:p>
        </w:tc>
        <w:tc>
          <w:tcPr>
            <w:tcW w:w="3453" w:type="dxa"/>
            <w:vAlign w:val="center"/>
          </w:tcPr>
          <w:p w14:paraId="13125670" w14:textId="77777777" w:rsidR="00B101D6" w:rsidRPr="00C7553D" w:rsidRDefault="00B101D6" w:rsidP="00C7553D">
            <w:pPr>
              <w:rPr>
                <w:color w:val="000000" w:themeColor="text1"/>
                <w:sz w:val="26"/>
                <w:szCs w:val="26"/>
              </w:rPr>
            </w:pPr>
            <w:r w:rsidRPr="00C7553D">
              <w:rPr>
                <w:color w:val="000000" w:themeColor="text1"/>
                <w:sz w:val="26"/>
                <w:szCs w:val="26"/>
              </w:rPr>
              <w:t>Liên hệ chặt chẽ với trường để giới thiệu các chỗ ở, ký túc xá cho sinh viên.</w:t>
            </w:r>
          </w:p>
          <w:p w14:paraId="418AAFAC" w14:textId="77777777" w:rsidR="00B101D6" w:rsidRPr="00C7553D" w:rsidRDefault="00B101D6" w:rsidP="00C7553D">
            <w:pPr>
              <w:rPr>
                <w:color w:val="000000" w:themeColor="text1"/>
                <w:sz w:val="26"/>
                <w:szCs w:val="26"/>
              </w:rPr>
            </w:pPr>
            <w:r w:rsidRPr="00C7553D">
              <w:rPr>
                <w:color w:val="000000" w:themeColor="text1"/>
                <w:sz w:val="26"/>
                <w:szCs w:val="26"/>
              </w:rPr>
              <w:t>Hỗ trợ sinh viên tìm việc làm và kết nối với doanh nghiệp;</w:t>
            </w:r>
          </w:p>
        </w:tc>
      </w:tr>
      <w:tr w:rsidR="00AB3D16" w:rsidRPr="00C7553D" w14:paraId="4E435686" w14:textId="77777777" w:rsidTr="00C7553D">
        <w:tc>
          <w:tcPr>
            <w:tcW w:w="696" w:type="dxa"/>
            <w:vAlign w:val="center"/>
          </w:tcPr>
          <w:p w14:paraId="2005D129" w14:textId="77777777" w:rsidR="00B101D6" w:rsidRPr="00C7553D" w:rsidRDefault="00B101D6" w:rsidP="00B101D6">
            <w:pPr>
              <w:jc w:val="center"/>
              <w:rPr>
                <w:color w:val="000000" w:themeColor="text1"/>
                <w:sz w:val="26"/>
                <w:szCs w:val="26"/>
              </w:rPr>
            </w:pPr>
            <w:r w:rsidRPr="00C7553D">
              <w:rPr>
                <w:color w:val="000000" w:themeColor="text1"/>
                <w:sz w:val="26"/>
                <w:szCs w:val="26"/>
              </w:rPr>
              <w:t>5</w:t>
            </w:r>
          </w:p>
        </w:tc>
        <w:tc>
          <w:tcPr>
            <w:tcW w:w="979" w:type="dxa"/>
            <w:vAlign w:val="center"/>
          </w:tcPr>
          <w:p w14:paraId="1A35D209" w14:textId="77777777" w:rsidR="00B101D6" w:rsidRPr="00C7553D" w:rsidRDefault="00B101D6" w:rsidP="00B101D6">
            <w:pPr>
              <w:jc w:val="center"/>
              <w:rPr>
                <w:color w:val="000000" w:themeColor="text1"/>
                <w:sz w:val="26"/>
                <w:szCs w:val="26"/>
              </w:rPr>
            </w:pPr>
            <w:r w:rsidRPr="00C7553D">
              <w:rPr>
                <w:color w:val="000000" w:themeColor="text1"/>
                <w:sz w:val="26"/>
                <w:szCs w:val="26"/>
              </w:rPr>
              <w:t>Dịch vụ tư vấn</w:t>
            </w:r>
          </w:p>
        </w:tc>
        <w:tc>
          <w:tcPr>
            <w:tcW w:w="4274" w:type="dxa"/>
            <w:vAlign w:val="center"/>
          </w:tcPr>
          <w:p w14:paraId="1DC774D5" w14:textId="77777777" w:rsidR="00B101D6" w:rsidRPr="00C7553D" w:rsidRDefault="00B101D6" w:rsidP="00C7553D">
            <w:pPr>
              <w:rPr>
                <w:color w:val="000000" w:themeColor="text1"/>
                <w:sz w:val="26"/>
                <w:szCs w:val="26"/>
              </w:rPr>
            </w:pPr>
            <w:r w:rsidRPr="00C7553D">
              <w:rPr>
                <w:color w:val="000000" w:themeColor="text1"/>
                <w:sz w:val="26"/>
                <w:szCs w:val="26"/>
              </w:rPr>
              <w:t>Phòng Công tác sinh viên</w:t>
            </w:r>
          </w:p>
          <w:p w14:paraId="07D9CB23" w14:textId="77777777" w:rsidR="00B101D6" w:rsidRPr="00C7553D" w:rsidRDefault="00B101D6" w:rsidP="00C7553D">
            <w:pPr>
              <w:rPr>
                <w:color w:val="000000" w:themeColor="text1"/>
                <w:sz w:val="26"/>
                <w:szCs w:val="26"/>
              </w:rPr>
            </w:pPr>
            <w:r w:rsidRPr="00C7553D">
              <w:rPr>
                <w:color w:val="000000" w:themeColor="text1"/>
                <w:sz w:val="26"/>
                <w:szCs w:val="26"/>
              </w:rPr>
              <w:t>Tổ chức tuần sinh hoạt công dân - HSSV đầu khóa;</w:t>
            </w:r>
          </w:p>
          <w:p w14:paraId="4952BEF1" w14:textId="77777777" w:rsidR="00B101D6" w:rsidRPr="00C7553D" w:rsidRDefault="00B101D6" w:rsidP="00C7553D">
            <w:pPr>
              <w:rPr>
                <w:color w:val="000000" w:themeColor="text1"/>
                <w:sz w:val="26"/>
                <w:szCs w:val="26"/>
              </w:rPr>
            </w:pPr>
            <w:r w:rsidRPr="00C7553D">
              <w:rPr>
                <w:color w:val="000000" w:themeColor="text1"/>
                <w:sz w:val="26"/>
                <w:szCs w:val="26"/>
              </w:rPr>
              <w:t>Tiếp nhận và xử lý các trường hợp khen thưởng và kỷ luật SV theo quy định;</w:t>
            </w:r>
          </w:p>
          <w:p w14:paraId="0673EEBF" w14:textId="77777777" w:rsidR="00B101D6" w:rsidRPr="00C7553D" w:rsidRDefault="00B101D6" w:rsidP="00C7553D">
            <w:pPr>
              <w:rPr>
                <w:color w:val="000000" w:themeColor="text1"/>
                <w:sz w:val="26"/>
                <w:szCs w:val="26"/>
              </w:rPr>
            </w:pPr>
            <w:r w:rsidRPr="00C7553D">
              <w:rPr>
                <w:color w:val="000000" w:themeColor="text1"/>
                <w:sz w:val="26"/>
                <w:szCs w:val="26"/>
              </w:rPr>
              <w:t>Tiếp nhận và cập nhật thông tin ngoại trú dành cho SV;</w:t>
            </w:r>
          </w:p>
          <w:p w14:paraId="289AC03F" w14:textId="77777777" w:rsidR="00B101D6" w:rsidRPr="00C7553D" w:rsidRDefault="00B101D6" w:rsidP="00C7553D">
            <w:pPr>
              <w:rPr>
                <w:color w:val="000000" w:themeColor="text1"/>
                <w:sz w:val="26"/>
                <w:szCs w:val="26"/>
              </w:rPr>
            </w:pPr>
            <w:r w:rsidRPr="00C7553D">
              <w:rPr>
                <w:color w:val="000000" w:themeColor="text1"/>
                <w:sz w:val="26"/>
                <w:szCs w:val="26"/>
              </w:rPr>
              <w:t>Tổ chức, đánh giá kết quả rèn luyện SV theo quy định;</w:t>
            </w:r>
          </w:p>
          <w:p w14:paraId="53CE06D4" w14:textId="77777777" w:rsidR="00B101D6" w:rsidRPr="00C7553D" w:rsidRDefault="00B101D6" w:rsidP="00C7553D">
            <w:pPr>
              <w:rPr>
                <w:color w:val="000000" w:themeColor="text1"/>
                <w:sz w:val="26"/>
                <w:szCs w:val="26"/>
              </w:rPr>
            </w:pPr>
            <w:r w:rsidRPr="00C7553D">
              <w:rPr>
                <w:color w:val="000000" w:themeColor="text1"/>
                <w:sz w:val="26"/>
                <w:szCs w:val="26"/>
              </w:rPr>
              <w:t>Thực hiện các thủ tục cấp giấy xác nhận SV (hoãn nghĩa vụ quân sự) và các loại xác minh thông tin SV khác theo quy định;</w:t>
            </w:r>
          </w:p>
          <w:p w14:paraId="21E8D9F8" w14:textId="77777777" w:rsidR="00B101D6" w:rsidRPr="00C7553D" w:rsidRDefault="00B101D6" w:rsidP="00C7553D">
            <w:pPr>
              <w:rPr>
                <w:color w:val="000000" w:themeColor="text1"/>
                <w:sz w:val="26"/>
                <w:szCs w:val="26"/>
              </w:rPr>
            </w:pPr>
            <w:r w:rsidRPr="00C7553D">
              <w:rPr>
                <w:color w:val="000000" w:themeColor="text1"/>
                <w:sz w:val="26"/>
                <w:szCs w:val="26"/>
              </w:rPr>
              <w:t>Thực hiện các thủ tục cấp phát thẻ SV;</w:t>
            </w:r>
          </w:p>
          <w:p w14:paraId="7CFEC898" w14:textId="77777777" w:rsidR="00B101D6" w:rsidRPr="00C7553D" w:rsidRDefault="00B101D6" w:rsidP="00C7553D">
            <w:pPr>
              <w:rPr>
                <w:color w:val="000000" w:themeColor="text1"/>
                <w:sz w:val="26"/>
                <w:szCs w:val="26"/>
              </w:rPr>
            </w:pPr>
            <w:r w:rsidRPr="00C7553D">
              <w:rPr>
                <w:color w:val="000000" w:themeColor="text1"/>
                <w:sz w:val="26"/>
                <w:szCs w:val="26"/>
              </w:rPr>
              <w:t>Thực hiện các thủ tục về BHYT-BHTN dành cho SV theo quy định;</w:t>
            </w:r>
          </w:p>
          <w:p w14:paraId="556276B0" w14:textId="77777777" w:rsidR="00B101D6" w:rsidRPr="00C7553D" w:rsidRDefault="00B101D6" w:rsidP="00C7553D">
            <w:pPr>
              <w:rPr>
                <w:color w:val="000000" w:themeColor="text1"/>
                <w:sz w:val="26"/>
                <w:szCs w:val="26"/>
              </w:rPr>
            </w:pPr>
            <w:r w:rsidRPr="00C7553D">
              <w:rPr>
                <w:color w:val="000000" w:themeColor="text1"/>
                <w:sz w:val="26"/>
                <w:szCs w:val="26"/>
              </w:rPr>
              <w:t>Tư vấn và chăm sóc sức khỏe sinh viên;</w:t>
            </w:r>
          </w:p>
          <w:p w14:paraId="3D70275D" w14:textId="77777777" w:rsidR="00B101D6" w:rsidRPr="00C7553D" w:rsidRDefault="00B101D6" w:rsidP="00C7553D">
            <w:pPr>
              <w:rPr>
                <w:color w:val="000000" w:themeColor="text1"/>
                <w:sz w:val="26"/>
                <w:szCs w:val="26"/>
              </w:rPr>
            </w:pPr>
            <w:r w:rsidRPr="00C7553D">
              <w:rPr>
                <w:color w:val="000000" w:themeColor="text1"/>
                <w:sz w:val="26"/>
                <w:szCs w:val="26"/>
              </w:rPr>
              <w:t>Tổ chức Khám sức khỏe cho sinh viên;</w:t>
            </w:r>
          </w:p>
          <w:p w14:paraId="12A2E411" w14:textId="77777777" w:rsidR="00B101D6" w:rsidRPr="00C7553D" w:rsidRDefault="00B101D6" w:rsidP="00C7553D">
            <w:pPr>
              <w:rPr>
                <w:color w:val="000000" w:themeColor="text1"/>
                <w:sz w:val="26"/>
                <w:szCs w:val="26"/>
              </w:rPr>
            </w:pPr>
            <w:r w:rsidRPr="00C7553D">
              <w:rPr>
                <w:color w:val="000000" w:themeColor="text1"/>
                <w:sz w:val="26"/>
                <w:szCs w:val="26"/>
              </w:rPr>
              <w:t>Phối hợp Đoàn Thanh niên tổ chức các hoạt động, chương trình hội thảo, chuyên đề liên quan đến sức khỏe sinh viên;</w:t>
            </w:r>
          </w:p>
          <w:p w14:paraId="0E142C62"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Phối hợp Trung tâm dịch vụ và Quản lý KTX trong vấn đề: vệ sinh trường học, phòng ngừa dịch bệnh.</w:t>
            </w:r>
          </w:p>
        </w:tc>
        <w:tc>
          <w:tcPr>
            <w:tcW w:w="3453" w:type="dxa"/>
            <w:vAlign w:val="center"/>
          </w:tcPr>
          <w:p w14:paraId="36F754AA"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Liên hệ chặt chẽ với trường để tư vấn cho sinh viên</w:t>
            </w:r>
          </w:p>
          <w:p w14:paraId="4977C5EA" w14:textId="77777777" w:rsidR="00B101D6" w:rsidRPr="00C7553D" w:rsidRDefault="00B101D6" w:rsidP="00C7553D">
            <w:pPr>
              <w:rPr>
                <w:color w:val="000000" w:themeColor="text1"/>
                <w:sz w:val="26"/>
                <w:szCs w:val="26"/>
              </w:rPr>
            </w:pPr>
            <w:r w:rsidRPr="00C7553D">
              <w:rPr>
                <w:color w:val="000000" w:themeColor="text1"/>
                <w:sz w:val="26"/>
                <w:szCs w:val="26"/>
              </w:rPr>
              <w:t xml:space="preserve">Hướng dẫn sinh viên làm các thủ tục nhận khen thưởng, xử lý kỷ luật. </w:t>
            </w:r>
          </w:p>
          <w:p w14:paraId="12F078C7" w14:textId="77777777" w:rsidR="00B101D6" w:rsidRPr="00C7553D" w:rsidRDefault="00B101D6" w:rsidP="00C7553D">
            <w:pPr>
              <w:rPr>
                <w:color w:val="000000" w:themeColor="text1"/>
                <w:sz w:val="26"/>
                <w:szCs w:val="26"/>
              </w:rPr>
            </w:pPr>
            <w:r w:rsidRPr="00C7553D">
              <w:rPr>
                <w:color w:val="000000" w:themeColor="text1"/>
                <w:sz w:val="26"/>
                <w:szCs w:val="26"/>
              </w:rPr>
              <w:t>Tiếp nhận và cập nhật thông tin ngoại trú dành cho SV;</w:t>
            </w:r>
          </w:p>
          <w:p w14:paraId="2E562ACF" w14:textId="77777777" w:rsidR="00B101D6" w:rsidRPr="00C7553D" w:rsidRDefault="00B101D6" w:rsidP="00C7553D">
            <w:pPr>
              <w:rPr>
                <w:color w:val="000000" w:themeColor="text1"/>
                <w:sz w:val="26"/>
                <w:szCs w:val="26"/>
              </w:rPr>
            </w:pPr>
            <w:r w:rsidRPr="00C7553D">
              <w:rPr>
                <w:color w:val="000000" w:themeColor="text1"/>
                <w:sz w:val="26"/>
                <w:szCs w:val="26"/>
              </w:rPr>
              <w:t>Tổ chức, đánh giá kết quả rèn luyện SV theo quy định;</w:t>
            </w:r>
          </w:p>
          <w:p w14:paraId="3AB509BC" w14:textId="77777777" w:rsidR="00B101D6" w:rsidRPr="00C7553D" w:rsidRDefault="00B101D6" w:rsidP="00C7553D">
            <w:pPr>
              <w:rPr>
                <w:color w:val="000000" w:themeColor="text1"/>
                <w:sz w:val="26"/>
                <w:szCs w:val="26"/>
              </w:rPr>
            </w:pPr>
          </w:p>
        </w:tc>
      </w:tr>
      <w:tr w:rsidR="00AB3D16" w:rsidRPr="00C7553D" w14:paraId="35BA3A7B" w14:textId="77777777" w:rsidTr="00C7553D">
        <w:tc>
          <w:tcPr>
            <w:tcW w:w="696" w:type="dxa"/>
            <w:vAlign w:val="center"/>
          </w:tcPr>
          <w:p w14:paraId="085B3BBC" w14:textId="77777777" w:rsidR="00B101D6" w:rsidRPr="00C7553D" w:rsidRDefault="00B101D6" w:rsidP="00B101D6">
            <w:pPr>
              <w:jc w:val="center"/>
              <w:rPr>
                <w:color w:val="000000" w:themeColor="text1"/>
                <w:sz w:val="26"/>
                <w:szCs w:val="26"/>
              </w:rPr>
            </w:pPr>
            <w:r w:rsidRPr="00C7553D">
              <w:rPr>
                <w:color w:val="000000" w:themeColor="text1"/>
                <w:sz w:val="26"/>
                <w:szCs w:val="26"/>
              </w:rPr>
              <w:lastRenderedPageBreak/>
              <w:t>6</w:t>
            </w:r>
          </w:p>
        </w:tc>
        <w:tc>
          <w:tcPr>
            <w:tcW w:w="979" w:type="dxa"/>
            <w:vAlign w:val="center"/>
          </w:tcPr>
          <w:p w14:paraId="2F0F41BD" w14:textId="77777777" w:rsidR="00B101D6" w:rsidRPr="00C7553D" w:rsidRDefault="00B101D6" w:rsidP="00B101D6">
            <w:pPr>
              <w:jc w:val="center"/>
              <w:rPr>
                <w:color w:val="000000" w:themeColor="text1"/>
                <w:sz w:val="26"/>
                <w:szCs w:val="26"/>
              </w:rPr>
            </w:pPr>
            <w:r w:rsidRPr="00C7553D">
              <w:rPr>
                <w:color w:val="000000" w:themeColor="text1"/>
                <w:sz w:val="26"/>
                <w:szCs w:val="26"/>
              </w:rPr>
              <w:t>Thư viện</w:t>
            </w:r>
          </w:p>
        </w:tc>
        <w:tc>
          <w:tcPr>
            <w:tcW w:w="4274" w:type="dxa"/>
            <w:vAlign w:val="center"/>
          </w:tcPr>
          <w:p w14:paraId="7759AA1A" w14:textId="77777777" w:rsidR="00B101D6" w:rsidRPr="00C7553D" w:rsidRDefault="00B101D6" w:rsidP="00C7553D">
            <w:pPr>
              <w:rPr>
                <w:color w:val="000000" w:themeColor="text1"/>
                <w:sz w:val="26"/>
                <w:szCs w:val="26"/>
              </w:rPr>
            </w:pPr>
            <w:r w:rsidRPr="00C7553D">
              <w:rPr>
                <w:color w:val="000000" w:themeColor="text1"/>
                <w:sz w:val="26"/>
                <w:szCs w:val="26"/>
              </w:rPr>
              <w:t>Quản lý và cung cấp giáo trình, tài liệu</w:t>
            </w:r>
          </w:p>
          <w:p w14:paraId="45DF9B5C" w14:textId="77777777" w:rsidR="00B101D6" w:rsidRPr="00C7553D" w:rsidRDefault="00B101D6" w:rsidP="00C7553D">
            <w:pPr>
              <w:rPr>
                <w:color w:val="000000" w:themeColor="text1"/>
                <w:sz w:val="26"/>
                <w:szCs w:val="26"/>
              </w:rPr>
            </w:pPr>
            <w:r w:rsidRPr="00C7553D">
              <w:rPr>
                <w:color w:val="000000" w:themeColor="text1"/>
                <w:sz w:val="26"/>
                <w:szCs w:val="26"/>
              </w:rPr>
              <w:t>tham khảo, nguồn học liệu với và hỗ</w:t>
            </w:r>
          </w:p>
          <w:p w14:paraId="2E57F243" w14:textId="77777777" w:rsidR="00B101D6" w:rsidRPr="00C7553D" w:rsidRDefault="00B101D6" w:rsidP="00C7553D">
            <w:pPr>
              <w:rPr>
                <w:color w:val="000000" w:themeColor="text1"/>
                <w:sz w:val="26"/>
                <w:szCs w:val="26"/>
              </w:rPr>
            </w:pPr>
            <w:r w:rsidRPr="00C7553D">
              <w:rPr>
                <w:color w:val="000000" w:themeColor="text1"/>
                <w:sz w:val="26"/>
                <w:szCs w:val="26"/>
              </w:rPr>
              <w:t>trợ sinh viên mượn tài liệu học tập</w:t>
            </w:r>
            <w:r w:rsidRPr="00C7553D">
              <w:rPr>
                <w:color w:val="000000" w:themeColor="text1"/>
                <w:sz w:val="26"/>
                <w:szCs w:val="26"/>
                <w:lang w:val="vi-VN"/>
              </w:rPr>
              <w:t>.</w:t>
            </w:r>
          </w:p>
        </w:tc>
        <w:tc>
          <w:tcPr>
            <w:tcW w:w="3453" w:type="dxa"/>
            <w:vAlign w:val="center"/>
          </w:tcPr>
          <w:p w14:paraId="7EF5C602" w14:textId="77777777" w:rsidR="00B101D6" w:rsidRPr="00C7553D" w:rsidRDefault="00B101D6" w:rsidP="00C7553D">
            <w:pPr>
              <w:rPr>
                <w:i/>
                <w:color w:val="000000" w:themeColor="text1"/>
                <w:sz w:val="26"/>
                <w:szCs w:val="26"/>
              </w:rPr>
            </w:pPr>
            <w:r w:rsidRPr="00C7553D">
              <w:rPr>
                <w:color w:val="000000" w:themeColor="text1"/>
                <w:sz w:val="26"/>
                <w:szCs w:val="26"/>
              </w:rPr>
              <w:t>Xây dựng hệ thống thư viện, tài liệu học tập của khoa và giúp sinh viên dễ dàng truy cập và sử dụng, phục vụ cho mục đích học tập</w:t>
            </w:r>
          </w:p>
        </w:tc>
      </w:tr>
      <w:tr w:rsidR="00AB3D16" w:rsidRPr="00C7553D" w14:paraId="2445057C" w14:textId="77777777" w:rsidTr="00C7553D">
        <w:tc>
          <w:tcPr>
            <w:tcW w:w="696" w:type="dxa"/>
            <w:vAlign w:val="center"/>
          </w:tcPr>
          <w:p w14:paraId="44624EFC" w14:textId="77777777" w:rsidR="00B101D6" w:rsidRPr="00C7553D" w:rsidRDefault="00B101D6" w:rsidP="00B101D6">
            <w:pPr>
              <w:jc w:val="center"/>
              <w:rPr>
                <w:color w:val="000000" w:themeColor="text1"/>
                <w:sz w:val="26"/>
                <w:szCs w:val="26"/>
              </w:rPr>
            </w:pPr>
            <w:r w:rsidRPr="00C7553D">
              <w:rPr>
                <w:color w:val="000000" w:themeColor="text1"/>
                <w:sz w:val="26"/>
                <w:szCs w:val="26"/>
              </w:rPr>
              <w:t>7</w:t>
            </w:r>
          </w:p>
        </w:tc>
        <w:tc>
          <w:tcPr>
            <w:tcW w:w="979" w:type="dxa"/>
            <w:vAlign w:val="center"/>
          </w:tcPr>
          <w:p w14:paraId="0A7CEC45" w14:textId="77777777" w:rsidR="00B101D6" w:rsidRPr="00C7553D" w:rsidRDefault="00B101D6" w:rsidP="00B101D6">
            <w:pPr>
              <w:jc w:val="center"/>
              <w:rPr>
                <w:color w:val="000000" w:themeColor="text1"/>
                <w:sz w:val="26"/>
                <w:szCs w:val="26"/>
              </w:rPr>
            </w:pPr>
            <w:r w:rsidRPr="00C7553D">
              <w:rPr>
                <w:color w:val="000000" w:themeColor="text1"/>
                <w:sz w:val="26"/>
                <w:szCs w:val="26"/>
              </w:rPr>
              <w:t>Hỗ trợ sinh viên quốc tế</w:t>
            </w:r>
          </w:p>
        </w:tc>
        <w:tc>
          <w:tcPr>
            <w:tcW w:w="4274" w:type="dxa"/>
            <w:vAlign w:val="center"/>
          </w:tcPr>
          <w:p w14:paraId="7580DAEB" w14:textId="77777777" w:rsidR="00B101D6" w:rsidRPr="00C7553D" w:rsidRDefault="00B101D6" w:rsidP="00C7553D">
            <w:pPr>
              <w:rPr>
                <w:color w:val="000000" w:themeColor="text1"/>
                <w:sz w:val="26"/>
                <w:szCs w:val="26"/>
              </w:rPr>
            </w:pPr>
            <w:r w:rsidRPr="00C7553D">
              <w:rPr>
                <w:color w:val="000000" w:themeColor="text1"/>
                <w:sz w:val="26"/>
                <w:szCs w:val="26"/>
              </w:rPr>
              <w:t>Trung tâm hỗ trợ sinh viên quốc tế</w:t>
            </w:r>
          </w:p>
          <w:p w14:paraId="6B5B70FD" w14:textId="77777777" w:rsidR="00B101D6" w:rsidRPr="00C7553D" w:rsidRDefault="00B101D6" w:rsidP="00C7553D">
            <w:pPr>
              <w:rPr>
                <w:color w:val="000000" w:themeColor="text1"/>
                <w:sz w:val="26"/>
                <w:szCs w:val="26"/>
              </w:rPr>
            </w:pPr>
            <w:r w:rsidRPr="00C7553D">
              <w:rPr>
                <w:color w:val="000000" w:themeColor="text1"/>
                <w:sz w:val="26"/>
                <w:szCs w:val="26"/>
              </w:rPr>
              <w:t>Hỗ trợ sinh viên làm hồ sơ visa, hồ sơ đăng ký học tập và tạm trú tại Việt Nam;</w:t>
            </w:r>
          </w:p>
          <w:p w14:paraId="2E0A916C" w14:textId="77777777" w:rsidR="00B101D6" w:rsidRPr="00C7553D" w:rsidRDefault="00B101D6" w:rsidP="00C7553D">
            <w:pPr>
              <w:rPr>
                <w:color w:val="000000" w:themeColor="text1"/>
                <w:sz w:val="26"/>
                <w:szCs w:val="26"/>
              </w:rPr>
            </w:pPr>
            <w:r w:rsidRPr="00C7553D">
              <w:rPr>
                <w:color w:val="000000" w:themeColor="text1"/>
                <w:sz w:val="26"/>
                <w:szCs w:val="26"/>
              </w:rPr>
              <w:t>Phối hợp với khoa, Phòng Quản lý Đào tạo, Phòng Công tác sinh viên hỗ trợ sinh viên học tập và giải quyết các vấn đề học vụ, đời sống trong quá trình học tập tại trường;</w:t>
            </w:r>
          </w:p>
          <w:p w14:paraId="6679AB48" w14:textId="77777777" w:rsidR="00B101D6" w:rsidRPr="00C7553D" w:rsidRDefault="00B101D6" w:rsidP="00C7553D">
            <w:pPr>
              <w:rPr>
                <w:color w:val="000000" w:themeColor="text1"/>
                <w:sz w:val="26"/>
                <w:szCs w:val="26"/>
              </w:rPr>
            </w:pPr>
            <w:r w:rsidRPr="00C7553D">
              <w:rPr>
                <w:color w:val="000000" w:themeColor="text1"/>
                <w:sz w:val="26"/>
                <w:szCs w:val="26"/>
              </w:rPr>
              <w:t>Thường xuyên tổ chức các hoạt động giao lưu văn hóa;</w:t>
            </w:r>
          </w:p>
          <w:p w14:paraId="64ACDB32" w14:textId="77777777" w:rsidR="00B101D6" w:rsidRPr="00C7553D" w:rsidRDefault="00B101D6" w:rsidP="00C7553D">
            <w:pPr>
              <w:rPr>
                <w:color w:val="000000" w:themeColor="text1"/>
                <w:sz w:val="26"/>
                <w:szCs w:val="26"/>
              </w:rPr>
            </w:pPr>
            <w:r w:rsidRPr="00C7553D">
              <w:rPr>
                <w:color w:val="000000" w:themeColor="text1"/>
                <w:sz w:val="26"/>
                <w:szCs w:val="26"/>
              </w:rPr>
              <w:t>Tổ chức các sự kiện văn hóa cho sinh viên quốc tế;</w:t>
            </w:r>
          </w:p>
          <w:p w14:paraId="5661F889" w14:textId="77777777" w:rsidR="00B101D6" w:rsidRPr="00C7553D" w:rsidRDefault="00B101D6" w:rsidP="00C7553D">
            <w:pPr>
              <w:rPr>
                <w:color w:val="000000" w:themeColor="text1"/>
                <w:sz w:val="26"/>
                <w:szCs w:val="26"/>
              </w:rPr>
            </w:pPr>
            <w:r w:rsidRPr="00C7553D">
              <w:rPr>
                <w:color w:val="000000" w:themeColor="text1"/>
                <w:sz w:val="26"/>
                <w:szCs w:val="26"/>
              </w:rPr>
              <w:t>Thực hiện công tác tuyển sinh sinh viên quốc tế hàng năm.</w:t>
            </w:r>
          </w:p>
          <w:p w14:paraId="078884C7" w14:textId="77777777" w:rsidR="00B101D6" w:rsidRPr="00C7553D" w:rsidRDefault="00B101D6" w:rsidP="00C7553D">
            <w:pPr>
              <w:rPr>
                <w:color w:val="000000" w:themeColor="text1"/>
                <w:sz w:val="26"/>
                <w:szCs w:val="26"/>
                <w:lang w:val="vi-VN"/>
              </w:rPr>
            </w:pPr>
            <w:r w:rsidRPr="00C7553D">
              <w:rPr>
                <w:color w:val="000000" w:themeColor="text1"/>
                <w:sz w:val="26"/>
                <w:szCs w:val="26"/>
              </w:rPr>
              <w:t>- Thực hiện kế hoạch nhập học như chương trình lễ, viết hồ sơ, mua đồng phục, thẻ sinh viên cho Tân sinh viên quốc tv</w:t>
            </w:r>
            <w:r w:rsidRPr="00C7553D">
              <w:rPr>
                <w:color w:val="000000" w:themeColor="text1"/>
                <w:sz w:val="26"/>
                <w:szCs w:val="26"/>
                <w:lang w:val="vi-VN"/>
              </w:rPr>
              <w:t>;</w:t>
            </w:r>
          </w:p>
          <w:p w14:paraId="1B5A7414" w14:textId="77777777" w:rsidR="00B101D6" w:rsidRPr="00C7553D" w:rsidRDefault="00B101D6" w:rsidP="00C7553D">
            <w:pPr>
              <w:rPr>
                <w:i/>
                <w:color w:val="000000" w:themeColor="text1"/>
                <w:sz w:val="26"/>
                <w:szCs w:val="26"/>
                <w:lang w:val="vi-VN"/>
              </w:rPr>
            </w:pPr>
            <w:r w:rsidRPr="00C7553D">
              <w:rPr>
                <w:color w:val="000000" w:themeColor="text1"/>
                <w:sz w:val="26"/>
                <w:szCs w:val="26"/>
              </w:rPr>
              <w:t xml:space="preserve">- Thông báo nộp hồ sơ visa, trình các giấy tờ cho Ban Giám hiệu, hỗ trợ sinh viên làm hồ sơ Visa và đăng ký tạm trú </w:t>
            </w:r>
            <w:r w:rsidRPr="00C7553D">
              <w:rPr>
                <w:color w:val="000000" w:themeColor="text1"/>
                <w:sz w:val="26"/>
                <w:szCs w:val="26"/>
              </w:rPr>
              <w:lastRenderedPageBreak/>
              <w:t xml:space="preserve">tại Việt Nam web </w:t>
            </w:r>
            <w:r w:rsidRPr="00C7553D">
              <w:rPr>
                <w:i/>
                <w:color w:val="000000" w:themeColor="text1"/>
                <w:sz w:val="26"/>
                <w:szCs w:val="26"/>
              </w:rPr>
              <w:t>xuatnhapcanh.gov.vn</w:t>
            </w:r>
            <w:r w:rsidRPr="00C7553D">
              <w:rPr>
                <w:color w:val="000000" w:themeColor="text1"/>
                <w:sz w:val="26"/>
                <w:szCs w:val="26"/>
                <w:lang w:val="vi-VN"/>
              </w:rPr>
              <w:t>;</w:t>
            </w:r>
          </w:p>
          <w:p w14:paraId="7823D610" w14:textId="77777777" w:rsidR="00B101D6" w:rsidRPr="00C7553D" w:rsidRDefault="00B101D6" w:rsidP="00C7553D">
            <w:pPr>
              <w:rPr>
                <w:color w:val="000000" w:themeColor="text1"/>
                <w:sz w:val="26"/>
                <w:szCs w:val="26"/>
                <w:lang w:val="vi-VN"/>
              </w:rPr>
            </w:pPr>
            <w:r w:rsidRPr="00C7553D">
              <w:rPr>
                <w:color w:val="000000" w:themeColor="text1"/>
                <w:sz w:val="26"/>
                <w:szCs w:val="26"/>
              </w:rPr>
              <w:t>- Phối hợp với khoa, Phòng Quản lý Đào tạo, Phòng Công tác sinh viên hỗ trợ sinh viên học tập và giải quyết các vấn đề học vụ, đời sống trong quá trình học tập tại trường</w:t>
            </w:r>
            <w:r w:rsidRPr="00C7553D">
              <w:rPr>
                <w:color w:val="000000" w:themeColor="text1"/>
                <w:sz w:val="26"/>
                <w:szCs w:val="26"/>
                <w:lang w:val="vi-VN"/>
              </w:rPr>
              <w:t>;</w:t>
            </w:r>
          </w:p>
          <w:p w14:paraId="11D829DD" w14:textId="77777777" w:rsidR="00B101D6" w:rsidRPr="00C7553D" w:rsidRDefault="00B101D6" w:rsidP="00C7553D">
            <w:pPr>
              <w:rPr>
                <w:color w:val="000000" w:themeColor="text1"/>
                <w:sz w:val="26"/>
                <w:szCs w:val="26"/>
                <w:lang w:val="vi-VN"/>
              </w:rPr>
            </w:pPr>
            <w:r w:rsidRPr="00C7553D">
              <w:rPr>
                <w:color w:val="000000" w:themeColor="text1"/>
                <w:sz w:val="26"/>
                <w:szCs w:val="26"/>
              </w:rPr>
              <w:t>- Thường xuyên tổ chức các hoạt động giao lưu văn hóa – văn nghệ - thể thao</w:t>
            </w:r>
            <w:r w:rsidRPr="00C7553D">
              <w:rPr>
                <w:color w:val="000000" w:themeColor="text1"/>
                <w:sz w:val="26"/>
                <w:szCs w:val="26"/>
                <w:lang w:val="vi-VN"/>
              </w:rPr>
              <w:t>;</w:t>
            </w:r>
          </w:p>
          <w:p w14:paraId="2CCAB51D" w14:textId="77777777" w:rsidR="00B101D6" w:rsidRPr="00C7553D" w:rsidRDefault="00B101D6" w:rsidP="00C7553D">
            <w:pPr>
              <w:rPr>
                <w:color w:val="000000" w:themeColor="text1"/>
                <w:sz w:val="26"/>
                <w:szCs w:val="26"/>
                <w:lang w:val="vi-VN"/>
              </w:rPr>
            </w:pPr>
            <w:r w:rsidRPr="00C7553D">
              <w:rPr>
                <w:color w:val="000000" w:themeColor="text1"/>
                <w:sz w:val="26"/>
                <w:szCs w:val="26"/>
              </w:rPr>
              <w:t>- Tổ chức các sự kiện văn hóa cho sinh viên quốc tế như tết cổ truyền, ngày lễ Quốc khánh và tổ chức dã ngoại</w:t>
            </w:r>
            <w:r w:rsidRPr="00C7553D">
              <w:rPr>
                <w:color w:val="000000" w:themeColor="text1"/>
                <w:sz w:val="26"/>
                <w:szCs w:val="26"/>
                <w:lang w:val="vi-VN"/>
              </w:rPr>
              <w:t>;</w:t>
            </w:r>
          </w:p>
          <w:p w14:paraId="7792EB5B" w14:textId="77777777" w:rsidR="00B101D6" w:rsidRPr="00C7553D" w:rsidRDefault="00B101D6" w:rsidP="00C7553D">
            <w:pPr>
              <w:rPr>
                <w:color w:val="000000" w:themeColor="text1"/>
                <w:sz w:val="26"/>
                <w:szCs w:val="26"/>
              </w:rPr>
            </w:pPr>
            <w:r w:rsidRPr="00C7553D">
              <w:rPr>
                <w:color w:val="000000" w:themeColor="text1"/>
                <w:sz w:val="26"/>
                <w:szCs w:val="26"/>
              </w:rPr>
              <w:t>- Phối hợp Trung tâm Dịch vụ và Quản lý KTX hỗ trợ chổ ở</w:t>
            </w:r>
            <w:r w:rsidRPr="00C7553D">
              <w:rPr>
                <w:color w:val="000000" w:themeColor="text1"/>
                <w:sz w:val="26"/>
                <w:szCs w:val="26"/>
                <w:lang w:val="vi-VN"/>
              </w:rPr>
              <w:t xml:space="preserve"> </w:t>
            </w:r>
            <w:r w:rsidRPr="00C7553D">
              <w:rPr>
                <w:color w:val="000000" w:themeColor="text1"/>
                <w:sz w:val="26"/>
                <w:szCs w:val="26"/>
              </w:rPr>
              <w:t>an toàn, an ninh cho sinh viên quốc tế</w:t>
            </w:r>
            <w:r w:rsidRPr="00C7553D">
              <w:rPr>
                <w:color w:val="000000" w:themeColor="text1"/>
                <w:sz w:val="26"/>
                <w:szCs w:val="26"/>
                <w:lang w:val="vi-VN"/>
              </w:rPr>
              <w:t>;</w:t>
            </w:r>
          </w:p>
        </w:tc>
        <w:tc>
          <w:tcPr>
            <w:tcW w:w="3453" w:type="dxa"/>
            <w:vAlign w:val="center"/>
          </w:tcPr>
          <w:p w14:paraId="5A5BE962" w14:textId="77777777" w:rsidR="00B101D6" w:rsidRPr="00C7553D" w:rsidRDefault="00B101D6" w:rsidP="00C7553D">
            <w:pPr>
              <w:rPr>
                <w:color w:val="000000" w:themeColor="text1"/>
                <w:sz w:val="26"/>
                <w:szCs w:val="26"/>
              </w:rPr>
            </w:pPr>
            <w:r w:rsidRPr="00C7553D">
              <w:rPr>
                <w:color w:val="000000" w:themeColor="text1"/>
                <w:sz w:val="26"/>
                <w:szCs w:val="26"/>
              </w:rPr>
              <w:lastRenderedPageBreak/>
              <w:t>Khoa liên kết đào tạo với các trường quốc tế, hỗ trợ sinh viên học tập và giải quyết các vấn đề học vụ, đời sống trong quá trình học tập tại trường;</w:t>
            </w:r>
          </w:p>
          <w:p w14:paraId="13154107" w14:textId="77777777" w:rsidR="00B101D6" w:rsidRPr="00C7553D" w:rsidRDefault="00B101D6" w:rsidP="00C7553D">
            <w:pPr>
              <w:rPr>
                <w:color w:val="000000" w:themeColor="text1"/>
                <w:sz w:val="26"/>
                <w:szCs w:val="26"/>
              </w:rPr>
            </w:pPr>
            <w:r w:rsidRPr="00C7553D">
              <w:rPr>
                <w:color w:val="000000" w:themeColor="text1"/>
                <w:sz w:val="26"/>
                <w:szCs w:val="26"/>
              </w:rPr>
              <w:t>Liên hệ chặt chẽ với trường để hỗ trợ và tư vấn cho sinh viên</w:t>
            </w:r>
          </w:p>
          <w:p w14:paraId="316C56A7" w14:textId="77777777" w:rsidR="00B101D6" w:rsidRPr="00C7553D" w:rsidRDefault="00B101D6" w:rsidP="00C7553D">
            <w:pPr>
              <w:rPr>
                <w:i/>
                <w:color w:val="000000" w:themeColor="text1"/>
                <w:sz w:val="26"/>
                <w:szCs w:val="26"/>
              </w:rPr>
            </w:pPr>
            <w:r w:rsidRPr="00C7553D">
              <w:rPr>
                <w:color w:val="000000" w:themeColor="text1"/>
                <w:sz w:val="26"/>
                <w:szCs w:val="26"/>
              </w:rPr>
              <w:t>Thường xuyên tổ chức các hoạt động giao lưu, nghiên cứu khoa học và các cuộc thi học thuật giữa sinh viên trường và sinh viên quốc tế</w:t>
            </w:r>
          </w:p>
        </w:tc>
      </w:tr>
    </w:tbl>
    <w:p w14:paraId="753326C3" w14:textId="00666C0D" w:rsidR="00C06242" w:rsidRPr="00AB3D16" w:rsidRDefault="00C06242" w:rsidP="00C06242">
      <w:pPr>
        <w:widowControl w:val="0"/>
        <w:rPr>
          <w:color w:val="000000" w:themeColor="text1"/>
        </w:rPr>
      </w:pPr>
      <w:r w:rsidRPr="00AB3D16">
        <w:rPr>
          <w:color w:val="000000" w:themeColor="text1"/>
        </w:rPr>
        <w:lastRenderedPageBreak/>
        <w:tab/>
      </w:r>
    </w:p>
    <w:p w14:paraId="4662EA58" w14:textId="77777777" w:rsidR="00C06242" w:rsidRPr="00B15168" w:rsidRDefault="00C06242" w:rsidP="00561FFD">
      <w:pPr>
        <w:pStyle w:val="Heading1"/>
        <w:rPr>
          <w:color w:val="000000" w:themeColor="text1"/>
          <w:sz w:val="26"/>
          <w:szCs w:val="26"/>
        </w:rPr>
      </w:pPr>
      <w:r w:rsidRPr="00AB3D16">
        <w:rPr>
          <w:color w:val="000000" w:themeColor="text1"/>
        </w:rPr>
        <w:tab/>
      </w:r>
      <w:bookmarkStart w:id="40" w:name="_Toc166446417"/>
      <w:r w:rsidRPr="00B15168">
        <w:rPr>
          <w:color w:val="000000" w:themeColor="text1"/>
          <w:sz w:val="26"/>
          <w:szCs w:val="26"/>
        </w:rPr>
        <w:t>2. MÔ TẢ CHƯƠNG TRÌNH GIẢNG DẠY</w:t>
      </w:r>
      <w:bookmarkEnd w:id="40"/>
    </w:p>
    <w:p w14:paraId="5BC51433" w14:textId="77777777" w:rsidR="00C06242" w:rsidRPr="00B15168" w:rsidRDefault="00C06242" w:rsidP="00C06242">
      <w:pPr>
        <w:pStyle w:val="Heading2"/>
        <w:widowControl w:val="0"/>
        <w:rPr>
          <w:color w:val="000000" w:themeColor="text1"/>
          <w:sz w:val="26"/>
          <w:szCs w:val="26"/>
        </w:rPr>
      </w:pPr>
      <w:r w:rsidRPr="00B15168">
        <w:rPr>
          <w:color w:val="000000" w:themeColor="text1"/>
          <w:sz w:val="26"/>
          <w:szCs w:val="26"/>
        </w:rPr>
        <w:tab/>
      </w:r>
      <w:bookmarkStart w:id="41" w:name="_Toc166446418"/>
      <w:r w:rsidRPr="00B15168">
        <w:rPr>
          <w:color w:val="000000" w:themeColor="text1"/>
          <w:sz w:val="26"/>
          <w:szCs w:val="26"/>
        </w:rPr>
        <w:t>2.1 Tóm tắt cấu trúc chương trình giảng dạy</w:t>
      </w:r>
      <w:bookmarkEnd w:id="41"/>
      <w:r w:rsidRPr="00B15168">
        <w:rPr>
          <w:color w:val="000000" w:themeColor="text1"/>
          <w:sz w:val="26"/>
          <w:szCs w:val="26"/>
        </w:rPr>
        <w:t xml:space="preserve"> </w:t>
      </w:r>
    </w:p>
    <w:p w14:paraId="32A4C763" w14:textId="4F180643" w:rsidR="00C06242" w:rsidRPr="00B15168" w:rsidRDefault="00C06242" w:rsidP="00C06242">
      <w:pPr>
        <w:widowControl w:val="0"/>
        <w:rPr>
          <w:color w:val="000000" w:themeColor="text1"/>
          <w:sz w:val="26"/>
          <w:szCs w:val="26"/>
        </w:rPr>
      </w:pPr>
      <w:r w:rsidRPr="00B15168">
        <w:rPr>
          <w:color w:val="000000" w:themeColor="text1"/>
          <w:sz w:val="26"/>
          <w:szCs w:val="26"/>
        </w:rPr>
        <w:tab/>
        <w:t>- Kiến thức toàn khóa họ</w:t>
      </w:r>
      <w:r w:rsidR="00431943" w:rsidRPr="00B15168">
        <w:rPr>
          <w:color w:val="000000" w:themeColor="text1"/>
          <w:sz w:val="26"/>
          <w:szCs w:val="26"/>
        </w:rPr>
        <w:t>c: 161</w:t>
      </w:r>
      <w:r w:rsidRPr="00B15168">
        <w:rPr>
          <w:color w:val="000000" w:themeColor="text1"/>
          <w:sz w:val="26"/>
          <w:szCs w:val="26"/>
        </w:rPr>
        <w:t xml:space="preserve"> tín chỉ (chưa bao gồm giáo dục thể chất và Giáo dục Quốc phòng)</w:t>
      </w:r>
    </w:p>
    <w:p w14:paraId="7681F927" w14:textId="77777777" w:rsidR="00C06242" w:rsidRPr="00B15168" w:rsidRDefault="00C06242" w:rsidP="00C06242">
      <w:pPr>
        <w:widowControl w:val="0"/>
        <w:rPr>
          <w:color w:val="000000" w:themeColor="text1"/>
          <w:sz w:val="26"/>
          <w:szCs w:val="26"/>
        </w:rPr>
      </w:pPr>
      <w:r w:rsidRPr="00B15168">
        <w:rPr>
          <w:color w:val="000000" w:themeColor="text1"/>
          <w:sz w:val="26"/>
          <w:szCs w:val="26"/>
        </w:rPr>
        <w:tab/>
        <w:t>- Các khối kiến thức trong chương trình đào tạo được thể hiện ở Bảng 13.</w:t>
      </w:r>
    </w:p>
    <w:p w14:paraId="7340455A" w14:textId="77777777" w:rsidR="00C06242" w:rsidRPr="00B15168" w:rsidRDefault="00C06242" w:rsidP="00C06242">
      <w:pPr>
        <w:widowControl w:val="0"/>
        <w:jc w:val="center"/>
        <w:rPr>
          <w:color w:val="000000" w:themeColor="text1"/>
          <w:sz w:val="26"/>
          <w:szCs w:val="26"/>
        </w:rPr>
      </w:pPr>
      <w:r w:rsidRPr="00B15168">
        <w:rPr>
          <w:color w:val="000000" w:themeColor="text1"/>
          <w:sz w:val="26"/>
          <w:szCs w:val="26"/>
        </w:rPr>
        <w:t>Bảng 13. Các khối kiến thức và tín chỉ trong chương trình đào tạo</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1152"/>
        <w:gridCol w:w="2156"/>
        <w:gridCol w:w="834"/>
        <w:gridCol w:w="813"/>
        <w:gridCol w:w="843"/>
        <w:gridCol w:w="908"/>
        <w:gridCol w:w="888"/>
        <w:gridCol w:w="1213"/>
      </w:tblGrid>
      <w:tr w:rsidR="00AB3D16" w:rsidRPr="00AB3D16" w14:paraId="5E0B48F5" w14:textId="77777777" w:rsidTr="00B15168">
        <w:trPr>
          <w:tblHeader/>
        </w:trPr>
        <w:tc>
          <w:tcPr>
            <w:tcW w:w="690" w:type="dxa"/>
            <w:vMerge w:val="restart"/>
            <w:vAlign w:val="center"/>
          </w:tcPr>
          <w:p w14:paraId="03B17507"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TT</w:t>
            </w:r>
          </w:p>
        </w:tc>
        <w:tc>
          <w:tcPr>
            <w:tcW w:w="3308" w:type="dxa"/>
            <w:gridSpan w:val="2"/>
            <w:vMerge w:val="restart"/>
            <w:vAlign w:val="center"/>
          </w:tcPr>
          <w:p w14:paraId="49E32D3D"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Khối kiến thức</w:t>
            </w:r>
          </w:p>
        </w:tc>
        <w:tc>
          <w:tcPr>
            <w:tcW w:w="1647" w:type="dxa"/>
            <w:gridSpan w:val="2"/>
            <w:vAlign w:val="center"/>
          </w:tcPr>
          <w:p w14:paraId="2B4B50A2"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Tín chỉ</w:t>
            </w:r>
          </w:p>
        </w:tc>
        <w:tc>
          <w:tcPr>
            <w:tcW w:w="843" w:type="dxa"/>
            <w:vMerge w:val="restart"/>
            <w:vAlign w:val="center"/>
          </w:tcPr>
          <w:p w14:paraId="036117AB"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Tổng</w:t>
            </w:r>
          </w:p>
        </w:tc>
        <w:tc>
          <w:tcPr>
            <w:tcW w:w="908" w:type="dxa"/>
            <w:vMerge w:val="restart"/>
            <w:vAlign w:val="center"/>
          </w:tcPr>
          <w:p w14:paraId="3ED5B32B"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Số tiết lý thuyết</w:t>
            </w:r>
          </w:p>
        </w:tc>
        <w:tc>
          <w:tcPr>
            <w:tcW w:w="888" w:type="dxa"/>
            <w:vMerge w:val="restart"/>
            <w:vAlign w:val="center"/>
          </w:tcPr>
          <w:p w14:paraId="27474D5E"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Số tiết thực hành</w:t>
            </w:r>
          </w:p>
        </w:tc>
        <w:tc>
          <w:tcPr>
            <w:tcW w:w="1213" w:type="dxa"/>
            <w:vMerge w:val="restart"/>
            <w:vAlign w:val="center"/>
          </w:tcPr>
          <w:p w14:paraId="756FD355"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Tỉ lệ lý thuyết/ Thực hành</w:t>
            </w:r>
          </w:p>
        </w:tc>
      </w:tr>
      <w:tr w:rsidR="00AB3D16" w:rsidRPr="00AB3D16" w14:paraId="4A4F6CA1" w14:textId="77777777" w:rsidTr="00B15168">
        <w:trPr>
          <w:tblHeader/>
        </w:trPr>
        <w:tc>
          <w:tcPr>
            <w:tcW w:w="690" w:type="dxa"/>
            <w:vMerge/>
            <w:vAlign w:val="center"/>
          </w:tcPr>
          <w:p w14:paraId="71FABA30" w14:textId="77777777" w:rsidR="00C06242" w:rsidRPr="00AB3D16" w:rsidRDefault="00C06242"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3308" w:type="dxa"/>
            <w:gridSpan w:val="2"/>
            <w:vMerge/>
            <w:vAlign w:val="center"/>
          </w:tcPr>
          <w:p w14:paraId="3AC5C5D0" w14:textId="77777777" w:rsidR="00C06242" w:rsidRPr="00AB3D16" w:rsidRDefault="00C06242"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834" w:type="dxa"/>
            <w:vAlign w:val="center"/>
          </w:tcPr>
          <w:p w14:paraId="50429880"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Bắt buộc</w:t>
            </w:r>
          </w:p>
        </w:tc>
        <w:tc>
          <w:tcPr>
            <w:tcW w:w="813" w:type="dxa"/>
            <w:vAlign w:val="center"/>
          </w:tcPr>
          <w:p w14:paraId="25E13B78"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Tự chọn</w:t>
            </w:r>
          </w:p>
        </w:tc>
        <w:tc>
          <w:tcPr>
            <w:tcW w:w="843" w:type="dxa"/>
            <w:vMerge/>
            <w:vAlign w:val="center"/>
          </w:tcPr>
          <w:p w14:paraId="4CB343AF" w14:textId="77777777" w:rsidR="00C06242" w:rsidRPr="00AB3D16" w:rsidRDefault="00C06242"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908" w:type="dxa"/>
            <w:vMerge/>
            <w:vAlign w:val="center"/>
          </w:tcPr>
          <w:p w14:paraId="1438694B" w14:textId="77777777" w:rsidR="00C06242" w:rsidRPr="00AB3D16" w:rsidRDefault="00C06242"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888" w:type="dxa"/>
            <w:vMerge/>
            <w:vAlign w:val="center"/>
          </w:tcPr>
          <w:p w14:paraId="532C181E" w14:textId="77777777" w:rsidR="00C06242" w:rsidRPr="00AB3D16" w:rsidRDefault="00C06242"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1213" w:type="dxa"/>
            <w:vMerge/>
            <w:vAlign w:val="center"/>
          </w:tcPr>
          <w:p w14:paraId="5DA627BD" w14:textId="77777777" w:rsidR="00C06242" w:rsidRPr="00AB3D16" w:rsidRDefault="00C06242"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r>
      <w:tr w:rsidR="00AB3D16" w:rsidRPr="00AB3D16" w14:paraId="26598DDA" w14:textId="77777777" w:rsidTr="00B15168">
        <w:trPr>
          <w:trHeight w:val="450"/>
        </w:trPr>
        <w:tc>
          <w:tcPr>
            <w:tcW w:w="690" w:type="dxa"/>
            <w:vMerge w:val="restart"/>
            <w:vAlign w:val="center"/>
          </w:tcPr>
          <w:p w14:paraId="640736B3"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I</w:t>
            </w:r>
          </w:p>
        </w:tc>
        <w:tc>
          <w:tcPr>
            <w:tcW w:w="1152" w:type="dxa"/>
            <w:vMerge w:val="restart"/>
            <w:vAlign w:val="center"/>
          </w:tcPr>
          <w:p w14:paraId="03CA658B"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Khối kiến thức tổng quát</w:t>
            </w:r>
          </w:p>
        </w:tc>
        <w:tc>
          <w:tcPr>
            <w:tcW w:w="2156" w:type="dxa"/>
            <w:vAlign w:val="center"/>
          </w:tcPr>
          <w:p w14:paraId="06A64A49" w14:textId="77777777" w:rsidR="00C06242" w:rsidRPr="00AB3D16"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Giáo dục đại cương</w:t>
            </w:r>
          </w:p>
        </w:tc>
        <w:tc>
          <w:tcPr>
            <w:tcW w:w="834" w:type="dxa"/>
            <w:vAlign w:val="center"/>
          </w:tcPr>
          <w:p w14:paraId="347C7C41" w14:textId="156E13FF" w:rsidR="00C06242" w:rsidRPr="00AB3D16" w:rsidRDefault="00D04F30"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13</w:t>
            </w:r>
          </w:p>
        </w:tc>
        <w:tc>
          <w:tcPr>
            <w:tcW w:w="813" w:type="dxa"/>
            <w:vAlign w:val="center"/>
          </w:tcPr>
          <w:p w14:paraId="26B7AA1F" w14:textId="07000170" w:rsidR="00C06242" w:rsidRPr="00AB3D16" w:rsidRDefault="002F1ECD"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0</w:t>
            </w:r>
          </w:p>
        </w:tc>
        <w:tc>
          <w:tcPr>
            <w:tcW w:w="843" w:type="dxa"/>
            <w:vAlign w:val="center"/>
          </w:tcPr>
          <w:p w14:paraId="6F063F4D" w14:textId="7408E502" w:rsidR="00C06242" w:rsidRPr="00AB3D16" w:rsidRDefault="002F1ECD"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13</w:t>
            </w:r>
          </w:p>
        </w:tc>
        <w:tc>
          <w:tcPr>
            <w:tcW w:w="908" w:type="dxa"/>
            <w:vAlign w:val="center"/>
          </w:tcPr>
          <w:p w14:paraId="5DB75738" w14:textId="4A8F94E9" w:rsidR="00C06242" w:rsidRPr="00AB3D16" w:rsidRDefault="002F1ECD" w:rsidP="005C3FB7">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color w:val="000000" w:themeColor="text1"/>
                <w:sz w:val="26"/>
                <w:szCs w:val="26"/>
              </w:rPr>
              <w:t>1</w:t>
            </w:r>
            <w:r w:rsidR="005C3FB7" w:rsidRPr="00AB3D16">
              <w:rPr>
                <w:color w:val="000000" w:themeColor="text1"/>
                <w:sz w:val="26"/>
                <w:szCs w:val="26"/>
              </w:rPr>
              <w:t>95</w:t>
            </w:r>
          </w:p>
        </w:tc>
        <w:tc>
          <w:tcPr>
            <w:tcW w:w="888" w:type="dxa"/>
            <w:vAlign w:val="center"/>
          </w:tcPr>
          <w:p w14:paraId="5D99EF0F" w14:textId="72AE99C6" w:rsidR="00C06242" w:rsidRPr="00AB3D16" w:rsidRDefault="002F1ECD"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0</w:t>
            </w:r>
          </w:p>
        </w:tc>
        <w:tc>
          <w:tcPr>
            <w:tcW w:w="1213" w:type="dxa"/>
            <w:vAlign w:val="center"/>
          </w:tcPr>
          <w:p w14:paraId="75750BFB" w14:textId="08F9B228" w:rsidR="00C06242" w:rsidRPr="00AB3D16" w:rsidRDefault="002F1ECD" w:rsidP="005C3FB7">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color w:val="000000" w:themeColor="text1"/>
                <w:sz w:val="26"/>
                <w:szCs w:val="26"/>
              </w:rPr>
              <w:t>1</w:t>
            </w:r>
            <w:r w:rsidR="005C3FB7" w:rsidRPr="00AB3D16">
              <w:rPr>
                <w:color w:val="000000" w:themeColor="text1"/>
                <w:sz w:val="26"/>
                <w:szCs w:val="26"/>
              </w:rPr>
              <w:t>95</w:t>
            </w:r>
            <w:r w:rsidRPr="00AB3D16">
              <w:rPr>
                <w:color w:val="000000" w:themeColor="text1"/>
                <w:sz w:val="26"/>
                <w:szCs w:val="26"/>
              </w:rPr>
              <w:t>/0</w:t>
            </w:r>
          </w:p>
        </w:tc>
      </w:tr>
      <w:tr w:rsidR="007444B4" w:rsidRPr="00AB3D16" w14:paraId="2E2CB0C0" w14:textId="77777777" w:rsidTr="00B15168">
        <w:trPr>
          <w:trHeight w:val="450"/>
        </w:trPr>
        <w:tc>
          <w:tcPr>
            <w:tcW w:w="690" w:type="dxa"/>
            <w:vMerge/>
            <w:vAlign w:val="center"/>
          </w:tcPr>
          <w:p w14:paraId="54A3ACCD" w14:textId="77777777" w:rsidR="007444B4" w:rsidRPr="00AB3D16" w:rsidRDefault="007444B4" w:rsidP="007444B4">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1152" w:type="dxa"/>
            <w:vMerge/>
            <w:vAlign w:val="center"/>
          </w:tcPr>
          <w:p w14:paraId="26290EB0" w14:textId="77777777" w:rsidR="007444B4" w:rsidRPr="00AB3D16" w:rsidRDefault="007444B4" w:rsidP="007444B4">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2156" w:type="dxa"/>
            <w:vAlign w:val="center"/>
          </w:tcPr>
          <w:p w14:paraId="10254417" w14:textId="77777777" w:rsidR="007444B4" w:rsidRPr="00AB3D16" w:rsidRDefault="007444B4" w:rsidP="007444B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Khoa học cơ bản</w:t>
            </w:r>
          </w:p>
        </w:tc>
        <w:tc>
          <w:tcPr>
            <w:tcW w:w="834" w:type="dxa"/>
            <w:vAlign w:val="center"/>
          </w:tcPr>
          <w:p w14:paraId="00B1EB25" w14:textId="37896097" w:rsidR="007444B4" w:rsidRPr="00AB3D16" w:rsidRDefault="00AF1BD3" w:rsidP="00AF1BD3">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18</w:t>
            </w:r>
          </w:p>
        </w:tc>
        <w:tc>
          <w:tcPr>
            <w:tcW w:w="813" w:type="dxa"/>
            <w:vAlign w:val="center"/>
          </w:tcPr>
          <w:p w14:paraId="4496942D" w14:textId="4890737E" w:rsidR="007444B4" w:rsidRPr="00AB3D16" w:rsidRDefault="007444B4" w:rsidP="007444B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2</w:t>
            </w:r>
          </w:p>
        </w:tc>
        <w:tc>
          <w:tcPr>
            <w:tcW w:w="843" w:type="dxa"/>
            <w:vAlign w:val="center"/>
          </w:tcPr>
          <w:p w14:paraId="5FBF62DB" w14:textId="0830201D" w:rsidR="007444B4" w:rsidRPr="00AB3D16" w:rsidRDefault="007444B4" w:rsidP="00AF1BD3">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2</w:t>
            </w:r>
            <w:r w:rsidR="00AF1BD3">
              <w:rPr>
                <w:rFonts w:eastAsia="Times New Roman"/>
                <w:color w:val="000000" w:themeColor="text1"/>
                <w:sz w:val="26"/>
                <w:szCs w:val="26"/>
              </w:rPr>
              <w:t>0</w:t>
            </w:r>
          </w:p>
        </w:tc>
        <w:tc>
          <w:tcPr>
            <w:tcW w:w="908" w:type="dxa"/>
            <w:vAlign w:val="center"/>
          </w:tcPr>
          <w:p w14:paraId="4C404F10" w14:textId="3C651B12" w:rsidR="007444B4" w:rsidRPr="007444B4" w:rsidRDefault="00F87CF4" w:rsidP="007444B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color w:val="000000" w:themeColor="text1"/>
                <w:sz w:val="26"/>
                <w:szCs w:val="26"/>
              </w:rPr>
              <w:t>30</w:t>
            </w:r>
          </w:p>
        </w:tc>
        <w:tc>
          <w:tcPr>
            <w:tcW w:w="888" w:type="dxa"/>
            <w:vAlign w:val="center"/>
          </w:tcPr>
          <w:p w14:paraId="5A25FB0B" w14:textId="6478F579" w:rsidR="007444B4" w:rsidRPr="007444B4" w:rsidRDefault="007444B4" w:rsidP="007444B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7444B4">
              <w:rPr>
                <w:color w:val="000000" w:themeColor="text1"/>
                <w:sz w:val="26"/>
                <w:szCs w:val="26"/>
              </w:rPr>
              <w:t>540</w:t>
            </w:r>
          </w:p>
        </w:tc>
        <w:tc>
          <w:tcPr>
            <w:tcW w:w="1213" w:type="dxa"/>
            <w:vAlign w:val="center"/>
          </w:tcPr>
          <w:p w14:paraId="7E1CB3DA" w14:textId="0EA484BE" w:rsidR="007444B4" w:rsidRPr="00AB3D16" w:rsidRDefault="00F87CF4" w:rsidP="007444B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30</w:t>
            </w:r>
            <w:r w:rsidR="007444B4" w:rsidRPr="00AB3D16">
              <w:rPr>
                <w:rFonts w:eastAsia="Times New Roman"/>
                <w:color w:val="000000" w:themeColor="text1"/>
                <w:sz w:val="26"/>
                <w:szCs w:val="26"/>
              </w:rPr>
              <w:t>/</w:t>
            </w:r>
            <w:r w:rsidR="007444B4">
              <w:rPr>
                <w:rFonts w:eastAsia="Times New Roman"/>
                <w:color w:val="000000" w:themeColor="text1"/>
                <w:sz w:val="26"/>
                <w:szCs w:val="26"/>
              </w:rPr>
              <w:t>540</w:t>
            </w:r>
          </w:p>
        </w:tc>
      </w:tr>
      <w:tr w:rsidR="00AF1BD3" w:rsidRPr="00AB3D16" w14:paraId="4277A54D" w14:textId="77777777" w:rsidTr="00AF1BD3">
        <w:trPr>
          <w:trHeight w:val="450"/>
        </w:trPr>
        <w:tc>
          <w:tcPr>
            <w:tcW w:w="690" w:type="dxa"/>
            <w:vAlign w:val="center"/>
          </w:tcPr>
          <w:p w14:paraId="5D1FFBD5" w14:textId="2D4BE2C6" w:rsidR="00AF1BD3" w:rsidRPr="00AB3D16" w:rsidRDefault="00AF1BD3" w:rsidP="00AF1BD3">
            <w:pPr>
              <w:widowControl w:val="0"/>
              <w:pBdr>
                <w:top w:val="nil"/>
                <w:left w:val="nil"/>
                <w:bottom w:val="nil"/>
                <w:right w:val="nil"/>
                <w:between w:val="nil"/>
              </w:pBdr>
              <w:spacing w:before="0" w:line="276" w:lineRule="auto"/>
              <w:jc w:val="center"/>
              <w:rPr>
                <w:rFonts w:eastAsia="Times New Roman"/>
                <w:color w:val="000000" w:themeColor="text1"/>
                <w:sz w:val="26"/>
                <w:szCs w:val="26"/>
              </w:rPr>
            </w:pPr>
            <w:r>
              <w:rPr>
                <w:rFonts w:eastAsia="Times New Roman"/>
                <w:color w:val="000000" w:themeColor="text1"/>
                <w:sz w:val="26"/>
                <w:szCs w:val="26"/>
              </w:rPr>
              <w:t>II</w:t>
            </w:r>
          </w:p>
        </w:tc>
        <w:tc>
          <w:tcPr>
            <w:tcW w:w="3308" w:type="dxa"/>
            <w:gridSpan w:val="2"/>
            <w:vAlign w:val="center"/>
          </w:tcPr>
          <w:p w14:paraId="1E8BFF52" w14:textId="23AC0ABF" w:rsidR="00AF1BD3" w:rsidRPr="00AB3D16" w:rsidRDefault="00AF1BD3" w:rsidP="007444B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6548EA">
              <w:rPr>
                <w:rFonts w:eastAsia="Times New Roman"/>
                <w:color w:val="000000"/>
                <w:sz w:val="26"/>
                <w:szCs w:val="26"/>
              </w:rPr>
              <w:t>KN, ĐMST, NLS &amp; CNCD</w:t>
            </w:r>
          </w:p>
        </w:tc>
        <w:tc>
          <w:tcPr>
            <w:tcW w:w="834" w:type="dxa"/>
            <w:vAlign w:val="center"/>
          </w:tcPr>
          <w:p w14:paraId="7BCEAF52" w14:textId="3F3B3429" w:rsidR="00AF1BD3" w:rsidRPr="00AB3D16" w:rsidRDefault="00AF1BD3" w:rsidP="00AF1BD3">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8</w:t>
            </w:r>
          </w:p>
        </w:tc>
        <w:tc>
          <w:tcPr>
            <w:tcW w:w="813" w:type="dxa"/>
            <w:vAlign w:val="center"/>
          </w:tcPr>
          <w:p w14:paraId="4328E861" w14:textId="65157B41" w:rsidR="00AF1BD3" w:rsidRPr="00AB3D16" w:rsidRDefault="00AF1BD3" w:rsidP="007444B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0</w:t>
            </w:r>
          </w:p>
        </w:tc>
        <w:tc>
          <w:tcPr>
            <w:tcW w:w="843" w:type="dxa"/>
            <w:vAlign w:val="center"/>
          </w:tcPr>
          <w:p w14:paraId="1367BA5E" w14:textId="015DC6F2" w:rsidR="00AF1BD3" w:rsidRPr="00AB3D16" w:rsidRDefault="00AF1BD3" w:rsidP="007444B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8</w:t>
            </w:r>
          </w:p>
        </w:tc>
        <w:tc>
          <w:tcPr>
            <w:tcW w:w="908" w:type="dxa"/>
            <w:vAlign w:val="center"/>
          </w:tcPr>
          <w:p w14:paraId="0D65558F" w14:textId="6BFD8535" w:rsidR="00AF1BD3" w:rsidRPr="007444B4" w:rsidRDefault="00F87CF4" w:rsidP="007444B4">
            <w:pPr>
              <w:widowControl w:val="0"/>
              <w:pBdr>
                <w:top w:val="nil"/>
                <w:left w:val="nil"/>
                <w:bottom w:val="nil"/>
                <w:right w:val="nil"/>
                <w:between w:val="nil"/>
              </w:pBdr>
              <w:spacing w:before="40" w:line="276" w:lineRule="auto"/>
              <w:ind w:left="-57" w:right="-57"/>
              <w:jc w:val="center"/>
              <w:rPr>
                <w:color w:val="000000" w:themeColor="text1"/>
                <w:sz w:val="26"/>
                <w:szCs w:val="26"/>
              </w:rPr>
            </w:pPr>
            <w:r>
              <w:rPr>
                <w:color w:val="000000" w:themeColor="text1"/>
                <w:sz w:val="26"/>
                <w:szCs w:val="26"/>
              </w:rPr>
              <w:t>120</w:t>
            </w:r>
          </w:p>
        </w:tc>
        <w:tc>
          <w:tcPr>
            <w:tcW w:w="888" w:type="dxa"/>
            <w:vAlign w:val="center"/>
          </w:tcPr>
          <w:p w14:paraId="03900547" w14:textId="0162AF43" w:rsidR="00AF1BD3" w:rsidRPr="007444B4" w:rsidRDefault="00F87CF4" w:rsidP="007444B4">
            <w:pPr>
              <w:widowControl w:val="0"/>
              <w:pBdr>
                <w:top w:val="nil"/>
                <w:left w:val="nil"/>
                <w:bottom w:val="nil"/>
                <w:right w:val="nil"/>
                <w:between w:val="nil"/>
              </w:pBdr>
              <w:spacing w:before="40" w:line="276" w:lineRule="auto"/>
              <w:ind w:left="-57" w:right="-57"/>
              <w:jc w:val="center"/>
              <w:rPr>
                <w:color w:val="000000" w:themeColor="text1"/>
                <w:sz w:val="26"/>
                <w:szCs w:val="26"/>
              </w:rPr>
            </w:pPr>
            <w:r>
              <w:rPr>
                <w:color w:val="000000" w:themeColor="text1"/>
                <w:sz w:val="26"/>
                <w:szCs w:val="26"/>
              </w:rPr>
              <w:t>0</w:t>
            </w:r>
          </w:p>
        </w:tc>
        <w:tc>
          <w:tcPr>
            <w:tcW w:w="1213" w:type="dxa"/>
            <w:vAlign w:val="center"/>
          </w:tcPr>
          <w:p w14:paraId="47271C5B" w14:textId="720118B8" w:rsidR="00AF1BD3" w:rsidRDefault="00F87CF4" w:rsidP="007444B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120/0</w:t>
            </w:r>
          </w:p>
        </w:tc>
      </w:tr>
      <w:tr w:rsidR="00AB3D16" w:rsidRPr="00AB3D16" w14:paraId="743953F7" w14:textId="77777777" w:rsidTr="00B15168">
        <w:tc>
          <w:tcPr>
            <w:tcW w:w="690" w:type="dxa"/>
            <w:vAlign w:val="center"/>
          </w:tcPr>
          <w:p w14:paraId="038587A7" w14:textId="169F5B73"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II</w:t>
            </w:r>
            <w:r w:rsidR="00AF1BD3">
              <w:rPr>
                <w:rFonts w:eastAsia="Times New Roman"/>
                <w:color w:val="000000" w:themeColor="text1"/>
                <w:sz w:val="26"/>
                <w:szCs w:val="26"/>
              </w:rPr>
              <w:t>I</w:t>
            </w:r>
          </w:p>
        </w:tc>
        <w:tc>
          <w:tcPr>
            <w:tcW w:w="3308" w:type="dxa"/>
            <w:gridSpan w:val="2"/>
            <w:vAlign w:val="center"/>
          </w:tcPr>
          <w:p w14:paraId="34B1B33D" w14:textId="77777777"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Khối kiến thức cơ sở ngành</w:t>
            </w:r>
          </w:p>
        </w:tc>
        <w:tc>
          <w:tcPr>
            <w:tcW w:w="834" w:type="dxa"/>
            <w:vAlign w:val="center"/>
          </w:tcPr>
          <w:p w14:paraId="2035ED06" w14:textId="2D8CE0E0" w:rsidR="00F81789" w:rsidRPr="00AB3D16" w:rsidRDefault="00F81789" w:rsidP="00FF38E7">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6</w:t>
            </w:r>
            <w:r w:rsidR="00FF38E7" w:rsidRPr="00AB3D16">
              <w:rPr>
                <w:rFonts w:eastAsia="Times New Roman"/>
                <w:color w:val="000000" w:themeColor="text1"/>
                <w:sz w:val="26"/>
                <w:szCs w:val="26"/>
              </w:rPr>
              <w:t>3</w:t>
            </w:r>
          </w:p>
        </w:tc>
        <w:tc>
          <w:tcPr>
            <w:tcW w:w="813" w:type="dxa"/>
            <w:vAlign w:val="center"/>
          </w:tcPr>
          <w:p w14:paraId="4FD2CC0E" w14:textId="7342B1E0"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0</w:t>
            </w:r>
          </w:p>
        </w:tc>
        <w:tc>
          <w:tcPr>
            <w:tcW w:w="843" w:type="dxa"/>
            <w:vAlign w:val="center"/>
          </w:tcPr>
          <w:p w14:paraId="64EB1CDC" w14:textId="587CBAC2" w:rsidR="00F81789" w:rsidRPr="00AB3D16" w:rsidRDefault="00F81789" w:rsidP="00FF38E7">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6</w:t>
            </w:r>
            <w:r w:rsidR="00FF38E7" w:rsidRPr="00AB3D16">
              <w:rPr>
                <w:rFonts w:eastAsia="Times New Roman"/>
                <w:color w:val="000000" w:themeColor="text1"/>
                <w:sz w:val="26"/>
                <w:szCs w:val="26"/>
              </w:rPr>
              <w:t>3</w:t>
            </w:r>
          </w:p>
        </w:tc>
        <w:tc>
          <w:tcPr>
            <w:tcW w:w="908" w:type="dxa"/>
            <w:vAlign w:val="center"/>
          </w:tcPr>
          <w:p w14:paraId="2ABF13B7" w14:textId="3B11AA2D" w:rsidR="00F81789" w:rsidRPr="00AB3D16" w:rsidRDefault="00F81789" w:rsidP="00FF38E7">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color w:val="000000" w:themeColor="text1"/>
                <w:sz w:val="26"/>
                <w:szCs w:val="26"/>
              </w:rPr>
              <w:t>6</w:t>
            </w:r>
            <w:r w:rsidR="00FF38E7" w:rsidRPr="00AB3D16">
              <w:rPr>
                <w:color w:val="000000" w:themeColor="text1"/>
                <w:sz w:val="26"/>
                <w:szCs w:val="26"/>
              </w:rPr>
              <w:t>30</w:t>
            </w:r>
          </w:p>
        </w:tc>
        <w:tc>
          <w:tcPr>
            <w:tcW w:w="888" w:type="dxa"/>
            <w:vAlign w:val="center"/>
          </w:tcPr>
          <w:p w14:paraId="7F642D9E" w14:textId="26024191"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color w:val="000000" w:themeColor="text1"/>
                <w:sz w:val="26"/>
                <w:szCs w:val="26"/>
              </w:rPr>
              <w:t>630</w:t>
            </w:r>
          </w:p>
        </w:tc>
        <w:tc>
          <w:tcPr>
            <w:tcW w:w="1213" w:type="dxa"/>
            <w:vAlign w:val="center"/>
          </w:tcPr>
          <w:p w14:paraId="4136F3F2" w14:textId="33B1656A" w:rsidR="00F81789" w:rsidRPr="00AB3D16" w:rsidRDefault="00F81789" w:rsidP="00FF38E7">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6</w:t>
            </w:r>
            <w:r w:rsidR="00FF38E7" w:rsidRPr="00AB3D16">
              <w:rPr>
                <w:rFonts w:eastAsia="Times New Roman"/>
                <w:color w:val="000000" w:themeColor="text1"/>
                <w:sz w:val="26"/>
                <w:szCs w:val="26"/>
              </w:rPr>
              <w:t>30</w:t>
            </w:r>
            <w:r w:rsidRPr="00AB3D16">
              <w:rPr>
                <w:rFonts w:eastAsia="Times New Roman"/>
                <w:color w:val="000000" w:themeColor="text1"/>
                <w:sz w:val="26"/>
                <w:szCs w:val="26"/>
              </w:rPr>
              <w:t>/630</w:t>
            </w:r>
          </w:p>
        </w:tc>
      </w:tr>
      <w:tr w:rsidR="00AB3D16" w:rsidRPr="00AB3D16" w14:paraId="15CE8E45" w14:textId="77777777" w:rsidTr="00B15168">
        <w:tc>
          <w:tcPr>
            <w:tcW w:w="690" w:type="dxa"/>
            <w:vAlign w:val="center"/>
          </w:tcPr>
          <w:p w14:paraId="56572EC1" w14:textId="1E0B4BF9" w:rsidR="00F81789" w:rsidRPr="00AB3D16" w:rsidRDefault="00F81789" w:rsidP="00AF1BD3">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lastRenderedPageBreak/>
              <w:t>I</w:t>
            </w:r>
            <w:r w:rsidR="00AF1BD3">
              <w:rPr>
                <w:rFonts w:eastAsia="Times New Roman"/>
                <w:color w:val="000000" w:themeColor="text1"/>
                <w:sz w:val="26"/>
                <w:szCs w:val="26"/>
              </w:rPr>
              <w:t>V</w:t>
            </w:r>
          </w:p>
        </w:tc>
        <w:tc>
          <w:tcPr>
            <w:tcW w:w="3308" w:type="dxa"/>
            <w:gridSpan w:val="2"/>
            <w:vAlign w:val="center"/>
          </w:tcPr>
          <w:p w14:paraId="69A97E0C" w14:textId="77777777"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Khối kiến thức ngành/ chuyên ngành/ cốt lõi/ chuyên sâu</w:t>
            </w:r>
          </w:p>
        </w:tc>
        <w:tc>
          <w:tcPr>
            <w:tcW w:w="834" w:type="dxa"/>
            <w:vAlign w:val="center"/>
          </w:tcPr>
          <w:p w14:paraId="26558DB1" w14:textId="3A5D155C" w:rsidR="00F81789" w:rsidRPr="00AB3D16" w:rsidRDefault="00AF1BD3" w:rsidP="00F87CF4">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4</w:t>
            </w:r>
            <w:r w:rsidR="00F87CF4">
              <w:rPr>
                <w:rFonts w:eastAsia="Times New Roman"/>
                <w:color w:val="000000" w:themeColor="text1"/>
                <w:sz w:val="26"/>
                <w:szCs w:val="26"/>
              </w:rPr>
              <w:t>0</w:t>
            </w:r>
          </w:p>
        </w:tc>
        <w:tc>
          <w:tcPr>
            <w:tcW w:w="813" w:type="dxa"/>
            <w:vAlign w:val="center"/>
          </w:tcPr>
          <w:p w14:paraId="3B299864" w14:textId="159B17AD"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2</w:t>
            </w:r>
          </w:p>
        </w:tc>
        <w:tc>
          <w:tcPr>
            <w:tcW w:w="843" w:type="dxa"/>
            <w:vAlign w:val="center"/>
          </w:tcPr>
          <w:p w14:paraId="45C80D0B" w14:textId="1B68C020" w:rsidR="00F81789" w:rsidRPr="00AB3D16" w:rsidRDefault="00F87CF4"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42</w:t>
            </w:r>
          </w:p>
        </w:tc>
        <w:tc>
          <w:tcPr>
            <w:tcW w:w="908" w:type="dxa"/>
            <w:vAlign w:val="center"/>
          </w:tcPr>
          <w:p w14:paraId="26A93B3C" w14:textId="4014920A" w:rsidR="00F81789" w:rsidRPr="00AB3D16" w:rsidRDefault="00F87CF4"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color w:val="000000" w:themeColor="text1"/>
                <w:sz w:val="26"/>
                <w:szCs w:val="26"/>
              </w:rPr>
              <w:t>210</w:t>
            </w:r>
          </w:p>
        </w:tc>
        <w:tc>
          <w:tcPr>
            <w:tcW w:w="888" w:type="dxa"/>
            <w:vAlign w:val="center"/>
          </w:tcPr>
          <w:p w14:paraId="45523747" w14:textId="600A3725" w:rsidR="00F81789" w:rsidRPr="00AB3D16" w:rsidRDefault="00F81789" w:rsidP="008E73F1">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color w:val="000000" w:themeColor="text1"/>
                <w:sz w:val="26"/>
                <w:szCs w:val="26"/>
              </w:rPr>
              <w:t>10</w:t>
            </w:r>
            <w:r w:rsidR="008E73F1" w:rsidRPr="00AB3D16">
              <w:rPr>
                <w:color w:val="000000" w:themeColor="text1"/>
                <w:sz w:val="26"/>
                <w:szCs w:val="26"/>
              </w:rPr>
              <w:t>8</w:t>
            </w:r>
            <w:r w:rsidRPr="00AB3D16">
              <w:rPr>
                <w:color w:val="000000" w:themeColor="text1"/>
                <w:sz w:val="26"/>
                <w:szCs w:val="26"/>
              </w:rPr>
              <w:t>0</w:t>
            </w:r>
          </w:p>
        </w:tc>
        <w:tc>
          <w:tcPr>
            <w:tcW w:w="1213" w:type="dxa"/>
            <w:vAlign w:val="center"/>
          </w:tcPr>
          <w:p w14:paraId="7E1F6765" w14:textId="3114AC81" w:rsidR="00F81789" w:rsidRPr="00AB3D16" w:rsidRDefault="00F87CF4" w:rsidP="002F0FE1">
            <w:pPr>
              <w:widowControl w:val="0"/>
              <w:pBdr>
                <w:top w:val="nil"/>
                <w:left w:val="nil"/>
                <w:bottom w:val="nil"/>
                <w:right w:val="nil"/>
                <w:between w:val="nil"/>
              </w:pBdr>
              <w:spacing w:before="40" w:line="276" w:lineRule="auto"/>
              <w:ind w:left="-57" w:right="-57"/>
              <w:rPr>
                <w:rFonts w:eastAsia="Times New Roman"/>
                <w:color w:val="000000" w:themeColor="text1"/>
                <w:sz w:val="26"/>
                <w:szCs w:val="26"/>
              </w:rPr>
            </w:pPr>
            <w:r>
              <w:rPr>
                <w:color w:val="000000" w:themeColor="text1"/>
                <w:sz w:val="26"/>
                <w:szCs w:val="26"/>
              </w:rPr>
              <w:t>210</w:t>
            </w:r>
            <w:r w:rsidR="00F81789" w:rsidRPr="00AB3D16">
              <w:rPr>
                <w:color w:val="000000" w:themeColor="text1"/>
                <w:sz w:val="26"/>
                <w:szCs w:val="26"/>
              </w:rPr>
              <w:t>/10</w:t>
            </w:r>
            <w:r w:rsidR="002F0FE1" w:rsidRPr="00AB3D16">
              <w:rPr>
                <w:color w:val="000000" w:themeColor="text1"/>
                <w:sz w:val="26"/>
                <w:szCs w:val="26"/>
              </w:rPr>
              <w:t>8</w:t>
            </w:r>
            <w:r w:rsidR="00F81789" w:rsidRPr="00AB3D16">
              <w:rPr>
                <w:color w:val="000000" w:themeColor="text1"/>
                <w:sz w:val="26"/>
                <w:szCs w:val="26"/>
              </w:rPr>
              <w:t>0</w:t>
            </w:r>
          </w:p>
        </w:tc>
      </w:tr>
      <w:tr w:rsidR="00AF1BD3" w:rsidRPr="00AB3D16" w14:paraId="33522578" w14:textId="77777777" w:rsidTr="00B15168">
        <w:tc>
          <w:tcPr>
            <w:tcW w:w="690" w:type="dxa"/>
            <w:vAlign w:val="center"/>
          </w:tcPr>
          <w:p w14:paraId="748256EC" w14:textId="5F1AA43E" w:rsidR="00AF1BD3" w:rsidRPr="00AB3D16" w:rsidRDefault="00AF1BD3"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V</w:t>
            </w:r>
          </w:p>
        </w:tc>
        <w:tc>
          <w:tcPr>
            <w:tcW w:w="3308" w:type="dxa"/>
            <w:gridSpan w:val="2"/>
            <w:vAlign w:val="center"/>
          </w:tcPr>
          <w:p w14:paraId="474D8A7A" w14:textId="72375C8A" w:rsidR="00AF1BD3" w:rsidRPr="00AB3D16" w:rsidRDefault="00AF1BD3"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6548EA">
              <w:rPr>
                <w:rFonts w:eastAsia="Times New Roman"/>
                <w:color w:val="000000"/>
                <w:sz w:val="26"/>
                <w:szCs w:val="26"/>
              </w:rPr>
              <w:t>Thực tập và trải nghiệm</w:t>
            </w:r>
          </w:p>
        </w:tc>
        <w:tc>
          <w:tcPr>
            <w:tcW w:w="834" w:type="dxa"/>
            <w:vAlign w:val="center"/>
          </w:tcPr>
          <w:p w14:paraId="04C65625" w14:textId="36269A8F" w:rsidR="00AF1BD3" w:rsidRDefault="00AF1BD3" w:rsidP="00FF38E7">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8</w:t>
            </w:r>
          </w:p>
        </w:tc>
        <w:tc>
          <w:tcPr>
            <w:tcW w:w="813" w:type="dxa"/>
            <w:vAlign w:val="center"/>
          </w:tcPr>
          <w:p w14:paraId="47E38B87" w14:textId="46B0777C" w:rsidR="00AF1BD3" w:rsidRPr="00AB3D16" w:rsidRDefault="00AF1BD3"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0</w:t>
            </w:r>
          </w:p>
        </w:tc>
        <w:tc>
          <w:tcPr>
            <w:tcW w:w="843" w:type="dxa"/>
            <w:vAlign w:val="center"/>
          </w:tcPr>
          <w:p w14:paraId="7F6C9BD2" w14:textId="5F8D5E05" w:rsidR="00AF1BD3" w:rsidRPr="00AB3D16" w:rsidRDefault="00F87CF4"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Pr>
                <w:rFonts w:eastAsia="Times New Roman"/>
                <w:color w:val="000000" w:themeColor="text1"/>
                <w:sz w:val="26"/>
                <w:szCs w:val="26"/>
              </w:rPr>
              <w:t>8</w:t>
            </w:r>
          </w:p>
        </w:tc>
        <w:tc>
          <w:tcPr>
            <w:tcW w:w="908" w:type="dxa"/>
            <w:vAlign w:val="center"/>
          </w:tcPr>
          <w:p w14:paraId="04A2C912" w14:textId="0270FF31" w:rsidR="00AF1BD3" w:rsidRPr="00AB3D16" w:rsidRDefault="00F87CF4" w:rsidP="00F81789">
            <w:pPr>
              <w:widowControl w:val="0"/>
              <w:pBdr>
                <w:top w:val="nil"/>
                <w:left w:val="nil"/>
                <w:bottom w:val="nil"/>
                <w:right w:val="nil"/>
                <w:between w:val="nil"/>
              </w:pBdr>
              <w:spacing w:before="40" w:line="276" w:lineRule="auto"/>
              <w:ind w:left="-57" w:right="-57"/>
              <w:jc w:val="center"/>
              <w:rPr>
                <w:color w:val="000000" w:themeColor="text1"/>
                <w:sz w:val="26"/>
                <w:szCs w:val="26"/>
              </w:rPr>
            </w:pPr>
            <w:r>
              <w:rPr>
                <w:color w:val="000000" w:themeColor="text1"/>
                <w:sz w:val="26"/>
                <w:szCs w:val="26"/>
              </w:rPr>
              <w:t>0</w:t>
            </w:r>
          </w:p>
        </w:tc>
        <w:tc>
          <w:tcPr>
            <w:tcW w:w="888" w:type="dxa"/>
            <w:vAlign w:val="center"/>
          </w:tcPr>
          <w:p w14:paraId="74085BBA" w14:textId="2275A659" w:rsidR="00AF1BD3" w:rsidRPr="00AB3D16" w:rsidRDefault="00F87CF4" w:rsidP="008E73F1">
            <w:pPr>
              <w:widowControl w:val="0"/>
              <w:pBdr>
                <w:top w:val="nil"/>
                <w:left w:val="nil"/>
                <w:bottom w:val="nil"/>
                <w:right w:val="nil"/>
                <w:between w:val="nil"/>
              </w:pBdr>
              <w:spacing w:before="40" w:line="276" w:lineRule="auto"/>
              <w:ind w:left="-57" w:right="-57"/>
              <w:jc w:val="center"/>
              <w:rPr>
                <w:color w:val="000000" w:themeColor="text1"/>
                <w:sz w:val="26"/>
                <w:szCs w:val="26"/>
              </w:rPr>
            </w:pPr>
            <w:r>
              <w:rPr>
                <w:color w:val="000000" w:themeColor="text1"/>
                <w:sz w:val="26"/>
                <w:szCs w:val="26"/>
              </w:rPr>
              <w:t>240</w:t>
            </w:r>
          </w:p>
        </w:tc>
        <w:tc>
          <w:tcPr>
            <w:tcW w:w="1213" w:type="dxa"/>
            <w:vAlign w:val="center"/>
          </w:tcPr>
          <w:p w14:paraId="7FB3E481" w14:textId="32E4C0D7" w:rsidR="00AF1BD3" w:rsidRPr="00AB3D16" w:rsidRDefault="00F87CF4" w:rsidP="00F87CF4">
            <w:pPr>
              <w:widowControl w:val="0"/>
              <w:pBdr>
                <w:top w:val="nil"/>
                <w:left w:val="nil"/>
                <w:bottom w:val="nil"/>
                <w:right w:val="nil"/>
                <w:between w:val="nil"/>
              </w:pBdr>
              <w:spacing w:before="40" w:line="276" w:lineRule="auto"/>
              <w:ind w:left="-57" w:right="-57"/>
              <w:jc w:val="center"/>
              <w:rPr>
                <w:color w:val="000000" w:themeColor="text1"/>
                <w:sz w:val="26"/>
                <w:szCs w:val="26"/>
              </w:rPr>
            </w:pPr>
            <w:r>
              <w:rPr>
                <w:color w:val="000000" w:themeColor="text1"/>
                <w:sz w:val="26"/>
                <w:szCs w:val="26"/>
              </w:rPr>
              <w:t>0/240</w:t>
            </w:r>
          </w:p>
        </w:tc>
      </w:tr>
      <w:tr w:rsidR="00AB3D16" w:rsidRPr="00AB3D16" w14:paraId="7581D6D9" w14:textId="77777777" w:rsidTr="00B15168">
        <w:tc>
          <w:tcPr>
            <w:tcW w:w="690" w:type="dxa"/>
            <w:vAlign w:val="center"/>
          </w:tcPr>
          <w:p w14:paraId="3034BB38" w14:textId="750BA22E"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V</w:t>
            </w:r>
            <w:r w:rsidR="00AF1BD3">
              <w:rPr>
                <w:rFonts w:eastAsia="Times New Roman"/>
                <w:color w:val="000000" w:themeColor="text1"/>
                <w:sz w:val="26"/>
                <w:szCs w:val="26"/>
              </w:rPr>
              <w:t>I</w:t>
            </w:r>
          </w:p>
        </w:tc>
        <w:tc>
          <w:tcPr>
            <w:tcW w:w="3308" w:type="dxa"/>
            <w:gridSpan w:val="2"/>
            <w:vAlign w:val="center"/>
          </w:tcPr>
          <w:p w14:paraId="71FF1820" w14:textId="77777777"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Khối kiến thức tốt nghiệp</w:t>
            </w:r>
          </w:p>
        </w:tc>
        <w:tc>
          <w:tcPr>
            <w:tcW w:w="834" w:type="dxa"/>
            <w:vAlign w:val="center"/>
          </w:tcPr>
          <w:p w14:paraId="624D7A16" w14:textId="191BC4E3" w:rsidR="00F81789" w:rsidRPr="00AB3D16" w:rsidRDefault="002911FF"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7</w:t>
            </w:r>
          </w:p>
        </w:tc>
        <w:tc>
          <w:tcPr>
            <w:tcW w:w="813" w:type="dxa"/>
            <w:vAlign w:val="center"/>
          </w:tcPr>
          <w:p w14:paraId="51517E93" w14:textId="77777777"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43" w:type="dxa"/>
            <w:vAlign w:val="center"/>
          </w:tcPr>
          <w:p w14:paraId="3E71AC69" w14:textId="5A11BA42" w:rsidR="00F81789" w:rsidRPr="00AB3D16" w:rsidRDefault="002911FF"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7</w:t>
            </w:r>
          </w:p>
        </w:tc>
        <w:tc>
          <w:tcPr>
            <w:tcW w:w="908" w:type="dxa"/>
            <w:vAlign w:val="center"/>
          </w:tcPr>
          <w:p w14:paraId="29F01E46" w14:textId="1A78412C"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0</w:t>
            </w:r>
          </w:p>
        </w:tc>
        <w:tc>
          <w:tcPr>
            <w:tcW w:w="888" w:type="dxa"/>
            <w:vAlign w:val="center"/>
          </w:tcPr>
          <w:p w14:paraId="7BC62D02" w14:textId="390CF191" w:rsidR="00F81789" w:rsidRPr="00AB3D16" w:rsidRDefault="00FF38E7"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210</w:t>
            </w:r>
          </w:p>
        </w:tc>
        <w:tc>
          <w:tcPr>
            <w:tcW w:w="1213" w:type="dxa"/>
            <w:vAlign w:val="center"/>
          </w:tcPr>
          <w:p w14:paraId="7CB98DCC" w14:textId="2761A68B" w:rsidR="00F81789" w:rsidRPr="00AB3D16" w:rsidRDefault="00F81789" w:rsidP="00FF38E7">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0/</w:t>
            </w:r>
            <w:r w:rsidR="00FF38E7" w:rsidRPr="00AB3D16">
              <w:rPr>
                <w:rFonts w:eastAsia="Times New Roman"/>
                <w:color w:val="000000" w:themeColor="text1"/>
                <w:sz w:val="26"/>
                <w:szCs w:val="26"/>
              </w:rPr>
              <w:t>210</w:t>
            </w:r>
          </w:p>
        </w:tc>
      </w:tr>
      <w:tr w:rsidR="00AB3D16" w:rsidRPr="00AB3D16" w14:paraId="0BFA2B29" w14:textId="77777777" w:rsidTr="00B15168">
        <w:tc>
          <w:tcPr>
            <w:tcW w:w="690" w:type="dxa"/>
            <w:vAlign w:val="center"/>
          </w:tcPr>
          <w:p w14:paraId="4E1B1825" w14:textId="77777777"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3308" w:type="dxa"/>
            <w:gridSpan w:val="2"/>
            <w:vAlign w:val="center"/>
          </w:tcPr>
          <w:p w14:paraId="007A25AD" w14:textId="77777777"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AB3D16">
              <w:rPr>
                <w:rFonts w:eastAsia="Times New Roman"/>
                <w:color w:val="000000" w:themeColor="text1"/>
                <w:sz w:val="26"/>
                <w:szCs w:val="26"/>
              </w:rPr>
              <w:t>Tổng cộng</w:t>
            </w:r>
          </w:p>
        </w:tc>
        <w:tc>
          <w:tcPr>
            <w:tcW w:w="834" w:type="dxa"/>
            <w:vAlign w:val="center"/>
          </w:tcPr>
          <w:p w14:paraId="69041657" w14:textId="41F3C71B"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13" w:type="dxa"/>
            <w:vAlign w:val="center"/>
          </w:tcPr>
          <w:p w14:paraId="5CDA0629" w14:textId="53175A65"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43" w:type="dxa"/>
            <w:vAlign w:val="center"/>
          </w:tcPr>
          <w:p w14:paraId="332B302E" w14:textId="002B5D2E"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b/>
                <w:color w:val="000000" w:themeColor="text1"/>
                <w:sz w:val="26"/>
                <w:szCs w:val="26"/>
              </w:rPr>
            </w:pPr>
            <w:r w:rsidRPr="00AB3D16">
              <w:rPr>
                <w:rFonts w:eastAsia="Times New Roman"/>
                <w:b/>
                <w:color w:val="000000" w:themeColor="text1"/>
                <w:sz w:val="26"/>
                <w:szCs w:val="26"/>
              </w:rPr>
              <w:t>161</w:t>
            </w:r>
          </w:p>
        </w:tc>
        <w:tc>
          <w:tcPr>
            <w:tcW w:w="908" w:type="dxa"/>
            <w:vAlign w:val="center"/>
          </w:tcPr>
          <w:p w14:paraId="1AE43406" w14:textId="77777777"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888" w:type="dxa"/>
            <w:vAlign w:val="center"/>
          </w:tcPr>
          <w:p w14:paraId="3FAC7F74" w14:textId="77777777"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c>
          <w:tcPr>
            <w:tcW w:w="1213" w:type="dxa"/>
            <w:vAlign w:val="center"/>
          </w:tcPr>
          <w:p w14:paraId="57A26499" w14:textId="77777777" w:rsidR="00F81789" w:rsidRPr="00AB3D16" w:rsidRDefault="00F81789" w:rsidP="00F8178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p>
        </w:tc>
      </w:tr>
    </w:tbl>
    <w:p w14:paraId="3035EA03" w14:textId="77777777" w:rsidR="00C06242" w:rsidRPr="008909F9" w:rsidRDefault="00C06242" w:rsidP="00C06242">
      <w:pPr>
        <w:widowControl w:val="0"/>
        <w:rPr>
          <w:color w:val="000000" w:themeColor="text1"/>
          <w:sz w:val="26"/>
          <w:szCs w:val="26"/>
        </w:rPr>
      </w:pPr>
      <w:r w:rsidRPr="00AB3D16">
        <w:rPr>
          <w:color w:val="000000" w:themeColor="text1"/>
        </w:rPr>
        <w:tab/>
      </w:r>
      <w:r w:rsidRPr="008909F9">
        <w:rPr>
          <w:color w:val="000000" w:themeColor="text1"/>
          <w:sz w:val="26"/>
          <w:szCs w:val="26"/>
        </w:rPr>
        <w:t>Các khối kiến thức được thiết kế đáp ứng chuẩn đầu ra của chương trình đào tạo, thể hiện ở Bảng 14.</w:t>
      </w:r>
    </w:p>
    <w:p w14:paraId="1F5F3B86" w14:textId="77777777" w:rsidR="00C06242" w:rsidRPr="008909F9" w:rsidRDefault="00C06242" w:rsidP="00C06242">
      <w:pPr>
        <w:widowControl w:val="0"/>
        <w:jc w:val="center"/>
        <w:rPr>
          <w:color w:val="000000" w:themeColor="text1"/>
          <w:sz w:val="26"/>
          <w:szCs w:val="26"/>
        </w:rPr>
      </w:pPr>
      <w:r w:rsidRPr="008909F9">
        <w:rPr>
          <w:color w:val="000000" w:themeColor="text1"/>
          <w:sz w:val="26"/>
          <w:szCs w:val="26"/>
        </w:rPr>
        <w:t>Bảng 14. Ma trận kết nối giữa các khối kiến thức với chuẩn đầu ra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3"/>
        <w:gridCol w:w="567"/>
        <w:gridCol w:w="709"/>
        <w:gridCol w:w="797"/>
        <w:gridCol w:w="797"/>
        <w:gridCol w:w="798"/>
        <w:gridCol w:w="797"/>
        <w:gridCol w:w="797"/>
        <w:gridCol w:w="798"/>
        <w:gridCol w:w="797"/>
        <w:gridCol w:w="798"/>
      </w:tblGrid>
      <w:tr w:rsidR="00AB3D16" w:rsidRPr="008909F9" w14:paraId="3ADD1E93" w14:textId="77777777" w:rsidTr="008909F9">
        <w:trPr>
          <w:tblHeader/>
        </w:trPr>
        <w:tc>
          <w:tcPr>
            <w:tcW w:w="1843" w:type="dxa"/>
            <w:vMerge w:val="restart"/>
            <w:vAlign w:val="center"/>
          </w:tcPr>
          <w:p w14:paraId="237B53A1"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Khối kiến thức</w:t>
            </w:r>
          </w:p>
        </w:tc>
        <w:tc>
          <w:tcPr>
            <w:tcW w:w="567" w:type="dxa"/>
            <w:vMerge w:val="restart"/>
            <w:vAlign w:val="center"/>
          </w:tcPr>
          <w:p w14:paraId="4D441A0F"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Số tín chỉ</w:t>
            </w:r>
          </w:p>
        </w:tc>
        <w:tc>
          <w:tcPr>
            <w:tcW w:w="709" w:type="dxa"/>
            <w:vMerge w:val="restart"/>
            <w:vAlign w:val="center"/>
          </w:tcPr>
          <w:p w14:paraId="48A891BB"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Tỷ lệ (%)</w:t>
            </w:r>
          </w:p>
        </w:tc>
        <w:tc>
          <w:tcPr>
            <w:tcW w:w="6379" w:type="dxa"/>
            <w:gridSpan w:val="8"/>
          </w:tcPr>
          <w:p w14:paraId="05EB9C70"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Chuẩn đầu ra của chương trình đào tạo</w:t>
            </w:r>
          </w:p>
        </w:tc>
      </w:tr>
      <w:tr w:rsidR="00AB3D16" w:rsidRPr="008909F9" w14:paraId="6D48B066" w14:textId="77777777" w:rsidTr="008909F9">
        <w:trPr>
          <w:tblHeader/>
        </w:trPr>
        <w:tc>
          <w:tcPr>
            <w:tcW w:w="1843" w:type="dxa"/>
            <w:vMerge/>
            <w:vAlign w:val="center"/>
          </w:tcPr>
          <w:p w14:paraId="4FEAB57C" w14:textId="77777777" w:rsidR="00C06242" w:rsidRPr="008909F9" w:rsidRDefault="00C06242"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567" w:type="dxa"/>
            <w:vMerge/>
            <w:vAlign w:val="center"/>
          </w:tcPr>
          <w:p w14:paraId="7A4125D8" w14:textId="77777777" w:rsidR="00C06242" w:rsidRPr="008909F9" w:rsidRDefault="00C06242"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709" w:type="dxa"/>
            <w:vMerge/>
            <w:vAlign w:val="center"/>
          </w:tcPr>
          <w:p w14:paraId="3055BA78" w14:textId="77777777" w:rsidR="00C06242" w:rsidRPr="008909F9" w:rsidRDefault="00C06242" w:rsidP="004A71F9">
            <w:pPr>
              <w:widowControl w:val="0"/>
              <w:pBdr>
                <w:top w:val="nil"/>
                <w:left w:val="nil"/>
                <w:bottom w:val="nil"/>
                <w:right w:val="nil"/>
                <w:between w:val="nil"/>
              </w:pBdr>
              <w:spacing w:before="0" w:line="276" w:lineRule="auto"/>
              <w:jc w:val="left"/>
              <w:rPr>
                <w:rFonts w:eastAsia="Times New Roman"/>
                <w:color w:val="000000" w:themeColor="text1"/>
                <w:sz w:val="26"/>
                <w:szCs w:val="26"/>
              </w:rPr>
            </w:pPr>
          </w:p>
        </w:tc>
        <w:tc>
          <w:tcPr>
            <w:tcW w:w="797" w:type="dxa"/>
            <w:vAlign w:val="center"/>
          </w:tcPr>
          <w:p w14:paraId="63DF4FC1"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PLO1</w:t>
            </w:r>
          </w:p>
        </w:tc>
        <w:tc>
          <w:tcPr>
            <w:tcW w:w="797" w:type="dxa"/>
            <w:vAlign w:val="center"/>
          </w:tcPr>
          <w:p w14:paraId="090387DE"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PLO2</w:t>
            </w:r>
          </w:p>
        </w:tc>
        <w:tc>
          <w:tcPr>
            <w:tcW w:w="798" w:type="dxa"/>
            <w:vAlign w:val="center"/>
          </w:tcPr>
          <w:p w14:paraId="67800093"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PLO3</w:t>
            </w:r>
          </w:p>
        </w:tc>
        <w:tc>
          <w:tcPr>
            <w:tcW w:w="797" w:type="dxa"/>
            <w:vAlign w:val="center"/>
          </w:tcPr>
          <w:p w14:paraId="34A2F8B2"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PLO4</w:t>
            </w:r>
          </w:p>
        </w:tc>
        <w:tc>
          <w:tcPr>
            <w:tcW w:w="797" w:type="dxa"/>
            <w:vAlign w:val="center"/>
          </w:tcPr>
          <w:p w14:paraId="6B2B90B7"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PLO5</w:t>
            </w:r>
          </w:p>
        </w:tc>
        <w:tc>
          <w:tcPr>
            <w:tcW w:w="798" w:type="dxa"/>
            <w:vAlign w:val="center"/>
          </w:tcPr>
          <w:p w14:paraId="015BA456"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PLO6</w:t>
            </w:r>
          </w:p>
        </w:tc>
        <w:tc>
          <w:tcPr>
            <w:tcW w:w="797" w:type="dxa"/>
            <w:vAlign w:val="center"/>
          </w:tcPr>
          <w:p w14:paraId="33BC216E"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PLO7</w:t>
            </w:r>
          </w:p>
        </w:tc>
        <w:tc>
          <w:tcPr>
            <w:tcW w:w="798" w:type="dxa"/>
            <w:vAlign w:val="center"/>
          </w:tcPr>
          <w:p w14:paraId="535B368D" w14:textId="35331D86" w:rsidR="00C06242" w:rsidRPr="008909F9" w:rsidRDefault="00EE2AC6"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PLO8</w:t>
            </w:r>
          </w:p>
        </w:tc>
      </w:tr>
      <w:tr w:rsidR="00AB3D16" w:rsidRPr="008909F9" w14:paraId="7A83A33A" w14:textId="77777777" w:rsidTr="008909F9">
        <w:tc>
          <w:tcPr>
            <w:tcW w:w="1843" w:type="dxa"/>
          </w:tcPr>
          <w:p w14:paraId="18A4343D" w14:textId="77777777" w:rsidR="00C06242" w:rsidRPr="008909F9" w:rsidRDefault="00C06242" w:rsidP="004A71F9">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Khối kiến thức tổng quát</w:t>
            </w:r>
          </w:p>
        </w:tc>
        <w:tc>
          <w:tcPr>
            <w:tcW w:w="567" w:type="dxa"/>
            <w:vAlign w:val="center"/>
          </w:tcPr>
          <w:p w14:paraId="6E74D350" w14:textId="51F8EE40" w:rsidR="00C06242" w:rsidRPr="008909F9" w:rsidRDefault="00033CDD" w:rsidP="00CF03AA">
            <w:pPr>
              <w:pStyle w:val="Normalbang"/>
              <w:rPr>
                <w:color w:val="000000" w:themeColor="text1"/>
                <w:szCs w:val="26"/>
              </w:rPr>
            </w:pPr>
            <w:r>
              <w:rPr>
                <w:color w:val="000000" w:themeColor="text1"/>
                <w:szCs w:val="26"/>
              </w:rPr>
              <w:t>33</w:t>
            </w:r>
          </w:p>
        </w:tc>
        <w:tc>
          <w:tcPr>
            <w:tcW w:w="709" w:type="dxa"/>
            <w:vAlign w:val="center"/>
          </w:tcPr>
          <w:p w14:paraId="12DB8506" w14:textId="77777777" w:rsidR="00C06242" w:rsidRPr="008909F9" w:rsidRDefault="00C06242" w:rsidP="00CF03AA">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0A8AEC75" w14:textId="2831CBCA" w:rsidR="00C06242" w:rsidRPr="008909F9" w:rsidRDefault="00CF03AA" w:rsidP="00CF03AA">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0E9DFD9A" w14:textId="381F827F" w:rsidR="00C06242" w:rsidRPr="008909F9" w:rsidRDefault="00CF03AA" w:rsidP="00CF03AA">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5E16C028" w14:textId="77777777" w:rsidR="00C06242" w:rsidRPr="008909F9" w:rsidRDefault="00C06242" w:rsidP="00CF03AA">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29D695C0" w14:textId="77777777" w:rsidR="00C06242" w:rsidRPr="008909F9" w:rsidRDefault="00C06242" w:rsidP="00CF03AA">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283BAAB6" w14:textId="77777777" w:rsidR="00C06242" w:rsidRPr="008909F9" w:rsidRDefault="00C06242" w:rsidP="00CF03AA">
            <w:pPr>
              <w:widowControl w:val="0"/>
              <w:spacing w:before="40" w:line="276" w:lineRule="auto"/>
              <w:ind w:left="-57" w:right="-57"/>
              <w:jc w:val="center"/>
              <w:rPr>
                <w:rFonts w:eastAsia="Times New Roman"/>
                <w:color w:val="000000" w:themeColor="text1"/>
                <w:sz w:val="26"/>
                <w:szCs w:val="26"/>
              </w:rPr>
            </w:pPr>
          </w:p>
        </w:tc>
        <w:tc>
          <w:tcPr>
            <w:tcW w:w="798" w:type="dxa"/>
            <w:vAlign w:val="center"/>
          </w:tcPr>
          <w:p w14:paraId="1410D84B" w14:textId="77777777" w:rsidR="00C06242" w:rsidRPr="008909F9" w:rsidRDefault="00C06242" w:rsidP="00CF03AA">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6546765B" w14:textId="77777777" w:rsidR="00C06242" w:rsidRPr="008909F9" w:rsidRDefault="00C06242" w:rsidP="00CF03AA">
            <w:pPr>
              <w:widowControl w:val="0"/>
              <w:spacing w:before="40" w:line="276" w:lineRule="auto"/>
              <w:ind w:left="-57" w:right="-57"/>
              <w:jc w:val="center"/>
              <w:rPr>
                <w:rFonts w:eastAsia="Times New Roman"/>
                <w:color w:val="000000" w:themeColor="text1"/>
                <w:sz w:val="26"/>
                <w:szCs w:val="26"/>
              </w:rPr>
            </w:pPr>
          </w:p>
        </w:tc>
        <w:tc>
          <w:tcPr>
            <w:tcW w:w="798" w:type="dxa"/>
            <w:vAlign w:val="center"/>
          </w:tcPr>
          <w:p w14:paraId="5B377B57" w14:textId="77777777" w:rsidR="00C06242" w:rsidRPr="008909F9" w:rsidRDefault="00C06242" w:rsidP="00CF03AA">
            <w:pPr>
              <w:widowControl w:val="0"/>
              <w:spacing w:before="40" w:line="276" w:lineRule="auto"/>
              <w:ind w:left="-57" w:right="-57"/>
              <w:jc w:val="center"/>
              <w:rPr>
                <w:rFonts w:eastAsia="Times New Roman"/>
                <w:color w:val="000000" w:themeColor="text1"/>
                <w:sz w:val="26"/>
                <w:szCs w:val="26"/>
              </w:rPr>
            </w:pPr>
          </w:p>
        </w:tc>
      </w:tr>
      <w:tr w:rsidR="00AB3D16" w:rsidRPr="008909F9" w14:paraId="34E477FF" w14:textId="77777777" w:rsidTr="008909F9">
        <w:tc>
          <w:tcPr>
            <w:tcW w:w="1843" w:type="dxa"/>
          </w:tcPr>
          <w:p w14:paraId="2719D41E" w14:textId="77777777" w:rsidR="00684223" w:rsidRPr="008909F9" w:rsidRDefault="00684223" w:rsidP="00684223">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Khối kiến thức cơ sở ngành</w:t>
            </w:r>
          </w:p>
        </w:tc>
        <w:tc>
          <w:tcPr>
            <w:tcW w:w="567" w:type="dxa"/>
            <w:vAlign w:val="center"/>
          </w:tcPr>
          <w:p w14:paraId="24EB5A0B" w14:textId="7AF66405" w:rsidR="00684223" w:rsidRPr="008909F9" w:rsidRDefault="00FE5AA2" w:rsidP="00684223">
            <w:pPr>
              <w:pStyle w:val="Normalbang"/>
              <w:rPr>
                <w:color w:val="000000" w:themeColor="text1"/>
                <w:szCs w:val="26"/>
              </w:rPr>
            </w:pPr>
            <w:r>
              <w:rPr>
                <w:color w:val="000000" w:themeColor="text1"/>
                <w:szCs w:val="26"/>
              </w:rPr>
              <w:t>63</w:t>
            </w:r>
          </w:p>
        </w:tc>
        <w:tc>
          <w:tcPr>
            <w:tcW w:w="709" w:type="dxa"/>
            <w:vAlign w:val="center"/>
          </w:tcPr>
          <w:p w14:paraId="73EA14FC" w14:textId="77777777"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76340234" w14:textId="77777777"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44456C11" w14:textId="20EED635"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364FA6A9" w14:textId="5A881F5C"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28B97D1C" w14:textId="6D7D98C2"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6F015B3C" w14:textId="513BA2E3"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2215F240" w14:textId="09216C9D"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3EFB58FE" w14:textId="2DD7A29F"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p>
        </w:tc>
        <w:tc>
          <w:tcPr>
            <w:tcW w:w="798" w:type="dxa"/>
            <w:vAlign w:val="center"/>
          </w:tcPr>
          <w:p w14:paraId="4B91D6A6" w14:textId="77777777"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p>
        </w:tc>
      </w:tr>
      <w:tr w:rsidR="00AB3D16" w:rsidRPr="008909F9" w14:paraId="4EB5B564" w14:textId="77777777" w:rsidTr="008909F9">
        <w:tc>
          <w:tcPr>
            <w:tcW w:w="1843" w:type="dxa"/>
          </w:tcPr>
          <w:p w14:paraId="3BDC355F" w14:textId="77777777" w:rsidR="00684223" w:rsidRPr="008909F9" w:rsidRDefault="00684223" w:rsidP="00684223">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Khối kiến thức ngành/chuyên ngành/cốt lõi</w:t>
            </w:r>
          </w:p>
        </w:tc>
        <w:tc>
          <w:tcPr>
            <w:tcW w:w="567" w:type="dxa"/>
            <w:vAlign w:val="center"/>
          </w:tcPr>
          <w:p w14:paraId="09F85F26" w14:textId="46B536A0" w:rsidR="00684223" w:rsidRPr="008909F9" w:rsidRDefault="00033CDD" w:rsidP="00684223">
            <w:pPr>
              <w:pStyle w:val="Normalbang"/>
              <w:rPr>
                <w:color w:val="000000" w:themeColor="text1"/>
                <w:szCs w:val="26"/>
              </w:rPr>
            </w:pPr>
            <w:r>
              <w:rPr>
                <w:color w:val="000000" w:themeColor="text1"/>
                <w:szCs w:val="26"/>
              </w:rPr>
              <w:t>42</w:t>
            </w:r>
          </w:p>
        </w:tc>
        <w:tc>
          <w:tcPr>
            <w:tcW w:w="709" w:type="dxa"/>
            <w:vAlign w:val="center"/>
          </w:tcPr>
          <w:p w14:paraId="1866DBEC" w14:textId="77777777"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3D0F992B" w14:textId="45A6D48D"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1A73D573" w14:textId="33900575"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68D0538C" w14:textId="372E184B"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1B221999" w14:textId="4A5F8270"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063CC01A" w14:textId="4D1BE31F"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63A25DCA" w14:textId="0671C441"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66F4FEFF" w14:textId="77777777"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p>
        </w:tc>
        <w:tc>
          <w:tcPr>
            <w:tcW w:w="798" w:type="dxa"/>
            <w:vAlign w:val="center"/>
          </w:tcPr>
          <w:p w14:paraId="5FE77D10" w14:textId="77777777"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p>
        </w:tc>
      </w:tr>
      <w:tr w:rsidR="00033CDD" w:rsidRPr="008909F9" w14:paraId="3FDDE6BB" w14:textId="77777777" w:rsidTr="008909F9">
        <w:tc>
          <w:tcPr>
            <w:tcW w:w="1843" w:type="dxa"/>
          </w:tcPr>
          <w:p w14:paraId="333C0CD5" w14:textId="597FE395" w:rsidR="00033CDD" w:rsidRPr="008909F9" w:rsidRDefault="00033CDD" w:rsidP="00684223">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6548EA">
              <w:rPr>
                <w:color w:val="000000"/>
                <w:sz w:val="22"/>
              </w:rPr>
              <w:t>KN, ĐMST, NLS &amp; CNCD</w:t>
            </w:r>
          </w:p>
        </w:tc>
        <w:tc>
          <w:tcPr>
            <w:tcW w:w="567" w:type="dxa"/>
            <w:vAlign w:val="center"/>
          </w:tcPr>
          <w:p w14:paraId="21C52052" w14:textId="6C571961" w:rsidR="00033CDD" w:rsidRDefault="00033CDD" w:rsidP="00684223">
            <w:pPr>
              <w:pStyle w:val="Normalbang"/>
              <w:rPr>
                <w:color w:val="000000" w:themeColor="text1"/>
                <w:szCs w:val="26"/>
              </w:rPr>
            </w:pPr>
            <w:r>
              <w:rPr>
                <w:color w:val="000000" w:themeColor="text1"/>
                <w:szCs w:val="26"/>
              </w:rPr>
              <w:t>8</w:t>
            </w:r>
          </w:p>
        </w:tc>
        <w:tc>
          <w:tcPr>
            <w:tcW w:w="709" w:type="dxa"/>
            <w:vAlign w:val="center"/>
          </w:tcPr>
          <w:p w14:paraId="2275B492" w14:textId="7777777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189D0328" w14:textId="327A09C9"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5A8EDF42" w14:textId="36587822"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3617DCFD" w14:textId="26673563"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4C85B2F8" w14:textId="73996AA9"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402FC4DC" w14:textId="7777777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p>
        </w:tc>
        <w:tc>
          <w:tcPr>
            <w:tcW w:w="798" w:type="dxa"/>
            <w:vAlign w:val="center"/>
          </w:tcPr>
          <w:p w14:paraId="03A013ED" w14:textId="7777777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2F292312" w14:textId="7777777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p>
        </w:tc>
        <w:tc>
          <w:tcPr>
            <w:tcW w:w="798" w:type="dxa"/>
            <w:vAlign w:val="center"/>
          </w:tcPr>
          <w:p w14:paraId="58333750" w14:textId="7777777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p>
        </w:tc>
      </w:tr>
      <w:tr w:rsidR="00033CDD" w:rsidRPr="008909F9" w14:paraId="7BF47685" w14:textId="77777777" w:rsidTr="008909F9">
        <w:tc>
          <w:tcPr>
            <w:tcW w:w="1843" w:type="dxa"/>
          </w:tcPr>
          <w:p w14:paraId="59A80284" w14:textId="47DAF723" w:rsidR="00033CDD" w:rsidRPr="006548EA" w:rsidRDefault="00033CDD" w:rsidP="00684223">
            <w:pPr>
              <w:widowControl w:val="0"/>
              <w:pBdr>
                <w:top w:val="nil"/>
                <w:left w:val="nil"/>
                <w:bottom w:val="nil"/>
                <w:right w:val="nil"/>
                <w:between w:val="nil"/>
              </w:pBdr>
              <w:spacing w:before="40" w:line="276" w:lineRule="auto"/>
              <w:ind w:left="-57" w:right="-57"/>
              <w:jc w:val="center"/>
              <w:rPr>
                <w:color w:val="000000"/>
                <w:sz w:val="22"/>
              </w:rPr>
            </w:pPr>
            <w:r w:rsidRPr="006548EA">
              <w:rPr>
                <w:rFonts w:eastAsia="Times New Roman"/>
                <w:color w:val="000000"/>
                <w:sz w:val="26"/>
                <w:szCs w:val="26"/>
              </w:rPr>
              <w:t>Thực tập và trải nghiệm</w:t>
            </w:r>
          </w:p>
        </w:tc>
        <w:tc>
          <w:tcPr>
            <w:tcW w:w="567" w:type="dxa"/>
            <w:vAlign w:val="center"/>
          </w:tcPr>
          <w:p w14:paraId="1D755E7E" w14:textId="27A2917C" w:rsidR="00033CDD" w:rsidRDefault="00033CDD" w:rsidP="00684223">
            <w:pPr>
              <w:pStyle w:val="Normalbang"/>
              <w:rPr>
                <w:color w:val="000000" w:themeColor="text1"/>
                <w:szCs w:val="26"/>
              </w:rPr>
            </w:pPr>
            <w:r>
              <w:rPr>
                <w:color w:val="000000" w:themeColor="text1"/>
                <w:szCs w:val="26"/>
              </w:rPr>
              <w:t>8</w:t>
            </w:r>
          </w:p>
        </w:tc>
        <w:tc>
          <w:tcPr>
            <w:tcW w:w="709" w:type="dxa"/>
            <w:vAlign w:val="center"/>
          </w:tcPr>
          <w:p w14:paraId="3AB6C7C3" w14:textId="7777777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111A6254" w14:textId="7777777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3C3AE5DD" w14:textId="7777777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p>
        </w:tc>
        <w:tc>
          <w:tcPr>
            <w:tcW w:w="798" w:type="dxa"/>
            <w:vAlign w:val="center"/>
          </w:tcPr>
          <w:p w14:paraId="3A9135B6" w14:textId="7777777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6FC66C91" w14:textId="48419678"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2A3FF4A2" w14:textId="07452451"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7298AB5D" w14:textId="45C68316"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65F2F7AF" w14:textId="1C253338"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3514D9CE" w14:textId="5784AE87" w:rsidR="00033CDD" w:rsidRPr="008909F9" w:rsidRDefault="00033CDD"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r>
      <w:tr w:rsidR="00AB3D16" w:rsidRPr="008909F9" w14:paraId="06A81C51" w14:textId="77777777" w:rsidTr="008909F9">
        <w:tc>
          <w:tcPr>
            <w:tcW w:w="1843" w:type="dxa"/>
          </w:tcPr>
          <w:p w14:paraId="2BFC8A5B" w14:textId="77777777" w:rsidR="00684223" w:rsidRPr="008909F9" w:rsidRDefault="00684223" w:rsidP="00684223">
            <w:pPr>
              <w:widowControl w:val="0"/>
              <w:pBdr>
                <w:top w:val="nil"/>
                <w:left w:val="nil"/>
                <w:bottom w:val="nil"/>
                <w:right w:val="nil"/>
                <w:between w:val="nil"/>
              </w:pBdr>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Khối kiến thức tốt nghiệp</w:t>
            </w:r>
          </w:p>
        </w:tc>
        <w:tc>
          <w:tcPr>
            <w:tcW w:w="567" w:type="dxa"/>
            <w:vAlign w:val="center"/>
          </w:tcPr>
          <w:p w14:paraId="12549469" w14:textId="68235F00" w:rsidR="00684223" w:rsidRPr="008909F9" w:rsidRDefault="00FE5AA2" w:rsidP="00684223">
            <w:pPr>
              <w:pStyle w:val="Normalbang"/>
              <w:rPr>
                <w:color w:val="000000" w:themeColor="text1"/>
                <w:szCs w:val="26"/>
              </w:rPr>
            </w:pPr>
            <w:r>
              <w:rPr>
                <w:color w:val="000000" w:themeColor="text1"/>
                <w:szCs w:val="26"/>
              </w:rPr>
              <w:t>7</w:t>
            </w:r>
          </w:p>
        </w:tc>
        <w:tc>
          <w:tcPr>
            <w:tcW w:w="709" w:type="dxa"/>
            <w:vAlign w:val="center"/>
          </w:tcPr>
          <w:p w14:paraId="51CE4155" w14:textId="77777777"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p>
        </w:tc>
        <w:tc>
          <w:tcPr>
            <w:tcW w:w="797" w:type="dxa"/>
            <w:vAlign w:val="center"/>
          </w:tcPr>
          <w:p w14:paraId="70AD34C4" w14:textId="2DE5ECAC"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3FCE29B5" w14:textId="68B55F05"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6322CACF" w14:textId="7437351A"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48CB6108" w14:textId="04FD2886"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3D565715" w14:textId="7EDACA79"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34579F0A" w14:textId="6B4FC1C9"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7" w:type="dxa"/>
            <w:vAlign w:val="center"/>
          </w:tcPr>
          <w:p w14:paraId="207D1761" w14:textId="63F0C58F"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c>
          <w:tcPr>
            <w:tcW w:w="798" w:type="dxa"/>
            <w:vAlign w:val="center"/>
          </w:tcPr>
          <w:p w14:paraId="79F6A86B" w14:textId="78E4C795" w:rsidR="00684223" w:rsidRPr="008909F9" w:rsidRDefault="00684223" w:rsidP="00684223">
            <w:pPr>
              <w:widowControl w:val="0"/>
              <w:spacing w:before="40" w:line="276" w:lineRule="auto"/>
              <w:ind w:left="-57" w:right="-57"/>
              <w:jc w:val="center"/>
              <w:rPr>
                <w:rFonts w:eastAsia="Times New Roman"/>
                <w:color w:val="000000" w:themeColor="text1"/>
                <w:sz w:val="26"/>
                <w:szCs w:val="26"/>
              </w:rPr>
            </w:pPr>
            <w:r w:rsidRPr="008909F9">
              <w:rPr>
                <w:rFonts w:eastAsia="Times New Roman"/>
                <w:color w:val="000000" w:themeColor="text1"/>
                <w:sz w:val="26"/>
                <w:szCs w:val="26"/>
              </w:rPr>
              <w:t>x</w:t>
            </w:r>
          </w:p>
        </w:tc>
      </w:tr>
    </w:tbl>
    <w:p w14:paraId="63C421D1" w14:textId="56A90508" w:rsidR="005957AB" w:rsidRPr="00C71673" w:rsidRDefault="00C06242" w:rsidP="00B101D6">
      <w:pPr>
        <w:pStyle w:val="Heading2"/>
        <w:widowControl w:val="0"/>
        <w:rPr>
          <w:color w:val="000000" w:themeColor="text1"/>
          <w:sz w:val="26"/>
          <w:szCs w:val="26"/>
        </w:rPr>
      </w:pPr>
      <w:r w:rsidRPr="00C71673">
        <w:rPr>
          <w:color w:val="000000" w:themeColor="text1"/>
          <w:sz w:val="26"/>
          <w:szCs w:val="26"/>
        </w:rPr>
        <w:tab/>
      </w:r>
      <w:bookmarkStart w:id="42" w:name="_Toc166446419"/>
      <w:r w:rsidRPr="00C71673">
        <w:rPr>
          <w:color w:val="000000" w:themeColor="text1"/>
          <w:sz w:val="26"/>
          <w:szCs w:val="26"/>
        </w:rPr>
        <w:t>2.2 Danh sách các học phần (Bảng 15)</w:t>
      </w:r>
      <w:bookmarkEnd w:id="42"/>
    </w:p>
    <w:p w14:paraId="44F6EFF9" w14:textId="30DBFE59" w:rsidR="005A4D59" w:rsidRDefault="00C06242" w:rsidP="005957AB">
      <w:pPr>
        <w:jc w:val="center"/>
        <w:rPr>
          <w:color w:val="000000" w:themeColor="text1"/>
          <w:sz w:val="26"/>
          <w:szCs w:val="26"/>
        </w:rPr>
      </w:pPr>
      <w:r w:rsidRPr="00C71673">
        <w:rPr>
          <w:color w:val="000000" w:themeColor="text1"/>
          <w:sz w:val="26"/>
          <w:szCs w:val="26"/>
        </w:rPr>
        <w:t xml:space="preserve">Bảng 15. Danh sách các học phần thuộc CTĐT ngành </w:t>
      </w:r>
      <w:r w:rsidR="00FC56DB" w:rsidRPr="00C71673">
        <w:rPr>
          <w:color w:val="000000" w:themeColor="text1"/>
          <w:sz w:val="26"/>
          <w:szCs w:val="26"/>
        </w:rPr>
        <w:t>Kiến trúc</w:t>
      </w:r>
    </w:p>
    <w:tbl>
      <w:tblPr>
        <w:tblStyle w:val="7"/>
        <w:tblW w:w="11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994"/>
        <w:gridCol w:w="2409"/>
        <w:gridCol w:w="1843"/>
        <w:gridCol w:w="567"/>
        <w:gridCol w:w="567"/>
        <w:gridCol w:w="567"/>
        <w:gridCol w:w="709"/>
        <w:gridCol w:w="1451"/>
        <w:gridCol w:w="958"/>
        <w:gridCol w:w="710"/>
        <w:gridCol w:w="25"/>
      </w:tblGrid>
      <w:tr w:rsidR="00F441B8" w:rsidRPr="00B308E3" w14:paraId="117E837F" w14:textId="77777777" w:rsidTr="00283177">
        <w:trPr>
          <w:gridAfter w:val="1"/>
          <w:wAfter w:w="25" w:type="dxa"/>
          <w:tblHeader/>
          <w:jc w:val="center"/>
        </w:trPr>
        <w:tc>
          <w:tcPr>
            <w:tcW w:w="561" w:type="dxa"/>
            <w:vMerge w:val="restart"/>
            <w:vAlign w:val="center"/>
          </w:tcPr>
          <w:p w14:paraId="429CEC3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TT</w:t>
            </w:r>
          </w:p>
        </w:tc>
        <w:tc>
          <w:tcPr>
            <w:tcW w:w="994" w:type="dxa"/>
            <w:vMerge w:val="restart"/>
            <w:vAlign w:val="center"/>
          </w:tcPr>
          <w:p w14:paraId="191E6EBE" w14:textId="77777777" w:rsidR="00F441B8" w:rsidRPr="00B308E3" w:rsidRDefault="00F441B8" w:rsidP="00283177">
            <w:pPr>
              <w:pBdr>
                <w:top w:val="nil"/>
                <w:left w:val="nil"/>
                <w:bottom w:val="nil"/>
                <w:right w:val="nil"/>
                <w:between w:val="nil"/>
              </w:pBdr>
              <w:tabs>
                <w:tab w:val="clear" w:pos="567"/>
              </w:tabs>
              <w:spacing w:after="120" w:line="276" w:lineRule="auto"/>
              <w:ind w:right="-57" w:hanging="2"/>
              <w:jc w:val="center"/>
              <w:rPr>
                <w:color w:val="000000" w:themeColor="text1"/>
                <w:sz w:val="22"/>
                <w:szCs w:val="22"/>
              </w:rPr>
            </w:pPr>
            <w:r w:rsidRPr="00B308E3">
              <w:rPr>
                <w:color w:val="000000" w:themeColor="text1"/>
                <w:sz w:val="22"/>
                <w:szCs w:val="22"/>
              </w:rPr>
              <w:t>Mã số</w:t>
            </w:r>
          </w:p>
        </w:tc>
        <w:tc>
          <w:tcPr>
            <w:tcW w:w="2409" w:type="dxa"/>
            <w:vMerge w:val="restart"/>
            <w:vAlign w:val="center"/>
          </w:tcPr>
          <w:p w14:paraId="3F8B3F6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Tên học phần (HP) tiếng Việt</w:t>
            </w:r>
          </w:p>
        </w:tc>
        <w:tc>
          <w:tcPr>
            <w:tcW w:w="1843" w:type="dxa"/>
            <w:vMerge w:val="restart"/>
          </w:tcPr>
          <w:p w14:paraId="5C0CE840" w14:textId="77777777" w:rsidR="00F441B8" w:rsidRDefault="00F441B8" w:rsidP="00283177">
            <w:pPr>
              <w:pBdr>
                <w:top w:val="nil"/>
                <w:left w:val="nil"/>
                <w:bottom w:val="nil"/>
                <w:right w:val="nil"/>
                <w:between w:val="nil"/>
              </w:pBdr>
              <w:spacing w:after="120" w:line="276" w:lineRule="auto"/>
              <w:ind w:right="-57" w:hanging="2"/>
              <w:jc w:val="center"/>
              <w:rPr>
                <w:color w:val="000000"/>
                <w:sz w:val="22"/>
                <w:szCs w:val="22"/>
              </w:rPr>
            </w:pPr>
          </w:p>
          <w:p w14:paraId="7636CD2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Tên học phần (HP) tiếng Anh</w:t>
            </w:r>
          </w:p>
        </w:tc>
        <w:tc>
          <w:tcPr>
            <w:tcW w:w="567" w:type="dxa"/>
            <w:vMerge w:val="restart"/>
            <w:vAlign w:val="center"/>
          </w:tcPr>
          <w:p w14:paraId="2F69D65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Tín chỉ</w:t>
            </w:r>
          </w:p>
        </w:tc>
        <w:tc>
          <w:tcPr>
            <w:tcW w:w="1843" w:type="dxa"/>
            <w:gridSpan w:val="3"/>
            <w:vAlign w:val="center"/>
          </w:tcPr>
          <w:p w14:paraId="0A51B5C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Số tiết</w:t>
            </w:r>
          </w:p>
        </w:tc>
        <w:tc>
          <w:tcPr>
            <w:tcW w:w="1451" w:type="dxa"/>
            <w:vMerge w:val="restart"/>
            <w:vAlign w:val="center"/>
          </w:tcPr>
          <w:p w14:paraId="7BB7872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HP học trước (a), song hành (c), tiên quyết (b)</w:t>
            </w:r>
          </w:p>
        </w:tc>
        <w:tc>
          <w:tcPr>
            <w:tcW w:w="958" w:type="dxa"/>
            <w:vMerge w:val="restart"/>
            <w:vAlign w:val="center"/>
          </w:tcPr>
          <w:p w14:paraId="4AC7F62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Phương pháp giảng dạy</w:t>
            </w:r>
          </w:p>
        </w:tc>
        <w:tc>
          <w:tcPr>
            <w:tcW w:w="710" w:type="dxa"/>
            <w:vMerge w:val="restart"/>
            <w:vAlign w:val="center"/>
          </w:tcPr>
          <w:p w14:paraId="743ADEB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Phương pháp đánh giá</w:t>
            </w:r>
          </w:p>
        </w:tc>
      </w:tr>
      <w:tr w:rsidR="00F441B8" w:rsidRPr="00B308E3" w14:paraId="22929625" w14:textId="77777777" w:rsidTr="00283177">
        <w:trPr>
          <w:gridAfter w:val="1"/>
          <w:wAfter w:w="25" w:type="dxa"/>
          <w:tblHeader/>
          <w:jc w:val="center"/>
        </w:trPr>
        <w:tc>
          <w:tcPr>
            <w:tcW w:w="561" w:type="dxa"/>
            <w:vMerge/>
            <w:vAlign w:val="center"/>
          </w:tcPr>
          <w:p w14:paraId="3D876C63" w14:textId="77777777" w:rsidR="00F441B8" w:rsidRPr="00B308E3" w:rsidRDefault="00F441B8" w:rsidP="00283177">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994" w:type="dxa"/>
            <w:vMerge/>
            <w:vAlign w:val="center"/>
          </w:tcPr>
          <w:p w14:paraId="0F55F639" w14:textId="77777777" w:rsidR="00F441B8" w:rsidRPr="00B308E3" w:rsidRDefault="00F441B8" w:rsidP="00283177">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2409" w:type="dxa"/>
            <w:vMerge/>
            <w:vAlign w:val="center"/>
          </w:tcPr>
          <w:p w14:paraId="6FD39D87" w14:textId="77777777" w:rsidR="00F441B8" w:rsidRPr="00B308E3" w:rsidRDefault="00F441B8" w:rsidP="00283177">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1843" w:type="dxa"/>
            <w:vMerge/>
          </w:tcPr>
          <w:p w14:paraId="244F466C" w14:textId="77777777" w:rsidR="00F441B8" w:rsidRPr="00B308E3" w:rsidRDefault="00F441B8" w:rsidP="00283177">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567" w:type="dxa"/>
            <w:vMerge/>
            <w:vAlign w:val="center"/>
          </w:tcPr>
          <w:p w14:paraId="104D52D0" w14:textId="77777777" w:rsidR="00F441B8" w:rsidRPr="00B308E3" w:rsidRDefault="00F441B8" w:rsidP="00283177">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567" w:type="dxa"/>
            <w:vAlign w:val="center"/>
          </w:tcPr>
          <w:p w14:paraId="016EA42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LT</w:t>
            </w:r>
          </w:p>
        </w:tc>
        <w:tc>
          <w:tcPr>
            <w:tcW w:w="567" w:type="dxa"/>
            <w:vAlign w:val="center"/>
          </w:tcPr>
          <w:p w14:paraId="0C9CDEB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09" w:type="dxa"/>
            <w:vAlign w:val="center"/>
          </w:tcPr>
          <w:p w14:paraId="7918C4D5"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Tự học</w:t>
            </w:r>
          </w:p>
        </w:tc>
        <w:tc>
          <w:tcPr>
            <w:tcW w:w="1451" w:type="dxa"/>
            <w:vMerge/>
            <w:vAlign w:val="center"/>
          </w:tcPr>
          <w:p w14:paraId="4644071E" w14:textId="77777777" w:rsidR="00F441B8" w:rsidRPr="00B308E3" w:rsidRDefault="00F441B8" w:rsidP="00283177">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958" w:type="dxa"/>
            <w:vMerge/>
            <w:vAlign w:val="center"/>
          </w:tcPr>
          <w:p w14:paraId="3AD1E324" w14:textId="77777777" w:rsidR="00F441B8" w:rsidRPr="00B308E3" w:rsidRDefault="00F441B8" w:rsidP="00283177">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710" w:type="dxa"/>
            <w:vMerge/>
          </w:tcPr>
          <w:p w14:paraId="21039C5E" w14:textId="77777777" w:rsidR="00F441B8" w:rsidRPr="00B308E3" w:rsidRDefault="00F441B8" w:rsidP="00283177">
            <w:pPr>
              <w:widowControl w:val="0"/>
              <w:pBdr>
                <w:top w:val="nil"/>
                <w:left w:val="nil"/>
                <w:bottom w:val="nil"/>
                <w:right w:val="nil"/>
                <w:between w:val="nil"/>
              </w:pBdr>
              <w:spacing w:after="120" w:line="276" w:lineRule="auto"/>
              <w:ind w:hanging="2"/>
              <w:jc w:val="left"/>
              <w:rPr>
                <w:color w:val="000000" w:themeColor="text1"/>
                <w:sz w:val="22"/>
                <w:szCs w:val="22"/>
              </w:rPr>
            </w:pPr>
          </w:p>
        </w:tc>
      </w:tr>
      <w:tr w:rsidR="00F441B8" w:rsidRPr="00B308E3" w14:paraId="0D68620D" w14:textId="77777777" w:rsidTr="00283177">
        <w:trPr>
          <w:gridAfter w:val="1"/>
          <w:wAfter w:w="25" w:type="dxa"/>
          <w:jc w:val="center"/>
        </w:trPr>
        <w:tc>
          <w:tcPr>
            <w:tcW w:w="561" w:type="dxa"/>
            <w:vAlign w:val="center"/>
          </w:tcPr>
          <w:p w14:paraId="6C96D4AB"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I</w:t>
            </w:r>
          </w:p>
        </w:tc>
        <w:tc>
          <w:tcPr>
            <w:tcW w:w="3403" w:type="dxa"/>
            <w:gridSpan w:val="2"/>
            <w:vAlign w:val="center"/>
          </w:tcPr>
          <w:p w14:paraId="71698C0B" w14:textId="77777777" w:rsidR="00F441B8" w:rsidRPr="00B308E3" w:rsidRDefault="00F441B8" w:rsidP="00283177">
            <w:pPr>
              <w:pBdr>
                <w:top w:val="nil"/>
                <w:left w:val="nil"/>
                <w:bottom w:val="nil"/>
                <w:right w:val="nil"/>
                <w:between w:val="nil"/>
              </w:pBdr>
              <w:spacing w:after="120" w:line="276" w:lineRule="auto"/>
              <w:ind w:right="-57" w:hanging="2"/>
              <w:jc w:val="left"/>
              <w:rPr>
                <w:b/>
                <w:color w:val="000000" w:themeColor="text1"/>
                <w:sz w:val="22"/>
                <w:szCs w:val="22"/>
              </w:rPr>
            </w:pPr>
            <w:r w:rsidRPr="00B308E3">
              <w:rPr>
                <w:b/>
                <w:color w:val="000000" w:themeColor="text1"/>
                <w:sz w:val="22"/>
                <w:szCs w:val="22"/>
              </w:rPr>
              <w:t>KIẾN THỨC GIÁO DỤC ĐẠI CƯƠNG</w:t>
            </w:r>
          </w:p>
        </w:tc>
        <w:tc>
          <w:tcPr>
            <w:tcW w:w="1843" w:type="dxa"/>
          </w:tcPr>
          <w:p w14:paraId="792E7FCC"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07E9B46B"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13</w:t>
            </w:r>
          </w:p>
        </w:tc>
        <w:tc>
          <w:tcPr>
            <w:tcW w:w="567" w:type="dxa"/>
            <w:vAlign w:val="center"/>
          </w:tcPr>
          <w:p w14:paraId="2BBB115D"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195</w:t>
            </w:r>
          </w:p>
        </w:tc>
        <w:tc>
          <w:tcPr>
            <w:tcW w:w="567" w:type="dxa"/>
            <w:vAlign w:val="center"/>
          </w:tcPr>
          <w:p w14:paraId="4295E1DF"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0</w:t>
            </w:r>
          </w:p>
        </w:tc>
        <w:tc>
          <w:tcPr>
            <w:tcW w:w="709" w:type="dxa"/>
            <w:vAlign w:val="center"/>
          </w:tcPr>
          <w:p w14:paraId="0B06EDA0"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390</w:t>
            </w:r>
          </w:p>
        </w:tc>
        <w:tc>
          <w:tcPr>
            <w:tcW w:w="1451" w:type="dxa"/>
            <w:vAlign w:val="center"/>
          </w:tcPr>
          <w:p w14:paraId="23D6BCCA"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958" w:type="dxa"/>
            <w:vAlign w:val="center"/>
          </w:tcPr>
          <w:p w14:paraId="00154490"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4AF3FE1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r>
      <w:tr w:rsidR="00F441B8" w:rsidRPr="00B308E3" w14:paraId="1C183993" w14:textId="77777777" w:rsidTr="00283177">
        <w:trPr>
          <w:gridAfter w:val="1"/>
          <w:wAfter w:w="25" w:type="dxa"/>
          <w:jc w:val="center"/>
        </w:trPr>
        <w:tc>
          <w:tcPr>
            <w:tcW w:w="561" w:type="dxa"/>
            <w:vAlign w:val="center"/>
          </w:tcPr>
          <w:p w14:paraId="788640B8"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vAlign w:val="center"/>
          </w:tcPr>
          <w:p w14:paraId="516DD54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075580</w:t>
            </w:r>
          </w:p>
        </w:tc>
        <w:tc>
          <w:tcPr>
            <w:tcW w:w="2409" w:type="dxa"/>
            <w:vAlign w:val="center"/>
          </w:tcPr>
          <w:p w14:paraId="7D9C8139" w14:textId="77777777" w:rsidR="00F441B8" w:rsidRPr="00B308E3" w:rsidRDefault="00F441B8" w:rsidP="00283177">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Triết học Mác - Lê nin</w:t>
            </w:r>
          </w:p>
        </w:tc>
        <w:tc>
          <w:tcPr>
            <w:tcW w:w="1843" w:type="dxa"/>
            <w:vAlign w:val="center"/>
          </w:tcPr>
          <w:p w14:paraId="781665E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Marxist - Leninist philosophy</w:t>
            </w:r>
          </w:p>
        </w:tc>
        <w:tc>
          <w:tcPr>
            <w:tcW w:w="567" w:type="dxa"/>
            <w:vAlign w:val="center"/>
          </w:tcPr>
          <w:p w14:paraId="0E4F8AD0"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w:t>
            </w:r>
          </w:p>
        </w:tc>
        <w:tc>
          <w:tcPr>
            <w:tcW w:w="567" w:type="dxa"/>
            <w:vAlign w:val="center"/>
          </w:tcPr>
          <w:p w14:paraId="1C8CFCD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45</w:t>
            </w:r>
          </w:p>
        </w:tc>
        <w:tc>
          <w:tcPr>
            <w:tcW w:w="567" w:type="dxa"/>
            <w:vAlign w:val="center"/>
          </w:tcPr>
          <w:p w14:paraId="67CCB58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335D95D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Pr>
                <w:color w:val="000000"/>
                <w:sz w:val="22"/>
                <w:szCs w:val="22"/>
              </w:rPr>
              <w:t>105</w:t>
            </w:r>
          </w:p>
        </w:tc>
        <w:tc>
          <w:tcPr>
            <w:tcW w:w="1451" w:type="dxa"/>
            <w:vAlign w:val="center"/>
          </w:tcPr>
          <w:p w14:paraId="284A857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958" w:type="dxa"/>
            <w:vAlign w:val="center"/>
          </w:tcPr>
          <w:p w14:paraId="4DEE113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4116A08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0D06AE90" w14:textId="77777777" w:rsidTr="00283177">
        <w:trPr>
          <w:gridAfter w:val="1"/>
          <w:wAfter w:w="25" w:type="dxa"/>
          <w:trHeight w:val="1411"/>
          <w:jc w:val="center"/>
        </w:trPr>
        <w:tc>
          <w:tcPr>
            <w:tcW w:w="561" w:type="dxa"/>
            <w:vAlign w:val="center"/>
          </w:tcPr>
          <w:p w14:paraId="68658588"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vAlign w:val="center"/>
          </w:tcPr>
          <w:p w14:paraId="19C0970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075581</w:t>
            </w:r>
          </w:p>
        </w:tc>
        <w:tc>
          <w:tcPr>
            <w:tcW w:w="2409" w:type="dxa"/>
            <w:vAlign w:val="center"/>
          </w:tcPr>
          <w:p w14:paraId="0C6F0BF0" w14:textId="77777777" w:rsidR="00F441B8" w:rsidRPr="00B308E3" w:rsidRDefault="00F441B8" w:rsidP="00283177">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Kinh tế Chính trị Mác - Lê nin</w:t>
            </w:r>
          </w:p>
        </w:tc>
        <w:tc>
          <w:tcPr>
            <w:tcW w:w="1843" w:type="dxa"/>
            <w:vAlign w:val="center"/>
          </w:tcPr>
          <w:p w14:paraId="1B29BD9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Political economics of Marxism and Leninism</w:t>
            </w:r>
          </w:p>
        </w:tc>
        <w:tc>
          <w:tcPr>
            <w:tcW w:w="567" w:type="dxa"/>
            <w:vAlign w:val="center"/>
          </w:tcPr>
          <w:p w14:paraId="2B5B4E0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68CD4C4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26F3B1D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6DFB00A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Pr>
                <w:color w:val="000000" w:themeColor="text1"/>
                <w:sz w:val="22"/>
                <w:szCs w:val="22"/>
              </w:rPr>
              <w:t>7</w:t>
            </w:r>
            <w:r w:rsidRPr="00B308E3">
              <w:rPr>
                <w:color w:val="000000" w:themeColor="text1"/>
                <w:sz w:val="22"/>
                <w:szCs w:val="22"/>
              </w:rPr>
              <w:t>0</w:t>
            </w:r>
          </w:p>
        </w:tc>
        <w:tc>
          <w:tcPr>
            <w:tcW w:w="1451" w:type="dxa"/>
            <w:shd w:val="clear" w:color="auto" w:fill="auto"/>
            <w:vAlign w:val="center"/>
          </w:tcPr>
          <w:p w14:paraId="5154648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sz w:val="22"/>
                <w:szCs w:val="22"/>
              </w:rPr>
              <w:t>075580(a)</w:t>
            </w:r>
          </w:p>
        </w:tc>
        <w:tc>
          <w:tcPr>
            <w:tcW w:w="958" w:type="dxa"/>
            <w:vAlign w:val="center"/>
          </w:tcPr>
          <w:p w14:paraId="2DA062E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7D003BE5"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42BF9A55" w14:textId="77777777" w:rsidTr="00283177">
        <w:trPr>
          <w:gridAfter w:val="1"/>
          <w:wAfter w:w="25" w:type="dxa"/>
          <w:jc w:val="center"/>
        </w:trPr>
        <w:tc>
          <w:tcPr>
            <w:tcW w:w="561" w:type="dxa"/>
            <w:vAlign w:val="center"/>
          </w:tcPr>
          <w:p w14:paraId="54639338"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vAlign w:val="center"/>
          </w:tcPr>
          <w:p w14:paraId="0B139B1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075582</w:t>
            </w:r>
          </w:p>
        </w:tc>
        <w:tc>
          <w:tcPr>
            <w:tcW w:w="2409" w:type="dxa"/>
            <w:vAlign w:val="center"/>
          </w:tcPr>
          <w:p w14:paraId="0A30BF35" w14:textId="77777777" w:rsidR="00F441B8" w:rsidRPr="00B308E3" w:rsidRDefault="00F441B8" w:rsidP="00283177">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Chủ nghĩa Xã hội khoa học</w:t>
            </w:r>
          </w:p>
        </w:tc>
        <w:tc>
          <w:tcPr>
            <w:tcW w:w="1843" w:type="dxa"/>
            <w:vAlign w:val="center"/>
          </w:tcPr>
          <w:p w14:paraId="0B241A8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Scientific socialism</w:t>
            </w:r>
          </w:p>
        </w:tc>
        <w:tc>
          <w:tcPr>
            <w:tcW w:w="567" w:type="dxa"/>
            <w:vAlign w:val="center"/>
          </w:tcPr>
          <w:p w14:paraId="031AE22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3962804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12DF1D2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146E1BF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Pr>
                <w:color w:val="000000" w:themeColor="text1"/>
                <w:sz w:val="22"/>
                <w:szCs w:val="22"/>
              </w:rPr>
              <w:t>7</w:t>
            </w:r>
            <w:r w:rsidRPr="00B308E3">
              <w:rPr>
                <w:color w:val="000000" w:themeColor="text1"/>
                <w:sz w:val="22"/>
                <w:szCs w:val="22"/>
              </w:rPr>
              <w:t>0</w:t>
            </w:r>
          </w:p>
        </w:tc>
        <w:tc>
          <w:tcPr>
            <w:tcW w:w="1451" w:type="dxa"/>
            <w:shd w:val="clear" w:color="auto" w:fill="auto"/>
            <w:vAlign w:val="center"/>
          </w:tcPr>
          <w:p w14:paraId="5F3482F0" w14:textId="77777777" w:rsidR="00F441B8" w:rsidRPr="00B308E3" w:rsidRDefault="00F441B8" w:rsidP="00283177">
            <w:pPr>
              <w:spacing w:before="0"/>
              <w:ind w:right="-57" w:hanging="2"/>
              <w:jc w:val="center"/>
              <w:rPr>
                <w:sz w:val="22"/>
                <w:szCs w:val="22"/>
              </w:rPr>
            </w:pPr>
            <w:r w:rsidRPr="00B308E3">
              <w:rPr>
                <w:sz w:val="22"/>
                <w:szCs w:val="22"/>
              </w:rPr>
              <w:t>075580(a)</w:t>
            </w:r>
          </w:p>
          <w:p w14:paraId="7C901CB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sz w:val="22"/>
                <w:szCs w:val="22"/>
              </w:rPr>
              <w:t>075581</w:t>
            </w:r>
            <w:r w:rsidRPr="00B308E3">
              <w:rPr>
                <w:sz w:val="22"/>
                <w:szCs w:val="22"/>
                <w:lang w:val="vi-VN"/>
              </w:rPr>
              <w:t>(a)</w:t>
            </w:r>
          </w:p>
        </w:tc>
        <w:tc>
          <w:tcPr>
            <w:tcW w:w="958" w:type="dxa"/>
            <w:vAlign w:val="center"/>
          </w:tcPr>
          <w:p w14:paraId="3FAA3EB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0133FEB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43D46119" w14:textId="77777777" w:rsidTr="00283177">
        <w:trPr>
          <w:gridAfter w:val="1"/>
          <w:wAfter w:w="25" w:type="dxa"/>
          <w:jc w:val="center"/>
        </w:trPr>
        <w:tc>
          <w:tcPr>
            <w:tcW w:w="561" w:type="dxa"/>
            <w:vAlign w:val="center"/>
          </w:tcPr>
          <w:p w14:paraId="4B907F47"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vAlign w:val="center"/>
          </w:tcPr>
          <w:p w14:paraId="016FA84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075583</w:t>
            </w:r>
          </w:p>
        </w:tc>
        <w:tc>
          <w:tcPr>
            <w:tcW w:w="2409" w:type="dxa"/>
            <w:vAlign w:val="center"/>
          </w:tcPr>
          <w:p w14:paraId="33976B55" w14:textId="77777777" w:rsidR="00F441B8" w:rsidRPr="00B308E3" w:rsidRDefault="00F441B8" w:rsidP="00283177">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 xml:space="preserve">Lịch sử Đảng Cộng Sản </w:t>
            </w:r>
            <w:r w:rsidRPr="00B308E3">
              <w:rPr>
                <w:color w:val="000000" w:themeColor="text1"/>
                <w:sz w:val="22"/>
                <w:szCs w:val="22"/>
              </w:rPr>
              <w:br/>
              <w:t>Việt Nam</w:t>
            </w:r>
          </w:p>
        </w:tc>
        <w:tc>
          <w:tcPr>
            <w:tcW w:w="1843" w:type="dxa"/>
            <w:vAlign w:val="center"/>
          </w:tcPr>
          <w:p w14:paraId="52FD76E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History of the Communist Party of Vietnam</w:t>
            </w:r>
          </w:p>
        </w:tc>
        <w:tc>
          <w:tcPr>
            <w:tcW w:w="567" w:type="dxa"/>
            <w:vAlign w:val="center"/>
          </w:tcPr>
          <w:p w14:paraId="60C7EEF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7126ACB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73BC59B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1BCACA1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Pr>
                <w:color w:val="000000" w:themeColor="text1"/>
                <w:sz w:val="22"/>
                <w:szCs w:val="22"/>
              </w:rPr>
              <w:t>7</w:t>
            </w:r>
            <w:r w:rsidRPr="00B308E3">
              <w:rPr>
                <w:color w:val="000000" w:themeColor="text1"/>
                <w:sz w:val="22"/>
                <w:szCs w:val="22"/>
              </w:rPr>
              <w:t>0</w:t>
            </w:r>
          </w:p>
        </w:tc>
        <w:tc>
          <w:tcPr>
            <w:tcW w:w="1451" w:type="dxa"/>
            <w:shd w:val="clear" w:color="auto" w:fill="auto"/>
            <w:vAlign w:val="center"/>
          </w:tcPr>
          <w:p w14:paraId="4DB719D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sz w:val="22"/>
                <w:szCs w:val="22"/>
              </w:rPr>
              <w:t>075580(a)</w:t>
            </w:r>
            <w:r w:rsidRPr="00B308E3">
              <w:rPr>
                <w:sz w:val="22"/>
                <w:szCs w:val="22"/>
              </w:rPr>
              <w:br/>
              <w:t>075584</w:t>
            </w:r>
            <w:r w:rsidRPr="00B308E3">
              <w:rPr>
                <w:sz w:val="22"/>
                <w:szCs w:val="22"/>
                <w:lang w:val="vi-VN"/>
              </w:rPr>
              <w:t>(a)</w:t>
            </w:r>
          </w:p>
        </w:tc>
        <w:tc>
          <w:tcPr>
            <w:tcW w:w="958" w:type="dxa"/>
            <w:vAlign w:val="center"/>
          </w:tcPr>
          <w:p w14:paraId="046705E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7F5A3C9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7F790CF9" w14:textId="77777777" w:rsidTr="00283177">
        <w:trPr>
          <w:gridAfter w:val="1"/>
          <w:wAfter w:w="25" w:type="dxa"/>
          <w:jc w:val="center"/>
        </w:trPr>
        <w:tc>
          <w:tcPr>
            <w:tcW w:w="561" w:type="dxa"/>
            <w:vAlign w:val="center"/>
          </w:tcPr>
          <w:p w14:paraId="459DE4E8"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vAlign w:val="center"/>
          </w:tcPr>
          <w:p w14:paraId="5563768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075584</w:t>
            </w:r>
          </w:p>
        </w:tc>
        <w:tc>
          <w:tcPr>
            <w:tcW w:w="2409" w:type="dxa"/>
            <w:vAlign w:val="center"/>
          </w:tcPr>
          <w:p w14:paraId="63C7794D" w14:textId="77777777" w:rsidR="00F441B8" w:rsidRPr="00B308E3" w:rsidRDefault="00F441B8" w:rsidP="00283177">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Tư tưởng Hồ Chí Minh</w:t>
            </w:r>
          </w:p>
        </w:tc>
        <w:tc>
          <w:tcPr>
            <w:tcW w:w="1843" w:type="dxa"/>
            <w:vAlign w:val="center"/>
          </w:tcPr>
          <w:p w14:paraId="768571C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Ho Chi Minh Ideology</w:t>
            </w:r>
          </w:p>
        </w:tc>
        <w:tc>
          <w:tcPr>
            <w:tcW w:w="567" w:type="dxa"/>
            <w:vAlign w:val="center"/>
          </w:tcPr>
          <w:p w14:paraId="786A2A2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1BE095D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11E1AB2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196EF02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Pr>
                <w:color w:val="000000" w:themeColor="text1"/>
                <w:sz w:val="22"/>
                <w:szCs w:val="22"/>
              </w:rPr>
              <w:t>7</w:t>
            </w:r>
            <w:r w:rsidRPr="00B308E3">
              <w:rPr>
                <w:color w:val="000000" w:themeColor="text1"/>
                <w:sz w:val="22"/>
                <w:szCs w:val="22"/>
              </w:rPr>
              <w:t>0</w:t>
            </w:r>
          </w:p>
        </w:tc>
        <w:tc>
          <w:tcPr>
            <w:tcW w:w="1451" w:type="dxa"/>
            <w:shd w:val="clear" w:color="auto" w:fill="auto"/>
            <w:vAlign w:val="center"/>
          </w:tcPr>
          <w:p w14:paraId="4FFFAF8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sz w:val="22"/>
                <w:szCs w:val="22"/>
              </w:rPr>
              <w:t>075580(a)</w:t>
            </w:r>
            <w:r w:rsidRPr="00B308E3">
              <w:rPr>
                <w:sz w:val="22"/>
                <w:szCs w:val="22"/>
              </w:rPr>
              <w:br/>
              <w:t>075581</w:t>
            </w:r>
            <w:r w:rsidRPr="00B308E3">
              <w:rPr>
                <w:sz w:val="22"/>
                <w:szCs w:val="22"/>
                <w:lang w:val="vi-VN"/>
              </w:rPr>
              <w:t>(a)</w:t>
            </w:r>
            <w:r w:rsidRPr="00B308E3">
              <w:rPr>
                <w:sz w:val="22"/>
                <w:szCs w:val="22"/>
                <w:lang w:val="vi-VN"/>
              </w:rPr>
              <w:br/>
            </w:r>
            <w:r w:rsidRPr="00B308E3">
              <w:rPr>
                <w:sz w:val="22"/>
                <w:szCs w:val="22"/>
              </w:rPr>
              <w:t>075582</w:t>
            </w:r>
            <w:r w:rsidRPr="00B308E3">
              <w:rPr>
                <w:sz w:val="22"/>
                <w:szCs w:val="22"/>
                <w:lang w:val="vi-VN"/>
              </w:rPr>
              <w:t>(a)</w:t>
            </w:r>
          </w:p>
        </w:tc>
        <w:tc>
          <w:tcPr>
            <w:tcW w:w="958" w:type="dxa"/>
            <w:vAlign w:val="center"/>
          </w:tcPr>
          <w:p w14:paraId="1EFCCF9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63B3B02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1F6AB47F" w14:textId="77777777" w:rsidTr="00283177">
        <w:trPr>
          <w:gridAfter w:val="1"/>
          <w:wAfter w:w="25" w:type="dxa"/>
          <w:jc w:val="center"/>
        </w:trPr>
        <w:tc>
          <w:tcPr>
            <w:tcW w:w="561" w:type="dxa"/>
            <w:vAlign w:val="center"/>
          </w:tcPr>
          <w:p w14:paraId="61F399A0"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vAlign w:val="center"/>
          </w:tcPr>
          <w:p w14:paraId="595981F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070011</w:t>
            </w:r>
          </w:p>
        </w:tc>
        <w:tc>
          <w:tcPr>
            <w:tcW w:w="2409" w:type="dxa"/>
            <w:vAlign w:val="center"/>
          </w:tcPr>
          <w:p w14:paraId="59DCB235" w14:textId="77777777" w:rsidR="00F441B8" w:rsidRPr="00B308E3" w:rsidRDefault="00F441B8" w:rsidP="00283177">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Pháp luật đại cương</w:t>
            </w:r>
          </w:p>
        </w:tc>
        <w:tc>
          <w:tcPr>
            <w:tcW w:w="1843" w:type="dxa"/>
            <w:vAlign w:val="center"/>
          </w:tcPr>
          <w:p w14:paraId="02AD794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General Law</w:t>
            </w:r>
          </w:p>
        </w:tc>
        <w:tc>
          <w:tcPr>
            <w:tcW w:w="567" w:type="dxa"/>
            <w:vAlign w:val="center"/>
          </w:tcPr>
          <w:p w14:paraId="5412E42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73C75E9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4284E76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7FAF245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shd w:val="clear" w:color="auto" w:fill="auto"/>
            <w:vAlign w:val="center"/>
          </w:tcPr>
          <w:p w14:paraId="7D117B49" w14:textId="77777777" w:rsidR="00F441B8" w:rsidRPr="00B308E3" w:rsidRDefault="00F441B8" w:rsidP="00283177">
            <w:pPr>
              <w:spacing w:after="120" w:line="240" w:lineRule="auto"/>
              <w:ind w:hanging="2"/>
              <w:contextualSpacing/>
              <w:jc w:val="center"/>
              <w:rPr>
                <w:color w:val="000000" w:themeColor="text1"/>
                <w:sz w:val="22"/>
                <w:szCs w:val="22"/>
              </w:rPr>
            </w:pPr>
          </w:p>
        </w:tc>
        <w:tc>
          <w:tcPr>
            <w:tcW w:w="958" w:type="dxa"/>
            <w:vAlign w:val="center"/>
          </w:tcPr>
          <w:p w14:paraId="22B3988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5EEF5A5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214BBC75" w14:textId="77777777" w:rsidTr="00283177">
        <w:trPr>
          <w:gridAfter w:val="1"/>
          <w:wAfter w:w="25" w:type="dxa"/>
          <w:jc w:val="center"/>
        </w:trPr>
        <w:tc>
          <w:tcPr>
            <w:tcW w:w="561" w:type="dxa"/>
            <w:vAlign w:val="center"/>
          </w:tcPr>
          <w:p w14:paraId="5B9B38A3"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vAlign w:val="center"/>
          </w:tcPr>
          <w:p w14:paraId="6CD8B08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070023</w:t>
            </w:r>
          </w:p>
        </w:tc>
        <w:tc>
          <w:tcPr>
            <w:tcW w:w="2409" w:type="dxa"/>
            <w:vAlign w:val="center"/>
          </w:tcPr>
          <w:p w14:paraId="4FF86FA0" w14:textId="77777777" w:rsidR="00F441B8" w:rsidRPr="00B308E3" w:rsidRDefault="00F441B8" w:rsidP="00283177">
            <w:pPr>
              <w:pBdr>
                <w:top w:val="nil"/>
                <w:left w:val="nil"/>
                <w:bottom w:val="nil"/>
                <w:right w:val="nil"/>
                <w:between w:val="nil"/>
              </w:pBdr>
              <w:spacing w:after="120" w:line="276" w:lineRule="auto"/>
              <w:ind w:right="-57" w:hanging="2"/>
              <w:jc w:val="left"/>
              <w:rPr>
                <w:color w:val="000000" w:themeColor="text1"/>
                <w:sz w:val="22"/>
                <w:szCs w:val="22"/>
                <w:lang w:val="vi-VN"/>
              </w:rPr>
            </w:pPr>
            <w:r w:rsidRPr="00B308E3">
              <w:rPr>
                <w:color w:val="000000" w:themeColor="text1"/>
                <w:sz w:val="22"/>
                <w:szCs w:val="22"/>
              </w:rPr>
              <w:t xml:space="preserve">Giáo dục thể chất </w:t>
            </w:r>
            <w:r w:rsidRPr="00B308E3">
              <w:rPr>
                <w:color w:val="000000" w:themeColor="text1"/>
                <w:sz w:val="22"/>
                <w:szCs w:val="22"/>
                <w:lang w:val="vi-VN"/>
              </w:rPr>
              <w:t>(*)</w:t>
            </w:r>
          </w:p>
        </w:tc>
        <w:tc>
          <w:tcPr>
            <w:tcW w:w="1843" w:type="dxa"/>
            <w:vAlign w:val="center"/>
          </w:tcPr>
          <w:p w14:paraId="08DF257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Physical and Education</w:t>
            </w:r>
          </w:p>
        </w:tc>
        <w:tc>
          <w:tcPr>
            <w:tcW w:w="567" w:type="dxa"/>
            <w:vAlign w:val="center"/>
          </w:tcPr>
          <w:p w14:paraId="73AD25F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5</w:t>
            </w:r>
          </w:p>
        </w:tc>
        <w:tc>
          <w:tcPr>
            <w:tcW w:w="567" w:type="dxa"/>
            <w:vAlign w:val="center"/>
          </w:tcPr>
          <w:p w14:paraId="549739F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15</w:t>
            </w:r>
          </w:p>
        </w:tc>
        <w:tc>
          <w:tcPr>
            <w:tcW w:w="567" w:type="dxa"/>
            <w:vAlign w:val="center"/>
          </w:tcPr>
          <w:p w14:paraId="4898B27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709" w:type="dxa"/>
            <w:vAlign w:val="center"/>
          </w:tcPr>
          <w:p w14:paraId="25028BD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w:t>
            </w:r>
          </w:p>
        </w:tc>
        <w:tc>
          <w:tcPr>
            <w:tcW w:w="1451" w:type="dxa"/>
            <w:vAlign w:val="center"/>
          </w:tcPr>
          <w:p w14:paraId="6DBB9B6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958" w:type="dxa"/>
            <w:vAlign w:val="center"/>
          </w:tcPr>
          <w:p w14:paraId="5146D37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Mô phỏng/ thực hành</w:t>
            </w:r>
          </w:p>
        </w:tc>
        <w:tc>
          <w:tcPr>
            <w:tcW w:w="710" w:type="dxa"/>
            <w:vAlign w:val="center"/>
          </w:tcPr>
          <w:p w14:paraId="252BEDB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thực hành</w:t>
            </w:r>
          </w:p>
        </w:tc>
      </w:tr>
      <w:tr w:rsidR="00F441B8" w:rsidRPr="00B308E3" w14:paraId="467809A3" w14:textId="77777777" w:rsidTr="00283177">
        <w:trPr>
          <w:gridAfter w:val="1"/>
          <w:wAfter w:w="25" w:type="dxa"/>
          <w:trHeight w:val="193"/>
          <w:jc w:val="center"/>
        </w:trPr>
        <w:tc>
          <w:tcPr>
            <w:tcW w:w="561" w:type="dxa"/>
            <w:vAlign w:val="center"/>
          </w:tcPr>
          <w:p w14:paraId="71899DB5"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vAlign w:val="center"/>
          </w:tcPr>
          <w:p w14:paraId="4774145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076580</w:t>
            </w:r>
          </w:p>
        </w:tc>
        <w:tc>
          <w:tcPr>
            <w:tcW w:w="2409" w:type="dxa"/>
            <w:vAlign w:val="center"/>
          </w:tcPr>
          <w:p w14:paraId="4B3D943D" w14:textId="77777777" w:rsidR="00F441B8" w:rsidRPr="00B308E3" w:rsidRDefault="00F441B8" w:rsidP="00283177">
            <w:pPr>
              <w:pBdr>
                <w:top w:val="nil"/>
                <w:left w:val="nil"/>
                <w:bottom w:val="nil"/>
                <w:right w:val="nil"/>
                <w:between w:val="nil"/>
              </w:pBdr>
              <w:spacing w:after="120" w:line="276" w:lineRule="auto"/>
              <w:ind w:right="-57" w:hanging="2"/>
              <w:jc w:val="left"/>
              <w:rPr>
                <w:color w:val="000000" w:themeColor="text1"/>
                <w:sz w:val="22"/>
                <w:szCs w:val="22"/>
                <w:lang w:val="vi-VN"/>
              </w:rPr>
            </w:pPr>
            <w:r w:rsidRPr="00B308E3">
              <w:rPr>
                <w:color w:val="000000" w:themeColor="text1"/>
                <w:sz w:val="22"/>
                <w:szCs w:val="22"/>
              </w:rPr>
              <w:t xml:space="preserve">Giáo dục quốc phòng và an ninh </w:t>
            </w:r>
            <w:r w:rsidRPr="00B308E3">
              <w:rPr>
                <w:color w:val="000000" w:themeColor="text1"/>
                <w:sz w:val="22"/>
                <w:szCs w:val="22"/>
                <w:lang w:val="vi-VN"/>
              </w:rPr>
              <w:t>(*)</w:t>
            </w:r>
          </w:p>
        </w:tc>
        <w:tc>
          <w:tcPr>
            <w:tcW w:w="1843" w:type="dxa"/>
            <w:vAlign w:val="center"/>
          </w:tcPr>
          <w:p w14:paraId="146CD64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Defense and security education</w:t>
            </w:r>
          </w:p>
        </w:tc>
        <w:tc>
          <w:tcPr>
            <w:tcW w:w="567" w:type="dxa"/>
            <w:vAlign w:val="center"/>
          </w:tcPr>
          <w:p w14:paraId="2E6648A0"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8</w:t>
            </w:r>
          </w:p>
        </w:tc>
        <w:tc>
          <w:tcPr>
            <w:tcW w:w="567" w:type="dxa"/>
            <w:vAlign w:val="center"/>
          </w:tcPr>
          <w:p w14:paraId="24FCF73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77</w:t>
            </w:r>
          </w:p>
        </w:tc>
        <w:tc>
          <w:tcPr>
            <w:tcW w:w="567" w:type="dxa"/>
            <w:vAlign w:val="center"/>
          </w:tcPr>
          <w:p w14:paraId="17A5EC8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72</w:t>
            </w:r>
          </w:p>
        </w:tc>
        <w:tc>
          <w:tcPr>
            <w:tcW w:w="709" w:type="dxa"/>
            <w:vAlign w:val="center"/>
          </w:tcPr>
          <w:p w14:paraId="5370ADB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w:t>
            </w:r>
          </w:p>
        </w:tc>
        <w:tc>
          <w:tcPr>
            <w:tcW w:w="1451" w:type="dxa"/>
            <w:vAlign w:val="center"/>
          </w:tcPr>
          <w:p w14:paraId="24C462A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958" w:type="dxa"/>
            <w:vAlign w:val="center"/>
          </w:tcPr>
          <w:p w14:paraId="1D09641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Mô phỏng/ thực hành</w:t>
            </w:r>
          </w:p>
        </w:tc>
        <w:tc>
          <w:tcPr>
            <w:tcW w:w="710" w:type="dxa"/>
            <w:vAlign w:val="center"/>
          </w:tcPr>
          <w:p w14:paraId="0C52259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thực hành</w:t>
            </w:r>
          </w:p>
        </w:tc>
      </w:tr>
      <w:tr w:rsidR="00F441B8" w:rsidRPr="00B308E3" w14:paraId="6E6FE42F" w14:textId="77777777" w:rsidTr="00283177">
        <w:trPr>
          <w:gridAfter w:val="1"/>
          <w:wAfter w:w="25" w:type="dxa"/>
          <w:jc w:val="center"/>
        </w:trPr>
        <w:tc>
          <w:tcPr>
            <w:tcW w:w="561" w:type="dxa"/>
            <w:vAlign w:val="center"/>
          </w:tcPr>
          <w:p w14:paraId="06168384"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II</w:t>
            </w:r>
          </w:p>
        </w:tc>
        <w:tc>
          <w:tcPr>
            <w:tcW w:w="3403" w:type="dxa"/>
            <w:gridSpan w:val="2"/>
            <w:vAlign w:val="center"/>
          </w:tcPr>
          <w:p w14:paraId="28C01581" w14:textId="77777777" w:rsidR="00F441B8" w:rsidRPr="00B308E3" w:rsidRDefault="00F441B8" w:rsidP="00283177">
            <w:pPr>
              <w:pBdr>
                <w:top w:val="nil"/>
                <w:left w:val="nil"/>
                <w:bottom w:val="nil"/>
                <w:right w:val="nil"/>
                <w:between w:val="nil"/>
              </w:pBdr>
              <w:spacing w:after="120" w:line="276" w:lineRule="auto"/>
              <w:ind w:right="-57" w:hanging="2"/>
              <w:jc w:val="left"/>
              <w:rPr>
                <w:b/>
                <w:color w:val="000000" w:themeColor="text1"/>
                <w:sz w:val="22"/>
                <w:szCs w:val="22"/>
              </w:rPr>
            </w:pPr>
            <w:r w:rsidRPr="00B308E3">
              <w:rPr>
                <w:b/>
                <w:color w:val="000000" w:themeColor="text1"/>
                <w:sz w:val="22"/>
                <w:szCs w:val="22"/>
              </w:rPr>
              <w:t>KIẾN THỨC KHOA HỌC CƠ BẢN</w:t>
            </w:r>
          </w:p>
        </w:tc>
        <w:tc>
          <w:tcPr>
            <w:tcW w:w="1843" w:type="dxa"/>
          </w:tcPr>
          <w:p w14:paraId="6C05B254"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319730C2"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20</w:t>
            </w:r>
          </w:p>
        </w:tc>
        <w:tc>
          <w:tcPr>
            <w:tcW w:w="567" w:type="dxa"/>
            <w:vAlign w:val="center"/>
          </w:tcPr>
          <w:p w14:paraId="10366037"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150</w:t>
            </w:r>
          </w:p>
        </w:tc>
        <w:tc>
          <w:tcPr>
            <w:tcW w:w="567" w:type="dxa"/>
            <w:vAlign w:val="center"/>
          </w:tcPr>
          <w:p w14:paraId="1115DA60"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540</w:t>
            </w:r>
          </w:p>
        </w:tc>
        <w:tc>
          <w:tcPr>
            <w:tcW w:w="709" w:type="dxa"/>
            <w:vAlign w:val="center"/>
          </w:tcPr>
          <w:p w14:paraId="0E6757CA"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70</w:t>
            </w:r>
            <w:r w:rsidRPr="00B308E3">
              <w:rPr>
                <w:b/>
                <w:color w:val="000000" w:themeColor="text1"/>
                <w:sz w:val="22"/>
                <w:szCs w:val="22"/>
              </w:rPr>
              <w:t>0</w:t>
            </w:r>
          </w:p>
        </w:tc>
        <w:tc>
          <w:tcPr>
            <w:tcW w:w="1451" w:type="dxa"/>
            <w:vAlign w:val="center"/>
          </w:tcPr>
          <w:p w14:paraId="2D9F9BB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958" w:type="dxa"/>
            <w:vAlign w:val="center"/>
          </w:tcPr>
          <w:p w14:paraId="5F26030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504E7F2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r>
      <w:tr w:rsidR="00F441B8" w:rsidRPr="00B308E3" w14:paraId="49F638F0" w14:textId="77777777" w:rsidTr="00283177">
        <w:trPr>
          <w:gridAfter w:val="1"/>
          <w:wAfter w:w="25" w:type="dxa"/>
          <w:jc w:val="center"/>
        </w:trPr>
        <w:tc>
          <w:tcPr>
            <w:tcW w:w="1555" w:type="dxa"/>
            <w:gridSpan w:val="2"/>
            <w:vAlign w:val="center"/>
          </w:tcPr>
          <w:p w14:paraId="5591DF0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2409" w:type="dxa"/>
            <w:vAlign w:val="center"/>
          </w:tcPr>
          <w:p w14:paraId="5826D8DA" w14:textId="77777777" w:rsidR="00F441B8" w:rsidRPr="00B308E3" w:rsidRDefault="00F441B8" w:rsidP="00283177">
            <w:pPr>
              <w:pBdr>
                <w:top w:val="nil"/>
                <w:left w:val="nil"/>
                <w:bottom w:val="nil"/>
                <w:right w:val="nil"/>
                <w:between w:val="nil"/>
              </w:pBdr>
              <w:spacing w:after="120" w:line="276" w:lineRule="auto"/>
              <w:ind w:right="-57" w:hanging="2"/>
              <w:jc w:val="left"/>
              <w:rPr>
                <w:b/>
                <w:color w:val="000000" w:themeColor="text1"/>
                <w:sz w:val="22"/>
                <w:szCs w:val="22"/>
              </w:rPr>
            </w:pPr>
            <w:r w:rsidRPr="00B308E3">
              <w:rPr>
                <w:b/>
                <w:color w:val="000000" w:themeColor="text1"/>
                <w:sz w:val="22"/>
                <w:szCs w:val="22"/>
              </w:rPr>
              <w:t>Bắt buộc</w:t>
            </w:r>
          </w:p>
        </w:tc>
        <w:tc>
          <w:tcPr>
            <w:tcW w:w="1843" w:type="dxa"/>
          </w:tcPr>
          <w:p w14:paraId="655A08F2"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4A161F61"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18</w:t>
            </w:r>
          </w:p>
        </w:tc>
        <w:tc>
          <w:tcPr>
            <w:tcW w:w="567" w:type="dxa"/>
            <w:vAlign w:val="center"/>
          </w:tcPr>
          <w:p w14:paraId="4DBEA28E"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0</w:t>
            </w:r>
          </w:p>
        </w:tc>
        <w:tc>
          <w:tcPr>
            <w:tcW w:w="567" w:type="dxa"/>
            <w:vAlign w:val="center"/>
          </w:tcPr>
          <w:p w14:paraId="256F0505"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540</w:t>
            </w:r>
          </w:p>
        </w:tc>
        <w:tc>
          <w:tcPr>
            <w:tcW w:w="709" w:type="dxa"/>
            <w:vAlign w:val="center"/>
          </w:tcPr>
          <w:p w14:paraId="2F2045B8"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w:t>
            </w:r>
            <w:r>
              <w:rPr>
                <w:b/>
                <w:color w:val="000000" w:themeColor="text1"/>
                <w:sz w:val="22"/>
                <w:szCs w:val="22"/>
              </w:rPr>
              <w:t>4</w:t>
            </w:r>
            <w:r w:rsidRPr="00B308E3">
              <w:rPr>
                <w:b/>
                <w:color w:val="000000" w:themeColor="text1"/>
                <w:sz w:val="22"/>
                <w:szCs w:val="22"/>
              </w:rPr>
              <w:t>0</w:t>
            </w:r>
          </w:p>
        </w:tc>
        <w:tc>
          <w:tcPr>
            <w:tcW w:w="1451" w:type="dxa"/>
            <w:vAlign w:val="center"/>
          </w:tcPr>
          <w:p w14:paraId="041F6077"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958" w:type="dxa"/>
            <w:vAlign w:val="center"/>
          </w:tcPr>
          <w:p w14:paraId="42C466A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03A41CE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r>
      <w:tr w:rsidR="00F441B8" w:rsidRPr="00B308E3" w14:paraId="55B31966" w14:textId="77777777" w:rsidTr="00283177">
        <w:trPr>
          <w:gridAfter w:val="1"/>
          <w:wAfter w:w="25" w:type="dxa"/>
          <w:jc w:val="center"/>
        </w:trPr>
        <w:tc>
          <w:tcPr>
            <w:tcW w:w="561" w:type="dxa"/>
            <w:shd w:val="clear" w:color="auto" w:fill="auto"/>
            <w:vAlign w:val="center"/>
          </w:tcPr>
          <w:p w14:paraId="05F339AA"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tcPr>
          <w:p w14:paraId="5EF7E681" w14:textId="77777777" w:rsidR="00F441B8" w:rsidRPr="00B308E3" w:rsidRDefault="00F441B8" w:rsidP="00283177">
            <w:pPr>
              <w:tabs>
                <w:tab w:val="clear" w:pos="567"/>
              </w:tabs>
              <w:spacing w:after="120" w:line="240" w:lineRule="auto"/>
              <w:ind w:right="-103" w:hanging="2"/>
              <w:contextualSpacing/>
              <w:jc w:val="center"/>
              <w:rPr>
                <w:sz w:val="22"/>
                <w:szCs w:val="22"/>
              </w:rPr>
            </w:pPr>
          </w:p>
          <w:p w14:paraId="6752C218" w14:textId="77777777" w:rsidR="00F441B8" w:rsidRPr="00B308E3" w:rsidRDefault="00F441B8" w:rsidP="00283177">
            <w:pPr>
              <w:tabs>
                <w:tab w:val="clear" w:pos="567"/>
              </w:tabs>
              <w:spacing w:after="120" w:line="240" w:lineRule="auto"/>
              <w:ind w:right="-103" w:hanging="2"/>
              <w:contextualSpacing/>
              <w:jc w:val="center"/>
              <w:rPr>
                <w:color w:val="000000" w:themeColor="text1"/>
                <w:sz w:val="22"/>
                <w:szCs w:val="22"/>
              </w:rPr>
            </w:pPr>
            <w:r w:rsidRPr="00B308E3">
              <w:rPr>
                <w:sz w:val="22"/>
                <w:szCs w:val="22"/>
              </w:rPr>
              <w:t>078165</w:t>
            </w:r>
          </w:p>
        </w:tc>
        <w:tc>
          <w:tcPr>
            <w:tcW w:w="2409" w:type="dxa"/>
            <w:vAlign w:val="center"/>
          </w:tcPr>
          <w:p w14:paraId="6CED0DC0"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Anh văn cấp độ 1</w:t>
            </w:r>
          </w:p>
        </w:tc>
        <w:tc>
          <w:tcPr>
            <w:tcW w:w="1843" w:type="dxa"/>
            <w:vAlign w:val="center"/>
          </w:tcPr>
          <w:p w14:paraId="5D35625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iCs/>
                <w:sz w:val="22"/>
                <w:szCs w:val="22"/>
              </w:rPr>
              <w:t xml:space="preserve">English level </w:t>
            </w:r>
            <w:r w:rsidRPr="00B308E3">
              <w:rPr>
                <w:iCs/>
                <w:sz w:val="22"/>
                <w:szCs w:val="22"/>
                <w:lang w:val="vi-VN"/>
              </w:rPr>
              <w:t>1</w:t>
            </w:r>
            <w:r w:rsidRPr="00B308E3">
              <w:rPr>
                <w:iCs/>
                <w:sz w:val="22"/>
                <w:szCs w:val="22"/>
              </w:rPr>
              <w:t xml:space="preserve"> </w:t>
            </w:r>
            <w:r w:rsidRPr="00B308E3">
              <w:rPr>
                <w:iCs/>
                <w:sz w:val="22"/>
                <w:szCs w:val="22"/>
                <w:lang w:val="vi-VN"/>
              </w:rPr>
              <w:t>(EL1)</w:t>
            </w:r>
          </w:p>
        </w:tc>
        <w:tc>
          <w:tcPr>
            <w:tcW w:w="567" w:type="dxa"/>
            <w:vAlign w:val="center"/>
          </w:tcPr>
          <w:p w14:paraId="640A19C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vAlign w:val="center"/>
          </w:tcPr>
          <w:p w14:paraId="728C3C1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08EA12C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16E0113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2D018DE0" w14:textId="77777777" w:rsidR="00F441B8" w:rsidRPr="00B308E3" w:rsidRDefault="00F441B8" w:rsidP="00283177">
            <w:pPr>
              <w:spacing w:after="120" w:line="240" w:lineRule="auto"/>
              <w:ind w:hanging="2"/>
              <w:contextualSpacing/>
              <w:jc w:val="center"/>
              <w:rPr>
                <w:color w:val="000000" w:themeColor="text1"/>
                <w:sz w:val="22"/>
                <w:szCs w:val="22"/>
              </w:rPr>
            </w:pPr>
          </w:p>
        </w:tc>
        <w:tc>
          <w:tcPr>
            <w:tcW w:w="958" w:type="dxa"/>
            <w:vAlign w:val="center"/>
          </w:tcPr>
          <w:p w14:paraId="2FAC9FD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0C7DEB2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661EE933" w14:textId="77777777" w:rsidTr="00283177">
        <w:trPr>
          <w:gridAfter w:val="1"/>
          <w:wAfter w:w="25" w:type="dxa"/>
          <w:jc w:val="center"/>
        </w:trPr>
        <w:tc>
          <w:tcPr>
            <w:tcW w:w="561" w:type="dxa"/>
            <w:shd w:val="clear" w:color="auto" w:fill="auto"/>
            <w:vAlign w:val="center"/>
          </w:tcPr>
          <w:p w14:paraId="52E23CEA"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tcPr>
          <w:p w14:paraId="4C47B533" w14:textId="77777777" w:rsidR="00F441B8" w:rsidRPr="00B308E3" w:rsidRDefault="00F441B8" w:rsidP="00283177">
            <w:pPr>
              <w:tabs>
                <w:tab w:val="clear" w:pos="567"/>
              </w:tabs>
              <w:spacing w:after="120" w:line="240" w:lineRule="auto"/>
              <w:ind w:right="-103" w:hanging="2"/>
              <w:contextualSpacing/>
              <w:jc w:val="center"/>
              <w:rPr>
                <w:sz w:val="22"/>
                <w:szCs w:val="22"/>
              </w:rPr>
            </w:pPr>
          </w:p>
          <w:p w14:paraId="75FF3759" w14:textId="77777777" w:rsidR="00F441B8" w:rsidRPr="00B308E3" w:rsidRDefault="00F441B8" w:rsidP="00283177">
            <w:pPr>
              <w:tabs>
                <w:tab w:val="clear" w:pos="567"/>
              </w:tabs>
              <w:spacing w:after="120" w:line="240" w:lineRule="auto"/>
              <w:ind w:right="-103" w:hanging="2"/>
              <w:contextualSpacing/>
              <w:jc w:val="center"/>
              <w:rPr>
                <w:color w:val="000000" w:themeColor="text1"/>
                <w:sz w:val="22"/>
                <w:szCs w:val="22"/>
              </w:rPr>
            </w:pPr>
            <w:r w:rsidRPr="00B308E3">
              <w:rPr>
                <w:sz w:val="22"/>
                <w:szCs w:val="22"/>
              </w:rPr>
              <w:t>078166</w:t>
            </w:r>
          </w:p>
        </w:tc>
        <w:tc>
          <w:tcPr>
            <w:tcW w:w="2409" w:type="dxa"/>
            <w:vAlign w:val="center"/>
          </w:tcPr>
          <w:p w14:paraId="5AFB38A8"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Anh văn cấp độ 2</w:t>
            </w:r>
          </w:p>
        </w:tc>
        <w:tc>
          <w:tcPr>
            <w:tcW w:w="1843" w:type="dxa"/>
            <w:vAlign w:val="center"/>
          </w:tcPr>
          <w:p w14:paraId="72B9717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iCs/>
                <w:sz w:val="22"/>
                <w:szCs w:val="22"/>
              </w:rPr>
              <w:t xml:space="preserve">English level 2 </w:t>
            </w:r>
            <w:r w:rsidRPr="00B308E3">
              <w:rPr>
                <w:iCs/>
                <w:sz w:val="22"/>
                <w:szCs w:val="22"/>
                <w:lang w:val="vi-VN"/>
              </w:rPr>
              <w:t>(EL</w:t>
            </w:r>
            <w:r w:rsidRPr="00B308E3">
              <w:rPr>
                <w:iCs/>
                <w:sz w:val="22"/>
                <w:szCs w:val="22"/>
              </w:rPr>
              <w:t>2</w:t>
            </w:r>
            <w:r w:rsidRPr="00B308E3">
              <w:rPr>
                <w:iCs/>
                <w:sz w:val="22"/>
                <w:szCs w:val="22"/>
                <w:lang w:val="vi-VN"/>
              </w:rPr>
              <w:t>)</w:t>
            </w:r>
          </w:p>
        </w:tc>
        <w:tc>
          <w:tcPr>
            <w:tcW w:w="567" w:type="dxa"/>
            <w:vAlign w:val="center"/>
          </w:tcPr>
          <w:p w14:paraId="4F42429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vAlign w:val="center"/>
          </w:tcPr>
          <w:p w14:paraId="3C02420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3DAABFF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5A93F30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78DFFEA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076721</w:t>
            </w:r>
          </w:p>
          <w:p w14:paraId="4439511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65E7D18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095D94B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6BA61ECA" w14:textId="77777777" w:rsidTr="00283177">
        <w:trPr>
          <w:gridAfter w:val="1"/>
          <w:wAfter w:w="25" w:type="dxa"/>
          <w:jc w:val="center"/>
        </w:trPr>
        <w:tc>
          <w:tcPr>
            <w:tcW w:w="561" w:type="dxa"/>
            <w:shd w:val="clear" w:color="auto" w:fill="auto"/>
            <w:vAlign w:val="center"/>
          </w:tcPr>
          <w:p w14:paraId="4AE5369F"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tcPr>
          <w:p w14:paraId="566D5D95" w14:textId="77777777" w:rsidR="00F441B8" w:rsidRPr="00B308E3" w:rsidRDefault="00F441B8" w:rsidP="00283177">
            <w:pPr>
              <w:tabs>
                <w:tab w:val="clear" w:pos="567"/>
              </w:tabs>
              <w:spacing w:after="120" w:line="240" w:lineRule="auto"/>
              <w:ind w:right="-103" w:hanging="2"/>
              <w:contextualSpacing/>
              <w:jc w:val="center"/>
              <w:rPr>
                <w:sz w:val="22"/>
                <w:szCs w:val="22"/>
              </w:rPr>
            </w:pPr>
          </w:p>
          <w:p w14:paraId="3CAC0594" w14:textId="77777777" w:rsidR="00F441B8" w:rsidRPr="00B308E3" w:rsidRDefault="00F441B8" w:rsidP="00283177">
            <w:pPr>
              <w:tabs>
                <w:tab w:val="clear" w:pos="567"/>
              </w:tabs>
              <w:spacing w:after="120" w:line="240" w:lineRule="auto"/>
              <w:ind w:right="-103" w:hanging="2"/>
              <w:contextualSpacing/>
              <w:jc w:val="center"/>
              <w:rPr>
                <w:color w:val="000000" w:themeColor="text1"/>
                <w:sz w:val="22"/>
                <w:szCs w:val="22"/>
              </w:rPr>
            </w:pPr>
            <w:r w:rsidRPr="00B308E3">
              <w:rPr>
                <w:sz w:val="22"/>
                <w:szCs w:val="22"/>
              </w:rPr>
              <w:t>078167</w:t>
            </w:r>
          </w:p>
        </w:tc>
        <w:tc>
          <w:tcPr>
            <w:tcW w:w="2409" w:type="dxa"/>
            <w:vAlign w:val="center"/>
          </w:tcPr>
          <w:p w14:paraId="2E5EE08C"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Anh văn cấp độ 3</w:t>
            </w:r>
          </w:p>
        </w:tc>
        <w:tc>
          <w:tcPr>
            <w:tcW w:w="1843" w:type="dxa"/>
            <w:vAlign w:val="center"/>
          </w:tcPr>
          <w:p w14:paraId="08D9364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iCs/>
                <w:sz w:val="22"/>
                <w:szCs w:val="22"/>
              </w:rPr>
              <w:t xml:space="preserve">English level 3 </w:t>
            </w:r>
            <w:r w:rsidRPr="00B308E3">
              <w:rPr>
                <w:iCs/>
                <w:sz w:val="22"/>
                <w:szCs w:val="22"/>
                <w:lang w:val="vi-VN"/>
              </w:rPr>
              <w:t>(EL</w:t>
            </w:r>
            <w:r w:rsidRPr="00B308E3">
              <w:rPr>
                <w:iCs/>
                <w:sz w:val="22"/>
                <w:szCs w:val="22"/>
              </w:rPr>
              <w:t>3</w:t>
            </w:r>
            <w:r w:rsidRPr="00B308E3">
              <w:rPr>
                <w:iCs/>
                <w:sz w:val="22"/>
                <w:szCs w:val="22"/>
                <w:lang w:val="vi-VN"/>
              </w:rPr>
              <w:t>)</w:t>
            </w:r>
          </w:p>
        </w:tc>
        <w:tc>
          <w:tcPr>
            <w:tcW w:w="567" w:type="dxa"/>
            <w:vAlign w:val="center"/>
          </w:tcPr>
          <w:p w14:paraId="1003E5F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vAlign w:val="center"/>
          </w:tcPr>
          <w:p w14:paraId="009AC42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4C62AF5B"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00EE049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4632BB3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076722</w:t>
            </w:r>
          </w:p>
          <w:p w14:paraId="23452D3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2FE3413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3C4985F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6AC2FE4C" w14:textId="77777777" w:rsidTr="00283177">
        <w:trPr>
          <w:gridAfter w:val="1"/>
          <w:wAfter w:w="25" w:type="dxa"/>
          <w:jc w:val="center"/>
        </w:trPr>
        <w:tc>
          <w:tcPr>
            <w:tcW w:w="561" w:type="dxa"/>
            <w:shd w:val="clear" w:color="auto" w:fill="auto"/>
            <w:vAlign w:val="center"/>
          </w:tcPr>
          <w:p w14:paraId="5EF80A17"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tcPr>
          <w:p w14:paraId="6CA804F8" w14:textId="77777777" w:rsidR="00F441B8" w:rsidRPr="00B308E3" w:rsidRDefault="00F441B8" w:rsidP="00283177">
            <w:pPr>
              <w:tabs>
                <w:tab w:val="clear" w:pos="567"/>
              </w:tabs>
              <w:spacing w:after="120" w:line="240" w:lineRule="auto"/>
              <w:ind w:right="-103" w:hanging="2"/>
              <w:contextualSpacing/>
              <w:jc w:val="center"/>
              <w:rPr>
                <w:sz w:val="22"/>
                <w:szCs w:val="22"/>
              </w:rPr>
            </w:pPr>
          </w:p>
          <w:p w14:paraId="04D39E86" w14:textId="77777777" w:rsidR="00F441B8" w:rsidRPr="00B308E3" w:rsidRDefault="00F441B8" w:rsidP="00283177">
            <w:pPr>
              <w:tabs>
                <w:tab w:val="clear" w:pos="567"/>
              </w:tabs>
              <w:spacing w:after="120" w:line="240" w:lineRule="auto"/>
              <w:ind w:right="-103" w:hanging="2"/>
              <w:contextualSpacing/>
              <w:jc w:val="center"/>
              <w:rPr>
                <w:color w:val="000000" w:themeColor="text1"/>
                <w:sz w:val="22"/>
                <w:szCs w:val="22"/>
              </w:rPr>
            </w:pPr>
            <w:r w:rsidRPr="00B308E3">
              <w:rPr>
                <w:sz w:val="22"/>
                <w:szCs w:val="22"/>
              </w:rPr>
              <w:t>078168</w:t>
            </w:r>
          </w:p>
        </w:tc>
        <w:tc>
          <w:tcPr>
            <w:tcW w:w="2409" w:type="dxa"/>
            <w:vAlign w:val="center"/>
          </w:tcPr>
          <w:p w14:paraId="45753B0B"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Anh văn cấp độ 4</w:t>
            </w:r>
          </w:p>
        </w:tc>
        <w:tc>
          <w:tcPr>
            <w:tcW w:w="1843" w:type="dxa"/>
            <w:vAlign w:val="center"/>
          </w:tcPr>
          <w:p w14:paraId="3D66EFF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iCs/>
                <w:sz w:val="22"/>
                <w:szCs w:val="22"/>
              </w:rPr>
              <w:t xml:space="preserve">English level 4 </w:t>
            </w:r>
            <w:r w:rsidRPr="00B308E3">
              <w:rPr>
                <w:iCs/>
                <w:sz w:val="22"/>
                <w:szCs w:val="22"/>
                <w:lang w:val="vi-VN"/>
              </w:rPr>
              <w:t>(EL</w:t>
            </w:r>
            <w:r w:rsidRPr="00B308E3">
              <w:rPr>
                <w:iCs/>
                <w:sz w:val="22"/>
                <w:szCs w:val="22"/>
              </w:rPr>
              <w:t>4</w:t>
            </w:r>
            <w:r w:rsidRPr="00B308E3">
              <w:rPr>
                <w:iCs/>
                <w:sz w:val="22"/>
                <w:szCs w:val="22"/>
                <w:lang w:val="vi-VN"/>
              </w:rPr>
              <w:t>)</w:t>
            </w:r>
          </w:p>
        </w:tc>
        <w:tc>
          <w:tcPr>
            <w:tcW w:w="567" w:type="dxa"/>
            <w:vAlign w:val="center"/>
          </w:tcPr>
          <w:p w14:paraId="3110777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vAlign w:val="center"/>
          </w:tcPr>
          <w:p w14:paraId="5FC4454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07A1C8D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64A203F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367E24B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076723</w:t>
            </w:r>
          </w:p>
          <w:p w14:paraId="20537D7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3E00F0C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4522FFF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72A4218B" w14:textId="77777777" w:rsidTr="00283177">
        <w:trPr>
          <w:gridAfter w:val="1"/>
          <w:wAfter w:w="25" w:type="dxa"/>
          <w:jc w:val="center"/>
        </w:trPr>
        <w:tc>
          <w:tcPr>
            <w:tcW w:w="561" w:type="dxa"/>
            <w:shd w:val="clear" w:color="auto" w:fill="auto"/>
            <w:vAlign w:val="center"/>
          </w:tcPr>
          <w:p w14:paraId="55A299B3"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59EF5E0A" w14:textId="77777777" w:rsidR="00F441B8" w:rsidRPr="00B308E3" w:rsidRDefault="00F441B8" w:rsidP="00283177">
            <w:pPr>
              <w:tabs>
                <w:tab w:val="clear" w:pos="567"/>
              </w:tabs>
              <w:spacing w:after="120" w:line="240" w:lineRule="auto"/>
              <w:ind w:right="-103" w:hanging="2"/>
              <w:contextualSpacing/>
              <w:jc w:val="center"/>
              <w:rPr>
                <w:color w:val="000000" w:themeColor="text1"/>
                <w:sz w:val="22"/>
                <w:szCs w:val="22"/>
              </w:rPr>
            </w:pPr>
            <w:r w:rsidRPr="00B308E3">
              <w:rPr>
                <w:sz w:val="22"/>
                <w:szCs w:val="22"/>
              </w:rPr>
              <w:t>078169</w:t>
            </w:r>
          </w:p>
        </w:tc>
        <w:tc>
          <w:tcPr>
            <w:tcW w:w="2409" w:type="dxa"/>
            <w:shd w:val="clear" w:color="auto" w:fill="auto"/>
            <w:vAlign w:val="center"/>
          </w:tcPr>
          <w:p w14:paraId="4EF782B1"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Anh văn cấp độ 5</w:t>
            </w:r>
          </w:p>
        </w:tc>
        <w:tc>
          <w:tcPr>
            <w:tcW w:w="1843" w:type="dxa"/>
            <w:vAlign w:val="center"/>
          </w:tcPr>
          <w:p w14:paraId="085DB11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iCs/>
                <w:sz w:val="22"/>
                <w:szCs w:val="22"/>
              </w:rPr>
              <w:t xml:space="preserve">English level 5 </w:t>
            </w:r>
            <w:r w:rsidRPr="00B308E3">
              <w:rPr>
                <w:iCs/>
                <w:sz w:val="22"/>
                <w:szCs w:val="22"/>
                <w:lang w:val="vi-VN"/>
              </w:rPr>
              <w:t>(EL</w:t>
            </w:r>
            <w:r w:rsidRPr="00B308E3">
              <w:rPr>
                <w:iCs/>
                <w:sz w:val="22"/>
                <w:szCs w:val="22"/>
              </w:rPr>
              <w:t>5</w:t>
            </w:r>
            <w:r w:rsidRPr="00B308E3">
              <w:rPr>
                <w:iCs/>
                <w:sz w:val="22"/>
                <w:szCs w:val="22"/>
                <w:lang w:val="vi-VN"/>
              </w:rPr>
              <w:t>)</w:t>
            </w:r>
          </w:p>
        </w:tc>
        <w:tc>
          <w:tcPr>
            <w:tcW w:w="567" w:type="dxa"/>
            <w:shd w:val="clear" w:color="auto" w:fill="auto"/>
            <w:vAlign w:val="center"/>
          </w:tcPr>
          <w:p w14:paraId="0D5EC12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0725B9B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4D513C5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40851100"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shd w:val="clear" w:color="auto" w:fill="auto"/>
            <w:vAlign w:val="center"/>
          </w:tcPr>
          <w:p w14:paraId="4BEA11B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076724</w:t>
            </w:r>
          </w:p>
          <w:p w14:paraId="6DB6050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7AEBA0D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3C85C35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09DEE1AA" w14:textId="77777777" w:rsidTr="00283177">
        <w:trPr>
          <w:gridAfter w:val="1"/>
          <w:wAfter w:w="25" w:type="dxa"/>
          <w:jc w:val="center"/>
        </w:trPr>
        <w:tc>
          <w:tcPr>
            <w:tcW w:w="561" w:type="dxa"/>
            <w:shd w:val="clear" w:color="auto" w:fill="auto"/>
            <w:vAlign w:val="center"/>
          </w:tcPr>
          <w:p w14:paraId="1DA7C723"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488F4415" w14:textId="77777777" w:rsidR="00F441B8" w:rsidRPr="00B308E3" w:rsidRDefault="00F441B8" w:rsidP="00283177">
            <w:pPr>
              <w:tabs>
                <w:tab w:val="clear" w:pos="567"/>
              </w:tabs>
              <w:spacing w:after="120" w:line="240" w:lineRule="auto"/>
              <w:ind w:right="-103" w:hanging="2"/>
              <w:contextualSpacing/>
              <w:jc w:val="center"/>
              <w:rPr>
                <w:color w:val="000000" w:themeColor="text1"/>
                <w:sz w:val="22"/>
                <w:szCs w:val="22"/>
              </w:rPr>
            </w:pPr>
            <w:r w:rsidRPr="00B308E3">
              <w:rPr>
                <w:sz w:val="22"/>
                <w:szCs w:val="22"/>
              </w:rPr>
              <w:t>078170</w:t>
            </w:r>
          </w:p>
        </w:tc>
        <w:tc>
          <w:tcPr>
            <w:tcW w:w="2409" w:type="dxa"/>
            <w:shd w:val="clear" w:color="auto" w:fill="auto"/>
            <w:vAlign w:val="center"/>
          </w:tcPr>
          <w:p w14:paraId="3B33C693"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Anh văn cấp độ 6</w:t>
            </w:r>
          </w:p>
        </w:tc>
        <w:tc>
          <w:tcPr>
            <w:tcW w:w="1843" w:type="dxa"/>
            <w:vAlign w:val="center"/>
          </w:tcPr>
          <w:p w14:paraId="4C55D34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iCs/>
                <w:sz w:val="22"/>
                <w:szCs w:val="22"/>
              </w:rPr>
              <w:t xml:space="preserve">English level 6 </w:t>
            </w:r>
            <w:r w:rsidRPr="00B308E3">
              <w:rPr>
                <w:iCs/>
                <w:sz w:val="22"/>
                <w:szCs w:val="22"/>
                <w:lang w:val="vi-VN"/>
              </w:rPr>
              <w:t>(EL</w:t>
            </w:r>
            <w:r w:rsidRPr="00B308E3">
              <w:rPr>
                <w:iCs/>
                <w:sz w:val="22"/>
                <w:szCs w:val="22"/>
              </w:rPr>
              <w:t>6</w:t>
            </w:r>
            <w:r w:rsidRPr="00B308E3">
              <w:rPr>
                <w:iCs/>
                <w:sz w:val="22"/>
                <w:szCs w:val="22"/>
                <w:lang w:val="vi-VN"/>
              </w:rPr>
              <w:t>)</w:t>
            </w:r>
          </w:p>
        </w:tc>
        <w:tc>
          <w:tcPr>
            <w:tcW w:w="567" w:type="dxa"/>
            <w:shd w:val="clear" w:color="auto" w:fill="auto"/>
            <w:vAlign w:val="center"/>
          </w:tcPr>
          <w:p w14:paraId="1397883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375160A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47F5A2C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3571E03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6CB4765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076725</w:t>
            </w:r>
          </w:p>
          <w:p w14:paraId="622D2DA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7A3CC96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0907C360"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1D09E32A" w14:textId="77777777" w:rsidTr="00283177">
        <w:trPr>
          <w:gridAfter w:val="1"/>
          <w:wAfter w:w="25" w:type="dxa"/>
          <w:jc w:val="center"/>
        </w:trPr>
        <w:tc>
          <w:tcPr>
            <w:tcW w:w="561" w:type="dxa"/>
            <w:shd w:val="clear" w:color="auto" w:fill="auto"/>
            <w:vAlign w:val="center"/>
          </w:tcPr>
          <w:p w14:paraId="4683FB8B"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5055D398" w14:textId="77777777" w:rsidR="00F441B8" w:rsidRDefault="00F441B8" w:rsidP="00283177">
            <w:pPr>
              <w:tabs>
                <w:tab w:val="clear" w:pos="567"/>
              </w:tabs>
              <w:spacing w:line="240" w:lineRule="auto"/>
              <w:ind w:right="-103" w:hanging="2"/>
              <w:contextualSpacing/>
              <w:jc w:val="left"/>
              <w:rPr>
                <w:sz w:val="22"/>
                <w:szCs w:val="22"/>
              </w:rPr>
            </w:pPr>
          </w:p>
          <w:p w14:paraId="07A34EBB"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078177</w:t>
            </w:r>
          </w:p>
        </w:tc>
        <w:tc>
          <w:tcPr>
            <w:tcW w:w="2409" w:type="dxa"/>
          </w:tcPr>
          <w:p w14:paraId="1F100D9D" w14:textId="77777777" w:rsidR="00F441B8" w:rsidRDefault="00F441B8" w:rsidP="00283177">
            <w:pPr>
              <w:spacing w:line="240" w:lineRule="auto"/>
              <w:ind w:hanging="2"/>
              <w:contextualSpacing/>
              <w:jc w:val="left"/>
              <w:rPr>
                <w:sz w:val="22"/>
                <w:szCs w:val="22"/>
              </w:rPr>
            </w:pPr>
          </w:p>
          <w:p w14:paraId="45E703EC"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Đức cấp độ 1</w:t>
            </w:r>
          </w:p>
        </w:tc>
        <w:tc>
          <w:tcPr>
            <w:tcW w:w="1843" w:type="dxa"/>
            <w:vAlign w:val="center"/>
          </w:tcPr>
          <w:p w14:paraId="4A8E3DF0"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German level 1</w:t>
            </w:r>
          </w:p>
        </w:tc>
        <w:tc>
          <w:tcPr>
            <w:tcW w:w="567" w:type="dxa"/>
          </w:tcPr>
          <w:p w14:paraId="4DEB0BC9" w14:textId="77777777" w:rsidR="00F441B8" w:rsidRDefault="00F441B8" w:rsidP="00283177">
            <w:pPr>
              <w:spacing w:line="240" w:lineRule="auto"/>
              <w:ind w:hanging="2"/>
              <w:contextualSpacing/>
              <w:jc w:val="center"/>
              <w:rPr>
                <w:color w:val="000000"/>
                <w:sz w:val="22"/>
                <w:szCs w:val="22"/>
              </w:rPr>
            </w:pPr>
          </w:p>
          <w:p w14:paraId="4D2FF190"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43530F75" w14:textId="77777777" w:rsidR="00F441B8" w:rsidRDefault="00F441B8" w:rsidP="00283177">
            <w:pPr>
              <w:spacing w:line="240" w:lineRule="auto"/>
              <w:ind w:hanging="2"/>
              <w:contextualSpacing/>
              <w:jc w:val="center"/>
              <w:rPr>
                <w:color w:val="000000"/>
                <w:sz w:val="22"/>
                <w:szCs w:val="22"/>
              </w:rPr>
            </w:pPr>
          </w:p>
          <w:p w14:paraId="6484D5CA"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570AA1DD" w14:textId="77777777" w:rsidR="00F441B8" w:rsidRDefault="00F441B8" w:rsidP="00283177">
            <w:pPr>
              <w:spacing w:line="240" w:lineRule="auto"/>
              <w:ind w:hanging="2"/>
              <w:contextualSpacing/>
              <w:jc w:val="center"/>
              <w:rPr>
                <w:color w:val="000000" w:themeColor="text1"/>
                <w:sz w:val="22"/>
                <w:szCs w:val="22"/>
              </w:rPr>
            </w:pPr>
          </w:p>
          <w:p w14:paraId="4DF08250"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tcPr>
          <w:p w14:paraId="1EC4078A"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6161EFC1" w14:textId="77777777" w:rsidR="00F441B8" w:rsidRPr="00B308E3" w:rsidRDefault="00F441B8" w:rsidP="00283177">
            <w:pPr>
              <w:spacing w:line="240" w:lineRule="auto"/>
              <w:ind w:hanging="2"/>
              <w:contextualSpacing/>
              <w:jc w:val="center"/>
              <w:rPr>
                <w:color w:val="000000" w:themeColor="text1"/>
                <w:sz w:val="22"/>
                <w:szCs w:val="22"/>
              </w:rPr>
            </w:pPr>
          </w:p>
        </w:tc>
        <w:tc>
          <w:tcPr>
            <w:tcW w:w="958" w:type="dxa"/>
            <w:vAlign w:val="center"/>
          </w:tcPr>
          <w:p w14:paraId="0537A8EA"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4357DEC4"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59404D06" w14:textId="77777777" w:rsidTr="00283177">
        <w:trPr>
          <w:gridAfter w:val="1"/>
          <w:wAfter w:w="25" w:type="dxa"/>
          <w:jc w:val="center"/>
        </w:trPr>
        <w:tc>
          <w:tcPr>
            <w:tcW w:w="561" w:type="dxa"/>
            <w:shd w:val="clear" w:color="auto" w:fill="auto"/>
            <w:vAlign w:val="center"/>
          </w:tcPr>
          <w:p w14:paraId="1F5C938F"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3D958B7F" w14:textId="77777777" w:rsidR="00F441B8" w:rsidRDefault="00F441B8" w:rsidP="00283177">
            <w:pPr>
              <w:tabs>
                <w:tab w:val="clear" w:pos="567"/>
              </w:tabs>
              <w:spacing w:line="240" w:lineRule="auto"/>
              <w:ind w:right="-103" w:hanging="2"/>
              <w:contextualSpacing/>
              <w:jc w:val="left"/>
              <w:rPr>
                <w:sz w:val="22"/>
                <w:szCs w:val="22"/>
              </w:rPr>
            </w:pPr>
          </w:p>
          <w:p w14:paraId="2D1569F8"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078178</w:t>
            </w:r>
          </w:p>
        </w:tc>
        <w:tc>
          <w:tcPr>
            <w:tcW w:w="2409" w:type="dxa"/>
          </w:tcPr>
          <w:p w14:paraId="298F18FA" w14:textId="77777777" w:rsidR="00F441B8" w:rsidRDefault="00F441B8" w:rsidP="00283177">
            <w:pPr>
              <w:spacing w:line="240" w:lineRule="auto"/>
              <w:ind w:hanging="2"/>
              <w:contextualSpacing/>
              <w:jc w:val="left"/>
              <w:rPr>
                <w:sz w:val="22"/>
                <w:szCs w:val="22"/>
              </w:rPr>
            </w:pPr>
          </w:p>
          <w:p w14:paraId="71BDE60A"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Đức cấp độ 2</w:t>
            </w:r>
          </w:p>
        </w:tc>
        <w:tc>
          <w:tcPr>
            <w:tcW w:w="1843" w:type="dxa"/>
            <w:vAlign w:val="center"/>
          </w:tcPr>
          <w:p w14:paraId="1D2F08D1"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German level 2</w:t>
            </w:r>
          </w:p>
        </w:tc>
        <w:tc>
          <w:tcPr>
            <w:tcW w:w="567" w:type="dxa"/>
          </w:tcPr>
          <w:p w14:paraId="30720515" w14:textId="77777777" w:rsidR="00F441B8" w:rsidRDefault="00F441B8" w:rsidP="00283177">
            <w:pPr>
              <w:spacing w:line="240" w:lineRule="auto"/>
              <w:ind w:hanging="2"/>
              <w:contextualSpacing/>
              <w:jc w:val="center"/>
              <w:rPr>
                <w:color w:val="000000"/>
                <w:sz w:val="22"/>
                <w:szCs w:val="22"/>
              </w:rPr>
            </w:pPr>
          </w:p>
          <w:p w14:paraId="2139B13A"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3D50B332" w14:textId="77777777" w:rsidR="00F441B8" w:rsidRDefault="00F441B8" w:rsidP="00283177">
            <w:pPr>
              <w:spacing w:line="240" w:lineRule="auto"/>
              <w:ind w:hanging="2"/>
              <w:contextualSpacing/>
              <w:jc w:val="center"/>
              <w:rPr>
                <w:color w:val="000000"/>
                <w:sz w:val="22"/>
                <w:szCs w:val="22"/>
              </w:rPr>
            </w:pPr>
          </w:p>
          <w:p w14:paraId="5BF756AF"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3AC56964" w14:textId="77777777" w:rsidR="00F441B8" w:rsidRDefault="00F441B8" w:rsidP="00283177">
            <w:pPr>
              <w:spacing w:line="240" w:lineRule="auto"/>
              <w:ind w:hanging="2"/>
              <w:contextualSpacing/>
              <w:jc w:val="center"/>
              <w:rPr>
                <w:color w:val="000000"/>
                <w:sz w:val="22"/>
                <w:szCs w:val="22"/>
              </w:rPr>
            </w:pPr>
          </w:p>
          <w:p w14:paraId="4268F7CC"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4FF7181D"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5564E38E" w14:textId="77777777" w:rsidR="00F441B8" w:rsidRPr="00B308E3" w:rsidRDefault="00F441B8" w:rsidP="00283177">
            <w:pPr>
              <w:spacing w:line="240" w:lineRule="auto"/>
              <w:ind w:hanging="2"/>
              <w:contextualSpacing/>
              <w:jc w:val="center"/>
              <w:rPr>
                <w:color w:val="000000" w:themeColor="text1"/>
                <w:sz w:val="22"/>
                <w:szCs w:val="22"/>
              </w:rPr>
            </w:pPr>
            <w:r w:rsidRPr="00B308E3">
              <w:rPr>
                <w:sz w:val="22"/>
                <w:szCs w:val="22"/>
              </w:rPr>
              <w:t>078177</w:t>
            </w:r>
            <w:r w:rsidRPr="00B308E3">
              <w:rPr>
                <w:color w:val="000000" w:themeColor="text1"/>
                <w:sz w:val="22"/>
                <w:szCs w:val="22"/>
              </w:rPr>
              <w:t>(a)</w:t>
            </w:r>
          </w:p>
        </w:tc>
        <w:tc>
          <w:tcPr>
            <w:tcW w:w="958" w:type="dxa"/>
            <w:vAlign w:val="center"/>
          </w:tcPr>
          <w:p w14:paraId="1A7AA251"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6DB1CE32"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6A31DCEC" w14:textId="77777777" w:rsidTr="00283177">
        <w:trPr>
          <w:gridAfter w:val="1"/>
          <w:wAfter w:w="25" w:type="dxa"/>
          <w:jc w:val="center"/>
        </w:trPr>
        <w:tc>
          <w:tcPr>
            <w:tcW w:w="561" w:type="dxa"/>
            <w:shd w:val="clear" w:color="auto" w:fill="auto"/>
            <w:vAlign w:val="center"/>
          </w:tcPr>
          <w:p w14:paraId="12D7B892"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78D08743" w14:textId="77777777" w:rsidR="00F441B8" w:rsidRDefault="00F441B8" w:rsidP="00283177">
            <w:pPr>
              <w:tabs>
                <w:tab w:val="clear" w:pos="567"/>
              </w:tabs>
              <w:spacing w:line="240" w:lineRule="auto"/>
              <w:ind w:right="-103" w:hanging="2"/>
              <w:contextualSpacing/>
              <w:jc w:val="left"/>
              <w:rPr>
                <w:sz w:val="22"/>
                <w:szCs w:val="22"/>
              </w:rPr>
            </w:pPr>
          </w:p>
          <w:p w14:paraId="72E20774"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078179</w:t>
            </w:r>
          </w:p>
        </w:tc>
        <w:tc>
          <w:tcPr>
            <w:tcW w:w="2409" w:type="dxa"/>
          </w:tcPr>
          <w:p w14:paraId="6444DF8E" w14:textId="77777777" w:rsidR="00F441B8" w:rsidRDefault="00F441B8" w:rsidP="00283177">
            <w:pPr>
              <w:spacing w:line="240" w:lineRule="auto"/>
              <w:ind w:hanging="2"/>
              <w:contextualSpacing/>
              <w:jc w:val="left"/>
              <w:rPr>
                <w:sz w:val="22"/>
                <w:szCs w:val="22"/>
              </w:rPr>
            </w:pPr>
          </w:p>
          <w:p w14:paraId="41413283"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Đức cấp độ 3</w:t>
            </w:r>
          </w:p>
        </w:tc>
        <w:tc>
          <w:tcPr>
            <w:tcW w:w="1843" w:type="dxa"/>
            <w:vAlign w:val="center"/>
          </w:tcPr>
          <w:p w14:paraId="7D3BA2F4"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German level 3</w:t>
            </w:r>
          </w:p>
        </w:tc>
        <w:tc>
          <w:tcPr>
            <w:tcW w:w="567" w:type="dxa"/>
          </w:tcPr>
          <w:p w14:paraId="73E762E6" w14:textId="77777777" w:rsidR="00F441B8" w:rsidRDefault="00F441B8" w:rsidP="00283177">
            <w:pPr>
              <w:spacing w:line="240" w:lineRule="auto"/>
              <w:ind w:hanging="2"/>
              <w:contextualSpacing/>
              <w:jc w:val="center"/>
              <w:rPr>
                <w:color w:val="000000"/>
                <w:sz w:val="22"/>
                <w:szCs w:val="22"/>
              </w:rPr>
            </w:pPr>
          </w:p>
          <w:p w14:paraId="0EC9FFED"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766BF000" w14:textId="77777777" w:rsidR="00F441B8" w:rsidRDefault="00F441B8" w:rsidP="00283177">
            <w:pPr>
              <w:spacing w:line="240" w:lineRule="auto"/>
              <w:ind w:hanging="2"/>
              <w:contextualSpacing/>
              <w:jc w:val="center"/>
              <w:rPr>
                <w:color w:val="000000"/>
                <w:sz w:val="22"/>
                <w:szCs w:val="22"/>
              </w:rPr>
            </w:pPr>
          </w:p>
          <w:p w14:paraId="25E32617"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1638FE06" w14:textId="77777777" w:rsidR="00F441B8" w:rsidRDefault="00F441B8" w:rsidP="00283177">
            <w:pPr>
              <w:spacing w:line="240" w:lineRule="auto"/>
              <w:ind w:hanging="2"/>
              <w:contextualSpacing/>
              <w:jc w:val="center"/>
              <w:rPr>
                <w:color w:val="000000"/>
                <w:sz w:val="22"/>
                <w:szCs w:val="22"/>
              </w:rPr>
            </w:pPr>
          </w:p>
          <w:p w14:paraId="2375F277"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7EE3813D"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78E20255" w14:textId="77777777" w:rsidR="00F441B8" w:rsidRPr="00B308E3" w:rsidRDefault="00F441B8" w:rsidP="00283177">
            <w:pPr>
              <w:spacing w:line="240" w:lineRule="auto"/>
              <w:ind w:hanging="2"/>
              <w:contextualSpacing/>
              <w:jc w:val="center"/>
              <w:rPr>
                <w:color w:val="000000" w:themeColor="text1"/>
                <w:sz w:val="22"/>
                <w:szCs w:val="22"/>
              </w:rPr>
            </w:pPr>
            <w:r w:rsidRPr="00B308E3">
              <w:rPr>
                <w:sz w:val="22"/>
                <w:szCs w:val="22"/>
              </w:rPr>
              <w:t>078178</w:t>
            </w:r>
            <w:r w:rsidRPr="00B308E3">
              <w:rPr>
                <w:color w:val="000000" w:themeColor="text1"/>
                <w:sz w:val="22"/>
                <w:szCs w:val="22"/>
              </w:rPr>
              <w:t>(a)</w:t>
            </w:r>
          </w:p>
        </w:tc>
        <w:tc>
          <w:tcPr>
            <w:tcW w:w="958" w:type="dxa"/>
            <w:vAlign w:val="center"/>
          </w:tcPr>
          <w:p w14:paraId="11807CC7"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093FA88D"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2A76263D" w14:textId="77777777" w:rsidTr="00283177">
        <w:trPr>
          <w:gridAfter w:val="1"/>
          <w:wAfter w:w="25" w:type="dxa"/>
          <w:jc w:val="center"/>
        </w:trPr>
        <w:tc>
          <w:tcPr>
            <w:tcW w:w="561" w:type="dxa"/>
            <w:shd w:val="clear" w:color="auto" w:fill="auto"/>
            <w:vAlign w:val="center"/>
          </w:tcPr>
          <w:p w14:paraId="15F53050"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7A4B3A16" w14:textId="77777777" w:rsidR="00F441B8" w:rsidRDefault="00F441B8" w:rsidP="00283177">
            <w:pPr>
              <w:tabs>
                <w:tab w:val="clear" w:pos="567"/>
              </w:tabs>
              <w:spacing w:line="240" w:lineRule="auto"/>
              <w:ind w:right="-103" w:hanging="2"/>
              <w:contextualSpacing/>
              <w:jc w:val="left"/>
              <w:rPr>
                <w:sz w:val="22"/>
                <w:szCs w:val="22"/>
              </w:rPr>
            </w:pPr>
          </w:p>
          <w:p w14:paraId="330053B5"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078180</w:t>
            </w:r>
          </w:p>
        </w:tc>
        <w:tc>
          <w:tcPr>
            <w:tcW w:w="2409" w:type="dxa"/>
          </w:tcPr>
          <w:p w14:paraId="2E980805" w14:textId="77777777" w:rsidR="00F441B8" w:rsidRDefault="00F441B8" w:rsidP="00283177">
            <w:pPr>
              <w:spacing w:line="240" w:lineRule="auto"/>
              <w:ind w:hanging="2"/>
              <w:contextualSpacing/>
              <w:jc w:val="left"/>
              <w:rPr>
                <w:sz w:val="22"/>
                <w:szCs w:val="22"/>
              </w:rPr>
            </w:pPr>
          </w:p>
          <w:p w14:paraId="19786350"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Đức cấp độ 4</w:t>
            </w:r>
          </w:p>
        </w:tc>
        <w:tc>
          <w:tcPr>
            <w:tcW w:w="1843" w:type="dxa"/>
            <w:vAlign w:val="center"/>
          </w:tcPr>
          <w:p w14:paraId="3A86B015"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German level 4</w:t>
            </w:r>
          </w:p>
        </w:tc>
        <w:tc>
          <w:tcPr>
            <w:tcW w:w="567" w:type="dxa"/>
          </w:tcPr>
          <w:p w14:paraId="5C1DDC0F" w14:textId="77777777" w:rsidR="00F441B8" w:rsidRDefault="00F441B8" w:rsidP="00283177">
            <w:pPr>
              <w:spacing w:line="240" w:lineRule="auto"/>
              <w:ind w:hanging="2"/>
              <w:contextualSpacing/>
              <w:jc w:val="center"/>
              <w:rPr>
                <w:color w:val="000000"/>
                <w:sz w:val="22"/>
                <w:szCs w:val="22"/>
              </w:rPr>
            </w:pPr>
          </w:p>
          <w:p w14:paraId="009021C4"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346C0869" w14:textId="77777777" w:rsidR="00F441B8" w:rsidRDefault="00F441B8" w:rsidP="00283177">
            <w:pPr>
              <w:spacing w:line="240" w:lineRule="auto"/>
              <w:ind w:hanging="2"/>
              <w:contextualSpacing/>
              <w:jc w:val="center"/>
              <w:rPr>
                <w:color w:val="000000"/>
                <w:sz w:val="22"/>
                <w:szCs w:val="22"/>
              </w:rPr>
            </w:pPr>
          </w:p>
          <w:p w14:paraId="2F8B846E"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16643E9A" w14:textId="77777777" w:rsidR="00F441B8" w:rsidRDefault="00F441B8" w:rsidP="00283177">
            <w:pPr>
              <w:spacing w:line="240" w:lineRule="auto"/>
              <w:ind w:hanging="2"/>
              <w:contextualSpacing/>
              <w:jc w:val="center"/>
              <w:rPr>
                <w:color w:val="000000"/>
                <w:sz w:val="22"/>
                <w:szCs w:val="22"/>
              </w:rPr>
            </w:pPr>
          </w:p>
          <w:p w14:paraId="1EC2527B"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1FE3012E"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62B0FE4A" w14:textId="77777777" w:rsidR="00F441B8" w:rsidRPr="00B308E3" w:rsidRDefault="00F441B8" w:rsidP="00283177">
            <w:pPr>
              <w:spacing w:line="240" w:lineRule="auto"/>
              <w:ind w:hanging="2"/>
              <w:contextualSpacing/>
              <w:jc w:val="center"/>
              <w:rPr>
                <w:color w:val="000000" w:themeColor="text1"/>
                <w:sz w:val="22"/>
                <w:szCs w:val="22"/>
              </w:rPr>
            </w:pPr>
            <w:r w:rsidRPr="00B308E3">
              <w:rPr>
                <w:sz w:val="22"/>
                <w:szCs w:val="22"/>
              </w:rPr>
              <w:t>078179</w:t>
            </w:r>
            <w:r w:rsidRPr="00B308E3">
              <w:rPr>
                <w:color w:val="000000" w:themeColor="text1"/>
                <w:sz w:val="22"/>
                <w:szCs w:val="22"/>
              </w:rPr>
              <w:t>(a)</w:t>
            </w:r>
          </w:p>
        </w:tc>
        <w:tc>
          <w:tcPr>
            <w:tcW w:w="958" w:type="dxa"/>
            <w:vAlign w:val="center"/>
          </w:tcPr>
          <w:p w14:paraId="3B184466"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2D04C13E"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360D5CF8" w14:textId="77777777" w:rsidTr="00283177">
        <w:trPr>
          <w:gridAfter w:val="1"/>
          <w:wAfter w:w="25" w:type="dxa"/>
          <w:jc w:val="center"/>
        </w:trPr>
        <w:tc>
          <w:tcPr>
            <w:tcW w:w="561" w:type="dxa"/>
            <w:shd w:val="clear" w:color="auto" w:fill="auto"/>
            <w:vAlign w:val="center"/>
          </w:tcPr>
          <w:p w14:paraId="11A5CD47"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20C0CB7A" w14:textId="77777777" w:rsidR="00F441B8" w:rsidRDefault="00F441B8" w:rsidP="00283177">
            <w:pPr>
              <w:tabs>
                <w:tab w:val="clear" w:pos="567"/>
              </w:tabs>
              <w:spacing w:line="240" w:lineRule="auto"/>
              <w:ind w:right="-103" w:hanging="2"/>
              <w:contextualSpacing/>
              <w:jc w:val="left"/>
              <w:rPr>
                <w:sz w:val="22"/>
                <w:szCs w:val="22"/>
              </w:rPr>
            </w:pPr>
          </w:p>
          <w:p w14:paraId="1F4AC104"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078181</w:t>
            </w:r>
          </w:p>
        </w:tc>
        <w:tc>
          <w:tcPr>
            <w:tcW w:w="2409" w:type="dxa"/>
          </w:tcPr>
          <w:p w14:paraId="11DB8B0D" w14:textId="77777777" w:rsidR="00F441B8" w:rsidRDefault="00F441B8" w:rsidP="00283177">
            <w:pPr>
              <w:spacing w:line="240" w:lineRule="auto"/>
              <w:ind w:hanging="2"/>
              <w:contextualSpacing/>
              <w:jc w:val="left"/>
              <w:rPr>
                <w:sz w:val="22"/>
                <w:szCs w:val="22"/>
              </w:rPr>
            </w:pPr>
          </w:p>
          <w:p w14:paraId="2E7227F9"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Đức cấp độ 5</w:t>
            </w:r>
          </w:p>
        </w:tc>
        <w:tc>
          <w:tcPr>
            <w:tcW w:w="1843" w:type="dxa"/>
          </w:tcPr>
          <w:p w14:paraId="6C744269" w14:textId="77777777" w:rsidR="00F441B8" w:rsidRDefault="00F441B8" w:rsidP="00283177">
            <w:pPr>
              <w:spacing w:line="240" w:lineRule="auto"/>
              <w:ind w:hanging="2"/>
              <w:contextualSpacing/>
              <w:jc w:val="left"/>
              <w:rPr>
                <w:bCs/>
                <w:iCs/>
                <w:sz w:val="22"/>
                <w:szCs w:val="22"/>
              </w:rPr>
            </w:pPr>
          </w:p>
          <w:p w14:paraId="4324B6DF"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German level</w:t>
            </w:r>
            <w:r>
              <w:rPr>
                <w:iCs/>
                <w:sz w:val="22"/>
                <w:szCs w:val="22"/>
              </w:rPr>
              <w:t>5</w:t>
            </w:r>
          </w:p>
        </w:tc>
        <w:tc>
          <w:tcPr>
            <w:tcW w:w="567" w:type="dxa"/>
          </w:tcPr>
          <w:p w14:paraId="7288653F" w14:textId="77777777" w:rsidR="00F441B8" w:rsidRDefault="00F441B8" w:rsidP="00283177">
            <w:pPr>
              <w:spacing w:line="240" w:lineRule="auto"/>
              <w:ind w:hanging="2"/>
              <w:contextualSpacing/>
              <w:jc w:val="center"/>
              <w:rPr>
                <w:color w:val="000000"/>
                <w:sz w:val="22"/>
                <w:szCs w:val="22"/>
              </w:rPr>
            </w:pPr>
          </w:p>
          <w:p w14:paraId="75A112BA"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3F5858B0" w14:textId="77777777" w:rsidR="00F441B8" w:rsidRDefault="00F441B8" w:rsidP="00283177">
            <w:pPr>
              <w:spacing w:line="240" w:lineRule="auto"/>
              <w:ind w:hanging="2"/>
              <w:contextualSpacing/>
              <w:jc w:val="center"/>
              <w:rPr>
                <w:color w:val="000000"/>
                <w:sz w:val="22"/>
                <w:szCs w:val="22"/>
              </w:rPr>
            </w:pPr>
          </w:p>
          <w:p w14:paraId="3B4F402A"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6A5D5822" w14:textId="77777777" w:rsidR="00F441B8" w:rsidRDefault="00F441B8" w:rsidP="00283177">
            <w:pPr>
              <w:spacing w:line="240" w:lineRule="auto"/>
              <w:ind w:hanging="2"/>
              <w:contextualSpacing/>
              <w:jc w:val="center"/>
              <w:rPr>
                <w:color w:val="000000"/>
                <w:sz w:val="22"/>
                <w:szCs w:val="22"/>
              </w:rPr>
            </w:pPr>
          </w:p>
          <w:p w14:paraId="1A0AF821"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31DDD36B"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26048A03" w14:textId="77777777" w:rsidR="00F441B8" w:rsidRPr="00B308E3" w:rsidRDefault="00F441B8" w:rsidP="00283177">
            <w:pPr>
              <w:spacing w:line="240" w:lineRule="auto"/>
              <w:ind w:hanging="2"/>
              <w:contextualSpacing/>
              <w:jc w:val="center"/>
              <w:rPr>
                <w:color w:val="000000" w:themeColor="text1"/>
                <w:sz w:val="22"/>
                <w:szCs w:val="22"/>
              </w:rPr>
            </w:pPr>
            <w:r w:rsidRPr="00B308E3">
              <w:rPr>
                <w:sz w:val="22"/>
                <w:szCs w:val="22"/>
              </w:rPr>
              <w:t>078180</w:t>
            </w:r>
            <w:r w:rsidRPr="00B308E3">
              <w:rPr>
                <w:color w:val="000000" w:themeColor="text1"/>
                <w:sz w:val="22"/>
                <w:szCs w:val="22"/>
              </w:rPr>
              <w:t>(a)</w:t>
            </w:r>
          </w:p>
        </w:tc>
        <w:tc>
          <w:tcPr>
            <w:tcW w:w="958" w:type="dxa"/>
            <w:vAlign w:val="center"/>
          </w:tcPr>
          <w:p w14:paraId="172F5C46"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0EF3B257"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5463CAE6" w14:textId="77777777" w:rsidTr="00283177">
        <w:trPr>
          <w:gridAfter w:val="1"/>
          <w:wAfter w:w="25" w:type="dxa"/>
          <w:jc w:val="center"/>
        </w:trPr>
        <w:tc>
          <w:tcPr>
            <w:tcW w:w="561" w:type="dxa"/>
            <w:shd w:val="clear" w:color="auto" w:fill="auto"/>
            <w:vAlign w:val="center"/>
          </w:tcPr>
          <w:p w14:paraId="39B453C3"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55FE261F" w14:textId="77777777" w:rsidR="00F441B8" w:rsidRDefault="00F441B8" w:rsidP="00283177">
            <w:pPr>
              <w:tabs>
                <w:tab w:val="clear" w:pos="567"/>
              </w:tabs>
              <w:spacing w:line="240" w:lineRule="auto"/>
              <w:ind w:right="-103" w:hanging="2"/>
              <w:contextualSpacing/>
              <w:jc w:val="left"/>
              <w:rPr>
                <w:sz w:val="22"/>
                <w:szCs w:val="22"/>
              </w:rPr>
            </w:pPr>
          </w:p>
          <w:p w14:paraId="12095BA4"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078182</w:t>
            </w:r>
          </w:p>
        </w:tc>
        <w:tc>
          <w:tcPr>
            <w:tcW w:w="2409" w:type="dxa"/>
          </w:tcPr>
          <w:p w14:paraId="0C0D5708" w14:textId="77777777" w:rsidR="00F441B8" w:rsidRDefault="00F441B8" w:rsidP="00283177">
            <w:pPr>
              <w:spacing w:line="240" w:lineRule="auto"/>
              <w:ind w:hanging="2"/>
              <w:contextualSpacing/>
              <w:jc w:val="left"/>
              <w:rPr>
                <w:sz w:val="22"/>
                <w:szCs w:val="22"/>
              </w:rPr>
            </w:pPr>
          </w:p>
          <w:p w14:paraId="76D08713"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Đức cấp độ 6</w:t>
            </w:r>
          </w:p>
        </w:tc>
        <w:tc>
          <w:tcPr>
            <w:tcW w:w="1843" w:type="dxa"/>
          </w:tcPr>
          <w:p w14:paraId="38DAD472" w14:textId="77777777" w:rsidR="00F441B8" w:rsidRDefault="00F441B8" w:rsidP="00283177">
            <w:pPr>
              <w:spacing w:line="240" w:lineRule="auto"/>
              <w:ind w:hanging="2"/>
              <w:contextualSpacing/>
              <w:jc w:val="left"/>
              <w:rPr>
                <w:bCs/>
                <w:iCs/>
                <w:sz w:val="22"/>
                <w:szCs w:val="22"/>
              </w:rPr>
            </w:pPr>
          </w:p>
          <w:p w14:paraId="3E14ECA9"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 xml:space="preserve">German level </w:t>
            </w:r>
            <w:r>
              <w:rPr>
                <w:iCs/>
                <w:sz w:val="22"/>
                <w:szCs w:val="22"/>
              </w:rPr>
              <w:t>6</w:t>
            </w:r>
          </w:p>
        </w:tc>
        <w:tc>
          <w:tcPr>
            <w:tcW w:w="567" w:type="dxa"/>
          </w:tcPr>
          <w:p w14:paraId="43C7E1AA" w14:textId="77777777" w:rsidR="00F441B8" w:rsidRDefault="00F441B8" w:rsidP="00283177">
            <w:pPr>
              <w:spacing w:line="240" w:lineRule="auto"/>
              <w:ind w:hanging="2"/>
              <w:contextualSpacing/>
              <w:jc w:val="center"/>
              <w:rPr>
                <w:color w:val="000000"/>
                <w:sz w:val="22"/>
                <w:szCs w:val="22"/>
              </w:rPr>
            </w:pPr>
          </w:p>
          <w:p w14:paraId="66292187"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52F83207" w14:textId="77777777" w:rsidR="00F441B8" w:rsidRDefault="00F441B8" w:rsidP="00283177">
            <w:pPr>
              <w:spacing w:line="240" w:lineRule="auto"/>
              <w:ind w:hanging="2"/>
              <w:contextualSpacing/>
              <w:jc w:val="center"/>
              <w:rPr>
                <w:color w:val="000000"/>
                <w:sz w:val="22"/>
                <w:szCs w:val="22"/>
              </w:rPr>
            </w:pPr>
          </w:p>
          <w:p w14:paraId="16A4054C"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2D6BE46A" w14:textId="77777777" w:rsidR="00F441B8" w:rsidRDefault="00F441B8" w:rsidP="00283177">
            <w:pPr>
              <w:spacing w:line="240" w:lineRule="auto"/>
              <w:ind w:hanging="2"/>
              <w:contextualSpacing/>
              <w:jc w:val="center"/>
              <w:rPr>
                <w:color w:val="000000"/>
                <w:sz w:val="22"/>
                <w:szCs w:val="22"/>
              </w:rPr>
            </w:pPr>
          </w:p>
          <w:p w14:paraId="1F268C01"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tcPr>
          <w:p w14:paraId="24D5BF82"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37209A18" w14:textId="77777777" w:rsidR="00F441B8" w:rsidRPr="00B308E3" w:rsidRDefault="00F441B8" w:rsidP="00283177">
            <w:pPr>
              <w:spacing w:line="240" w:lineRule="auto"/>
              <w:ind w:hanging="2"/>
              <w:contextualSpacing/>
              <w:jc w:val="center"/>
              <w:rPr>
                <w:color w:val="000000" w:themeColor="text1"/>
                <w:sz w:val="22"/>
                <w:szCs w:val="22"/>
              </w:rPr>
            </w:pPr>
            <w:r w:rsidRPr="00B308E3">
              <w:rPr>
                <w:sz w:val="22"/>
                <w:szCs w:val="22"/>
              </w:rPr>
              <w:t>078181</w:t>
            </w:r>
            <w:r w:rsidRPr="00B308E3">
              <w:rPr>
                <w:color w:val="000000" w:themeColor="text1"/>
                <w:sz w:val="22"/>
                <w:szCs w:val="22"/>
              </w:rPr>
              <w:t>(a)</w:t>
            </w:r>
          </w:p>
        </w:tc>
        <w:tc>
          <w:tcPr>
            <w:tcW w:w="958" w:type="dxa"/>
            <w:vAlign w:val="center"/>
          </w:tcPr>
          <w:p w14:paraId="78C46993"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22132AF5"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4DBD8106" w14:textId="77777777" w:rsidTr="00283177">
        <w:trPr>
          <w:gridAfter w:val="1"/>
          <w:wAfter w:w="25" w:type="dxa"/>
          <w:jc w:val="center"/>
        </w:trPr>
        <w:tc>
          <w:tcPr>
            <w:tcW w:w="561" w:type="dxa"/>
            <w:shd w:val="clear" w:color="auto" w:fill="auto"/>
            <w:vAlign w:val="center"/>
          </w:tcPr>
          <w:p w14:paraId="136BC7DA"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28DEB80F" w14:textId="77777777" w:rsidR="00F441B8" w:rsidRDefault="00F441B8" w:rsidP="00283177">
            <w:pPr>
              <w:tabs>
                <w:tab w:val="clear" w:pos="567"/>
              </w:tabs>
              <w:spacing w:line="240" w:lineRule="auto"/>
              <w:ind w:right="-103" w:hanging="2"/>
              <w:contextualSpacing/>
              <w:jc w:val="left"/>
              <w:rPr>
                <w:sz w:val="22"/>
                <w:szCs w:val="22"/>
              </w:rPr>
            </w:pPr>
          </w:p>
          <w:p w14:paraId="0347E454"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078171</w:t>
            </w:r>
          </w:p>
        </w:tc>
        <w:tc>
          <w:tcPr>
            <w:tcW w:w="2409" w:type="dxa"/>
          </w:tcPr>
          <w:p w14:paraId="780F2BED" w14:textId="77777777" w:rsidR="00F441B8" w:rsidRDefault="00F441B8" w:rsidP="00283177">
            <w:pPr>
              <w:spacing w:line="240" w:lineRule="auto"/>
              <w:ind w:hanging="2"/>
              <w:contextualSpacing/>
              <w:jc w:val="left"/>
              <w:rPr>
                <w:sz w:val="22"/>
                <w:szCs w:val="22"/>
              </w:rPr>
            </w:pPr>
          </w:p>
          <w:p w14:paraId="791512E4"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Nhật cấp độ 1</w:t>
            </w:r>
          </w:p>
        </w:tc>
        <w:tc>
          <w:tcPr>
            <w:tcW w:w="1843" w:type="dxa"/>
            <w:vAlign w:val="center"/>
          </w:tcPr>
          <w:p w14:paraId="3882A60C"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Japanese level 1</w:t>
            </w:r>
          </w:p>
        </w:tc>
        <w:tc>
          <w:tcPr>
            <w:tcW w:w="567" w:type="dxa"/>
          </w:tcPr>
          <w:p w14:paraId="0728DF86" w14:textId="77777777" w:rsidR="00F441B8" w:rsidRDefault="00F441B8" w:rsidP="00283177">
            <w:pPr>
              <w:spacing w:line="240" w:lineRule="auto"/>
              <w:ind w:hanging="2"/>
              <w:contextualSpacing/>
              <w:jc w:val="center"/>
              <w:rPr>
                <w:color w:val="000000"/>
                <w:sz w:val="22"/>
                <w:szCs w:val="22"/>
              </w:rPr>
            </w:pPr>
          </w:p>
          <w:p w14:paraId="4613BDE5"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7E68C617" w14:textId="77777777" w:rsidR="00F441B8" w:rsidRDefault="00F441B8" w:rsidP="00283177">
            <w:pPr>
              <w:spacing w:line="240" w:lineRule="auto"/>
              <w:ind w:hanging="2"/>
              <w:contextualSpacing/>
              <w:jc w:val="center"/>
              <w:rPr>
                <w:color w:val="000000"/>
                <w:sz w:val="22"/>
                <w:szCs w:val="22"/>
              </w:rPr>
            </w:pPr>
          </w:p>
          <w:p w14:paraId="148460A3"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357BFF7E" w14:textId="77777777" w:rsidR="00F441B8" w:rsidRDefault="00F441B8" w:rsidP="00283177">
            <w:pPr>
              <w:spacing w:line="240" w:lineRule="auto"/>
              <w:ind w:hanging="2"/>
              <w:contextualSpacing/>
              <w:jc w:val="center"/>
              <w:rPr>
                <w:color w:val="000000"/>
                <w:sz w:val="22"/>
                <w:szCs w:val="22"/>
              </w:rPr>
            </w:pPr>
          </w:p>
          <w:p w14:paraId="71055A0A"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tcPr>
          <w:p w14:paraId="755C2698"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6B4183E3" w14:textId="77777777" w:rsidR="00F441B8" w:rsidRPr="00B308E3" w:rsidRDefault="00F441B8" w:rsidP="00283177">
            <w:pPr>
              <w:spacing w:line="240" w:lineRule="auto"/>
              <w:ind w:hanging="2"/>
              <w:contextualSpacing/>
              <w:jc w:val="center"/>
              <w:rPr>
                <w:color w:val="000000" w:themeColor="text1"/>
                <w:sz w:val="22"/>
                <w:szCs w:val="22"/>
              </w:rPr>
            </w:pPr>
          </w:p>
        </w:tc>
        <w:tc>
          <w:tcPr>
            <w:tcW w:w="958" w:type="dxa"/>
            <w:vAlign w:val="center"/>
          </w:tcPr>
          <w:p w14:paraId="4B6D803E"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42DDB034"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1BFBAB0A" w14:textId="77777777" w:rsidTr="00283177">
        <w:trPr>
          <w:gridAfter w:val="1"/>
          <w:wAfter w:w="25" w:type="dxa"/>
          <w:jc w:val="center"/>
        </w:trPr>
        <w:tc>
          <w:tcPr>
            <w:tcW w:w="561" w:type="dxa"/>
            <w:shd w:val="clear" w:color="auto" w:fill="auto"/>
            <w:vAlign w:val="center"/>
          </w:tcPr>
          <w:p w14:paraId="7A0B9D9D"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2AAA9975" w14:textId="77777777" w:rsidR="00F441B8" w:rsidRDefault="00F441B8" w:rsidP="00283177">
            <w:pPr>
              <w:tabs>
                <w:tab w:val="clear" w:pos="567"/>
              </w:tabs>
              <w:spacing w:line="240" w:lineRule="auto"/>
              <w:ind w:right="-103" w:hanging="2"/>
              <w:contextualSpacing/>
              <w:jc w:val="left"/>
              <w:rPr>
                <w:sz w:val="22"/>
                <w:szCs w:val="22"/>
              </w:rPr>
            </w:pPr>
          </w:p>
          <w:p w14:paraId="6DCDD613"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078172</w:t>
            </w:r>
          </w:p>
        </w:tc>
        <w:tc>
          <w:tcPr>
            <w:tcW w:w="2409" w:type="dxa"/>
          </w:tcPr>
          <w:p w14:paraId="0C9A7611" w14:textId="77777777" w:rsidR="00F441B8" w:rsidRDefault="00F441B8" w:rsidP="00283177">
            <w:pPr>
              <w:spacing w:line="240" w:lineRule="auto"/>
              <w:ind w:hanging="2"/>
              <w:contextualSpacing/>
              <w:jc w:val="left"/>
              <w:rPr>
                <w:sz w:val="22"/>
                <w:szCs w:val="22"/>
              </w:rPr>
            </w:pPr>
          </w:p>
          <w:p w14:paraId="1CB011AA"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Nhật cấp độ 2</w:t>
            </w:r>
          </w:p>
        </w:tc>
        <w:tc>
          <w:tcPr>
            <w:tcW w:w="1843" w:type="dxa"/>
            <w:vAlign w:val="center"/>
          </w:tcPr>
          <w:p w14:paraId="29A27609"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Japanese level 2</w:t>
            </w:r>
          </w:p>
        </w:tc>
        <w:tc>
          <w:tcPr>
            <w:tcW w:w="567" w:type="dxa"/>
          </w:tcPr>
          <w:p w14:paraId="5896F17D" w14:textId="77777777" w:rsidR="00F441B8" w:rsidRDefault="00F441B8" w:rsidP="00283177">
            <w:pPr>
              <w:spacing w:line="240" w:lineRule="auto"/>
              <w:ind w:hanging="2"/>
              <w:contextualSpacing/>
              <w:jc w:val="center"/>
              <w:rPr>
                <w:color w:val="000000"/>
                <w:sz w:val="22"/>
                <w:szCs w:val="22"/>
              </w:rPr>
            </w:pPr>
          </w:p>
          <w:p w14:paraId="31BB276C"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73E419FF" w14:textId="77777777" w:rsidR="00F441B8" w:rsidRDefault="00F441B8" w:rsidP="00283177">
            <w:pPr>
              <w:spacing w:line="240" w:lineRule="auto"/>
              <w:ind w:hanging="2"/>
              <w:contextualSpacing/>
              <w:jc w:val="center"/>
              <w:rPr>
                <w:color w:val="000000"/>
                <w:sz w:val="22"/>
                <w:szCs w:val="22"/>
              </w:rPr>
            </w:pPr>
          </w:p>
          <w:p w14:paraId="10C63B95"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1FE884FE" w14:textId="77777777" w:rsidR="00F441B8" w:rsidRDefault="00F441B8" w:rsidP="00283177">
            <w:pPr>
              <w:spacing w:line="240" w:lineRule="auto"/>
              <w:ind w:hanging="2"/>
              <w:contextualSpacing/>
              <w:jc w:val="center"/>
              <w:rPr>
                <w:color w:val="000000"/>
                <w:sz w:val="22"/>
                <w:szCs w:val="22"/>
              </w:rPr>
            </w:pPr>
          </w:p>
          <w:p w14:paraId="3642D127"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3C5E8695"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115DCB90" w14:textId="77777777" w:rsidR="00F441B8" w:rsidRPr="00B308E3" w:rsidRDefault="00F441B8" w:rsidP="00283177">
            <w:pPr>
              <w:spacing w:line="240" w:lineRule="auto"/>
              <w:ind w:hanging="2"/>
              <w:contextualSpacing/>
              <w:jc w:val="center"/>
              <w:rPr>
                <w:color w:val="000000" w:themeColor="text1"/>
                <w:sz w:val="22"/>
                <w:szCs w:val="22"/>
              </w:rPr>
            </w:pPr>
            <w:r w:rsidRPr="00B308E3">
              <w:rPr>
                <w:sz w:val="22"/>
                <w:szCs w:val="22"/>
              </w:rPr>
              <w:t>078171</w:t>
            </w:r>
            <w:r w:rsidRPr="00B308E3">
              <w:rPr>
                <w:color w:val="000000" w:themeColor="text1"/>
                <w:sz w:val="22"/>
                <w:szCs w:val="22"/>
              </w:rPr>
              <w:t>(a)</w:t>
            </w:r>
          </w:p>
        </w:tc>
        <w:tc>
          <w:tcPr>
            <w:tcW w:w="958" w:type="dxa"/>
            <w:vAlign w:val="center"/>
          </w:tcPr>
          <w:p w14:paraId="56570716"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63B7C489"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66E975FC" w14:textId="77777777" w:rsidTr="00283177">
        <w:trPr>
          <w:gridAfter w:val="1"/>
          <w:wAfter w:w="25" w:type="dxa"/>
          <w:jc w:val="center"/>
        </w:trPr>
        <w:tc>
          <w:tcPr>
            <w:tcW w:w="561" w:type="dxa"/>
            <w:shd w:val="clear" w:color="auto" w:fill="auto"/>
            <w:vAlign w:val="center"/>
          </w:tcPr>
          <w:p w14:paraId="20DD6E5C"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69DF7D16"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078173</w:t>
            </w:r>
          </w:p>
        </w:tc>
        <w:tc>
          <w:tcPr>
            <w:tcW w:w="2409" w:type="dxa"/>
          </w:tcPr>
          <w:p w14:paraId="3DCEA1A3"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Nhật cấp độ 3</w:t>
            </w:r>
          </w:p>
        </w:tc>
        <w:tc>
          <w:tcPr>
            <w:tcW w:w="1843" w:type="dxa"/>
            <w:vAlign w:val="center"/>
          </w:tcPr>
          <w:p w14:paraId="3B1BD297"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Japanese level 3</w:t>
            </w:r>
          </w:p>
        </w:tc>
        <w:tc>
          <w:tcPr>
            <w:tcW w:w="567" w:type="dxa"/>
          </w:tcPr>
          <w:p w14:paraId="356AC5AB" w14:textId="77777777" w:rsidR="00F441B8" w:rsidRDefault="00F441B8" w:rsidP="00283177">
            <w:pPr>
              <w:spacing w:line="240" w:lineRule="auto"/>
              <w:ind w:hanging="2"/>
              <w:contextualSpacing/>
              <w:jc w:val="center"/>
              <w:rPr>
                <w:color w:val="000000"/>
                <w:sz w:val="22"/>
                <w:szCs w:val="22"/>
              </w:rPr>
            </w:pPr>
          </w:p>
          <w:p w14:paraId="5C2E10A7"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6E41C735" w14:textId="77777777" w:rsidR="00F441B8" w:rsidRDefault="00F441B8" w:rsidP="00283177">
            <w:pPr>
              <w:spacing w:line="240" w:lineRule="auto"/>
              <w:ind w:hanging="2"/>
              <w:contextualSpacing/>
              <w:jc w:val="center"/>
              <w:rPr>
                <w:color w:val="000000"/>
                <w:sz w:val="22"/>
                <w:szCs w:val="22"/>
              </w:rPr>
            </w:pPr>
          </w:p>
          <w:p w14:paraId="6C8435B6"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270D71E4" w14:textId="77777777" w:rsidR="00F441B8" w:rsidRDefault="00F441B8" w:rsidP="00283177">
            <w:pPr>
              <w:spacing w:line="240" w:lineRule="auto"/>
              <w:ind w:hanging="2"/>
              <w:contextualSpacing/>
              <w:jc w:val="center"/>
              <w:rPr>
                <w:color w:val="000000"/>
                <w:sz w:val="22"/>
                <w:szCs w:val="22"/>
              </w:rPr>
            </w:pPr>
          </w:p>
          <w:p w14:paraId="49D70B86"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59E1E965"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4AC3C01A" w14:textId="77777777" w:rsidR="00F441B8" w:rsidRPr="00B308E3" w:rsidRDefault="00F441B8" w:rsidP="00283177">
            <w:pPr>
              <w:spacing w:line="240" w:lineRule="auto"/>
              <w:ind w:hanging="2"/>
              <w:contextualSpacing/>
              <w:jc w:val="center"/>
              <w:rPr>
                <w:color w:val="000000" w:themeColor="text1"/>
                <w:sz w:val="22"/>
                <w:szCs w:val="22"/>
              </w:rPr>
            </w:pPr>
            <w:r w:rsidRPr="00B308E3">
              <w:rPr>
                <w:sz w:val="22"/>
                <w:szCs w:val="22"/>
              </w:rPr>
              <w:t>078172</w:t>
            </w:r>
            <w:r w:rsidRPr="00B308E3">
              <w:rPr>
                <w:color w:val="000000" w:themeColor="text1"/>
                <w:sz w:val="22"/>
                <w:szCs w:val="22"/>
              </w:rPr>
              <w:t>(a)</w:t>
            </w:r>
          </w:p>
        </w:tc>
        <w:tc>
          <w:tcPr>
            <w:tcW w:w="958" w:type="dxa"/>
            <w:vAlign w:val="center"/>
          </w:tcPr>
          <w:p w14:paraId="52AD7B50"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64608C0B"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6D9828DE" w14:textId="77777777" w:rsidTr="00283177">
        <w:trPr>
          <w:gridAfter w:val="1"/>
          <w:wAfter w:w="25" w:type="dxa"/>
          <w:jc w:val="center"/>
        </w:trPr>
        <w:tc>
          <w:tcPr>
            <w:tcW w:w="561" w:type="dxa"/>
            <w:shd w:val="clear" w:color="auto" w:fill="auto"/>
            <w:vAlign w:val="center"/>
          </w:tcPr>
          <w:p w14:paraId="25602548"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748301BC" w14:textId="77777777" w:rsidR="00F441B8" w:rsidRDefault="00F441B8" w:rsidP="00283177">
            <w:pPr>
              <w:tabs>
                <w:tab w:val="clear" w:pos="567"/>
              </w:tabs>
              <w:spacing w:line="240" w:lineRule="auto"/>
              <w:ind w:right="-103" w:hanging="2"/>
              <w:contextualSpacing/>
              <w:jc w:val="left"/>
              <w:rPr>
                <w:sz w:val="22"/>
                <w:szCs w:val="22"/>
              </w:rPr>
            </w:pPr>
          </w:p>
          <w:p w14:paraId="60E68D8B"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078174</w:t>
            </w:r>
          </w:p>
        </w:tc>
        <w:tc>
          <w:tcPr>
            <w:tcW w:w="2409" w:type="dxa"/>
          </w:tcPr>
          <w:p w14:paraId="07D0FE44" w14:textId="77777777" w:rsidR="00F441B8" w:rsidRDefault="00F441B8" w:rsidP="00283177">
            <w:pPr>
              <w:spacing w:line="240" w:lineRule="auto"/>
              <w:ind w:hanging="2"/>
              <w:contextualSpacing/>
              <w:jc w:val="left"/>
              <w:rPr>
                <w:sz w:val="22"/>
                <w:szCs w:val="22"/>
              </w:rPr>
            </w:pPr>
          </w:p>
          <w:p w14:paraId="77B73856"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Nhật cấp độ 4</w:t>
            </w:r>
          </w:p>
        </w:tc>
        <w:tc>
          <w:tcPr>
            <w:tcW w:w="1843" w:type="dxa"/>
            <w:vAlign w:val="center"/>
          </w:tcPr>
          <w:p w14:paraId="4AF93FF1"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Japanese level 4</w:t>
            </w:r>
          </w:p>
        </w:tc>
        <w:tc>
          <w:tcPr>
            <w:tcW w:w="567" w:type="dxa"/>
          </w:tcPr>
          <w:p w14:paraId="5716CE66" w14:textId="77777777" w:rsidR="00F441B8" w:rsidRDefault="00F441B8" w:rsidP="00283177">
            <w:pPr>
              <w:spacing w:line="240" w:lineRule="auto"/>
              <w:ind w:hanging="2"/>
              <w:contextualSpacing/>
              <w:jc w:val="center"/>
              <w:rPr>
                <w:color w:val="000000"/>
                <w:sz w:val="22"/>
                <w:szCs w:val="22"/>
              </w:rPr>
            </w:pPr>
          </w:p>
          <w:p w14:paraId="20F914B2"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0E9BAAE3" w14:textId="77777777" w:rsidR="00F441B8" w:rsidRDefault="00F441B8" w:rsidP="00283177">
            <w:pPr>
              <w:spacing w:line="240" w:lineRule="auto"/>
              <w:ind w:hanging="2"/>
              <w:contextualSpacing/>
              <w:jc w:val="center"/>
              <w:rPr>
                <w:color w:val="000000"/>
                <w:sz w:val="22"/>
                <w:szCs w:val="22"/>
              </w:rPr>
            </w:pPr>
          </w:p>
          <w:p w14:paraId="04F77F1D"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25D43B4D" w14:textId="77777777" w:rsidR="00F441B8" w:rsidRDefault="00F441B8" w:rsidP="00283177">
            <w:pPr>
              <w:spacing w:line="240" w:lineRule="auto"/>
              <w:ind w:hanging="2"/>
              <w:contextualSpacing/>
              <w:jc w:val="center"/>
              <w:rPr>
                <w:color w:val="000000"/>
                <w:sz w:val="22"/>
                <w:szCs w:val="22"/>
              </w:rPr>
            </w:pPr>
          </w:p>
          <w:p w14:paraId="59F3C28D"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777B834C"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5868DFE9" w14:textId="77777777" w:rsidR="00F441B8" w:rsidRPr="00B308E3" w:rsidRDefault="00F441B8" w:rsidP="00283177">
            <w:pPr>
              <w:spacing w:line="240" w:lineRule="auto"/>
              <w:ind w:hanging="2"/>
              <w:contextualSpacing/>
              <w:jc w:val="center"/>
              <w:rPr>
                <w:color w:val="000000" w:themeColor="text1"/>
                <w:sz w:val="22"/>
                <w:szCs w:val="22"/>
              </w:rPr>
            </w:pPr>
            <w:r w:rsidRPr="00B308E3">
              <w:rPr>
                <w:sz w:val="22"/>
                <w:szCs w:val="22"/>
              </w:rPr>
              <w:t>078173</w:t>
            </w:r>
            <w:r w:rsidRPr="00B308E3">
              <w:rPr>
                <w:color w:val="000000" w:themeColor="text1"/>
                <w:sz w:val="22"/>
                <w:szCs w:val="22"/>
              </w:rPr>
              <w:t>(a)</w:t>
            </w:r>
          </w:p>
        </w:tc>
        <w:tc>
          <w:tcPr>
            <w:tcW w:w="958" w:type="dxa"/>
            <w:vAlign w:val="center"/>
          </w:tcPr>
          <w:p w14:paraId="4A62DDA9"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4DDE8B70"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3E351B1A" w14:textId="77777777" w:rsidTr="00283177">
        <w:trPr>
          <w:gridAfter w:val="1"/>
          <w:wAfter w:w="25" w:type="dxa"/>
          <w:jc w:val="center"/>
        </w:trPr>
        <w:tc>
          <w:tcPr>
            <w:tcW w:w="561" w:type="dxa"/>
            <w:shd w:val="clear" w:color="auto" w:fill="auto"/>
            <w:vAlign w:val="center"/>
          </w:tcPr>
          <w:p w14:paraId="0164BD0C"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10B51428" w14:textId="77777777" w:rsidR="00F441B8" w:rsidRDefault="00F441B8" w:rsidP="00283177">
            <w:pPr>
              <w:tabs>
                <w:tab w:val="clear" w:pos="567"/>
              </w:tabs>
              <w:spacing w:line="240" w:lineRule="auto"/>
              <w:ind w:right="-103" w:hanging="2"/>
              <w:contextualSpacing/>
              <w:jc w:val="left"/>
              <w:rPr>
                <w:sz w:val="22"/>
                <w:szCs w:val="22"/>
              </w:rPr>
            </w:pPr>
          </w:p>
          <w:p w14:paraId="0DD30F1D"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078175</w:t>
            </w:r>
          </w:p>
        </w:tc>
        <w:tc>
          <w:tcPr>
            <w:tcW w:w="2409" w:type="dxa"/>
          </w:tcPr>
          <w:p w14:paraId="74F77C93" w14:textId="77777777" w:rsidR="00F441B8" w:rsidRDefault="00F441B8" w:rsidP="00283177">
            <w:pPr>
              <w:spacing w:line="240" w:lineRule="auto"/>
              <w:ind w:hanging="2"/>
              <w:contextualSpacing/>
              <w:jc w:val="left"/>
              <w:rPr>
                <w:sz w:val="22"/>
                <w:szCs w:val="22"/>
              </w:rPr>
            </w:pPr>
          </w:p>
          <w:p w14:paraId="5572FBF7"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Nhật cấp độ 5</w:t>
            </w:r>
          </w:p>
        </w:tc>
        <w:tc>
          <w:tcPr>
            <w:tcW w:w="1843" w:type="dxa"/>
          </w:tcPr>
          <w:p w14:paraId="37390BD2" w14:textId="77777777" w:rsidR="00F441B8" w:rsidRDefault="00F441B8" w:rsidP="00283177">
            <w:pPr>
              <w:spacing w:line="240" w:lineRule="auto"/>
              <w:ind w:hanging="2"/>
              <w:contextualSpacing/>
              <w:jc w:val="left"/>
              <w:rPr>
                <w:bCs/>
                <w:iCs/>
                <w:sz w:val="22"/>
                <w:szCs w:val="22"/>
              </w:rPr>
            </w:pPr>
          </w:p>
          <w:p w14:paraId="22875002" w14:textId="77777777" w:rsidR="00F441B8" w:rsidRPr="00B308E3" w:rsidRDefault="00F441B8" w:rsidP="00283177">
            <w:pPr>
              <w:spacing w:line="240" w:lineRule="auto"/>
              <w:ind w:hanging="2"/>
              <w:contextualSpacing/>
              <w:jc w:val="left"/>
              <w:rPr>
                <w:color w:val="000000" w:themeColor="text1"/>
                <w:sz w:val="22"/>
                <w:szCs w:val="22"/>
              </w:rPr>
            </w:pPr>
            <w:r w:rsidRPr="00B308E3">
              <w:rPr>
                <w:iCs/>
                <w:sz w:val="22"/>
                <w:szCs w:val="22"/>
              </w:rPr>
              <w:t xml:space="preserve">Japanese level </w:t>
            </w:r>
            <w:r>
              <w:rPr>
                <w:iCs/>
                <w:sz w:val="22"/>
                <w:szCs w:val="22"/>
              </w:rPr>
              <w:t>5</w:t>
            </w:r>
          </w:p>
        </w:tc>
        <w:tc>
          <w:tcPr>
            <w:tcW w:w="567" w:type="dxa"/>
          </w:tcPr>
          <w:p w14:paraId="3C15129A" w14:textId="77777777" w:rsidR="00F441B8" w:rsidRDefault="00F441B8" w:rsidP="00283177">
            <w:pPr>
              <w:spacing w:line="240" w:lineRule="auto"/>
              <w:ind w:hanging="2"/>
              <w:contextualSpacing/>
              <w:jc w:val="center"/>
              <w:rPr>
                <w:color w:val="000000"/>
                <w:sz w:val="22"/>
                <w:szCs w:val="22"/>
              </w:rPr>
            </w:pPr>
          </w:p>
          <w:p w14:paraId="0F77686D"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72EDE633" w14:textId="77777777" w:rsidR="00F441B8" w:rsidRDefault="00F441B8" w:rsidP="00283177">
            <w:pPr>
              <w:spacing w:line="240" w:lineRule="auto"/>
              <w:ind w:hanging="2"/>
              <w:contextualSpacing/>
              <w:jc w:val="center"/>
              <w:rPr>
                <w:color w:val="000000"/>
                <w:sz w:val="22"/>
                <w:szCs w:val="22"/>
              </w:rPr>
            </w:pPr>
          </w:p>
          <w:p w14:paraId="2BA5331B"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7BA660F5" w14:textId="77777777" w:rsidR="00F441B8" w:rsidRDefault="00F441B8" w:rsidP="00283177">
            <w:pPr>
              <w:spacing w:line="240" w:lineRule="auto"/>
              <w:ind w:hanging="2"/>
              <w:contextualSpacing/>
              <w:jc w:val="center"/>
              <w:rPr>
                <w:color w:val="000000"/>
                <w:sz w:val="22"/>
                <w:szCs w:val="22"/>
              </w:rPr>
            </w:pPr>
          </w:p>
          <w:p w14:paraId="38E28227"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64A7E26A"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17A5EAF4" w14:textId="77777777" w:rsidR="00F441B8" w:rsidRPr="00B308E3" w:rsidRDefault="00F441B8" w:rsidP="00283177">
            <w:pPr>
              <w:spacing w:line="240" w:lineRule="auto"/>
              <w:ind w:hanging="2"/>
              <w:contextualSpacing/>
              <w:jc w:val="center"/>
              <w:rPr>
                <w:color w:val="000000" w:themeColor="text1"/>
                <w:sz w:val="22"/>
                <w:szCs w:val="22"/>
              </w:rPr>
            </w:pPr>
            <w:r w:rsidRPr="00B308E3">
              <w:rPr>
                <w:sz w:val="22"/>
                <w:szCs w:val="22"/>
              </w:rPr>
              <w:t>078174</w:t>
            </w:r>
            <w:r w:rsidRPr="00B308E3">
              <w:rPr>
                <w:color w:val="000000" w:themeColor="text1"/>
                <w:sz w:val="22"/>
                <w:szCs w:val="22"/>
              </w:rPr>
              <w:t>(a)</w:t>
            </w:r>
          </w:p>
        </w:tc>
        <w:tc>
          <w:tcPr>
            <w:tcW w:w="958" w:type="dxa"/>
            <w:vAlign w:val="center"/>
          </w:tcPr>
          <w:p w14:paraId="53336270"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75544DAF"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1D9AF0C8" w14:textId="77777777" w:rsidTr="00283177">
        <w:trPr>
          <w:gridAfter w:val="1"/>
          <w:wAfter w:w="25" w:type="dxa"/>
          <w:jc w:val="center"/>
        </w:trPr>
        <w:tc>
          <w:tcPr>
            <w:tcW w:w="561" w:type="dxa"/>
            <w:shd w:val="clear" w:color="auto" w:fill="auto"/>
            <w:vAlign w:val="center"/>
          </w:tcPr>
          <w:p w14:paraId="165D76E9"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Pr>
          <w:p w14:paraId="1AA7808B" w14:textId="77777777" w:rsidR="00F441B8" w:rsidRDefault="00F441B8" w:rsidP="00283177">
            <w:pPr>
              <w:tabs>
                <w:tab w:val="clear" w:pos="567"/>
              </w:tabs>
              <w:spacing w:line="240" w:lineRule="auto"/>
              <w:ind w:right="-103" w:hanging="2"/>
              <w:contextualSpacing/>
              <w:jc w:val="left"/>
              <w:rPr>
                <w:sz w:val="22"/>
                <w:szCs w:val="22"/>
              </w:rPr>
            </w:pPr>
          </w:p>
          <w:p w14:paraId="26FB1B4E" w14:textId="77777777" w:rsidR="00F441B8" w:rsidRPr="00B308E3" w:rsidRDefault="00F441B8" w:rsidP="00283177">
            <w:pPr>
              <w:tabs>
                <w:tab w:val="clear" w:pos="567"/>
              </w:tabs>
              <w:spacing w:line="240" w:lineRule="auto"/>
              <w:ind w:right="-103" w:hanging="2"/>
              <w:contextualSpacing/>
              <w:jc w:val="left"/>
              <w:rPr>
                <w:color w:val="000000" w:themeColor="text1"/>
                <w:sz w:val="22"/>
                <w:szCs w:val="22"/>
              </w:rPr>
            </w:pPr>
            <w:r w:rsidRPr="00B308E3">
              <w:rPr>
                <w:sz w:val="22"/>
                <w:szCs w:val="22"/>
              </w:rPr>
              <w:t>078176</w:t>
            </w:r>
          </w:p>
        </w:tc>
        <w:tc>
          <w:tcPr>
            <w:tcW w:w="2409" w:type="dxa"/>
          </w:tcPr>
          <w:p w14:paraId="0A534BC4" w14:textId="77777777" w:rsidR="00F441B8" w:rsidRDefault="00F441B8" w:rsidP="00283177">
            <w:pPr>
              <w:spacing w:line="240" w:lineRule="auto"/>
              <w:ind w:hanging="2"/>
              <w:contextualSpacing/>
              <w:jc w:val="left"/>
              <w:rPr>
                <w:sz w:val="22"/>
                <w:szCs w:val="22"/>
              </w:rPr>
            </w:pPr>
          </w:p>
          <w:p w14:paraId="388E5C2B" w14:textId="77777777" w:rsidR="00F441B8" w:rsidRPr="00B308E3" w:rsidRDefault="00F441B8" w:rsidP="00283177">
            <w:pPr>
              <w:spacing w:line="240" w:lineRule="auto"/>
              <w:ind w:hanging="2"/>
              <w:contextualSpacing/>
              <w:jc w:val="left"/>
              <w:rPr>
                <w:color w:val="000000" w:themeColor="text1"/>
                <w:sz w:val="22"/>
                <w:szCs w:val="22"/>
              </w:rPr>
            </w:pPr>
            <w:r w:rsidRPr="00B308E3">
              <w:rPr>
                <w:sz w:val="22"/>
                <w:szCs w:val="22"/>
              </w:rPr>
              <w:t>Tiếng Nhật cấp độ 6</w:t>
            </w:r>
          </w:p>
        </w:tc>
        <w:tc>
          <w:tcPr>
            <w:tcW w:w="1843" w:type="dxa"/>
          </w:tcPr>
          <w:p w14:paraId="4872BFC7" w14:textId="77777777" w:rsidR="00F441B8" w:rsidRDefault="00F441B8" w:rsidP="00283177">
            <w:pPr>
              <w:spacing w:line="240" w:lineRule="auto"/>
              <w:ind w:hanging="2"/>
              <w:contextualSpacing/>
              <w:jc w:val="left"/>
              <w:rPr>
                <w:color w:val="000000" w:themeColor="text1"/>
                <w:sz w:val="22"/>
                <w:szCs w:val="22"/>
              </w:rPr>
            </w:pPr>
          </w:p>
          <w:p w14:paraId="75340D2E" w14:textId="77777777" w:rsidR="00F441B8" w:rsidRPr="00B308E3" w:rsidRDefault="00F441B8" w:rsidP="00283177">
            <w:pPr>
              <w:spacing w:line="240" w:lineRule="auto"/>
              <w:ind w:hanging="2"/>
              <w:contextualSpacing/>
              <w:jc w:val="left"/>
              <w:rPr>
                <w:color w:val="000000" w:themeColor="text1"/>
                <w:sz w:val="22"/>
                <w:szCs w:val="22"/>
              </w:rPr>
            </w:pPr>
            <w:r w:rsidRPr="00B308E3">
              <w:rPr>
                <w:color w:val="000000" w:themeColor="text1"/>
                <w:sz w:val="22"/>
                <w:szCs w:val="22"/>
              </w:rPr>
              <w:t>Japanese level</w:t>
            </w:r>
            <w:r>
              <w:rPr>
                <w:color w:val="000000" w:themeColor="text1"/>
                <w:sz w:val="22"/>
                <w:szCs w:val="22"/>
              </w:rPr>
              <w:t>6</w:t>
            </w:r>
          </w:p>
        </w:tc>
        <w:tc>
          <w:tcPr>
            <w:tcW w:w="567" w:type="dxa"/>
          </w:tcPr>
          <w:p w14:paraId="68EAA062" w14:textId="77777777" w:rsidR="00F441B8" w:rsidRDefault="00F441B8" w:rsidP="00283177">
            <w:pPr>
              <w:spacing w:line="240" w:lineRule="auto"/>
              <w:ind w:hanging="2"/>
              <w:contextualSpacing/>
              <w:jc w:val="center"/>
              <w:rPr>
                <w:color w:val="000000"/>
                <w:sz w:val="22"/>
                <w:szCs w:val="22"/>
              </w:rPr>
            </w:pPr>
          </w:p>
          <w:p w14:paraId="0C17C76A"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0749F1FF" w14:textId="77777777" w:rsidR="00F441B8" w:rsidRDefault="00F441B8" w:rsidP="00283177">
            <w:pPr>
              <w:spacing w:line="240" w:lineRule="auto"/>
              <w:ind w:hanging="2"/>
              <w:contextualSpacing/>
              <w:jc w:val="center"/>
              <w:rPr>
                <w:color w:val="000000"/>
                <w:sz w:val="22"/>
                <w:szCs w:val="22"/>
              </w:rPr>
            </w:pPr>
          </w:p>
          <w:p w14:paraId="3AD577DD"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2A6423EA" w14:textId="77777777" w:rsidR="00F441B8" w:rsidRDefault="00F441B8" w:rsidP="00283177">
            <w:pPr>
              <w:spacing w:line="240" w:lineRule="auto"/>
              <w:ind w:hanging="2"/>
              <w:contextualSpacing/>
              <w:jc w:val="center"/>
              <w:rPr>
                <w:color w:val="000000"/>
                <w:sz w:val="22"/>
                <w:szCs w:val="22"/>
              </w:rPr>
            </w:pPr>
          </w:p>
          <w:p w14:paraId="5EC29E8C" w14:textId="77777777" w:rsidR="00F441B8" w:rsidRPr="00B308E3" w:rsidRDefault="00F441B8" w:rsidP="00283177">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tcPr>
          <w:p w14:paraId="6B495931"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77EFA20F" w14:textId="77777777" w:rsidR="00F441B8" w:rsidRPr="00B308E3" w:rsidRDefault="00F441B8" w:rsidP="00283177">
            <w:pPr>
              <w:spacing w:line="240" w:lineRule="auto"/>
              <w:ind w:hanging="2"/>
              <w:contextualSpacing/>
              <w:jc w:val="center"/>
              <w:rPr>
                <w:b/>
                <w:color w:val="000000" w:themeColor="text1"/>
                <w:sz w:val="22"/>
                <w:szCs w:val="22"/>
              </w:rPr>
            </w:pPr>
            <w:r w:rsidRPr="00B308E3">
              <w:rPr>
                <w:sz w:val="22"/>
                <w:szCs w:val="22"/>
              </w:rPr>
              <w:t>078175</w:t>
            </w:r>
            <w:r w:rsidRPr="00B308E3">
              <w:rPr>
                <w:color w:val="000000" w:themeColor="text1"/>
                <w:sz w:val="22"/>
                <w:szCs w:val="22"/>
              </w:rPr>
              <w:t>(a)</w:t>
            </w:r>
          </w:p>
        </w:tc>
        <w:tc>
          <w:tcPr>
            <w:tcW w:w="958" w:type="dxa"/>
            <w:vAlign w:val="center"/>
          </w:tcPr>
          <w:p w14:paraId="3F2923FE"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28569B92"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F441B8" w:rsidRPr="00B308E3" w14:paraId="25E89238" w14:textId="77777777" w:rsidTr="00283177">
        <w:trPr>
          <w:gridAfter w:val="1"/>
          <w:wAfter w:w="25" w:type="dxa"/>
          <w:jc w:val="center"/>
        </w:trPr>
        <w:tc>
          <w:tcPr>
            <w:tcW w:w="1555" w:type="dxa"/>
            <w:gridSpan w:val="2"/>
            <w:shd w:val="clear" w:color="auto" w:fill="auto"/>
            <w:vAlign w:val="center"/>
          </w:tcPr>
          <w:p w14:paraId="5C13D9BC" w14:textId="77777777" w:rsidR="00F441B8" w:rsidRDefault="00F441B8" w:rsidP="00283177">
            <w:pPr>
              <w:tabs>
                <w:tab w:val="clear" w:pos="567"/>
              </w:tabs>
              <w:spacing w:line="240" w:lineRule="auto"/>
              <w:ind w:right="-103" w:hanging="2"/>
              <w:contextualSpacing/>
              <w:jc w:val="left"/>
              <w:rPr>
                <w:sz w:val="22"/>
                <w:szCs w:val="22"/>
              </w:rPr>
            </w:pPr>
          </w:p>
        </w:tc>
        <w:tc>
          <w:tcPr>
            <w:tcW w:w="2409" w:type="dxa"/>
            <w:vAlign w:val="center"/>
          </w:tcPr>
          <w:p w14:paraId="0094DA2B" w14:textId="77777777" w:rsidR="00F441B8" w:rsidRDefault="00F441B8" w:rsidP="00283177">
            <w:pPr>
              <w:spacing w:line="240" w:lineRule="auto"/>
              <w:ind w:hanging="2"/>
              <w:contextualSpacing/>
              <w:jc w:val="left"/>
              <w:rPr>
                <w:sz w:val="22"/>
                <w:szCs w:val="22"/>
              </w:rPr>
            </w:pPr>
            <w:r w:rsidRPr="00B308E3">
              <w:rPr>
                <w:b/>
                <w:color w:val="000000" w:themeColor="text1"/>
                <w:sz w:val="22"/>
                <w:szCs w:val="22"/>
              </w:rPr>
              <w:t>Tự chọn:</w:t>
            </w:r>
          </w:p>
        </w:tc>
        <w:tc>
          <w:tcPr>
            <w:tcW w:w="1843" w:type="dxa"/>
          </w:tcPr>
          <w:p w14:paraId="69824111" w14:textId="77777777" w:rsidR="00F441B8" w:rsidRDefault="00F441B8" w:rsidP="00283177">
            <w:pPr>
              <w:spacing w:line="240" w:lineRule="auto"/>
              <w:ind w:hanging="2"/>
              <w:contextualSpacing/>
              <w:jc w:val="left"/>
              <w:rPr>
                <w:color w:val="000000" w:themeColor="text1"/>
                <w:sz w:val="22"/>
                <w:szCs w:val="22"/>
              </w:rPr>
            </w:pPr>
          </w:p>
        </w:tc>
        <w:tc>
          <w:tcPr>
            <w:tcW w:w="567" w:type="dxa"/>
            <w:vAlign w:val="center"/>
          </w:tcPr>
          <w:p w14:paraId="450711C7" w14:textId="77777777" w:rsidR="00F441B8" w:rsidRDefault="00F441B8" w:rsidP="00283177">
            <w:pPr>
              <w:spacing w:line="240" w:lineRule="auto"/>
              <w:ind w:hanging="2"/>
              <w:contextualSpacing/>
              <w:jc w:val="center"/>
              <w:rPr>
                <w:color w:val="000000"/>
                <w:sz w:val="22"/>
                <w:szCs w:val="22"/>
              </w:rPr>
            </w:pPr>
            <w:r w:rsidRPr="00B308E3">
              <w:rPr>
                <w:b/>
                <w:color w:val="000000" w:themeColor="text1"/>
                <w:sz w:val="22"/>
                <w:szCs w:val="22"/>
              </w:rPr>
              <w:t>2</w:t>
            </w:r>
          </w:p>
        </w:tc>
        <w:tc>
          <w:tcPr>
            <w:tcW w:w="567" w:type="dxa"/>
            <w:vAlign w:val="center"/>
          </w:tcPr>
          <w:p w14:paraId="3B41D41D" w14:textId="77777777" w:rsidR="00F441B8" w:rsidRDefault="00F441B8" w:rsidP="00283177">
            <w:pPr>
              <w:spacing w:line="240" w:lineRule="auto"/>
              <w:ind w:hanging="2"/>
              <w:contextualSpacing/>
              <w:jc w:val="center"/>
              <w:rPr>
                <w:color w:val="000000"/>
                <w:sz w:val="22"/>
                <w:szCs w:val="22"/>
              </w:rPr>
            </w:pPr>
            <w:r w:rsidRPr="00B308E3">
              <w:rPr>
                <w:b/>
                <w:color w:val="000000" w:themeColor="text1"/>
                <w:sz w:val="22"/>
                <w:szCs w:val="22"/>
              </w:rPr>
              <w:t>30</w:t>
            </w:r>
          </w:p>
        </w:tc>
        <w:tc>
          <w:tcPr>
            <w:tcW w:w="567" w:type="dxa"/>
            <w:vAlign w:val="center"/>
          </w:tcPr>
          <w:p w14:paraId="677327B0" w14:textId="77777777" w:rsidR="00F441B8" w:rsidRDefault="00F441B8" w:rsidP="00283177">
            <w:pPr>
              <w:spacing w:line="240" w:lineRule="auto"/>
              <w:ind w:hanging="2"/>
              <w:contextualSpacing/>
              <w:jc w:val="center"/>
              <w:rPr>
                <w:color w:val="000000"/>
                <w:sz w:val="22"/>
                <w:szCs w:val="22"/>
              </w:rPr>
            </w:pPr>
            <w:r w:rsidRPr="00B308E3">
              <w:rPr>
                <w:b/>
                <w:color w:val="000000" w:themeColor="text1"/>
                <w:sz w:val="22"/>
                <w:szCs w:val="22"/>
              </w:rPr>
              <w:t>0</w:t>
            </w:r>
          </w:p>
        </w:tc>
        <w:tc>
          <w:tcPr>
            <w:tcW w:w="709" w:type="dxa"/>
            <w:vAlign w:val="center"/>
          </w:tcPr>
          <w:p w14:paraId="47C66BE5" w14:textId="77777777" w:rsidR="00F441B8" w:rsidRPr="00B308E3" w:rsidRDefault="00F441B8" w:rsidP="00283177">
            <w:pPr>
              <w:pBdr>
                <w:top w:val="nil"/>
                <w:left w:val="nil"/>
                <w:bottom w:val="nil"/>
                <w:right w:val="nil"/>
                <w:between w:val="nil"/>
              </w:pBdr>
              <w:spacing w:line="276" w:lineRule="auto"/>
              <w:ind w:right="-57" w:hanging="2"/>
              <w:jc w:val="center"/>
              <w:rPr>
                <w:color w:val="000000"/>
                <w:sz w:val="22"/>
                <w:szCs w:val="22"/>
              </w:rPr>
            </w:pPr>
            <w:r w:rsidRPr="00B308E3">
              <w:rPr>
                <w:b/>
                <w:color w:val="000000" w:themeColor="text1"/>
                <w:sz w:val="22"/>
                <w:szCs w:val="22"/>
              </w:rPr>
              <w:t>60</w:t>
            </w:r>
          </w:p>
        </w:tc>
        <w:tc>
          <w:tcPr>
            <w:tcW w:w="1451" w:type="dxa"/>
            <w:vAlign w:val="center"/>
          </w:tcPr>
          <w:p w14:paraId="22260BAE" w14:textId="77777777" w:rsidR="00F441B8" w:rsidRPr="00B308E3" w:rsidRDefault="00F441B8" w:rsidP="00283177">
            <w:pPr>
              <w:spacing w:line="240" w:lineRule="auto"/>
              <w:ind w:hanging="2"/>
              <w:contextualSpacing/>
              <w:jc w:val="center"/>
              <w:rPr>
                <w:sz w:val="22"/>
                <w:szCs w:val="22"/>
              </w:rPr>
            </w:pPr>
          </w:p>
        </w:tc>
        <w:tc>
          <w:tcPr>
            <w:tcW w:w="958" w:type="dxa"/>
            <w:vAlign w:val="center"/>
          </w:tcPr>
          <w:p w14:paraId="289AE3BC"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c>
          <w:tcPr>
            <w:tcW w:w="710" w:type="dxa"/>
          </w:tcPr>
          <w:p w14:paraId="591F6EC0"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r>
      <w:tr w:rsidR="00F441B8" w:rsidRPr="00B308E3" w14:paraId="3100671E" w14:textId="77777777" w:rsidTr="00283177">
        <w:trPr>
          <w:gridAfter w:val="1"/>
          <w:wAfter w:w="25" w:type="dxa"/>
          <w:jc w:val="center"/>
        </w:trPr>
        <w:tc>
          <w:tcPr>
            <w:tcW w:w="561" w:type="dxa"/>
            <w:shd w:val="clear" w:color="auto" w:fill="auto"/>
            <w:vAlign w:val="center"/>
          </w:tcPr>
          <w:p w14:paraId="663E3958"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vAlign w:val="center"/>
          </w:tcPr>
          <w:p w14:paraId="7C2ADE59" w14:textId="77777777" w:rsidR="00F441B8" w:rsidRDefault="00F441B8" w:rsidP="00283177">
            <w:pPr>
              <w:tabs>
                <w:tab w:val="clear" w:pos="567"/>
              </w:tabs>
              <w:spacing w:line="240" w:lineRule="auto"/>
              <w:ind w:right="-103" w:hanging="2"/>
              <w:contextualSpacing/>
              <w:jc w:val="left"/>
              <w:rPr>
                <w:sz w:val="22"/>
                <w:szCs w:val="22"/>
              </w:rPr>
            </w:pPr>
            <w:r w:rsidRPr="00B308E3">
              <w:rPr>
                <w:color w:val="000000" w:themeColor="text1"/>
                <w:sz w:val="22"/>
                <w:szCs w:val="22"/>
              </w:rPr>
              <w:t>071350</w:t>
            </w:r>
          </w:p>
        </w:tc>
        <w:tc>
          <w:tcPr>
            <w:tcW w:w="2409" w:type="dxa"/>
            <w:vAlign w:val="center"/>
          </w:tcPr>
          <w:p w14:paraId="13A1066E" w14:textId="77777777" w:rsidR="00F441B8" w:rsidRDefault="00F441B8" w:rsidP="00283177">
            <w:pPr>
              <w:spacing w:line="240" w:lineRule="auto"/>
              <w:ind w:hanging="2"/>
              <w:contextualSpacing/>
              <w:jc w:val="left"/>
              <w:rPr>
                <w:sz w:val="22"/>
                <w:szCs w:val="22"/>
              </w:rPr>
            </w:pPr>
            <w:r w:rsidRPr="00B308E3">
              <w:rPr>
                <w:color w:val="000000" w:themeColor="text1"/>
                <w:sz w:val="22"/>
                <w:szCs w:val="22"/>
              </w:rPr>
              <w:t>Logic học</w:t>
            </w:r>
          </w:p>
        </w:tc>
        <w:tc>
          <w:tcPr>
            <w:tcW w:w="1843" w:type="dxa"/>
            <w:shd w:val="clear" w:color="auto" w:fill="FFFFFF"/>
          </w:tcPr>
          <w:p w14:paraId="23805473" w14:textId="77777777" w:rsidR="00F441B8" w:rsidRDefault="00F441B8" w:rsidP="00283177">
            <w:pPr>
              <w:spacing w:line="240" w:lineRule="auto"/>
              <w:ind w:hanging="2"/>
              <w:contextualSpacing/>
              <w:jc w:val="left"/>
              <w:rPr>
                <w:color w:val="000000" w:themeColor="text1"/>
                <w:sz w:val="22"/>
                <w:szCs w:val="22"/>
              </w:rPr>
            </w:pPr>
            <w:r>
              <w:rPr>
                <w:color w:val="000000" w:themeColor="text1"/>
                <w:sz w:val="22"/>
                <w:szCs w:val="22"/>
              </w:rPr>
              <w:t>Logics</w:t>
            </w:r>
          </w:p>
        </w:tc>
        <w:tc>
          <w:tcPr>
            <w:tcW w:w="567" w:type="dxa"/>
            <w:vAlign w:val="center"/>
          </w:tcPr>
          <w:p w14:paraId="0D3472E2" w14:textId="77777777" w:rsidR="00F441B8" w:rsidRDefault="00F441B8" w:rsidP="00283177">
            <w:pPr>
              <w:spacing w:line="240" w:lineRule="auto"/>
              <w:ind w:hanging="2"/>
              <w:contextualSpacing/>
              <w:jc w:val="center"/>
              <w:rPr>
                <w:color w:val="000000"/>
                <w:sz w:val="22"/>
                <w:szCs w:val="22"/>
              </w:rPr>
            </w:pPr>
            <w:r w:rsidRPr="00B308E3">
              <w:rPr>
                <w:color w:val="000000" w:themeColor="text1"/>
                <w:sz w:val="22"/>
                <w:szCs w:val="22"/>
              </w:rPr>
              <w:t>2</w:t>
            </w:r>
          </w:p>
        </w:tc>
        <w:tc>
          <w:tcPr>
            <w:tcW w:w="567" w:type="dxa"/>
            <w:vAlign w:val="center"/>
          </w:tcPr>
          <w:p w14:paraId="3027F6EF" w14:textId="77777777" w:rsidR="00F441B8" w:rsidRDefault="00F441B8" w:rsidP="00283177">
            <w:pPr>
              <w:spacing w:line="240" w:lineRule="auto"/>
              <w:ind w:hanging="2"/>
              <w:contextualSpacing/>
              <w:jc w:val="center"/>
              <w:rPr>
                <w:color w:val="000000"/>
                <w:sz w:val="22"/>
                <w:szCs w:val="22"/>
              </w:rPr>
            </w:pPr>
            <w:r w:rsidRPr="00B308E3">
              <w:rPr>
                <w:color w:val="000000" w:themeColor="text1"/>
                <w:sz w:val="22"/>
                <w:szCs w:val="22"/>
              </w:rPr>
              <w:t>30</w:t>
            </w:r>
          </w:p>
        </w:tc>
        <w:tc>
          <w:tcPr>
            <w:tcW w:w="567" w:type="dxa"/>
            <w:vAlign w:val="center"/>
          </w:tcPr>
          <w:p w14:paraId="0838F676" w14:textId="77777777" w:rsidR="00F441B8" w:rsidRDefault="00F441B8" w:rsidP="00283177">
            <w:pPr>
              <w:spacing w:line="240" w:lineRule="auto"/>
              <w:ind w:hanging="2"/>
              <w:contextualSpacing/>
              <w:jc w:val="center"/>
              <w:rPr>
                <w:color w:val="000000"/>
                <w:sz w:val="22"/>
                <w:szCs w:val="22"/>
              </w:rPr>
            </w:pPr>
            <w:r w:rsidRPr="00B308E3">
              <w:rPr>
                <w:color w:val="000000" w:themeColor="text1"/>
                <w:sz w:val="22"/>
                <w:szCs w:val="22"/>
              </w:rPr>
              <w:t>0</w:t>
            </w:r>
          </w:p>
        </w:tc>
        <w:tc>
          <w:tcPr>
            <w:tcW w:w="709" w:type="dxa"/>
            <w:vAlign w:val="center"/>
          </w:tcPr>
          <w:p w14:paraId="0C53B2DC" w14:textId="77777777" w:rsidR="00F441B8" w:rsidRPr="00B308E3" w:rsidRDefault="00F441B8" w:rsidP="00283177">
            <w:pPr>
              <w:pBdr>
                <w:top w:val="nil"/>
                <w:left w:val="nil"/>
                <w:bottom w:val="nil"/>
                <w:right w:val="nil"/>
                <w:between w:val="nil"/>
              </w:pBdr>
              <w:spacing w:line="276" w:lineRule="auto"/>
              <w:ind w:right="-57" w:hanging="2"/>
              <w:jc w:val="center"/>
              <w:rPr>
                <w:color w:val="000000"/>
                <w:sz w:val="22"/>
                <w:szCs w:val="22"/>
              </w:rPr>
            </w:pPr>
            <w:r w:rsidRPr="00B308E3">
              <w:rPr>
                <w:color w:val="000000" w:themeColor="text1"/>
                <w:sz w:val="22"/>
                <w:szCs w:val="22"/>
              </w:rPr>
              <w:t>60</w:t>
            </w:r>
          </w:p>
        </w:tc>
        <w:tc>
          <w:tcPr>
            <w:tcW w:w="1451" w:type="dxa"/>
            <w:vAlign w:val="center"/>
          </w:tcPr>
          <w:p w14:paraId="020158EC" w14:textId="77777777" w:rsidR="00F441B8" w:rsidRPr="00B308E3" w:rsidRDefault="00F441B8" w:rsidP="00283177">
            <w:pPr>
              <w:spacing w:line="240" w:lineRule="auto"/>
              <w:ind w:hanging="2"/>
              <w:contextualSpacing/>
              <w:jc w:val="center"/>
              <w:rPr>
                <w:sz w:val="22"/>
                <w:szCs w:val="22"/>
              </w:rPr>
            </w:pPr>
          </w:p>
        </w:tc>
        <w:tc>
          <w:tcPr>
            <w:tcW w:w="958" w:type="dxa"/>
            <w:vAlign w:val="center"/>
          </w:tcPr>
          <w:p w14:paraId="08BD15A7"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58F458D2"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r>
      <w:tr w:rsidR="00F441B8" w:rsidRPr="00B308E3" w14:paraId="6A965F44" w14:textId="77777777" w:rsidTr="00283177">
        <w:trPr>
          <w:gridAfter w:val="1"/>
          <w:wAfter w:w="25" w:type="dxa"/>
          <w:jc w:val="center"/>
        </w:trPr>
        <w:tc>
          <w:tcPr>
            <w:tcW w:w="561" w:type="dxa"/>
            <w:shd w:val="clear" w:color="auto" w:fill="auto"/>
            <w:vAlign w:val="center"/>
          </w:tcPr>
          <w:p w14:paraId="7780B799"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vAlign w:val="center"/>
          </w:tcPr>
          <w:p w14:paraId="20105049" w14:textId="77777777" w:rsidR="00F441B8" w:rsidRDefault="00F441B8" w:rsidP="00283177">
            <w:pPr>
              <w:tabs>
                <w:tab w:val="clear" w:pos="567"/>
              </w:tabs>
              <w:spacing w:line="240" w:lineRule="auto"/>
              <w:ind w:right="-103" w:hanging="2"/>
              <w:contextualSpacing/>
              <w:jc w:val="left"/>
              <w:rPr>
                <w:sz w:val="22"/>
                <w:szCs w:val="22"/>
              </w:rPr>
            </w:pPr>
            <w:r w:rsidRPr="00B308E3">
              <w:rPr>
                <w:color w:val="000000" w:themeColor="text1"/>
                <w:sz w:val="22"/>
                <w:szCs w:val="22"/>
              </w:rPr>
              <w:t>072837</w:t>
            </w:r>
          </w:p>
        </w:tc>
        <w:tc>
          <w:tcPr>
            <w:tcW w:w="2409" w:type="dxa"/>
            <w:vAlign w:val="center"/>
          </w:tcPr>
          <w:p w14:paraId="2CE4C2FB" w14:textId="77777777" w:rsidR="00F441B8" w:rsidRDefault="00F441B8" w:rsidP="00283177">
            <w:pPr>
              <w:spacing w:line="240" w:lineRule="auto"/>
              <w:ind w:hanging="2"/>
              <w:contextualSpacing/>
              <w:jc w:val="left"/>
              <w:rPr>
                <w:sz w:val="22"/>
                <w:szCs w:val="22"/>
              </w:rPr>
            </w:pPr>
            <w:r w:rsidRPr="00B308E3">
              <w:rPr>
                <w:color w:val="000000" w:themeColor="text1"/>
                <w:sz w:val="22"/>
                <w:szCs w:val="22"/>
              </w:rPr>
              <w:t>Xã hội học đại cương</w:t>
            </w:r>
          </w:p>
        </w:tc>
        <w:tc>
          <w:tcPr>
            <w:tcW w:w="1843" w:type="dxa"/>
          </w:tcPr>
          <w:p w14:paraId="5F18F571" w14:textId="77777777" w:rsidR="00F441B8" w:rsidRDefault="00F441B8" w:rsidP="00283177">
            <w:pPr>
              <w:spacing w:line="240" w:lineRule="auto"/>
              <w:ind w:hanging="2"/>
              <w:contextualSpacing/>
              <w:jc w:val="left"/>
              <w:rPr>
                <w:color w:val="000000" w:themeColor="text1"/>
                <w:sz w:val="22"/>
                <w:szCs w:val="22"/>
              </w:rPr>
            </w:pPr>
            <w:r w:rsidRPr="00B657AF">
              <w:rPr>
                <w:color w:val="000000" w:themeColor="text1"/>
                <w:sz w:val="22"/>
                <w:szCs w:val="22"/>
              </w:rPr>
              <w:t>General society study</w:t>
            </w:r>
          </w:p>
        </w:tc>
        <w:tc>
          <w:tcPr>
            <w:tcW w:w="567" w:type="dxa"/>
            <w:vAlign w:val="center"/>
          </w:tcPr>
          <w:p w14:paraId="5B8CDD38" w14:textId="77777777" w:rsidR="00F441B8" w:rsidRDefault="00F441B8" w:rsidP="00283177">
            <w:pPr>
              <w:spacing w:line="240" w:lineRule="auto"/>
              <w:ind w:hanging="2"/>
              <w:contextualSpacing/>
              <w:jc w:val="center"/>
              <w:rPr>
                <w:color w:val="000000"/>
                <w:sz w:val="22"/>
                <w:szCs w:val="22"/>
              </w:rPr>
            </w:pPr>
            <w:r w:rsidRPr="00B308E3">
              <w:rPr>
                <w:color w:val="000000" w:themeColor="text1"/>
                <w:sz w:val="22"/>
                <w:szCs w:val="22"/>
              </w:rPr>
              <w:t>2</w:t>
            </w:r>
          </w:p>
        </w:tc>
        <w:tc>
          <w:tcPr>
            <w:tcW w:w="567" w:type="dxa"/>
            <w:vAlign w:val="center"/>
          </w:tcPr>
          <w:p w14:paraId="460FA022" w14:textId="77777777" w:rsidR="00F441B8" w:rsidRDefault="00F441B8" w:rsidP="00283177">
            <w:pPr>
              <w:spacing w:line="240" w:lineRule="auto"/>
              <w:ind w:hanging="2"/>
              <w:contextualSpacing/>
              <w:jc w:val="center"/>
              <w:rPr>
                <w:color w:val="000000"/>
                <w:sz w:val="22"/>
                <w:szCs w:val="22"/>
              </w:rPr>
            </w:pPr>
            <w:r w:rsidRPr="00B308E3">
              <w:rPr>
                <w:color w:val="000000" w:themeColor="text1"/>
                <w:sz w:val="22"/>
                <w:szCs w:val="22"/>
              </w:rPr>
              <w:t>30</w:t>
            </w:r>
          </w:p>
        </w:tc>
        <w:tc>
          <w:tcPr>
            <w:tcW w:w="567" w:type="dxa"/>
            <w:vAlign w:val="center"/>
          </w:tcPr>
          <w:p w14:paraId="607F1CAE" w14:textId="77777777" w:rsidR="00F441B8" w:rsidRDefault="00F441B8" w:rsidP="00283177">
            <w:pPr>
              <w:spacing w:line="240" w:lineRule="auto"/>
              <w:ind w:hanging="2"/>
              <w:contextualSpacing/>
              <w:jc w:val="center"/>
              <w:rPr>
                <w:color w:val="000000"/>
                <w:sz w:val="22"/>
                <w:szCs w:val="22"/>
              </w:rPr>
            </w:pPr>
            <w:r w:rsidRPr="00B308E3">
              <w:rPr>
                <w:color w:val="000000" w:themeColor="text1"/>
                <w:sz w:val="22"/>
                <w:szCs w:val="22"/>
              </w:rPr>
              <w:t>0</w:t>
            </w:r>
          </w:p>
        </w:tc>
        <w:tc>
          <w:tcPr>
            <w:tcW w:w="709" w:type="dxa"/>
            <w:vAlign w:val="center"/>
          </w:tcPr>
          <w:p w14:paraId="077C215F" w14:textId="77777777" w:rsidR="00F441B8" w:rsidRPr="00B308E3" w:rsidRDefault="00F441B8" w:rsidP="00283177">
            <w:pPr>
              <w:pBdr>
                <w:top w:val="nil"/>
                <w:left w:val="nil"/>
                <w:bottom w:val="nil"/>
                <w:right w:val="nil"/>
                <w:between w:val="nil"/>
              </w:pBdr>
              <w:spacing w:line="276" w:lineRule="auto"/>
              <w:ind w:right="-57" w:hanging="2"/>
              <w:jc w:val="center"/>
              <w:rPr>
                <w:color w:val="000000"/>
                <w:sz w:val="22"/>
                <w:szCs w:val="22"/>
              </w:rPr>
            </w:pPr>
            <w:r w:rsidRPr="00B308E3">
              <w:rPr>
                <w:color w:val="000000" w:themeColor="text1"/>
                <w:sz w:val="22"/>
                <w:szCs w:val="22"/>
              </w:rPr>
              <w:t>60</w:t>
            </w:r>
          </w:p>
        </w:tc>
        <w:tc>
          <w:tcPr>
            <w:tcW w:w="1451" w:type="dxa"/>
            <w:vAlign w:val="center"/>
          </w:tcPr>
          <w:p w14:paraId="4018EB0A" w14:textId="77777777" w:rsidR="00F441B8" w:rsidRPr="00B308E3" w:rsidRDefault="00F441B8" w:rsidP="00283177">
            <w:pPr>
              <w:spacing w:line="240" w:lineRule="auto"/>
              <w:ind w:hanging="2"/>
              <w:contextualSpacing/>
              <w:jc w:val="center"/>
              <w:rPr>
                <w:sz w:val="22"/>
                <w:szCs w:val="22"/>
              </w:rPr>
            </w:pPr>
          </w:p>
        </w:tc>
        <w:tc>
          <w:tcPr>
            <w:tcW w:w="958" w:type="dxa"/>
            <w:vAlign w:val="center"/>
          </w:tcPr>
          <w:p w14:paraId="16FDBAF3"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1EF9A75D"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r>
      <w:tr w:rsidR="00F441B8" w:rsidRPr="00B308E3" w14:paraId="4CBE73A7" w14:textId="77777777" w:rsidTr="00283177">
        <w:trPr>
          <w:gridAfter w:val="1"/>
          <w:wAfter w:w="25" w:type="dxa"/>
          <w:jc w:val="center"/>
        </w:trPr>
        <w:tc>
          <w:tcPr>
            <w:tcW w:w="561" w:type="dxa"/>
            <w:shd w:val="clear" w:color="auto" w:fill="auto"/>
            <w:vAlign w:val="center"/>
          </w:tcPr>
          <w:p w14:paraId="25D1B4A8"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vAlign w:val="center"/>
          </w:tcPr>
          <w:p w14:paraId="790C5BA8" w14:textId="77777777" w:rsidR="00F441B8" w:rsidRPr="00A85145" w:rsidRDefault="00F441B8" w:rsidP="00283177">
            <w:pPr>
              <w:tabs>
                <w:tab w:val="clear" w:pos="567"/>
              </w:tabs>
              <w:spacing w:line="240" w:lineRule="auto"/>
              <w:ind w:right="-103" w:hanging="2"/>
              <w:contextualSpacing/>
              <w:jc w:val="left"/>
              <w:rPr>
                <w:sz w:val="22"/>
                <w:szCs w:val="22"/>
              </w:rPr>
            </w:pPr>
            <w:r w:rsidRPr="00A85145">
              <w:rPr>
                <w:color w:val="000000" w:themeColor="text1"/>
                <w:sz w:val="22"/>
                <w:szCs w:val="22"/>
              </w:rPr>
              <w:t>078515</w:t>
            </w:r>
          </w:p>
        </w:tc>
        <w:tc>
          <w:tcPr>
            <w:tcW w:w="2409" w:type="dxa"/>
            <w:vAlign w:val="center"/>
          </w:tcPr>
          <w:p w14:paraId="6A2538EF" w14:textId="77777777" w:rsidR="00F441B8" w:rsidRPr="00A85145" w:rsidRDefault="00F441B8" w:rsidP="00283177">
            <w:pPr>
              <w:spacing w:line="240" w:lineRule="auto"/>
              <w:ind w:hanging="2"/>
              <w:contextualSpacing/>
              <w:jc w:val="left"/>
              <w:rPr>
                <w:sz w:val="22"/>
                <w:szCs w:val="22"/>
              </w:rPr>
            </w:pPr>
            <w:r w:rsidRPr="00A85145">
              <w:rPr>
                <w:color w:val="000000" w:themeColor="text1"/>
                <w:sz w:val="22"/>
                <w:szCs w:val="22"/>
              </w:rPr>
              <w:t>Tư Duy Phản biện</w:t>
            </w:r>
          </w:p>
        </w:tc>
        <w:tc>
          <w:tcPr>
            <w:tcW w:w="1843" w:type="dxa"/>
          </w:tcPr>
          <w:p w14:paraId="3106213C" w14:textId="77777777" w:rsidR="00F441B8" w:rsidRDefault="00F441B8" w:rsidP="00283177">
            <w:pPr>
              <w:spacing w:line="240" w:lineRule="auto"/>
              <w:ind w:hanging="2"/>
              <w:contextualSpacing/>
              <w:jc w:val="left"/>
              <w:rPr>
                <w:color w:val="000000" w:themeColor="text1"/>
                <w:sz w:val="22"/>
                <w:szCs w:val="22"/>
              </w:rPr>
            </w:pPr>
            <w:r w:rsidRPr="00404EA9">
              <w:rPr>
                <w:color w:val="000000" w:themeColor="text1"/>
                <w:sz w:val="22"/>
                <w:szCs w:val="22"/>
              </w:rPr>
              <w:t>Critical Thinking</w:t>
            </w:r>
          </w:p>
        </w:tc>
        <w:tc>
          <w:tcPr>
            <w:tcW w:w="567" w:type="dxa"/>
            <w:vAlign w:val="center"/>
          </w:tcPr>
          <w:p w14:paraId="5335D0AA" w14:textId="77777777" w:rsidR="00F441B8" w:rsidRDefault="00F441B8" w:rsidP="00283177">
            <w:pPr>
              <w:spacing w:line="240" w:lineRule="auto"/>
              <w:ind w:hanging="2"/>
              <w:contextualSpacing/>
              <w:jc w:val="center"/>
              <w:rPr>
                <w:color w:val="000000"/>
                <w:sz w:val="22"/>
                <w:szCs w:val="22"/>
              </w:rPr>
            </w:pPr>
            <w:r w:rsidRPr="00B308E3">
              <w:rPr>
                <w:color w:val="000000" w:themeColor="text1"/>
                <w:sz w:val="22"/>
                <w:szCs w:val="22"/>
              </w:rPr>
              <w:t>2</w:t>
            </w:r>
          </w:p>
        </w:tc>
        <w:tc>
          <w:tcPr>
            <w:tcW w:w="567" w:type="dxa"/>
            <w:vAlign w:val="center"/>
          </w:tcPr>
          <w:p w14:paraId="5292E9BD" w14:textId="77777777" w:rsidR="00F441B8" w:rsidRDefault="00F441B8" w:rsidP="00283177">
            <w:pPr>
              <w:spacing w:line="240" w:lineRule="auto"/>
              <w:ind w:hanging="2"/>
              <w:contextualSpacing/>
              <w:jc w:val="center"/>
              <w:rPr>
                <w:color w:val="000000"/>
                <w:sz w:val="22"/>
                <w:szCs w:val="22"/>
              </w:rPr>
            </w:pPr>
            <w:r w:rsidRPr="00B308E3">
              <w:rPr>
                <w:color w:val="000000" w:themeColor="text1"/>
                <w:sz w:val="22"/>
                <w:szCs w:val="22"/>
              </w:rPr>
              <w:t>15</w:t>
            </w:r>
          </w:p>
        </w:tc>
        <w:tc>
          <w:tcPr>
            <w:tcW w:w="567" w:type="dxa"/>
            <w:vAlign w:val="center"/>
          </w:tcPr>
          <w:p w14:paraId="691DEBA6" w14:textId="77777777" w:rsidR="00F441B8" w:rsidRDefault="00F441B8" w:rsidP="00283177">
            <w:pPr>
              <w:spacing w:line="240" w:lineRule="auto"/>
              <w:ind w:hanging="2"/>
              <w:contextualSpacing/>
              <w:jc w:val="center"/>
              <w:rPr>
                <w:color w:val="000000"/>
                <w:sz w:val="22"/>
                <w:szCs w:val="22"/>
              </w:rPr>
            </w:pPr>
            <w:r w:rsidRPr="00B308E3">
              <w:rPr>
                <w:color w:val="000000" w:themeColor="text1"/>
                <w:sz w:val="22"/>
                <w:szCs w:val="22"/>
              </w:rPr>
              <w:t>30</w:t>
            </w:r>
          </w:p>
        </w:tc>
        <w:tc>
          <w:tcPr>
            <w:tcW w:w="709" w:type="dxa"/>
            <w:vAlign w:val="center"/>
          </w:tcPr>
          <w:p w14:paraId="3BE6200A" w14:textId="77777777" w:rsidR="00F441B8" w:rsidRPr="00B308E3" w:rsidRDefault="00F441B8" w:rsidP="00283177">
            <w:pPr>
              <w:pBdr>
                <w:top w:val="nil"/>
                <w:left w:val="nil"/>
                <w:bottom w:val="nil"/>
                <w:right w:val="nil"/>
                <w:between w:val="nil"/>
              </w:pBdr>
              <w:spacing w:line="276" w:lineRule="auto"/>
              <w:ind w:right="-57" w:hanging="2"/>
              <w:jc w:val="center"/>
              <w:rPr>
                <w:color w:val="000000"/>
                <w:sz w:val="22"/>
                <w:szCs w:val="22"/>
              </w:rPr>
            </w:pPr>
            <w:r w:rsidRPr="00B308E3">
              <w:rPr>
                <w:color w:val="000000" w:themeColor="text1"/>
                <w:sz w:val="22"/>
                <w:szCs w:val="22"/>
              </w:rPr>
              <w:t>60</w:t>
            </w:r>
          </w:p>
        </w:tc>
        <w:tc>
          <w:tcPr>
            <w:tcW w:w="1451" w:type="dxa"/>
            <w:vAlign w:val="center"/>
          </w:tcPr>
          <w:p w14:paraId="0667E638" w14:textId="77777777" w:rsidR="00F441B8" w:rsidRPr="00B308E3" w:rsidRDefault="00F441B8" w:rsidP="00283177">
            <w:pPr>
              <w:spacing w:line="240" w:lineRule="auto"/>
              <w:ind w:hanging="2"/>
              <w:contextualSpacing/>
              <w:jc w:val="center"/>
              <w:rPr>
                <w:sz w:val="22"/>
                <w:szCs w:val="22"/>
              </w:rPr>
            </w:pPr>
          </w:p>
        </w:tc>
        <w:tc>
          <w:tcPr>
            <w:tcW w:w="958" w:type="dxa"/>
            <w:vAlign w:val="center"/>
          </w:tcPr>
          <w:p w14:paraId="5AF7A9DD" w14:textId="77777777" w:rsidR="00F441B8" w:rsidRPr="00B308E3" w:rsidRDefault="00F441B8" w:rsidP="00283177">
            <w:pPr>
              <w:pBdr>
                <w:top w:val="nil"/>
                <w:left w:val="nil"/>
                <w:bottom w:val="nil"/>
                <w:right w:val="nil"/>
                <w:between w:val="nil"/>
              </w:pBdr>
              <w:spacing w:after="120" w:line="240" w:lineRule="auto"/>
              <w:ind w:right="-57" w:hanging="2"/>
              <w:jc w:val="center"/>
              <w:rPr>
                <w:color w:val="000000" w:themeColor="text1"/>
                <w:sz w:val="22"/>
                <w:szCs w:val="22"/>
              </w:rPr>
            </w:pPr>
            <w:r w:rsidRPr="00B308E3">
              <w:rPr>
                <w:color w:val="000000" w:themeColor="text1"/>
                <w:sz w:val="22"/>
                <w:szCs w:val="22"/>
              </w:rPr>
              <w:t>TG và</w:t>
            </w:r>
          </w:p>
          <w:p w14:paraId="6A3C73FA"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C3A1EDB"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r>
      <w:tr w:rsidR="00F441B8" w:rsidRPr="00B308E3" w14:paraId="39376218" w14:textId="77777777" w:rsidTr="00283177">
        <w:trPr>
          <w:jc w:val="center"/>
        </w:trPr>
        <w:tc>
          <w:tcPr>
            <w:tcW w:w="561" w:type="dxa"/>
            <w:shd w:val="clear" w:color="auto" w:fill="auto"/>
            <w:vAlign w:val="center"/>
          </w:tcPr>
          <w:p w14:paraId="41679B12" w14:textId="77777777" w:rsidR="00F441B8" w:rsidRPr="00554CE1" w:rsidRDefault="00F441B8" w:rsidP="00283177">
            <w:pPr>
              <w:tabs>
                <w:tab w:val="clear" w:pos="567"/>
              </w:tabs>
              <w:spacing w:line="240" w:lineRule="auto"/>
              <w:contextualSpacing/>
              <w:jc w:val="center"/>
              <w:rPr>
                <w:b/>
                <w:color w:val="000000" w:themeColor="text1"/>
                <w:sz w:val="22"/>
                <w:szCs w:val="22"/>
              </w:rPr>
            </w:pPr>
            <w:r w:rsidRPr="00554CE1">
              <w:rPr>
                <w:b/>
                <w:color w:val="000000" w:themeColor="text1"/>
                <w:sz w:val="22"/>
                <w:szCs w:val="22"/>
              </w:rPr>
              <w:t>III</w:t>
            </w:r>
          </w:p>
        </w:tc>
        <w:tc>
          <w:tcPr>
            <w:tcW w:w="10800" w:type="dxa"/>
            <w:gridSpan w:val="11"/>
          </w:tcPr>
          <w:p w14:paraId="3EB4CD5E" w14:textId="77777777" w:rsidR="00F441B8" w:rsidRPr="00554CE1" w:rsidRDefault="00F441B8" w:rsidP="00283177">
            <w:pPr>
              <w:pBdr>
                <w:top w:val="nil"/>
                <w:left w:val="nil"/>
                <w:bottom w:val="nil"/>
                <w:right w:val="nil"/>
                <w:between w:val="nil"/>
              </w:pBdr>
              <w:spacing w:line="276" w:lineRule="auto"/>
              <w:ind w:right="-57" w:hanging="2"/>
              <w:jc w:val="left"/>
              <w:rPr>
                <w:b/>
                <w:color w:val="000000" w:themeColor="text1"/>
                <w:sz w:val="22"/>
                <w:szCs w:val="22"/>
              </w:rPr>
            </w:pPr>
            <w:r w:rsidRPr="00554CE1">
              <w:rPr>
                <w:b/>
                <w:color w:val="000000"/>
                <w:sz w:val="22"/>
                <w:szCs w:val="22"/>
              </w:rPr>
              <w:t>KIẾN THỨC THUỘC KHỞI NGHIỆP, ĐỔI MỚI SÁNG TẠO, NĂNG LỰC SỐ VÀ CÔNG NGHỆ CHUYÊN DỤNG (KN, ĐMST, NLS &amp; CNCD)</w:t>
            </w:r>
          </w:p>
        </w:tc>
      </w:tr>
      <w:tr w:rsidR="00F441B8" w:rsidRPr="00B308E3" w14:paraId="7DE82150" w14:textId="77777777" w:rsidTr="00283177">
        <w:trPr>
          <w:gridAfter w:val="1"/>
          <w:wAfter w:w="25" w:type="dxa"/>
          <w:jc w:val="center"/>
        </w:trPr>
        <w:tc>
          <w:tcPr>
            <w:tcW w:w="561" w:type="dxa"/>
            <w:shd w:val="clear" w:color="auto" w:fill="auto"/>
            <w:vAlign w:val="center"/>
          </w:tcPr>
          <w:p w14:paraId="1CBB0F7C"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4F4DB694" w14:textId="77777777" w:rsidR="00F441B8" w:rsidRPr="00554CE1" w:rsidRDefault="00F441B8" w:rsidP="00283177">
            <w:pPr>
              <w:tabs>
                <w:tab w:val="clear" w:pos="567"/>
              </w:tabs>
              <w:spacing w:line="240" w:lineRule="auto"/>
              <w:ind w:right="-103" w:hanging="2"/>
              <w:contextualSpacing/>
              <w:jc w:val="left"/>
              <w:rPr>
                <w:sz w:val="22"/>
                <w:szCs w:val="22"/>
              </w:rPr>
            </w:pPr>
            <w:r w:rsidRPr="00554CE1">
              <w:rPr>
                <w:sz w:val="22"/>
                <w:szCs w:val="22"/>
              </w:rPr>
              <w:t>078516</w:t>
            </w:r>
          </w:p>
        </w:tc>
        <w:tc>
          <w:tcPr>
            <w:tcW w:w="2409" w:type="dxa"/>
            <w:tcBorders>
              <w:top w:val="single" w:sz="4" w:space="0" w:color="auto"/>
              <w:left w:val="single" w:sz="4" w:space="0" w:color="auto"/>
              <w:bottom w:val="single" w:sz="4" w:space="0" w:color="auto"/>
              <w:right w:val="single" w:sz="4" w:space="0" w:color="auto"/>
            </w:tcBorders>
            <w:vAlign w:val="center"/>
          </w:tcPr>
          <w:p w14:paraId="73621DE2" w14:textId="77777777" w:rsidR="00F441B8" w:rsidRPr="00554CE1" w:rsidRDefault="00F441B8" w:rsidP="00283177">
            <w:pPr>
              <w:spacing w:line="240" w:lineRule="auto"/>
              <w:ind w:hanging="2"/>
              <w:contextualSpacing/>
              <w:jc w:val="left"/>
              <w:rPr>
                <w:sz w:val="22"/>
                <w:szCs w:val="22"/>
              </w:rPr>
            </w:pPr>
            <w:r w:rsidRPr="00554CE1">
              <w:rPr>
                <w:sz w:val="22"/>
                <w:szCs w:val="22"/>
              </w:rPr>
              <w:t>Khởi nghiệp và đổi mới sáng tạo</w:t>
            </w:r>
          </w:p>
        </w:tc>
        <w:tc>
          <w:tcPr>
            <w:tcW w:w="1843" w:type="dxa"/>
          </w:tcPr>
          <w:p w14:paraId="16216A4E" w14:textId="77777777" w:rsidR="00F441B8" w:rsidRDefault="00F441B8" w:rsidP="00283177">
            <w:pPr>
              <w:spacing w:line="240" w:lineRule="auto"/>
              <w:ind w:hanging="2"/>
              <w:contextualSpacing/>
              <w:jc w:val="left"/>
              <w:rPr>
                <w:color w:val="000000" w:themeColor="text1"/>
                <w:sz w:val="22"/>
                <w:szCs w:val="22"/>
              </w:rPr>
            </w:pPr>
            <w:r w:rsidRPr="00404EA9">
              <w:rPr>
                <w:color w:val="000000" w:themeColor="text1"/>
                <w:sz w:val="22"/>
                <w:szCs w:val="22"/>
              </w:rPr>
              <w:t>Entrepreneurship</w:t>
            </w:r>
          </w:p>
        </w:tc>
        <w:tc>
          <w:tcPr>
            <w:tcW w:w="567" w:type="dxa"/>
          </w:tcPr>
          <w:p w14:paraId="1AF7E7EA" w14:textId="77777777" w:rsidR="00F441B8" w:rsidRDefault="00F441B8" w:rsidP="00283177">
            <w:pPr>
              <w:spacing w:line="240" w:lineRule="auto"/>
              <w:ind w:hanging="2"/>
              <w:contextualSpacing/>
              <w:jc w:val="center"/>
              <w:rPr>
                <w:color w:val="000000"/>
                <w:sz w:val="22"/>
                <w:szCs w:val="22"/>
              </w:rPr>
            </w:pPr>
            <w:r>
              <w:rPr>
                <w:color w:val="000000"/>
                <w:sz w:val="22"/>
                <w:szCs w:val="22"/>
              </w:rPr>
              <w:t>2</w:t>
            </w:r>
          </w:p>
        </w:tc>
        <w:tc>
          <w:tcPr>
            <w:tcW w:w="567" w:type="dxa"/>
          </w:tcPr>
          <w:p w14:paraId="3388AA9D" w14:textId="77777777" w:rsidR="00F441B8" w:rsidRDefault="00F441B8" w:rsidP="00283177">
            <w:pPr>
              <w:spacing w:line="240" w:lineRule="auto"/>
              <w:ind w:hanging="2"/>
              <w:contextualSpacing/>
              <w:jc w:val="center"/>
              <w:rPr>
                <w:color w:val="000000"/>
                <w:sz w:val="22"/>
                <w:szCs w:val="22"/>
              </w:rPr>
            </w:pPr>
            <w:r>
              <w:rPr>
                <w:color w:val="000000"/>
                <w:sz w:val="22"/>
                <w:szCs w:val="22"/>
              </w:rPr>
              <w:t>30</w:t>
            </w:r>
          </w:p>
        </w:tc>
        <w:tc>
          <w:tcPr>
            <w:tcW w:w="567" w:type="dxa"/>
          </w:tcPr>
          <w:p w14:paraId="1D062221" w14:textId="77777777" w:rsidR="00F441B8" w:rsidRDefault="00F441B8" w:rsidP="00283177">
            <w:pPr>
              <w:spacing w:line="240" w:lineRule="auto"/>
              <w:ind w:hanging="2"/>
              <w:contextualSpacing/>
              <w:jc w:val="center"/>
              <w:rPr>
                <w:color w:val="000000"/>
                <w:sz w:val="22"/>
                <w:szCs w:val="22"/>
              </w:rPr>
            </w:pPr>
            <w:r>
              <w:rPr>
                <w:color w:val="000000"/>
                <w:sz w:val="22"/>
                <w:szCs w:val="22"/>
              </w:rPr>
              <w:t>0</w:t>
            </w:r>
          </w:p>
        </w:tc>
        <w:tc>
          <w:tcPr>
            <w:tcW w:w="709" w:type="dxa"/>
          </w:tcPr>
          <w:p w14:paraId="0F57FE58" w14:textId="77777777" w:rsidR="00F441B8" w:rsidRPr="00B308E3" w:rsidRDefault="00F441B8" w:rsidP="00283177">
            <w:pPr>
              <w:pBdr>
                <w:top w:val="nil"/>
                <w:left w:val="nil"/>
                <w:bottom w:val="nil"/>
                <w:right w:val="nil"/>
                <w:between w:val="nil"/>
              </w:pBdr>
              <w:spacing w:line="276" w:lineRule="auto"/>
              <w:ind w:right="-57" w:hanging="2"/>
              <w:jc w:val="center"/>
              <w:rPr>
                <w:color w:val="000000"/>
                <w:sz w:val="22"/>
                <w:szCs w:val="22"/>
              </w:rPr>
            </w:pPr>
            <w:r>
              <w:rPr>
                <w:color w:val="000000"/>
                <w:sz w:val="22"/>
                <w:szCs w:val="22"/>
              </w:rPr>
              <w:t>70</w:t>
            </w:r>
          </w:p>
        </w:tc>
        <w:tc>
          <w:tcPr>
            <w:tcW w:w="1451" w:type="dxa"/>
          </w:tcPr>
          <w:p w14:paraId="3DC52BD8" w14:textId="77777777" w:rsidR="00F441B8" w:rsidRPr="00B308E3" w:rsidRDefault="00F441B8" w:rsidP="00283177">
            <w:pPr>
              <w:spacing w:line="240" w:lineRule="auto"/>
              <w:ind w:hanging="2"/>
              <w:contextualSpacing/>
              <w:jc w:val="center"/>
              <w:rPr>
                <w:sz w:val="22"/>
                <w:szCs w:val="22"/>
              </w:rPr>
            </w:pPr>
          </w:p>
        </w:tc>
        <w:tc>
          <w:tcPr>
            <w:tcW w:w="958" w:type="dxa"/>
            <w:vAlign w:val="center"/>
          </w:tcPr>
          <w:p w14:paraId="502FC7F2"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c>
          <w:tcPr>
            <w:tcW w:w="710" w:type="dxa"/>
            <w:vAlign w:val="center"/>
          </w:tcPr>
          <w:p w14:paraId="54167DE2"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r>
      <w:tr w:rsidR="00F441B8" w:rsidRPr="00B308E3" w14:paraId="36FAC7B6" w14:textId="77777777" w:rsidTr="00283177">
        <w:trPr>
          <w:gridAfter w:val="1"/>
          <w:wAfter w:w="25" w:type="dxa"/>
          <w:jc w:val="center"/>
        </w:trPr>
        <w:tc>
          <w:tcPr>
            <w:tcW w:w="561" w:type="dxa"/>
            <w:shd w:val="clear" w:color="auto" w:fill="auto"/>
            <w:vAlign w:val="center"/>
          </w:tcPr>
          <w:p w14:paraId="4D52EE93"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019768A1" w14:textId="77777777" w:rsidR="00F441B8" w:rsidRPr="00554CE1" w:rsidRDefault="00F441B8" w:rsidP="00283177">
            <w:pPr>
              <w:tabs>
                <w:tab w:val="clear" w:pos="567"/>
              </w:tabs>
              <w:spacing w:line="240" w:lineRule="auto"/>
              <w:ind w:right="-103" w:hanging="2"/>
              <w:contextualSpacing/>
              <w:jc w:val="left"/>
              <w:rPr>
                <w:sz w:val="22"/>
                <w:szCs w:val="22"/>
              </w:rPr>
            </w:pPr>
            <w:r w:rsidRPr="00554CE1">
              <w:rPr>
                <w:sz w:val="22"/>
                <w:szCs w:val="22"/>
              </w:rPr>
              <w:t>078518</w:t>
            </w:r>
          </w:p>
        </w:tc>
        <w:tc>
          <w:tcPr>
            <w:tcW w:w="2409" w:type="dxa"/>
            <w:tcBorders>
              <w:top w:val="single" w:sz="4" w:space="0" w:color="auto"/>
              <w:left w:val="single" w:sz="4" w:space="0" w:color="auto"/>
              <w:bottom w:val="single" w:sz="4" w:space="0" w:color="auto"/>
              <w:right w:val="single" w:sz="4" w:space="0" w:color="auto"/>
            </w:tcBorders>
            <w:vAlign w:val="center"/>
          </w:tcPr>
          <w:p w14:paraId="28959932" w14:textId="77777777" w:rsidR="00F441B8" w:rsidRPr="00554CE1" w:rsidRDefault="00F441B8" w:rsidP="00283177">
            <w:pPr>
              <w:spacing w:line="240" w:lineRule="auto"/>
              <w:ind w:hanging="2"/>
              <w:contextualSpacing/>
              <w:jc w:val="left"/>
              <w:rPr>
                <w:sz w:val="22"/>
                <w:szCs w:val="22"/>
              </w:rPr>
            </w:pPr>
            <w:r w:rsidRPr="00554CE1">
              <w:rPr>
                <w:sz w:val="22"/>
                <w:szCs w:val="22"/>
              </w:rPr>
              <w:t>Kỹ năng mềm trong kỷ nguyên số - Cơ bản</w:t>
            </w:r>
          </w:p>
        </w:tc>
        <w:tc>
          <w:tcPr>
            <w:tcW w:w="1843" w:type="dxa"/>
          </w:tcPr>
          <w:p w14:paraId="0E22C931" w14:textId="77777777" w:rsidR="00F441B8" w:rsidRDefault="00F441B8" w:rsidP="00283177">
            <w:pPr>
              <w:spacing w:line="240" w:lineRule="auto"/>
              <w:ind w:hanging="2"/>
              <w:contextualSpacing/>
              <w:jc w:val="left"/>
              <w:rPr>
                <w:color w:val="000000" w:themeColor="text1"/>
                <w:sz w:val="22"/>
                <w:szCs w:val="22"/>
              </w:rPr>
            </w:pPr>
            <w:r w:rsidRPr="00366709">
              <w:rPr>
                <w:color w:val="000000" w:themeColor="text1"/>
                <w:sz w:val="22"/>
                <w:szCs w:val="22"/>
              </w:rPr>
              <w:t>Basic skills in the digital era</w:t>
            </w:r>
          </w:p>
        </w:tc>
        <w:tc>
          <w:tcPr>
            <w:tcW w:w="567" w:type="dxa"/>
          </w:tcPr>
          <w:p w14:paraId="678D1A5A" w14:textId="77777777" w:rsidR="00F441B8" w:rsidRDefault="00F441B8" w:rsidP="00283177">
            <w:pPr>
              <w:spacing w:line="240" w:lineRule="auto"/>
              <w:ind w:hanging="2"/>
              <w:contextualSpacing/>
              <w:jc w:val="center"/>
              <w:rPr>
                <w:color w:val="000000"/>
                <w:sz w:val="22"/>
                <w:szCs w:val="22"/>
              </w:rPr>
            </w:pPr>
            <w:r>
              <w:rPr>
                <w:color w:val="000000"/>
                <w:sz w:val="22"/>
                <w:szCs w:val="22"/>
              </w:rPr>
              <w:t>2</w:t>
            </w:r>
          </w:p>
        </w:tc>
        <w:tc>
          <w:tcPr>
            <w:tcW w:w="567" w:type="dxa"/>
          </w:tcPr>
          <w:p w14:paraId="2B38E412" w14:textId="77777777" w:rsidR="00F441B8" w:rsidRDefault="00F441B8" w:rsidP="00283177">
            <w:pPr>
              <w:spacing w:line="240" w:lineRule="auto"/>
              <w:ind w:hanging="2"/>
              <w:contextualSpacing/>
              <w:jc w:val="center"/>
              <w:rPr>
                <w:color w:val="000000"/>
                <w:sz w:val="22"/>
                <w:szCs w:val="22"/>
              </w:rPr>
            </w:pPr>
            <w:r>
              <w:rPr>
                <w:color w:val="000000"/>
                <w:sz w:val="22"/>
                <w:szCs w:val="22"/>
              </w:rPr>
              <w:t>30</w:t>
            </w:r>
          </w:p>
        </w:tc>
        <w:tc>
          <w:tcPr>
            <w:tcW w:w="567" w:type="dxa"/>
          </w:tcPr>
          <w:p w14:paraId="409261F4" w14:textId="77777777" w:rsidR="00F441B8" w:rsidRDefault="00F441B8" w:rsidP="00283177">
            <w:pPr>
              <w:spacing w:line="240" w:lineRule="auto"/>
              <w:ind w:hanging="2"/>
              <w:contextualSpacing/>
              <w:jc w:val="center"/>
              <w:rPr>
                <w:color w:val="000000"/>
                <w:sz w:val="22"/>
                <w:szCs w:val="22"/>
              </w:rPr>
            </w:pPr>
            <w:r>
              <w:rPr>
                <w:color w:val="000000"/>
                <w:sz w:val="22"/>
                <w:szCs w:val="22"/>
              </w:rPr>
              <w:t>0</w:t>
            </w:r>
          </w:p>
        </w:tc>
        <w:tc>
          <w:tcPr>
            <w:tcW w:w="709" w:type="dxa"/>
          </w:tcPr>
          <w:p w14:paraId="4AC49832" w14:textId="77777777" w:rsidR="00F441B8" w:rsidRPr="00B308E3" w:rsidRDefault="00F441B8" w:rsidP="00283177">
            <w:pPr>
              <w:pBdr>
                <w:top w:val="nil"/>
                <w:left w:val="nil"/>
                <w:bottom w:val="nil"/>
                <w:right w:val="nil"/>
                <w:between w:val="nil"/>
              </w:pBdr>
              <w:spacing w:line="276" w:lineRule="auto"/>
              <w:ind w:right="-57" w:hanging="2"/>
              <w:jc w:val="center"/>
              <w:rPr>
                <w:color w:val="000000"/>
                <w:sz w:val="22"/>
                <w:szCs w:val="22"/>
              </w:rPr>
            </w:pPr>
            <w:r>
              <w:rPr>
                <w:color w:val="000000"/>
                <w:sz w:val="22"/>
                <w:szCs w:val="22"/>
              </w:rPr>
              <w:t>70</w:t>
            </w:r>
          </w:p>
        </w:tc>
        <w:tc>
          <w:tcPr>
            <w:tcW w:w="1451" w:type="dxa"/>
          </w:tcPr>
          <w:p w14:paraId="730F85BC" w14:textId="77777777" w:rsidR="00F441B8" w:rsidRPr="00B308E3" w:rsidRDefault="00F441B8" w:rsidP="00283177">
            <w:pPr>
              <w:spacing w:line="240" w:lineRule="auto"/>
              <w:ind w:hanging="2"/>
              <w:contextualSpacing/>
              <w:jc w:val="center"/>
              <w:rPr>
                <w:sz w:val="22"/>
                <w:szCs w:val="22"/>
              </w:rPr>
            </w:pPr>
          </w:p>
        </w:tc>
        <w:tc>
          <w:tcPr>
            <w:tcW w:w="958" w:type="dxa"/>
            <w:vAlign w:val="center"/>
          </w:tcPr>
          <w:p w14:paraId="358A79C1"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c>
          <w:tcPr>
            <w:tcW w:w="710" w:type="dxa"/>
            <w:vAlign w:val="center"/>
          </w:tcPr>
          <w:p w14:paraId="1C6DAFB7"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r>
      <w:tr w:rsidR="00F441B8" w:rsidRPr="00B308E3" w14:paraId="7CA2AC41" w14:textId="77777777" w:rsidTr="00283177">
        <w:trPr>
          <w:gridAfter w:val="1"/>
          <w:wAfter w:w="25" w:type="dxa"/>
          <w:jc w:val="center"/>
        </w:trPr>
        <w:tc>
          <w:tcPr>
            <w:tcW w:w="561" w:type="dxa"/>
            <w:shd w:val="clear" w:color="auto" w:fill="auto"/>
            <w:vAlign w:val="center"/>
          </w:tcPr>
          <w:p w14:paraId="4DCC6EDA"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36C583F4" w14:textId="77777777" w:rsidR="00F441B8" w:rsidRPr="00554CE1" w:rsidRDefault="00F441B8" w:rsidP="00283177">
            <w:pPr>
              <w:tabs>
                <w:tab w:val="clear" w:pos="567"/>
              </w:tabs>
              <w:spacing w:line="240" w:lineRule="auto"/>
              <w:ind w:right="-103" w:hanging="2"/>
              <w:contextualSpacing/>
              <w:jc w:val="left"/>
              <w:rPr>
                <w:sz w:val="22"/>
                <w:szCs w:val="22"/>
              </w:rPr>
            </w:pPr>
            <w:r w:rsidRPr="00554CE1">
              <w:rPr>
                <w:sz w:val="22"/>
                <w:szCs w:val="22"/>
              </w:rPr>
              <w:t>078519</w:t>
            </w:r>
          </w:p>
        </w:tc>
        <w:tc>
          <w:tcPr>
            <w:tcW w:w="2409" w:type="dxa"/>
            <w:tcBorders>
              <w:top w:val="single" w:sz="4" w:space="0" w:color="auto"/>
              <w:left w:val="single" w:sz="4" w:space="0" w:color="auto"/>
              <w:bottom w:val="single" w:sz="4" w:space="0" w:color="auto"/>
              <w:right w:val="single" w:sz="4" w:space="0" w:color="auto"/>
            </w:tcBorders>
            <w:vAlign w:val="center"/>
          </w:tcPr>
          <w:p w14:paraId="5263EA8D" w14:textId="77777777" w:rsidR="00F441B8" w:rsidRPr="00554CE1" w:rsidRDefault="00F441B8" w:rsidP="00283177">
            <w:pPr>
              <w:spacing w:line="240" w:lineRule="auto"/>
              <w:ind w:hanging="2"/>
              <w:contextualSpacing/>
              <w:jc w:val="left"/>
              <w:rPr>
                <w:sz w:val="22"/>
                <w:szCs w:val="22"/>
              </w:rPr>
            </w:pPr>
            <w:r w:rsidRPr="00554CE1">
              <w:rPr>
                <w:sz w:val="22"/>
                <w:szCs w:val="22"/>
              </w:rPr>
              <w:t>Kỹ năng mềm trong kỷ nguyên số - Nâng cao</w:t>
            </w:r>
          </w:p>
        </w:tc>
        <w:tc>
          <w:tcPr>
            <w:tcW w:w="1843" w:type="dxa"/>
          </w:tcPr>
          <w:p w14:paraId="5E2A04ED" w14:textId="77777777" w:rsidR="00F441B8" w:rsidRDefault="00F441B8" w:rsidP="00283177">
            <w:pPr>
              <w:spacing w:line="240" w:lineRule="auto"/>
              <w:ind w:hanging="2"/>
              <w:contextualSpacing/>
              <w:jc w:val="left"/>
              <w:rPr>
                <w:color w:val="000000" w:themeColor="text1"/>
                <w:sz w:val="22"/>
                <w:szCs w:val="22"/>
              </w:rPr>
            </w:pPr>
            <w:r w:rsidRPr="00366709">
              <w:rPr>
                <w:color w:val="000000" w:themeColor="text1"/>
                <w:sz w:val="22"/>
                <w:szCs w:val="22"/>
              </w:rPr>
              <w:t>Software skills in the digital age – advanced</w:t>
            </w:r>
          </w:p>
        </w:tc>
        <w:tc>
          <w:tcPr>
            <w:tcW w:w="567" w:type="dxa"/>
          </w:tcPr>
          <w:p w14:paraId="0D0BF2E9" w14:textId="77777777" w:rsidR="00F441B8" w:rsidRDefault="00F441B8" w:rsidP="00283177">
            <w:pPr>
              <w:spacing w:line="240" w:lineRule="auto"/>
              <w:ind w:hanging="2"/>
              <w:contextualSpacing/>
              <w:jc w:val="center"/>
              <w:rPr>
                <w:color w:val="000000"/>
                <w:sz w:val="22"/>
                <w:szCs w:val="22"/>
              </w:rPr>
            </w:pPr>
            <w:r>
              <w:rPr>
                <w:color w:val="000000"/>
                <w:sz w:val="22"/>
                <w:szCs w:val="22"/>
              </w:rPr>
              <w:t>2</w:t>
            </w:r>
          </w:p>
        </w:tc>
        <w:tc>
          <w:tcPr>
            <w:tcW w:w="567" w:type="dxa"/>
          </w:tcPr>
          <w:p w14:paraId="1E727CF5" w14:textId="77777777" w:rsidR="00F441B8" w:rsidRDefault="00F441B8" w:rsidP="00283177">
            <w:pPr>
              <w:spacing w:line="240" w:lineRule="auto"/>
              <w:ind w:hanging="2"/>
              <w:contextualSpacing/>
              <w:jc w:val="center"/>
              <w:rPr>
                <w:color w:val="000000"/>
                <w:sz w:val="22"/>
                <w:szCs w:val="22"/>
              </w:rPr>
            </w:pPr>
            <w:r>
              <w:rPr>
                <w:color w:val="000000"/>
                <w:sz w:val="22"/>
                <w:szCs w:val="22"/>
              </w:rPr>
              <w:t>30</w:t>
            </w:r>
          </w:p>
        </w:tc>
        <w:tc>
          <w:tcPr>
            <w:tcW w:w="567" w:type="dxa"/>
          </w:tcPr>
          <w:p w14:paraId="29309234" w14:textId="77777777" w:rsidR="00F441B8" w:rsidRDefault="00F441B8" w:rsidP="00283177">
            <w:pPr>
              <w:spacing w:line="240" w:lineRule="auto"/>
              <w:ind w:hanging="2"/>
              <w:contextualSpacing/>
              <w:jc w:val="center"/>
              <w:rPr>
                <w:color w:val="000000"/>
                <w:sz w:val="22"/>
                <w:szCs w:val="22"/>
              </w:rPr>
            </w:pPr>
            <w:r>
              <w:rPr>
                <w:color w:val="000000"/>
                <w:sz w:val="22"/>
                <w:szCs w:val="22"/>
              </w:rPr>
              <w:t>0</w:t>
            </w:r>
          </w:p>
        </w:tc>
        <w:tc>
          <w:tcPr>
            <w:tcW w:w="709" w:type="dxa"/>
          </w:tcPr>
          <w:p w14:paraId="4765AE81" w14:textId="77777777" w:rsidR="00F441B8" w:rsidRPr="00B308E3" w:rsidRDefault="00F441B8" w:rsidP="00283177">
            <w:pPr>
              <w:pBdr>
                <w:top w:val="nil"/>
                <w:left w:val="nil"/>
                <w:bottom w:val="nil"/>
                <w:right w:val="nil"/>
                <w:between w:val="nil"/>
              </w:pBdr>
              <w:spacing w:line="276" w:lineRule="auto"/>
              <w:ind w:right="-57" w:hanging="2"/>
              <w:jc w:val="center"/>
              <w:rPr>
                <w:color w:val="000000"/>
                <w:sz w:val="22"/>
                <w:szCs w:val="22"/>
              </w:rPr>
            </w:pPr>
            <w:r>
              <w:rPr>
                <w:color w:val="000000"/>
                <w:sz w:val="22"/>
                <w:szCs w:val="22"/>
              </w:rPr>
              <w:t>70</w:t>
            </w:r>
          </w:p>
        </w:tc>
        <w:tc>
          <w:tcPr>
            <w:tcW w:w="1451" w:type="dxa"/>
          </w:tcPr>
          <w:p w14:paraId="22E46DFF" w14:textId="77777777" w:rsidR="00F441B8" w:rsidRPr="00B308E3" w:rsidRDefault="00F441B8" w:rsidP="00283177">
            <w:pPr>
              <w:spacing w:line="240" w:lineRule="auto"/>
              <w:ind w:hanging="2"/>
              <w:contextualSpacing/>
              <w:jc w:val="center"/>
              <w:rPr>
                <w:sz w:val="22"/>
                <w:szCs w:val="22"/>
              </w:rPr>
            </w:pPr>
          </w:p>
        </w:tc>
        <w:tc>
          <w:tcPr>
            <w:tcW w:w="958" w:type="dxa"/>
            <w:vAlign w:val="center"/>
          </w:tcPr>
          <w:p w14:paraId="305C8F07"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c>
          <w:tcPr>
            <w:tcW w:w="710" w:type="dxa"/>
            <w:vAlign w:val="center"/>
          </w:tcPr>
          <w:p w14:paraId="69E7CCA4"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r>
      <w:tr w:rsidR="00F441B8" w:rsidRPr="00B308E3" w14:paraId="51F1A32C" w14:textId="77777777" w:rsidTr="00283177">
        <w:trPr>
          <w:gridAfter w:val="1"/>
          <w:wAfter w:w="25" w:type="dxa"/>
          <w:jc w:val="center"/>
        </w:trPr>
        <w:tc>
          <w:tcPr>
            <w:tcW w:w="561" w:type="dxa"/>
            <w:shd w:val="clear" w:color="auto" w:fill="auto"/>
            <w:vAlign w:val="center"/>
          </w:tcPr>
          <w:p w14:paraId="07B74369" w14:textId="77777777" w:rsidR="00F441B8" w:rsidRPr="00B308E3" w:rsidRDefault="00F441B8" w:rsidP="00F441B8">
            <w:pPr>
              <w:numPr>
                <w:ilvl w:val="0"/>
                <w:numId w:val="1"/>
              </w:numPr>
              <w:tabs>
                <w:tab w:val="clear" w:pos="567"/>
              </w:tabs>
              <w:spacing w:line="240" w:lineRule="auto"/>
              <w:ind w:left="0" w:hanging="3"/>
              <w:contextualSpacing/>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1CA1C81F" w14:textId="77777777" w:rsidR="00F441B8" w:rsidRPr="00554CE1" w:rsidRDefault="00F441B8" w:rsidP="00283177">
            <w:pPr>
              <w:tabs>
                <w:tab w:val="clear" w:pos="567"/>
              </w:tabs>
              <w:spacing w:line="240" w:lineRule="auto"/>
              <w:ind w:right="-103" w:hanging="2"/>
              <w:contextualSpacing/>
              <w:jc w:val="left"/>
              <w:rPr>
                <w:sz w:val="22"/>
                <w:szCs w:val="22"/>
              </w:rPr>
            </w:pPr>
            <w:r w:rsidRPr="00554CE1">
              <w:rPr>
                <w:sz w:val="22"/>
                <w:szCs w:val="22"/>
              </w:rPr>
              <w:t>078520</w:t>
            </w:r>
          </w:p>
        </w:tc>
        <w:tc>
          <w:tcPr>
            <w:tcW w:w="2409" w:type="dxa"/>
            <w:tcBorders>
              <w:top w:val="single" w:sz="4" w:space="0" w:color="auto"/>
              <w:left w:val="single" w:sz="4" w:space="0" w:color="auto"/>
              <w:bottom w:val="single" w:sz="4" w:space="0" w:color="auto"/>
              <w:right w:val="single" w:sz="4" w:space="0" w:color="auto"/>
            </w:tcBorders>
            <w:vAlign w:val="center"/>
          </w:tcPr>
          <w:p w14:paraId="058710DA" w14:textId="77777777" w:rsidR="00F441B8" w:rsidRPr="00554CE1" w:rsidRDefault="00F441B8" w:rsidP="00283177">
            <w:pPr>
              <w:spacing w:line="240" w:lineRule="auto"/>
              <w:ind w:hanging="2"/>
              <w:contextualSpacing/>
              <w:jc w:val="left"/>
              <w:rPr>
                <w:sz w:val="22"/>
                <w:szCs w:val="22"/>
              </w:rPr>
            </w:pPr>
            <w:r w:rsidRPr="00554CE1">
              <w:rPr>
                <w:sz w:val="22"/>
                <w:szCs w:val="22"/>
              </w:rPr>
              <w:t>Năng lực số và khai thác tài nguyên giáo dục mở</w:t>
            </w:r>
          </w:p>
        </w:tc>
        <w:tc>
          <w:tcPr>
            <w:tcW w:w="1843" w:type="dxa"/>
          </w:tcPr>
          <w:p w14:paraId="299E2887" w14:textId="77777777" w:rsidR="00F441B8" w:rsidRDefault="00F441B8" w:rsidP="00283177">
            <w:pPr>
              <w:spacing w:line="240" w:lineRule="auto"/>
              <w:ind w:hanging="2"/>
              <w:contextualSpacing/>
              <w:jc w:val="left"/>
              <w:rPr>
                <w:color w:val="000000" w:themeColor="text1"/>
                <w:sz w:val="22"/>
                <w:szCs w:val="22"/>
              </w:rPr>
            </w:pPr>
            <w:r w:rsidRPr="00366709">
              <w:rPr>
                <w:color w:val="000000" w:themeColor="text1"/>
                <w:sz w:val="22"/>
                <w:szCs w:val="22"/>
              </w:rPr>
              <w:t>Digital Competence and exploiting open educational resources</w:t>
            </w:r>
          </w:p>
        </w:tc>
        <w:tc>
          <w:tcPr>
            <w:tcW w:w="567" w:type="dxa"/>
          </w:tcPr>
          <w:p w14:paraId="338598C3" w14:textId="77777777" w:rsidR="00F441B8" w:rsidRDefault="00F441B8" w:rsidP="00283177">
            <w:pPr>
              <w:spacing w:line="240" w:lineRule="auto"/>
              <w:ind w:hanging="2"/>
              <w:contextualSpacing/>
              <w:jc w:val="center"/>
              <w:rPr>
                <w:color w:val="000000"/>
                <w:sz w:val="22"/>
                <w:szCs w:val="22"/>
              </w:rPr>
            </w:pPr>
            <w:r>
              <w:rPr>
                <w:color w:val="000000"/>
                <w:sz w:val="22"/>
                <w:szCs w:val="22"/>
              </w:rPr>
              <w:t>2</w:t>
            </w:r>
          </w:p>
        </w:tc>
        <w:tc>
          <w:tcPr>
            <w:tcW w:w="567" w:type="dxa"/>
          </w:tcPr>
          <w:p w14:paraId="274242E3" w14:textId="77777777" w:rsidR="00F441B8" w:rsidRDefault="00F441B8" w:rsidP="00283177">
            <w:pPr>
              <w:spacing w:line="240" w:lineRule="auto"/>
              <w:ind w:hanging="2"/>
              <w:contextualSpacing/>
              <w:jc w:val="center"/>
              <w:rPr>
                <w:color w:val="000000"/>
                <w:sz w:val="22"/>
                <w:szCs w:val="22"/>
              </w:rPr>
            </w:pPr>
            <w:r>
              <w:rPr>
                <w:color w:val="000000"/>
                <w:sz w:val="22"/>
                <w:szCs w:val="22"/>
              </w:rPr>
              <w:t>30</w:t>
            </w:r>
          </w:p>
        </w:tc>
        <w:tc>
          <w:tcPr>
            <w:tcW w:w="567" w:type="dxa"/>
          </w:tcPr>
          <w:p w14:paraId="340CD455" w14:textId="77777777" w:rsidR="00F441B8" w:rsidRDefault="00F441B8" w:rsidP="00283177">
            <w:pPr>
              <w:spacing w:line="240" w:lineRule="auto"/>
              <w:ind w:hanging="2"/>
              <w:contextualSpacing/>
              <w:jc w:val="center"/>
              <w:rPr>
                <w:color w:val="000000"/>
                <w:sz w:val="22"/>
                <w:szCs w:val="22"/>
              </w:rPr>
            </w:pPr>
            <w:r>
              <w:rPr>
                <w:color w:val="000000"/>
                <w:sz w:val="22"/>
                <w:szCs w:val="22"/>
              </w:rPr>
              <w:t>0</w:t>
            </w:r>
          </w:p>
        </w:tc>
        <w:tc>
          <w:tcPr>
            <w:tcW w:w="709" w:type="dxa"/>
          </w:tcPr>
          <w:p w14:paraId="6B3AA0DC" w14:textId="77777777" w:rsidR="00F441B8" w:rsidRPr="00B308E3" w:rsidRDefault="00F441B8" w:rsidP="00283177">
            <w:pPr>
              <w:pBdr>
                <w:top w:val="nil"/>
                <w:left w:val="nil"/>
                <w:bottom w:val="nil"/>
                <w:right w:val="nil"/>
                <w:between w:val="nil"/>
              </w:pBdr>
              <w:spacing w:line="276" w:lineRule="auto"/>
              <w:ind w:right="-57" w:hanging="2"/>
              <w:jc w:val="center"/>
              <w:rPr>
                <w:color w:val="000000"/>
                <w:sz w:val="22"/>
                <w:szCs w:val="22"/>
              </w:rPr>
            </w:pPr>
            <w:r>
              <w:rPr>
                <w:color w:val="000000"/>
                <w:sz w:val="22"/>
                <w:szCs w:val="22"/>
              </w:rPr>
              <w:t>70</w:t>
            </w:r>
          </w:p>
        </w:tc>
        <w:tc>
          <w:tcPr>
            <w:tcW w:w="1451" w:type="dxa"/>
          </w:tcPr>
          <w:p w14:paraId="433A0BE9" w14:textId="77777777" w:rsidR="00F441B8" w:rsidRPr="00B308E3" w:rsidRDefault="00F441B8" w:rsidP="00283177">
            <w:pPr>
              <w:spacing w:line="240" w:lineRule="auto"/>
              <w:ind w:hanging="2"/>
              <w:contextualSpacing/>
              <w:jc w:val="center"/>
              <w:rPr>
                <w:sz w:val="22"/>
                <w:szCs w:val="22"/>
              </w:rPr>
            </w:pPr>
          </w:p>
        </w:tc>
        <w:tc>
          <w:tcPr>
            <w:tcW w:w="958" w:type="dxa"/>
            <w:vAlign w:val="center"/>
          </w:tcPr>
          <w:p w14:paraId="24E7CA61"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c>
          <w:tcPr>
            <w:tcW w:w="710" w:type="dxa"/>
            <w:vAlign w:val="center"/>
          </w:tcPr>
          <w:p w14:paraId="6B4BB1D2" w14:textId="77777777" w:rsidR="00F441B8" w:rsidRPr="00B308E3" w:rsidRDefault="00F441B8" w:rsidP="00283177">
            <w:pPr>
              <w:pBdr>
                <w:top w:val="nil"/>
                <w:left w:val="nil"/>
                <w:bottom w:val="nil"/>
                <w:right w:val="nil"/>
                <w:between w:val="nil"/>
              </w:pBdr>
              <w:spacing w:line="276" w:lineRule="auto"/>
              <w:ind w:right="-57" w:hanging="2"/>
              <w:jc w:val="center"/>
              <w:rPr>
                <w:color w:val="000000" w:themeColor="text1"/>
                <w:sz w:val="22"/>
                <w:szCs w:val="22"/>
              </w:rPr>
            </w:pPr>
          </w:p>
        </w:tc>
      </w:tr>
      <w:tr w:rsidR="00F441B8" w:rsidRPr="00B308E3" w14:paraId="38451870" w14:textId="77777777" w:rsidTr="00283177">
        <w:trPr>
          <w:gridAfter w:val="1"/>
          <w:wAfter w:w="25" w:type="dxa"/>
          <w:trHeight w:val="453"/>
          <w:jc w:val="center"/>
        </w:trPr>
        <w:tc>
          <w:tcPr>
            <w:tcW w:w="561" w:type="dxa"/>
            <w:vAlign w:val="center"/>
          </w:tcPr>
          <w:p w14:paraId="3E0DBFC0" w14:textId="77777777" w:rsidR="00F441B8" w:rsidRPr="00B308E3" w:rsidRDefault="00F441B8" w:rsidP="00283177">
            <w:pPr>
              <w:pBdr>
                <w:top w:val="nil"/>
                <w:left w:val="nil"/>
                <w:bottom w:val="nil"/>
                <w:right w:val="nil"/>
                <w:between w:val="nil"/>
              </w:pBdr>
              <w:spacing w:after="120" w:line="276" w:lineRule="auto"/>
              <w:ind w:leftChars="-7" w:left="-17" w:right="-57" w:hanging="2"/>
              <w:rPr>
                <w:b/>
                <w:color w:val="000000" w:themeColor="text1"/>
                <w:sz w:val="22"/>
                <w:szCs w:val="22"/>
              </w:rPr>
            </w:pPr>
            <w:r w:rsidRPr="00B308E3">
              <w:rPr>
                <w:b/>
                <w:color w:val="000000" w:themeColor="text1"/>
                <w:sz w:val="22"/>
                <w:szCs w:val="22"/>
              </w:rPr>
              <w:t>I</w:t>
            </w:r>
            <w:r>
              <w:rPr>
                <w:b/>
                <w:color w:val="000000" w:themeColor="text1"/>
                <w:sz w:val="22"/>
                <w:szCs w:val="22"/>
              </w:rPr>
              <w:t>V</w:t>
            </w:r>
          </w:p>
        </w:tc>
        <w:tc>
          <w:tcPr>
            <w:tcW w:w="3403" w:type="dxa"/>
            <w:gridSpan w:val="2"/>
            <w:vAlign w:val="center"/>
          </w:tcPr>
          <w:p w14:paraId="308210C0"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KIẾN THỨC GIÁO DỤC CHUYÊN NGHIỆP</w:t>
            </w:r>
          </w:p>
        </w:tc>
        <w:tc>
          <w:tcPr>
            <w:tcW w:w="1843" w:type="dxa"/>
          </w:tcPr>
          <w:p w14:paraId="08C97417"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33773DC5"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110</w:t>
            </w:r>
          </w:p>
        </w:tc>
        <w:tc>
          <w:tcPr>
            <w:tcW w:w="567" w:type="dxa"/>
            <w:vAlign w:val="center"/>
          </w:tcPr>
          <w:p w14:paraId="008976E0"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567" w:type="dxa"/>
            <w:vAlign w:val="center"/>
          </w:tcPr>
          <w:p w14:paraId="34A22DB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709" w:type="dxa"/>
            <w:vAlign w:val="center"/>
          </w:tcPr>
          <w:p w14:paraId="4CC0A41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1451" w:type="dxa"/>
            <w:vAlign w:val="center"/>
          </w:tcPr>
          <w:p w14:paraId="1564E1B0"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5A32E35E"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710" w:type="dxa"/>
          </w:tcPr>
          <w:p w14:paraId="6D498375"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r>
      <w:tr w:rsidR="00F441B8" w:rsidRPr="00B308E3" w14:paraId="0433D6AD" w14:textId="77777777" w:rsidTr="00283177">
        <w:trPr>
          <w:gridAfter w:val="1"/>
          <w:wAfter w:w="25" w:type="dxa"/>
          <w:jc w:val="center"/>
        </w:trPr>
        <w:tc>
          <w:tcPr>
            <w:tcW w:w="561" w:type="dxa"/>
            <w:vAlign w:val="center"/>
          </w:tcPr>
          <w:p w14:paraId="4DC7611F" w14:textId="77777777" w:rsidR="00F441B8" w:rsidRPr="00B308E3" w:rsidRDefault="00F441B8" w:rsidP="00283177">
            <w:pPr>
              <w:pBdr>
                <w:top w:val="nil"/>
                <w:left w:val="nil"/>
                <w:bottom w:val="nil"/>
                <w:right w:val="nil"/>
                <w:between w:val="nil"/>
              </w:pBdr>
              <w:spacing w:after="120" w:line="276" w:lineRule="auto"/>
              <w:ind w:leftChars="-43" w:left="-114" w:right="-57" w:hanging="2"/>
              <w:rPr>
                <w:b/>
                <w:color w:val="000000" w:themeColor="text1"/>
                <w:sz w:val="22"/>
                <w:szCs w:val="22"/>
              </w:rPr>
            </w:pPr>
            <w:r w:rsidRPr="00B308E3">
              <w:rPr>
                <w:b/>
                <w:color w:val="000000" w:themeColor="text1"/>
                <w:sz w:val="22"/>
                <w:szCs w:val="22"/>
              </w:rPr>
              <w:t>I</w:t>
            </w:r>
            <w:r>
              <w:rPr>
                <w:b/>
                <w:color w:val="000000" w:themeColor="text1"/>
                <w:sz w:val="22"/>
                <w:szCs w:val="22"/>
              </w:rPr>
              <w:t>V</w:t>
            </w:r>
            <w:r w:rsidRPr="00B308E3">
              <w:rPr>
                <w:b/>
                <w:color w:val="000000" w:themeColor="text1"/>
                <w:sz w:val="22"/>
                <w:szCs w:val="22"/>
              </w:rPr>
              <w:t>.1</w:t>
            </w:r>
          </w:p>
        </w:tc>
        <w:tc>
          <w:tcPr>
            <w:tcW w:w="3403" w:type="dxa"/>
            <w:gridSpan w:val="2"/>
            <w:vAlign w:val="center"/>
          </w:tcPr>
          <w:p w14:paraId="74E5B355"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Kiến thức cơ sở ngành</w:t>
            </w:r>
          </w:p>
        </w:tc>
        <w:tc>
          <w:tcPr>
            <w:tcW w:w="1843" w:type="dxa"/>
          </w:tcPr>
          <w:p w14:paraId="2B1DB240"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2D4C0A28"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63</w:t>
            </w:r>
          </w:p>
        </w:tc>
        <w:tc>
          <w:tcPr>
            <w:tcW w:w="567" w:type="dxa"/>
            <w:vAlign w:val="center"/>
          </w:tcPr>
          <w:p w14:paraId="592E7041"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630</w:t>
            </w:r>
          </w:p>
        </w:tc>
        <w:tc>
          <w:tcPr>
            <w:tcW w:w="567" w:type="dxa"/>
            <w:vAlign w:val="center"/>
          </w:tcPr>
          <w:p w14:paraId="659551A4"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630</w:t>
            </w:r>
          </w:p>
        </w:tc>
        <w:tc>
          <w:tcPr>
            <w:tcW w:w="709" w:type="dxa"/>
            <w:vAlign w:val="center"/>
          </w:tcPr>
          <w:p w14:paraId="2C69ED3A"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2460</w:t>
            </w:r>
          </w:p>
        </w:tc>
        <w:tc>
          <w:tcPr>
            <w:tcW w:w="1451" w:type="dxa"/>
            <w:vAlign w:val="center"/>
          </w:tcPr>
          <w:p w14:paraId="76BE8C14"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0710DC72"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710" w:type="dxa"/>
          </w:tcPr>
          <w:p w14:paraId="2CE5BA96"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r>
      <w:tr w:rsidR="00F441B8" w:rsidRPr="00B308E3" w14:paraId="46C0AC10" w14:textId="77777777" w:rsidTr="00283177">
        <w:trPr>
          <w:gridAfter w:val="1"/>
          <w:wAfter w:w="25" w:type="dxa"/>
          <w:jc w:val="center"/>
        </w:trPr>
        <w:tc>
          <w:tcPr>
            <w:tcW w:w="1555" w:type="dxa"/>
            <w:gridSpan w:val="2"/>
            <w:vAlign w:val="center"/>
          </w:tcPr>
          <w:p w14:paraId="53BF5794"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2409" w:type="dxa"/>
            <w:vAlign w:val="center"/>
          </w:tcPr>
          <w:p w14:paraId="6E8FB376"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 xml:space="preserve">Bắt buộc: </w:t>
            </w:r>
          </w:p>
        </w:tc>
        <w:tc>
          <w:tcPr>
            <w:tcW w:w="1843" w:type="dxa"/>
          </w:tcPr>
          <w:p w14:paraId="19E4A8E3"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742FB90B"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63</w:t>
            </w:r>
          </w:p>
        </w:tc>
        <w:tc>
          <w:tcPr>
            <w:tcW w:w="567" w:type="dxa"/>
            <w:vAlign w:val="center"/>
          </w:tcPr>
          <w:p w14:paraId="65DADE1E"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630</w:t>
            </w:r>
          </w:p>
        </w:tc>
        <w:tc>
          <w:tcPr>
            <w:tcW w:w="567" w:type="dxa"/>
            <w:vAlign w:val="center"/>
          </w:tcPr>
          <w:p w14:paraId="1888204F"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630</w:t>
            </w:r>
          </w:p>
        </w:tc>
        <w:tc>
          <w:tcPr>
            <w:tcW w:w="709" w:type="dxa"/>
            <w:vAlign w:val="center"/>
          </w:tcPr>
          <w:p w14:paraId="394C3065"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2460</w:t>
            </w:r>
          </w:p>
        </w:tc>
        <w:tc>
          <w:tcPr>
            <w:tcW w:w="1451" w:type="dxa"/>
            <w:vAlign w:val="center"/>
          </w:tcPr>
          <w:p w14:paraId="3AE96749"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272C3822"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710" w:type="dxa"/>
          </w:tcPr>
          <w:p w14:paraId="6672374E"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r>
      <w:tr w:rsidR="00F441B8" w:rsidRPr="00B308E3" w14:paraId="24012B9C" w14:textId="77777777" w:rsidTr="00283177">
        <w:trPr>
          <w:gridAfter w:val="1"/>
          <w:wAfter w:w="25" w:type="dxa"/>
          <w:jc w:val="center"/>
        </w:trPr>
        <w:tc>
          <w:tcPr>
            <w:tcW w:w="561" w:type="dxa"/>
            <w:shd w:val="clear" w:color="auto" w:fill="auto"/>
            <w:vAlign w:val="center"/>
          </w:tcPr>
          <w:p w14:paraId="6895BDE6" w14:textId="77777777" w:rsidR="00F441B8" w:rsidRPr="00B308E3" w:rsidRDefault="00F441B8" w:rsidP="00F441B8">
            <w:pPr>
              <w:numPr>
                <w:ilvl w:val="0"/>
                <w:numId w:val="1"/>
              </w:numPr>
              <w:tabs>
                <w:tab w:val="clear" w:pos="567"/>
              </w:tabs>
              <w:spacing w:after="120" w:line="240" w:lineRule="auto"/>
              <w:ind w:left="0" w:hanging="3"/>
              <w:contextualSpacing/>
              <w:jc w:val="left"/>
              <w:rPr>
                <w:color w:val="000000" w:themeColor="text1"/>
                <w:sz w:val="22"/>
                <w:szCs w:val="22"/>
              </w:rPr>
            </w:pPr>
          </w:p>
        </w:tc>
        <w:tc>
          <w:tcPr>
            <w:tcW w:w="994" w:type="dxa"/>
            <w:shd w:val="clear" w:color="auto" w:fill="auto"/>
            <w:vAlign w:val="center"/>
          </w:tcPr>
          <w:p w14:paraId="53A3037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072828</w:t>
            </w:r>
          </w:p>
        </w:tc>
        <w:tc>
          <w:tcPr>
            <w:tcW w:w="2409" w:type="dxa"/>
            <w:shd w:val="clear" w:color="auto" w:fill="auto"/>
            <w:vAlign w:val="center"/>
          </w:tcPr>
          <w:p w14:paraId="2FC896B7"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Hội họa 1 (Tĩnh vật chì và màu)</w:t>
            </w:r>
          </w:p>
        </w:tc>
        <w:tc>
          <w:tcPr>
            <w:tcW w:w="1843" w:type="dxa"/>
          </w:tcPr>
          <w:p w14:paraId="3D4AC3F2" w14:textId="77777777" w:rsidR="00F441B8" w:rsidRPr="00B308E3" w:rsidRDefault="00F441B8" w:rsidP="00283177">
            <w:pPr>
              <w:tabs>
                <w:tab w:val="clear" w:pos="567"/>
              </w:tabs>
              <w:spacing w:after="120" w:line="240" w:lineRule="auto"/>
              <w:ind w:hanging="2"/>
              <w:contextualSpacing/>
              <w:jc w:val="center"/>
              <w:rPr>
                <w:color w:val="000000" w:themeColor="text1"/>
                <w:sz w:val="22"/>
                <w:szCs w:val="22"/>
              </w:rPr>
            </w:pPr>
          </w:p>
          <w:p w14:paraId="784BF01B" w14:textId="77777777" w:rsidR="00F441B8" w:rsidRPr="00B308E3" w:rsidRDefault="00F441B8" w:rsidP="00283177">
            <w:pPr>
              <w:tabs>
                <w:tab w:val="clear" w:pos="567"/>
              </w:tabs>
              <w:spacing w:after="120" w:line="240" w:lineRule="auto"/>
              <w:ind w:hanging="2"/>
              <w:contextualSpacing/>
              <w:jc w:val="center"/>
              <w:rPr>
                <w:color w:val="000000" w:themeColor="text1"/>
                <w:sz w:val="22"/>
                <w:szCs w:val="22"/>
              </w:rPr>
            </w:pPr>
            <w:r w:rsidRPr="00B308E3">
              <w:rPr>
                <w:color w:val="000000" w:themeColor="text1"/>
                <w:sz w:val="22"/>
                <w:szCs w:val="22"/>
              </w:rPr>
              <w:t>Painting 1</w:t>
            </w:r>
          </w:p>
        </w:tc>
        <w:tc>
          <w:tcPr>
            <w:tcW w:w="567" w:type="dxa"/>
            <w:shd w:val="clear" w:color="auto" w:fill="auto"/>
            <w:vAlign w:val="center"/>
          </w:tcPr>
          <w:p w14:paraId="144729C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91B903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01775EC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5B7C9E6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vAlign w:val="center"/>
          </w:tcPr>
          <w:p w14:paraId="56D5137B"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475940FB" w14:textId="77777777" w:rsidR="00F441B8" w:rsidRPr="00B308E3" w:rsidRDefault="00F441B8" w:rsidP="00283177">
            <w:pPr>
              <w:pBdr>
                <w:top w:val="nil"/>
                <w:left w:val="nil"/>
                <w:bottom w:val="nil"/>
                <w:right w:val="nil"/>
                <w:between w:val="nil"/>
              </w:pBdr>
              <w:tabs>
                <w:tab w:val="clear" w:pos="567"/>
              </w:tabs>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461EBB38"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Bài tập lớn (BTL)</w:t>
            </w:r>
          </w:p>
        </w:tc>
      </w:tr>
      <w:tr w:rsidR="00F441B8" w:rsidRPr="00B308E3" w14:paraId="2F122537" w14:textId="77777777" w:rsidTr="00283177">
        <w:trPr>
          <w:gridAfter w:val="1"/>
          <w:wAfter w:w="25" w:type="dxa"/>
          <w:jc w:val="center"/>
        </w:trPr>
        <w:tc>
          <w:tcPr>
            <w:tcW w:w="561" w:type="dxa"/>
            <w:shd w:val="clear" w:color="auto" w:fill="auto"/>
            <w:vAlign w:val="center"/>
          </w:tcPr>
          <w:p w14:paraId="5BF2D876" w14:textId="77777777" w:rsidR="00F441B8" w:rsidRPr="00B308E3" w:rsidRDefault="00F441B8" w:rsidP="00F441B8">
            <w:pPr>
              <w:numPr>
                <w:ilvl w:val="0"/>
                <w:numId w:val="1"/>
              </w:numPr>
              <w:tabs>
                <w:tab w:val="clear" w:pos="567"/>
              </w:tabs>
              <w:spacing w:after="120" w:line="240" w:lineRule="auto"/>
              <w:ind w:left="0" w:hanging="3"/>
              <w:contextualSpacing/>
              <w:jc w:val="left"/>
              <w:rPr>
                <w:color w:val="000000" w:themeColor="text1"/>
                <w:sz w:val="22"/>
                <w:szCs w:val="22"/>
              </w:rPr>
            </w:pPr>
          </w:p>
        </w:tc>
        <w:tc>
          <w:tcPr>
            <w:tcW w:w="994" w:type="dxa"/>
            <w:shd w:val="clear" w:color="auto" w:fill="auto"/>
            <w:vAlign w:val="center"/>
          </w:tcPr>
          <w:p w14:paraId="0E670A13"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072829</w:t>
            </w:r>
          </w:p>
        </w:tc>
        <w:tc>
          <w:tcPr>
            <w:tcW w:w="2409" w:type="dxa"/>
            <w:shd w:val="clear" w:color="auto" w:fill="auto"/>
            <w:vAlign w:val="center"/>
          </w:tcPr>
          <w:p w14:paraId="21FA4143"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Hội họa 2 (Phong cảnh)</w:t>
            </w:r>
          </w:p>
        </w:tc>
        <w:tc>
          <w:tcPr>
            <w:tcW w:w="1843" w:type="dxa"/>
          </w:tcPr>
          <w:p w14:paraId="18A67053" w14:textId="77777777" w:rsidR="00F441B8" w:rsidRPr="00B308E3" w:rsidRDefault="00F441B8" w:rsidP="00283177">
            <w:pPr>
              <w:spacing w:after="120" w:line="240" w:lineRule="auto"/>
              <w:ind w:hanging="2"/>
              <w:contextualSpacing/>
              <w:jc w:val="center"/>
              <w:rPr>
                <w:color w:val="000000" w:themeColor="text1"/>
                <w:sz w:val="22"/>
                <w:szCs w:val="22"/>
              </w:rPr>
            </w:pPr>
          </w:p>
          <w:p w14:paraId="442FD07B"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Painting 2</w:t>
            </w:r>
          </w:p>
        </w:tc>
        <w:tc>
          <w:tcPr>
            <w:tcW w:w="567" w:type="dxa"/>
            <w:shd w:val="clear" w:color="auto" w:fill="auto"/>
            <w:vAlign w:val="center"/>
          </w:tcPr>
          <w:p w14:paraId="795DDE9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13133E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779FFD4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4FC5668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shd w:val="clear" w:color="auto" w:fill="auto"/>
            <w:vAlign w:val="center"/>
          </w:tcPr>
          <w:p w14:paraId="62FA8D0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072828</w:t>
            </w:r>
          </w:p>
          <w:p w14:paraId="41010C6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604684FE" w14:textId="77777777" w:rsidR="00F441B8" w:rsidRPr="00B308E3" w:rsidRDefault="00F441B8" w:rsidP="00283177">
            <w:pPr>
              <w:pBdr>
                <w:top w:val="nil"/>
                <w:left w:val="nil"/>
                <w:bottom w:val="nil"/>
                <w:right w:val="nil"/>
                <w:between w:val="nil"/>
              </w:pBdr>
              <w:tabs>
                <w:tab w:val="clear" w:pos="567"/>
              </w:tabs>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0C68E47C"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152674BC" w14:textId="77777777" w:rsidTr="00283177">
        <w:trPr>
          <w:gridAfter w:val="1"/>
          <w:wAfter w:w="25" w:type="dxa"/>
          <w:trHeight w:val="697"/>
          <w:jc w:val="center"/>
        </w:trPr>
        <w:tc>
          <w:tcPr>
            <w:tcW w:w="561" w:type="dxa"/>
            <w:shd w:val="clear" w:color="auto" w:fill="auto"/>
            <w:vAlign w:val="center"/>
          </w:tcPr>
          <w:p w14:paraId="662A8359" w14:textId="77777777" w:rsidR="00F441B8" w:rsidRPr="00B308E3" w:rsidRDefault="00F441B8" w:rsidP="00F441B8">
            <w:pPr>
              <w:numPr>
                <w:ilvl w:val="0"/>
                <w:numId w:val="1"/>
              </w:numPr>
              <w:tabs>
                <w:tab w:val="clear" w:pos="567"/>
              </w:tabs>
              <w:spacing w:after="120" w:line="240" w:lineRule="auto"/>
              <w:ind w:left="0" w:hanging="3"/>
              <w:contextualSpacing/>
              <w:jc w:val="left"/>
              <w:rPr>
                <w:color w:val="000000" w:themeColor="text1"/>
                <w:sz w:val="22"/>
                <w:szCs w:val="22"/>
              </w:rPr>
            </w:pPr>
          </w:p>
        </w:tc>
        <w:tc>
          <w:tcPr>
            <w:tcW w:w="994" w:type="dxa"/>
            <w:shd w:val="clear" w:color="auto" w:fill="auto"/>
            <w:vAlign w:val="center"/>
          </w:tcPr>
          <w:p w14:paraId="07FDDB68"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076719</w:t>
            </w:r>
          </w:p>
        </w:tc>
        <w:tc>
          <w:tcPr>
            <w:tcW w:w="2409" w:type="dxa"/>
            <w:shd w:val="clear" w:color="auto" w:fill="auto"/>
            <w:vAlign w:val="center"/>
          </w:tcPr>
          <w:p w14:paraId="30D6D1BD"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Hình học họa hình</w:t>
            </w:r>
          </w:p>
        </w:tc>
        <w:tc>
          <w:tcPr>
            <w:tcW w:w="1843" w:type="dxa"/>
          </w:tcPr>
          <w:p w14:paraId="3C3918E6" w14:textId="77777777" w:rsidR="00F441B8" w:rsidRPr="00B308E3" w:rsidRDefault="00F441B8" w:rsidP="00283177">
            <w:pPr>
              <w:spacing w:after="120" w:line="240" w:lineRule="auto"/>
              <w:ind w:hanging="2"/>
              <w:contextualSpacing/>
              <w:jc w:val="center"/>
              <w:rPr>
                <w:color w:val="000000" w:themeColor="text1"/>
                <w:sz w:val="22"/>
                <w:szCs w:val="22"/>
              </w:rPr>
            </w:pPr>
          </w:p>
          <w:p w14:paraId="757D163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Descriptive geometry</w:t>
            </w:r>
          </w:p>
        </w:tc>
        <w:tc>
          <w:tcPr>
            <w:tcW w:w="567" w:type="dxa"/>
            <w:shd w:val="clear" w:color="auto" w:fill="auto"/>
            <w:vAlign w:val="center"/>
          </w:tcPr>
          <w:p w14:paraId="5AC9C33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954398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7F30C51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0D06E32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shd w:val="clear" w:color="auto" w:fill="auto"/>
            <w:vAlign w:val="center"/>
          </w:tcPr>
          <w:p w14:paraId="5C44D4C9" w14:textId="77777777" w:rsidR="00F441B8" w:rsidRPr="00B308E3" w:rsidRDefault="00F441B8" w:rsidP="00283177">
            <w:pPr>
              <w:spacing w:after="120" w:line="240" w:lineRule="auto"/>
              <w:ind w:hanging="2"/>
              <w:jc w:val="center"/>
              <w:rPr>
                <w:color w:val="000000" w:themeColor="text1"/>
                <w:sz w:val="22"/>
                <w:szCs w:val="22"/>
              </w:rPr>
            </w:pPr>
          </w:p>
        </w:tc>
        <w:tc>
          <w:tcPr>
            <w:tcW w:w="958" w:type="dxa"/>
            <w:vAlign w:val="center"/>
          </w:tcPr>
          <w:p w14:paraId="57A414C2" w14:textId="77777777" w:rsidR="00F441B8" w:rsidRPr="00B308E3" w:rsidRDefault="00F441B8" w:rsidP="00283177">
            <w:pPr>
              <w:pBdr>
                <w:top w:val="nil"/>
                <w:left w:val="nil"/>
                <w:bottom w:val="nil"/>
                <w:right w:val="nil"/>
                <w:between w:val="nil"/>
              </w:pBdr>
              <w:tabs>
                <w:tab w:val="clear" w:pos="567"/>
              </w:tabs>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CBD4C57"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6AB0CB89" w14:textId="77777777" w:rsidTr="00283177">
        <w:trPr>
          <w:gridAfter w:val="1"/>
          <w:wAfter w:w="25" w:type="dxa"/>
          <w:trHeight w:val="579"/>
          <w:jc w:val="center"/>
        </w:trPr>
        <w:tc>
          <w:tcPr>
            <w:tcW w:w="561" w:type="dxa"/>
            <w:shd w:val="clear" w:color="auto" w:fill="auto"/>
            <w:vAlign w:val="center"/>
          </w:tcPr>
          <w:p w14:paraId="7F58FC93" w14:textId="77777777" w:rsidR="00F441B8" w:rsidRPr="00B308E3" w:rsidRDefault="00F441B8" w:rsidP="00F441B8">
            <w:pPr>
              <w:numPr>
                <w:ilvl w:val="0"/>
                <w:numId w:val="1"/>
              </w:numPr>
              <w:tabs>
                <w:tab w:val="clear" w:pos="567"/>
              </w:tabs>
              <w:spacing w:after="120" w:line="240" w:lineRule="auto"/>
              <w:ind w:left="0" w:hanging="3"/>
              <w:contextualSpacing/>
              <w:jc w:val="left"/>
              <w:rPr>
                <w:color w:val="000000" w:themeColor="text1"/>
                <w:sz w:val="22"/>
                <w:szCs w:val="22"/>
              </w:rPr>
            </w:pPr>
          </w:p>
        </w:tc>
        <w:tc>
          <w:tcPr>
            <w:tcW w:w="994" w:type="dxa"/>
            <w:shd w:val="clear" w:color="auto" w:fill="auto"/>
            <w:vAlign w:val="center"/>
          </w:tcPr>
          <w:p w14:paraId="13DEA10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072777</w:t>
            </w:r>
          </w:p>
        </w:tc>
        <w:tc>
          <w:tcPr>
            <w:tcW w:w="2409" w:type="dxa"/>
            <w:shd w:val="clear" w:color="auto" w:fill="auto"/>
            <w:vAlign w:val="center"/>
          </w:tcPr>
          <w:p w14:paraId="5ED3FBFB"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Kiến trúc nhập môn</w:t>
            </w:r>
          </w:p>
        </w:tc>
        <w:tc>
          <w:tcPr>
            <w:tcW w:w="1843" w:type="dxa"/>
          </w:tcPr>
          <w:p w14:paraId="0576AAB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w:t>
            </w:r>
          </w:p>
        </w:tc>
        <w:tc>
          <w:tcPr>
            <w:tcW w:w="567" w:type="dxa"/>
            <w:shd w:val="clear" w:color="auto" w:fill="auto"/>
            <w:vAlign w:val="center"/>
          </w:tcPr>
          <w:p w14:paraId="34811DB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585D64B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11ECE67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485343D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shd w:val="clear" w:color="auto" w:fill="auto"/>
            <w:vAlign w:val="center"/>
          </w:tcPr>
          <w:p w14:paraId="3D5E87AA" w14:textId="77777777" w:rsidR="00F441B8" w:rsidRPr="00B308E3" w:rsidRDefault="00F441B8" w:rsidP="00283177">
            <w:pPr>
              <w:spacing w:after="120" w:line="240" w:lineRule="auto"/>
              <w:ind w:hanging="2"/>
              <w:contextualSpacing/>
              <w:jc w:val="center"/>
              <w:rPr>
                <w:color w:val="000000" w:themeColor="text1"/>
                <w:sz w:val="22"/>
                <w:szCs w:val="22"/>
              </w:rPr>
            </w:pPr>
          </w:p>
        </w:tc>
        <w:tc>
          <w:tcPr>
            <w:tcW w:w="958" w:type="dxa"/>
            <w:vAlign w:val="center"/>
          </w:tcPr>
          <w:p w14:paraId="6E87688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5BC3340D"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3D568614" w14:textId="77777777" w:rsidTr="00283177">
        <w:trPr>
          <w:gridAfter w:val="1"/>
          <w:wAfter w:w="25" w:type="dxa"/>
          <w:jc w:val="center"/>
        </w:trPr>
        <w:tc>
          <w:tcPr>
            <w:tcW w:w="561" w:type="dxa"/>
            <w:shd w:val="clear" w:color="auto" w:fill="auto"/>
            <w:vAlign w:val="center"/>
          </w:tcPr>
          <w:p w14:paraId="1B7D276E"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2B5E669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072793</w:t>
            </w:r>
          </w:p>
        </w:tc>
        <w:tc>
          <w:tcPr>
            <w:tcW w:w="2409" w:type="dxa"/>
            <w:shd w:val="clear" w:color="auto" w:fill="auto"/>
            <w:vAlign w:val="center"/>
          </w:tcPr>
          <w:p w14:paraId="5F91F768"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Bài tập cơ sở 1 (Đường nét và chữ số)</w:t>
            </w:r>
          </w:p>
        </w:tc>
        <w:tc>
          <w:tcPr>
            <w:tcW w:w="1843" w:type="dxa"/>
          </w:tcPr>
          <w:p w14:paraId="7DCD411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#1</w:t>
            </w:r>
          </w:p>
        </w:tc>
        <w:tc>
          <w:tcPr>
            <w:tcW w:w="567" w:type="dxa"/>
            <w:shd w:val="clear" w:color="auto" w:fill="auto"/>
            <w:vAlign w:val="center"/>
          </w:tcPr>
          <w:p w14:paraId="464740A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6877E1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06FC054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0D6349F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shd w:val="clear" w:color="auto" w:fill="auto"/>
            <w:vAlign w:val="center"/>
          </w:tcPr>
          <w:p w14:paraId="351A368B" w14:textId="77777777" w:rsidR="00F441B8" w:rsidRPr="00B308E3" w:rsidRDefault="00F441B8" w:rsidP="00283177">
            <w:pPr>
              <w:spacing w:after="120" w:line="240" w:lineRule="auto"/>
              <w:ind w:hanging="2"/>
              <w:contextualSpacing/>
              <w:jc w:val="center"/>
              <w:rPr>
                <w:color w:val="000000" w:themeColor="text1"/>
                <w:sz w:val="22"/>
                <w:szCs w:val="22"/>
              </w:rPr>
            </w:pPr>
          </w:p>
        </w:tc>
        <w:tc>
          <w:tcPr>
            <w:tcW w:w="958" w:type="dxa"/>
            <w:vAlign w:val="center"/>
          </w:tcPr>
          <w:p w14:paraId="49AB3ED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996E831"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79CA0A1C" w14:textId="77777777" w:rsidTr="00283177">
        <w:trPr>
          <w:gridAfter w:val="1"/>
          <w:wAfter w:w="25" w:type="dxa"/>
          <w:jc w:val="center"/>
        </w:trPr>
        <w:tc>
          <w:tcPr>
            <w:tcW w:w="561" w:type="dxa"/>
            <w:shd w:val="clear" w:color="auto" w:fill="auto"/>
            <w:vAlign w:val="center"/>
          </w:tcPr>
          <w:p w14:paraId="3B6284C8"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4D8CCC7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075993</w:t>
            </w:r>
          </w:p>
        </w:tc>
        <w:tc>
          <w:tcPr>
            <w:tcW w:w="2409" w:type="dxa"/>
            <w:shd w:val="clear" w:color="auto" w:fill="auto"/>
            <w:vAlign w:val="center"/>
          </w:tcPr>
          <w:p w14:paraId="2D8DBD77"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Bài tập cơ sở 2 (Bố cục tạo hình 1)</w:t>
            </w:r>
          </w:p>
        </w:tc>
        <w:tc>
          <w:tcPr>
            <w:tcW w:w="1843" w:type="dxa"/>
          </w:tcPr>
          <w:p w14:paraId="31AA40D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#2</w:t>
            </w:r>
          </w:p>
        </w:tc>
        <w:tc>
          <w:tcPr>
            <w:tcW w:w="567" w:type="dxa"/>
            <w:shd w:val="clear" w:color="auto" w:fill="auto"/>
            <w:vAlign w:val="center"/>
          </w:tcPr>
          <w:p w14:paraId="6B86644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1DC2C2E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53BBE52B"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6A5386D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single" w:sz="4" w:space="0" w:color="auto"/>
              <w:left w:val="single" w:sz="4" w:space="0" w:color="auto"/>
              <w:bottom w:val="nil"/>
              <w:right w:val="nil"/>
            </w:tcBorders>
            <w:shd w:val="clear" w:color="auto" w:fill="auto"/>
            <w:vAlign w:val="center"/>
          </w:tcPr>
          <w:p w14:paraId="216A1A91"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072793</w:t>
            </w:r>
          </w:p>
          <w:p w14:paraId="7E89E252"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0ABC661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78A55565"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5F0767E8" w14:textId="77777777" w:rsidTr="00283177">
        <w:trPr>
          <w:gridAfter w:val="1"/>
          <w:wAfter w:w="25" w:type="dxa"/>
          <w:jc w:val="center"/>
        </w:trPr>
        <w:tc>
          <w:tcPr>
            <w:tcW w:w="561" w:type="dxa"/>
            <w:shd w:val="clear" w:color="auto" w:fill="auto"/>
            <w:vAlign w:val="center"/>
          </w:tcPr>
          <w:p w14:paraId="56F2CF47"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3C06C16B"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075994</w:t>
            </w:r>
          </w:p>
        </w:tc>
        <w:tc>
          <w:tcPr>
            <w:tcW w:w="2409" w:type="dxa"/>
            <w:shd w:val="clear" w:color="auto" w:fill="auto"/>
            <w:vAlign w:val="center"/>
          </w:tcPr>
          <w:p w14:paraId="6A36EB8D"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Bài tập cơ sở 3 (Bố cục tạo hình 2)</w:t>
            </w:r>
          </w:p>
        </w:tc>
        <w:tc>
          <w:tcPr>
            <w:tcW w:w="1843" w:type="dxa"/>
          </w:tcPr>
          <w:p w14:paraId="57F77D9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#3</w:t>
            </w:r>
          </w:p>
        </w:tc>
        <w:tc>
          <w:tcPr>
            <w:tcW w:w="567" w:type="dxa"/>
            <w:shd w:val="clear" w:color="auto" w:fill="auto"/>
            <w:vAlign w:val="center"/>
          </w:tcPr>
          <w:p w14:paraId="4C996C2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4D8239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62DAFE0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06500AA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47B5F778"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075993</w:t>
            </w:r>
          </w:p>
          <w:p w14:paraId="2AE39D0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790BAE4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502964A8"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3BA57DE8" w14:textId="77777777" w:rsidTr="00283177">
        <w:trPr>
          <w:gridAfter w:val="1"/>
          <w:wAfter w:w="25" w:type="dxa"/>
          <w:jc w:val="center"/>
        </w:trPr>
        <w:tc>
          <w:tcPr>
            <w:tcW w:w="561" w:type="dxa"/>
            <w:shd w:val="clear" w:color="auto" w:fill="auto"/>
            <w:vAlign w:val="center"/>
          </w:tcPr>
          <w:p w14:paraId="3A2A182E"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7BEE81F0"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072796</w:t>
            </w:r>
          </w:p>
        </w:tc>
        <w:tc>
          <w:tcPr>
            <w:tcW w:w="2409" w:type="dxa"/>
            <w:shd w:val="clear" w:color="auto" w:fill="auto"/>
            <w:vAlign w:val="center"/>
          </w:tcPr>
          <w:p w14:paraId="07FBBD3E"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Bài tập cơ sở 4 (Vẽ ghi kiến trúc)</w:t>
            </w:r>
          </w:p>
        </w:tc>
        <w:tc>
          <w:tcPr>
            <w:tcW w:w="1843" w:type="dxa"/>
          </w:tcPr>
          <w:p w14:paraId="5F979A1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#4</w:t>
            </w:r>
          </w:p>
        </w:tc>
        <w:tc>
          <w:tcPr>
            <w:tcW w:w="567" w:type="dxa"/>
            <w:shd w:val="clear" w:color="auto" w:fill="auto"/>
            <w:vAlign w:val="center"/>
          </w:tcPr>
          <w:p w14:paraId="560012E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5BE286A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1C559BB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1B43F23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18B09C19"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075994</w:t>
            </w:r>
          </w:p>
          <w:p w14:paraId="4A613CAE"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0F61B1A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31E86633"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040844DC" w14:textId="77777777" w:rsidTr="00283177">
        <w:trPr>
          <w:gridAfter w:val="1"/>
          <w:wAfter w:w="25" w:type="dxa"/>
          <w:jc w:val="center"/>
        </w:trPr>
        <w:tc>
          <w:tcPr>
            <w:tcW w:w="561" w:type="dxa"/>
            <w:shd w:val="clear" w:color="auto" w:fill="auto"/>
            <w:vAlign w:val="center"/>
          </w:tcPr>
          <w:p w14:paraId="56DBFCC7"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507D53C8"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072797</w:t>
            </w:r>
          </w:p>
        </w:tc>
        <w:tc>
          <w:tcPr>
            <w:tcW w:w="2409" w:type="dxa"/>
            <w:shd w:val="clear" w:color="auto" w:fill="auto"/>
            <w:vAlign w:val="center"/>
          </w:tcPr>
          <w:p w14:paraId="7303F24D"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 xml:space="preserve">Bài tập cơ sở 5 (Diễn họa kiến trúc) </w:t>
            </w:r>
          </w:p>
        </w:tc>
        <w:tc>
          <w:tcPr>
            <w:tcW w:w="1843" w:type="dxa"/>
          </w:tcPr>
          <w:p w14:paraId="79735B3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#5</w:t>
            </w:r>
          </w:p>
        </w:tc>
        <w:tc>
          <w:tcPr>
            <w:tcW w:w="567" w:type="dxa"/>
            <w:shd w:val="clear" w:color="auto" w:fill="auto"/>
            <w:vAlign w:val="center"/>
          </w:tcPr>
          <w:p w14:paraId="597F7F3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B40FF6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5794089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651B26D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5DAE85C2"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072796</w:t>
            </w:r>
          </w:p>
          <w:p w14:paraId="0B4E5A64"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57EE6BE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70AEFC0C"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389D59A2" w14:textId="77777777" w:rsidTr="00283177">
        <w:trPr>
          <w:gridAfter w:val="1"/>
          <w:wAfter w:w="25" w:type="dxa"/>
          <w:jc w:val="center"/>
        </w:trPr>
        <w:tc>
          <w:tcPr>
            <w:tcW w:w="561" w:type="dxa"/>
            <w:shd w:val="clear" w:color="auto" w:fill="auto"/>
            <w:vAlign w:val="center"/>
          </w:tcPr>
          <w:p w14:paraId="4C465FFF"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42DD9CB1"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072780</w:t>
            </w:r>
          </w:p>
        </w:tc>
        <w:tc>
          <w:tcPr>
            <w:tcW w:w="2409" w:type="dxa"/>
            <w:shd w:val="clear" w:color="auto" w:fill="auto"/>
            <w:vAlign w:val="center"/>
          </w:tcPr>
          <w:p w14:paraId="4AD11116"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Cấu tạo kiến trúc 1</w:t>
            </w:r>
          </w:p>
        </w:tc>
        <w:tc>
          <w:tcPr>
            <w:tcW w:w="1843" w:type="dxa"/>
          </w:tcPr>
          <w:p w14:paraId="51894A3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Principles of building Structure 1</w:t>
            </w:r>
          </w:p>
        </w:tc>
        <w:tc>
          <w:tcPr>
            <w:tcW w:w="567" w:type="dxa"/>
            <w:shd w:val="clear" w:color="auto" w:fill="auto"/>
            <w:vAlign w:val="center"/>
          </w:tcPr>
          <w:p w14:paraId="1AF0F5E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291745B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shd w:val="clear" w:color="auto" w:fill="auto"/>
            <w:vAlign w:val="center"/>
          </w:tcPr>
          <w:p w14:paraId="7CD93A7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34A3E22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tcBorders>
              <w:top w:val="nil"/>
              <w:left w:val="single" w:sz="4" w:space="0" w:color="auto"/>
              <w:bottom w:val="single" w:sz="4" w:space="0" w:color="auto"/>
              <w:right w:val="single" w:sz="4" w:space="0" w:color="auto"/>
            </w:tcBorders>
            <w:shd w:val="clear" w:color="auto" w:fill="auto"/>
            <w:vAlign w:val="center"/>
          </w:tcPr>
          <w:p w14:paraId="0E2801F5" w14:textId="77777777" w:rsidR="00F441B8" w:rsidRPr="00B308E3" w:rsidRDefault="00F441B8" w:rsidP="00283177">
            <w:pPr>
              <w:spacing w:after="120" w:line="240" w:lineRule="auto"/>
              <w:ind w:hanging="2"/>
              <w:jc w:val="center"/>
              <w:rPr>
                <w:b/>
                <w:color w:val="000000" w:themeColor="text1"/>
                <w:sz w:val="22"/>
                <w:szCs w:val="22"/>
              </w:rPr>
            </w:pPr>
            <w:r w:rsidRPr="00B308E3">
              <w:rPr>
                <w:b/>
                <w:color w:val="000000" w:themeColor="text1"/>
                <w:sz w:val="22"/>
                <w:szCs w:val="22"/>
              </w:rPr>
              <w:t> </w:t>
            </w:r>
          </w:p>
        </w:tc>
        <w:tc>
          <w:tcPr>
            <w:tcW w:w="958" w:type="dxa"/>
            <w:vAlign w:val="center"/>
          </w:tcPr>
          <w:p w14:paraId="2FDFDD4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3A3905B9"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4BBEC3C6" w14:textId="77777777" w:rsidTr="00283177">
        <w:trPr>
          <w:gridAfter w:val="1"/>
          <w:wAfter w:w="25" w:type="dxa"/>
          <w:jc w:val="center"/>
        </w:trPr>
        <w:tc>
          <w:tcPr>
            <w:tcW w:w="561" w:type="dxa"/>
            <w:shd w:val="clear" w:color="auto" w:fill="auto"/>
            <w:vAlign w:val="center"/>
          </w:tcPr>
          <w:p w14:paraId="07846403"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7CFD777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073689</w:t>
            </w:r>
          </w:p>
        </w:tc>
        <w:tc>
          <w:tcPr>
            <w:tcW w:w="2409" w:type="dxa"/>
            <w:shd w:val="clear" w:color="auto" w:fill="auto"/>
            <w:vAlign w:val="center"/>
          </w:tcPr>
          <w:p w14:paraId="22DE03A7"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Cấu tạo kiến trúc 2</w:t>
            </w:r>
          </w:p>
        </w:tc>
        <w:tc>
          <w:tcPr>
            <w:tcW w:w="1843" w:type="dxa"/>
          </w:tcPr>
          <w:p w14:paraId="3A3EE04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Principles of building Structure 2</w:t>
            </w:r>
          </w:p>
        </w:tc>
        <w:tc>
          <w:tcPr>
            <w:tcW w:w="567" w:type="dxa"/>
            <w:shd w:val="clear" w:color="auto" w:fill="auto"/>
            <w:vAlign w:val="center"/>
          </w:tcPr>
          <w:p w14:paraId="192EEFF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8B9A1D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4482824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5DCCE17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single" w:sz="4" w:space="0" w:color="auto"/>
              <w:bottom w:val="single" w:sz="4" w:space="0" w:color="auto"/>
              <w:right w:val="single" w:sz="4" w:space="0" w:color="auto"/>
            </w:tcBorders>
            <w:shd w:val="clear" w:color="auto" w:fill="auto"/>
            <w:vAlign w:val="center"/>
          </w:tcPr>
          <w:p w14:paraId="17F18B5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072780</w:t>
            </w:r>
          </w:p>
          <w:p w14:paraId="287C2410"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3D8032E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7A2DD7DA"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0FE605A7" w14:textId="77777777" w:rsidTr="00283177">
        <w:trPr>
          <w:gridAfter w:val="1"/>
          <w:wAfter w:w="25" w:type="dxa"/>
          <w:jc w:val="center"/>
        </w:trPr>
        <w:tc>
          <w:tcPr>
            <w:tcW w:w="561" w:type="dxa"/>
            <w:shd w:val="clear" w:color="auto" w:fill="auto"/>
            <w:vAlign w:val="center"/>
          </w:tcPr>
          <w:p w14:paraId="70696D40"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179126CA"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072782</w:t>
            </w:r>
          </w:p>
        </w:tc>
        <w:tc>
          <w:tcPr>
            <w:tcW w:w="2409" w:type="dxa"/>
            <w:shd w:val="clear" w:color="auto" w:fill="auto"/>
            <w:vAlign w:val="center"/>
          </w:tcPr>
          <w:p w14:paraId="3689D4A5"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Vật lý kiến trúc 1 (Nhiệt và khí hậu kiến trúc)</w:t>
            </w:r>
          </w:p>
        </w:tc>
        <w:tc>
          <w:tcPr>
            <w:tcW w:w="1843" w:type="dxa"/>
          </w:tcPr>
          <w:p w14:paraId="60AF9FC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Physical science in architecture 1</w:t>
            </w:r>
          </w:p>
        </w:tc>
        <w:tc>
          <w:tcPr>
            <w:tcW w:w="567" w:type="dxa"/>
            <w:shd w:val="clear" w:color="auto" w:fill="auto"/>
            <w:vAlign w:val="center"/>
          </w:tcPr>
          <w:p w14:paraId="4C92377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2067A33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shd w:val="clear" w:color="auto" w:fill="auto"/>
            <w:vAlign w:val="center"/>
          </w:tcPr>
          <w:p w14:paraId="42ECF83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17FAB57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vAlign w:val="center"/>
          </w:tcPr>
          <w:p w14:paraId="08105027"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74DFAB4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3BB9F96"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670FF88F" w14:textId="77777777" w:rsidTr="00283177">
        <w:trPr>
          <w:gridAfter w:val="1"/>
          <w:wAfter w:w="25" w:type="dxa"/>
          <w:jc w:val="center"/>
        </w:trPr>
        <w:tc>
          <w:tcPr>
            <w:tcW w:w="561" w:type="dxa"/>
            <w:shd w:val="clear" w:color="auto" w:fill="auto"/>
            <w:vAlign w:val="center"/>
          </w:tcPr>
          <w:p w14:paraId="06738813"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1938016B"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072785</w:t>
            </w:r>
          </w:p>
        </w:tc>
        <w:tc>
          <w:tcPr>
            <w:tcW w:w="2409" w:type="dxa"/>
            <w:shd w:val="clear" w:color="auto" w:fill="auto"/>
            <w:vAlign w:val="center"/>
          </w:tcPr>
          <w:p w14:paraId="149B2869"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Vật lý kiến trúc 2 (Quang học)</w:t>
            </w:r>
          </w:p>
        </w:tc>
        <w:tc>
          <w:tcPr>
            <w:tcW w:w="1843" w:type="dxa"/>
          </w:tcPr>
          <w:p w14:paraId="1F6A030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Physical science in architecture 2</w:t>
            </w:r>
          </w:p>
        </w:tc>
        <w:tc>
          <w:tcPr>
            <w:tcW w:w="567" w:type="dxa"/>
            <w:shd w:val="clear" w:color="auto" w:fill="auto"/>
            <w:vAlign w:val="center"/>
          </w:tcPr>
          <w:p w14:paraId="41024CC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10483B1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3E0FE88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0358509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6E18B0FB"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444A7E40"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78DA3AD5"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4819AC7A" w14:textId="77777777" w:rsidTr="00283177">
        <w:trPr>
          <w:gridAfter w:val="1"/>
          <w:wAfter w:w="25" w:type="dxa"/>
          <w:jc w:val="center"/>
        </w:trPr>
        <w:tc>
          <w:tcPr>
            <w:tcW w:w="561" w:type="dxa"/>
            <w:shd w:val="clear" w:color="auto" w:fill="auto"/>
            <w:vAlign w:val="center"/>
          </w:tcPr>
          <w:p w14:paraId="6ABF7777"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4E56F130"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072786</w:t>
            </w:r>
          </w:p>
        </w:tc>
        <w:tc>
          <w:tcPr>
            <w:tcW w:w="2409" w:type="dxa"/>
            <w:shd w:val="clear" w:color="auto" w:fill="auto"/>
            <w:vAlign w:val="center"/>
          </w:tcPr>
          <w:p w14:paraId="786F99EC"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Vật lý kiến trúc 3 (Âm học)</w:t>
            </w:r>
          </w:p>
        </w:tc>
        <w:tc>
          <w:tcPr>
            <w:tcW w:w="1843" w:type="dxa"/>
          </w:tcPr>
          <w:p w14:paraId="6C70EA9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Physical science in architecture 2</w:t>
            </w:r>
          </w:p>
        </w:tc>
        <w:tc>
          <w:tcPr>
            <w:tcW w:w="567" w:type="dxa"/>
            <w:shd w:val="clear" w:color="auto" w:fill="auto"/>
            <w:vAlign w:val="center"/>
          </w:tcPr>
          <w:p w14:paraId="42E5A13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7E66918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3FE993A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7ED23CB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62702A85"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041C1BD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564D3AF"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4CD1077F" w14:textId="77777777" w:rsidTr="00283177">
        <w:trPr>
          <w:gridAfter w:val="1"/>
          <w:wAfter w:w="25" w:type="dxa"/>
          <w:jc w:val="center"/>
        </w:trPr>
        <w:tc>
          <w:tcPr>
            <w:tcW w:w="561" w:type="dxa"/>
            <w:shd w:val="clear" w:color="auto" w:fill="auto"/>
            <w:vAlign w:val="center"/>
          </w:tcPr>
          <w:p w14:paraId="1BFA9E3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78953C6F"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072778</w:t>
            </w:r>
          </w:p>
        </w:tc>
        <w:tc>
          <w:tcPr>
            <w:tcW w:w="2409" w:type="dxa"/>
            <w:shd w:val="clear" w:color="auto" w:fill="auto"/>
            <w:vAlign w:val="center"/>
          </w:tcPr>
          <w:p w14:paraId="103C69F6"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Lịch sử kiến trúc Phương Đông và Việt Nam</w:t>
            </w:r>
          </w:p>
        </w:tc>
        <w:tc>
          <w:tcPr>
            <w:tcW w:w="1843" w:type="dxa"/>
          </w:tcPr>
          <w:p w14:paraId="78B9AAC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 xml:space="preserve">History of Oriental and </w:t>
            </w:r>
            <w:r w:rsidRPr="00B308E3">
              <w:rPr>
                <w:color w:val="000000" w:themeColor="text1"/>
                <w:sz w:val="22"/>
                <w:szCs w:val="22"/>
              </w:rPr>
              <w:lastRenderedPageBreak/>
              <w:t>Vietnamese architecture</w:t>
            </w:r>
          </w:p>
        </w:tc>
        <w:tc>
          <w:tcPr>
            <w:tcW w:w="567" w:type="dxa"/>
            <w:shd w:val="clear" w:color="auto" w:fill="auto"/>
            <w:vAlign w:val="center"/>
          </w:tcPr>
          <w:p w14:paraId="05D8844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lastRenderedPageBreak/>
              <w:t>3</w:t>
            </w:r>
          </w:p>
        </w:tc>
        <w:tc>
          <w:tcPr>
            <w:tcW w:w="567" w:type="dxa"/>
            <w:shd w:val="clear" w:color="auto" w:fill="auto"/>
            <w:vAlign w:val="center"/>
          </w:tcPr>
          <w:p w14:paraId="5E5793C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shd w:val="clear" w:color="auto" w:fill="auto"/>
            <w:vAlign w:val="center"/>
          </w:tcPr>
          <w:p w14:paraId="60CDEA8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56ABFD3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vAlign w:val="center"/>
          </w:tcPr>
          <w:p w14:paraId="1F1DE03A"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582FE23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0064D52"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79638E2C" w14:textId="77777777" w:rsidTr="00283177">
        <w:trPr>
          <w:gridAfter w:val="1"/>
          <w:wAfter w:w="25" w:type="dxa"/>
          <w:jc w:val="center"/>
        </w:trPr>
        <w:tc>
          <w:tcPr>
            <w:tcW w:w="561" w:type="dxa"/>
            <w:shd w:val="clear" w:color="auto" w:fill="auto"/>
            <w:vAlign w:val="center"/>
          </w:tcPr>
          <w:p w14:paraId="0A1982A2"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0FB53F1F"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072779</w:t>
            </w:r>
          </w:p>
        </w:tc>
        <w:tc>
          <w:tcPr>
            <w:tcW w:w="2409" w:type="dxa"/>
            <w:shd w:val="clear" w:color="auto" w:fill="auto"/>
            <w:vAlign w:val="center"/>
          </w:tcPr>
          <w:p w14:paraId="37433991"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Lịch sử kiến trúc Phương Tây</w:t>
            </w:r>
          </w:p>
        </w:tc>
        <w:tc>
          <w:tcPr>
            <w:tcW w:w="1843" w:type="dxa"/>
          </w:tcPr>
          <w:p w14:paraId="2904371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History of Western world architecture</w:t>
            </w:r>
          </w:p>
        </w:tc>
        <w:tc>
          <w:tcPr>
            <w:tcW w:w="567" w:type="dxa"/>
            <w:shd w:val="clear" w:color="auto" w:fill="auto"/>
            <w:vAlign w:val="center"/>
          </w:tcPr>
          <w:p w14:paraId="21C1FE7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2A4AF86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shd w:val="clear" w:color="auto" w:fill="auto"/>
            <w:vAlign w:val="center"/>
          </w:tcPr>
          <w:p w14:paraId="1928B94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4A597AB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vAlign w:val="center"/>
          </w:tcPr>
          <w:p w14:paraId="65C4A939"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449CD02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EE9C626"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67C95B96" w14:textId="77777777" w:rsidTr="00283177">
        <w:trPr>
          <w:gridAfter w:val="1"/>
          <w:wAfter w:w="25" w:type="dxa"/>
          <w:jc w:val="center"/>
        </w:trPr>
        <w:tc>
          <w:tcPr>
            <w:tcW w:w="561" w:type="dxa"/>
            <w:shd w:val="clear" w:color="auto" w:fill="auto"/>
            <w:vAlign w:val="center"/>
          </w:tcPr>
          <w:p w14:paraId="7B521D2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18363678"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001875</w:t>
            </w:r>
          </w:p>
        </w:tc>
        <w:tc>
          <w:tcPr>
            <w:tcW w:w="2409" w:type="dxa"/>
            <w:shd w:val="clear" w:color="auto" w:fill="auto"/>
            <w:vAlign w:val="center"/>
          </w:tcPr>
          <w:p w14:paraId="72D45B74"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Vật liệu xây dựng</w:t>
            </w:r>
          </w:p>
        </w:tc>
        <w:tc>
          <w:tcPr>
            <w:tcW w:w="1843" w:type="dxa"/>
          </w:tcPr>
          <w:p w14:paraId="57C5646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Building Materials</w:t>
            </w:r>
          </w:p>
        </w:tc>
        <w:tc>
          <w:tcPr>
            <w:tcW w:w="567" w:type="dxa"/>
            <w:shd w:val="clear" w:color="auto" w:fill="auto"/>
            <w:vAlign w:val="center"/>
          </w:tcPr>
          <w:p w14:paraId="4AA8C52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7A0B3A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7B17D30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5C07551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2058FB66"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10B144E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7BAE463C"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56BD1558" w14:textId="77777777" w:rsidTr="00283177">
        <w:trPr>
          <w:gridAfter w:val="1"/>
          <w:wAfter w:w="25" w:type="dxa"/>
          <w:jc w:val="center"/>
        </w:trPr>
        <w:tc>
          <w:tcPr>
            <w:tcW w:w="561" w:type="dxa"/>
            <w:shd w:val="clear" w:color="auto" w:fill="auto"/>
            <w:vAlign w:val="center"/>
          </w:tcPr>
          <w:p w14:paraId="32CB89FF"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4579C2D2"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073687</w:t>
            </w:r>
          </w:p>
        </w:tc>
        <w:tc>
          <w:tcPr>
            <w:tcW w:w="2409" w:type="dxa"/>
            <w:shd w:val="clear" w:color="auto" w:fill="auto"/>
            <w:vAlign w:val="center"/>
          </w:tcPr>
          <w:p w14:paraId="6B33BB31"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Hình thành và diễn đạt ý tưởng kiến trúc</w:t>
            </w:r>
          </w:p>
        </w:tc>
        <w:tc>
          <w:tcPr>
            <w:tcW w:w="1843" w:type="dxa"/>
          </w:tcPr>
          <w:p w14:paraId="3AA13CE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Design concept making and communication techniques</w:t>
            </w:r>
          </w:p>
        </w:tc>
        <w:tc>
          <w:tcPr>
            <w:tcW w:w="567" w:type="dxa"/>
            <w:shd w:val="clear" w:color="auto" w:fill="auto"/>
            <w:vAlign w:val="center"/>
          </w:tcPr>
          <w:p w14:paraId="56A9B47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77E326B"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4F611B3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5B5F1AB3"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6A90248F"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36D7727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02501EDF"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246C67C2" w14:textId="77777777" w:rsidTr="00283177">
        <w:trPr>
          <w:gridAfter w:val="1"/>
          <w:wAfter w:w="25" w:type="dxa"/>
          <w:jc w:val="center"/>
        </w:trPr>
        <w:tc>
          <w:tcPr>
            <w:tcW w:w="561" w:type="dxa"/>
            <w:shd w:val="clear" w:color="auto" w:fill="auto"/>
            <w:vAlign w:val="center"/>
          </w:tcPr>
          <w:p w14:paraId="2EE8C3F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32B3846C"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077168</w:t>
            </w:r>
          </w:p>
        </w:tc>
        <w:tc>
          <w:tcPr>
            <w:tcW w:w="2409" w:type="dxa"/>
            <w:shd w:val="clear" w:color="auto" w:fill="FFFFFF" w:themeFill="background1"/>
            <w:vAlign w:val="center"/>
          </w:tcPr>
          <w:p w14:paraId="2BEBEFF6"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Phương pháp Sáng tạo trong Thiết kế</w:t>
            </w:r>
          </w:p>
        </w:tc>
        <w:tc>
          <w:tcPr>
            <w:tcW w:w="1843" w:type="dxa"/>
            <w:shd w:val="clear" w:color="auto" w:fill="FFFFFF" w:themeFill="background1"/>
          </w:tcPr>
          <w:p w14:paraId="15618A3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Creative approach in design</w:t>
            </w:r>
          </w:p>
        </w:tc>
        <w:tc>
          <w:tcPr>
            <w:tcW w:w="567" w:type="dxa"/>
            <w:shd w:val="clear" w:color="auto" w:fill="FFFFFF" w:themeFill="background1"/>
            <w:vAlign w:val="center"/>
          </w:tcPr>
          <w:p w14:paraId="59FFE4E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8FE317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5ABD56A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2CB176F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2F2DD413"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0C2D976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4C16DEC1"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12F0859B" w14:textId="77777777" w:rsidTr="00283177">
        <w:trPr>
          <w:gridAfter w:val="1"/>
          <w:wAfter w:w="25" w:type="dxa"/>
          <w:jc w:val="center"/>
        </w:trPr>
        <w:tc>
          <w:tcPr>
            <w:tcW w:w="561" w:type="dxa"/>
            <w:shd w:val="clear" w:color="auto" w:fill="auto"/>
            <w:vAlign w:val="center"/>
          </w:tcPr>
          <w:p w14:paraId="6DD5488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2A4D4994"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072787</w:t>
            </w:r>
          </w:p>
        </w:tc>
        <w:tc>
          <w:tcPr>
            <w:tcW w:w="2409" w:type="dxa"/>
            <w:shd w:val="clear" w:color="auto" w:fill="auto"/>
            <w:vAlign w:val="center"/>
          </w:tcPr>
          <w:p w14:paraId="720C6C15"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Tin học chu</w:t>
            </w:r>
            <w:r>
              <w:rPr>
                <w:color w:val="000000" w:themeColor="text1"/>
                <w:sz w:val="22"/>
                <w:szCs w:val="22"/>
              </w:rPr>
              <w:t>yên ngành 1 (Autocad-Photoshop</w:t>
            </w:r>
            <w:r w:rsidRPr="00B308E3">
              <w:rPr>
                <w:color w:val="000000" w:themeColor="text1"/>
                <w:sz w:val="22"/>
                <w:szCs w:val="22"/>
              </w:rPr>
              <w:t>)</w:t>
            </w:r>
          </w:p>
        </w:tc>
        <w:tc>
          <w:tcPr>
            <w:tcW w:w="1843" w:type="dxa"/>
          </w:tcPr>
          <w:p w14:paraId="619B601B"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Computer A</w:t>
            </w:r>
            <w:r>
              <w:rPr>
                <w:color w:val="000000" w:themeColor="text1"/>
                <w:sz w:val="22"/>
                <w:szCs w:val="22"/>
              </w:rPr>
              <w:t>ided Design skills 1 (Autocad )</w:t>
            </w:r>
          </w:p>
        </w:tc>
        <w:tc>
          <w:tcPr>
            <w:tcW w:w="567" w:type="dxa"/>
            <w:shd w:val="clear" w:color="auto" w:fill="auto"/>
            <w:vAlign w:val="center"/>
          </w:tcPr>
          <w:p w14:paraId="20C2DD0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6EA61AA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7558581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5938872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vAlign w:val="center"/>
          </w:tcPr>
          <w:p w14:paraId="68A6D04B"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6291AC4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098A1FBF"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025B017C" w14:textId="77777777" w:rsidTr="00283177">
        <w:trPr>
          <w:gridAfter w:val="1"/>
          <w:wAfter w:w="25" w:type="dxa"/>
          <w:jc w:val="center"/>
        </w:trPr>
        <w:tc>
          <w:tcPr>
            <w:tcW w:w="561" w:type="dxa"/>
            <w:shd w:val="clear" w:color="auto" w:fill="auto"/>
            <w:vAlign w:val="center"/>
          </w:tcPr>
          <w:p w14:paraId="30424D06"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7A919E1E"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072788</w:t>
            </w:r>
          </w:p>
        </w:tc>
        <w:tc>
          <w:tcPr>
            <w:tcW w:w="2409" w:type="dxa"/>
            <w:shd w:val="clear" w:color="auto" w:fill="auto"/>
            <w:vAlign w:val="center"/>
          </w:tcPr>
          <w:p w14:paraId="3F6BD4EB"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Tin học chuy</w:t>
            </w:r>
            <w:r>
              <w:rPr>
                <w:color w:val="000000" w:themeColor="text1"/>
                <w:sz w:val="22"/>
                <w:szCs w:val="22"/>
              </w:rPr>
              <w:t>ên ngành 2 (Sketchup-Photoshop</w:t>
            </w:r>
            <w:r w:rsidRPr="00B308E3">
              <w:rPr>
                <w:color w:val="000000" w:themeColor="text1"/>
                <w:sz w:val="22"/>
                <w:szCs w:val="22"/>
              </w:rPr>
              <w:t>)</w:t>
            </w:r>
          </w:p>
        </w:tc>
        <w:tc>
          <w:tcPr>
            <w:tcW w:w="1843" w:type="dxa"/>
          </w:tcPr>
          <w:p w14:paraId="26D4042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Computer A</w:t>
            </w:r>
            <w:r>
              <w:rPr>
                <w:color w:val="000000" w:themeColor="text1"/>
                <w:sz w:val="22"/>
                <w:szCs w:val="22"/>
              </w:rPr>
              <w:t>ided Design skills 2 (Sketchup</w:t>
            </w:r>
            <w:r w:rsidRPr="00B308E3">
              <w:rPr>
                <w:color w:val="000000" w:themeColor="text1"/>
                <w:sz w:val="22"/>
                <w:szCs w:val="22"/>
              </w:rPr>
              <w:t>)</w:t>
            </w:r>
          </w:p>
        </w:tc>
        <w:tc>
          <w:tcPr>
            <w:tcW w:w="567" w:type="dxa"/>
            <w:shd w:val="clear" w:color="auto" w:fill="auto"/>
            <w:vAlign w:val="center"/>
          </w:tcPr>
          <w:p w14:paraId="2EAF27C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1095C33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5C6E676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128289A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single" w:sz="4" w:space="0" w:color="auto"/>
              <w:left w:val="single" w:sz="4" w:space="0" w:color="auto"/>
              <w:bottom w:val="single" w:sz="4" w:space="0" w:color="auto"/>
              <w:right w:val="nil"/>
            </w:tcBorders>
            <w:shd w:val="clear" w:color="auto" w:fill="auto"/>
            <w:vAlign w:val="center"/>
          </w:tcPr>
          <w:p w14:paraId="34E7A954"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072787(a)</w:t>
            </w:r>
          </w:p>
        </w:tc>
        <w:tc>
          <w:tcPr>
            <w:tcW w:w="958" w:type="dxa"/>
            <w:vAlign w:val="center"/>
          </w:tcPr>
          <w:p w14:paraId="3657D74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2EB925E"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4BC656BD" w14:textId="77777777" w:rsidTr="00283177">
        <w:trPr>
          <w:gridAfter w:val="1"/>
          <w:wAfter w:w="25" w:type="dxa"/>
          <w:jc w:val="center"/>
        </w:trPr>
        <w:tc>
          <w:tcPr>
            <w:tcW w:w="561" w:type="dxa"/>
            <w:shd w:val="clear" w:color="auto" w:fill="auto"/>
            <w:vAlign w:val="center"/>
          </w:tcPr>
          <w:p w14:paraId="7854A3A5"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6216FA9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075844</w:t>
            </w:r>
          </w:p>
        </w:tc>
        <w:tc>
          <w:tcPr>
            <w:tcW w:w="2409" w:type="dxa"/>
            <w:shd w:val="clear" w:color="auto" w:fill="auto"/>
            <w:vAlign w:val="center"/>
          </w:tcPr>
          <w:p w14:paraId="269830D3"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Tin học chuyên ngành 3 (</w:t>
            </w:r>
            <w:r>
              <w:rPr>
                <w:color w:val="000000" w:themeColor="text1"/>
                <w:sz w:val="22"/>
                <w:szCs w:val="22"/>
              </w:rPr>
              <w:t>Render-Photoshop)</w:t>
            </w:r>
          </w:p>
        </w:tc>
        <w:tc>
          <w:tcPr>
            <w:tcW w:w="1843" w:type="dxa"/>
          </w:tcPr>
          <w:p w14:paraId="3795CA7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Computer Aided Design skills 3 (</w:t>
            </w:r>
            <w:r>
              <w:rPr>
                <w:color w:val="000000" w:themeColor="text1"/>
                <w:sz w:val="22"/>
                <w:szCs w:val="22"/>
              </w:rPr>
              <w:t>Revit</w:t>
            </w:r>
            <w:r w:rsidRPr="00B308E3">
              <w:rPr>
                <w:color w:val="000000" w:themeColor="text1"/>
                <w:sz w:val="22"/>
                <w:szCs w:val="22"/>
              </w:rPr>
              <w:t>)</w:t>
            </w:r>
          </w:p>
        </w:tc>
        <w:tc>
          <w:tcPr>
            <w:tcW w:w="567" w:type="dxa"/>
            <w:shd w:val="clear" w:color="auto" w:fill="auto"/>
            <w:vAlign w:val="center"/>
          </w:tcPr>
          <w:p w14:paraId="08844F4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56E33FA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670D94C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0F10749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single" w:sz="4" w:space="0" w:color="auto"/>
              <w:left w:val="single" w:sz="4" w:space="0" w:color="auto"/>
              <w:bottom w:val="single" w:sz="4" w:space="0" w:color="auto"/>
              <w:right w:val="nil"/>
            </w:tcBorders>
            <w:shd w:val="clear" w:color="auto" w:fill="auto"/>
            <w:vAlign w:val="center"/>
          </w:tcPr>
          <w:p w14:paraId="0555EC2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072788(a)</w:t>
            </w:r>
          </w:p>
        </w:tc>
        <w:tc>
          <w:tcPr>
            <w:tcW w:w="958" w:type="dxa"/>
            <w:vAlign w:val="center"/>
          </w:tcPr>
          <w:p w14:paraId="4C521E9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056D4395"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4A2FAEE6" w14:textId="77777777" w:rsidTr="00283177">
        <w:trPr>
          <w:gridAfter w:val="1"/>
          <w:wAfter w:w="25" w:type="dxa"/>
          <w:jc w:val="center"/>
        </w:trPr>
        <w:tc>
          <w:tcPr>
            <w:tcW w:w="561" w:type="dxa"/>
            <w:shd w:val="clear" w:color="auto" w:fill="auto"/>
            <w:vAlign w:val="center"/>
          </w:tcPr>
          <w:p w14:paraId="12FA5F90"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2A30D50E"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072789</w:t>
            </w:r>
          </w:p>
        </w:tc>
        <w:tc>
          <w:tcPr>
            <w:tcW w:w="2409" w:type="dxa"/>
            <w:shd w:val="clear" w:color="auto" w:fill="auto"/>
            <w:vAlign w:val="center"/>
          </w:tcPr>
          <w:p w14:paraId="2E6A4757"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Cơ học công trình</w:t>
            </w:r>
          </w:p>
        </w:tc>
        <w:tc>
          <w:tcPr>
            <w:tcW w:w="1843" w:type="dxa"/>
          </w:tcPr>
          <w:p w14:paraId="3E3F927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Mechanics of Structures</w:t>
            </w:r>
          </w:p>
        </w:tc>
        <w:tc>
          <w:tcPr>
            <w:tcW w:w="567" w:type="dxa"/>
            <w:shd w:val="clear" w:color="auto" w:fill="auto"/>
            <w:vAlign w:val="center"/>
          </w:tcPr>
          <w:p w14:paraId="27E3ED5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6E14652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tcBorders>
              <w:right w:val="single" w:sz="4" w:space="0" w:color="auto"/>
            </w:tcBorders>
            <w:shd w:val="clear" w:color="auto" w:fill="auto"/>
            <w:vAlign w:val="center"/>
          </w:tcPr>
          <w:p w14:paraId="1F79D83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2067CB3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48EB9050" w14:textId="77777777" w:rsidR="00F441B8" w:rsidRPr="00B308E3" w:rsidRDefault="00F441B8" w:rsidP="00283177">
            <w:pPr>
              <w:spacing w:after="120" w:line="240" w:lineRule="auto"/>
              <w:ind w:hanging="2"/>
              <w:rPr>
                <w:color w:val="000000" w:themeColor="text1"/>
                <w:sz w:val="22"/>
                <w:szCs w:val="22"/>
              </w:rPr>
            </w:pPr>
            <w:r w:rsidRPr="00B308E3">
              <w:rPr>
                <w:color w:val="000000" w:themeColor="text1"/>
                <w:sz w:val="22"/>
                <w:szCs w:val="22"/>
              </w:rPr>
              <w:t> </w:t>
            </w:r>
          </w:p>
        </w:tc>
        <w:tc>
          <w:tcPr>
            <w:tcW w:w="958" w:type="dxa"/>
            <w:vAlign w:val="center"/>
          </w:tcPr>
          <w:p w14:paraId="100C21A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3C7406A5"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1C0CA3FC" w14:textId="77777777" w:rsidTr="00283177">
        <w:trPr>
          <w:gridAfter w:val="1"/>
          <w:wAfter w:w="25" w:type="dxa"/>
          <w:jc w:val="center"/>
        </w:trPr>
        <w:tc>
          <w:tcPr>
            <w:tcW w:w="561" w:type="dxa"/>
            <w:shd w:val="clear" w:color="auto" w:fill="auto"/>
            <w:vAlign w:val="center"/>
          </w:tcPr>
          <w:p w14:paraId="225587EC"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464C1E75"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072790</w:t>
            </w:r>
          </w:p>
        </w:tc>
        <w:tc>
          <w:tcPr>
            <w:tcW w:w="2409" w:type="dxa"/>
            <w:shd w:val="clear" w:color="auto" w:fill="auto"/>
            <w:vAlign w:val="center"/>
          </w:tcPr>
          <w:p w14:paraId="71395168"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Kết cấu công trình</w:t>
            </w:r>
          </w:p>
        </w:tc>
        <w:tc>
          <w:tcPr>
            <w:tcW w:w="1843" w:type="dxa"/>
          </w:tcPr>
          <w:p w14:paraId="3EF4F9F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Structural construction</w:t>
            </w:r>
          </w:p>
        </w:tc>
        <w:tc>
          <w:tcPr>
            <w:tcW w:w="567" w:type="dxa"/>
            <w:shd w:val="clear" w:color="auto" w:fill="auto"/>
            <w:vAlign w:val="center"/>
          </w:tcPr>
          <w:p w14:paraId="57275ED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1C6D2DB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tcBorders>
              <w:right w:val="single" w:sz="4" w:space="0" w:color="auto"/>
            </w:tcBorders>
            <w:shd w:val="clear" w:color="auto" w:fill="auto"/>
            <w:vAlign w:val="center"/>
          </w:tcPr>
          <w:p w14:paraId="237FFC1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7FF67E5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2E5A42E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072789(a)</w:t>
            </w:r>
          </w:p>
        </w:tc>
        <w:tc>
          <w:tcPr>
            <w:tcW w:w="958" w:type="dxa"/>
            <w:vAlign w:val="center"/>
          </w:tcPr>
          <w:p w14:paraId="57C5434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5B3C155"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3B8A9932" w14:textId="77777777" w:rsidTr="00283177">
        <w:trPr>
          <w:gridAfter w:val="1"/>
          <w:wAfter w:w="25" w:type="dxa"/>
          <w:jc w:val="center"/>
        </w:trPr>
        <w:tc>
          <w:tcPr>
            <w:tcW w:w="561" w:type="dxa"/>
            <w:shd w:val="clear" w:color="auto" w:fill="auto"/>
            <w:vAlign w:val="center"/>
          </w:tcPr>
          <w:p w14:paraId="2BFBC6A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7501A34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073691</w:t>
            </w:r>
          </w:p>
        </w:tc>
        <w:tc>
          <w:tcPr>
            <w:tcW w:w="2409" w:type="dxa"/>
            <w:shd w:val="clear" w:color="auto" w:fill="auto"/>
            <w:vAlign w:val="center"/>
          </w:tcPr>
          <w:p w14:paraId="5AE2B39D"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Trang thiết bị công trình</w:t>
            </w:r>
          </w:p>
        </w:tc>
        <w:tc>
          <w:tcPr>
            <w:tcW w:w="1843" w:type="dxa"/>
          </w:tcPr>
          <w:p w14:paraId="4611649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Mechanical and Electrical System – M&amp;E</w:t>
            </w:r>
          </w:p>
        </w:tc>
        <w:tc>
          <w:tcPr>
            <w:tcW w:w="567" w:type="dxa"/>
            <w:shd w:val="clear" w:color="auto" w:fill="auto"/>
            <w:vAlign w:val="center"/>
          </w:tcPr>
          <w:p w14:paraId="244C53B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1F35489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5A2D7A0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1DB0385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single" w:sz="4" w:space="0" w:color="auto"/>
              <w:left w:val="single" w:sz="4" w:space="0" w:color="auto"/>
              <w:bottom w:val="single" w:sz="4" w:space="0" w:color="auto"/>
              <w:right w:val="nil"/>
            </w:tcBorders>
            <w:shd w:val="clear" w:color="auto" w:fill="auto"/>
            <w:vAlign w:val="center"/>
          </w:tcPr>
          <w:p w14:paraId="0C6E1F80" w14:textId="77777777" w:rsidR="00F441B8" w:rsidRPr="00B308E3" w:rsidRDefault="00F441B8" w:rsidP="00283177">
            <w:pPr>
              <w:spacing w:after="120" w:line="240" w:lineRule="auto"/>
              <w:ind w:hanging="2"/>
              <w:rPr>
                <w:color w:val="000000" w:themeColor="text1"/>
                <w:sz w:val="22"/>
                <w:szCs w:val="22"/>
              </w:rPr>
            </w:pPr>
            <w:r w:rsidRPr="00B308E3">
              <w:rPr>
                <w:color w:val="000000" w:themeColor="text1"/>
                <w:sz w:val="22"/>
                <w:szCs w:val="22"/>
              </w:rPr>
              <w:t> </w:t>
            </w:r>
          </w:p>
        </w:tc>
        <w:tc>
          <w:tcPr>
            <w:tcW w:w="958" w:type="dxa"/>
            <w:vAlign w:val="center"/>
          </w:tcPr>
          <w:p w14:paraId="77BB265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61BA1A2A"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43A205ED" w14:textId="77777777" w:rsidTr="00283177">
        <w:trPr>
          <w:gridAfter w:val="1"/>
          <w:wAfter w:w="25" w:type="dxa"/>
          <w:jc w:val="center"/>
        </w:trPr>
        <w:tc>
          <w:tcPr>
            <w:tcW w:w="561" w:type="dxa"/>
            <w:shd w:val="clear" w:color="auto" w:fill="FFFFFF" w:themeFill="background1"/>
            <w:vAlign w:val="center"/>
          </w:tcPr>
          <w:p w14:paraId="4F23E822"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FFFFFF" w:themeFill="background1"/>
            <w:vAlign w:val="center"/>
          </w:tcPr>
          <w:p w14:paraId="2F8D3971"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075995</w:t>
            </w:r>
          </w:p>
        </w:tc>
        <w:tc>
          <w:tcPr>
            <w:tcW w:w="2409" w:type="dxa"/>
            <w:shd w:val="clear" w:color="auto" w:fill="FFFFFF" w:themeFill="background1"/>
            <w:vAlign w:val="center"/>
          </w:tcPr>
          <w:p w14:paraId="57E17CC4"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 xml:space="preserve">Kỹ thuật thi công công trình và Luật xây dựng </w:t>
            </w:r>
          </w:p>
        </w:tc>
        <w:tc>
          <w:tcPr>
            <w:tcW w:w="1843" w:type="dxa"/>
            <w:shd w:val="clear" w:color="auto" w:fill="FFFFFF" w:themeFill="background1"/>
          </w:tcPr>
          <w:p w14:paraId="007C477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Mechanical and Electrical System – M&amp;E</w:t>
            </w:r>
          </w:p>
        </w:tc>
        <w:tc>
          <w:tcPr>
            <w:tcW w:w="567" w:type="dxa"/>
            <w:shd w:val="clear" w:color="auto" w:fill="FFFFFF" w:themeFill="background1"/>
            <w:vAlign w:val="center"/>
          </w:tcPr>
          <w:p w14:paraId="3ACD848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FFFFFF" w:themeFill="background1"/>
            <w:vAlign w:val="center"/>
          </w:tcPr>
          <w:p w14:paraId="79621E0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FFFFFF" w:themeFill="background1"/>
            <w:vAlign w:val="center"/>
          </w:tcPr>
          <w:p w14:paraId="44263EC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shd w:val="clear" w:color="auto" w:fill="FFFFFF" w:themeFill="background1"/>
            <w:vAlign w:val="center"/>
          </w:tcPr>
          <w:p w14:paraId="0A42D1C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single" w:sz="4" w:space="0" w:color="auto"/>
              <w:bottom w:val="single" w:sz="4" w:space="0" w:color="auto"/>
              <w:right w:val="nil"/>
            </w:tcBorders>
            <w:shd w:val="clear" w:color="auto" w:fill="FFFFFF" w:themeFill="background1"/>
            <w:vAlign w:val="center"/>
          </w:tcPr>
          <w:p w14:paraId="40767A5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072790(a)</w:t>
            </w:r>
          </w:p>
        </w:tc>
        <w:tc>
          <w:tcPr>
            <w:tcW w:w="958" w:type="dxa"/>
            <w:shd w:val="clear" w:color="auto" w:fill="FFFFFF" w:themeFill="background1"/>
            <w:vAlign w:val="center"/>
          </w:tcPr>
          <w:p w14:paraId="1C40142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shd w:val="clear" w:color="auto" w:fill="FFFFFF" w:themeFill="background1"/>
            <w:vAlign w:val="center"/>
          </w:tcPr>
          <w:p w14:paraId="6152E181"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5181F6CB" w14:textId="77777777" w:rsidTr="00283177">
        <w:trPr>
          <w:gridAfter w:val="1"/>
          <w:wAfter w:w="25" w:type="dxa"/>
          <w:jc w:val="center"/>
        </w:trPr>
        <w:tc>
          <w:tcPr>
            <w:tcW w:w="561" w:type="dxa"/>
            <w:shd w:val="clear" w:color="auto" w:fill="auto"/>
            <w:vAlign w:val="center"/>
          </w:tcPr>
          <w:p w14:paraId="39CA3CC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1E8B46F0"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072831</w:t>
            </w:r>
          </w:p>
        </w:tc>
        <w:tc>
          <w:tcPr>
            <w:tcW w:w="2409" w:type="dxa"/>
            <w:shd w:val="clear" w:color="auto" w:fill="auto"/>
            <w:vAlign w:val="center"/>
          </w:tcPr>
          <w:p w14:paraId="602D1D15"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Anh văn chuyên ngành 1</w:t>
            </w:r>
          </w:p>
        </w:tc>
        <w:tc>
          <w:tcPr>
            <w:tcW w:w="1843" w:type="dxa"/>
          </w:tcPr>
          <w:p w14:paraId="3DC19BC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English for Architecture 1</w:t>
            </w:r>
          </w:p>
        </w:tc>
        <w:tc>
          <w:tcPr>
            <w:tcW w:w="567" w:type="dxa"/>
            <w:shd w:val="clear" w:color="auto" w:fill="auto"/>
            <w:vAlign w:val="center"/>
          </w:tcPr>
          <w:p w14:paraId="4782D3E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10802E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2B637A4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22560DD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single" w:sz="4" w:space="0" w:color="auto"/>
              <w:bottom w:val="single" w:sz="4" w:space="0" w:color="auto"/>
              <w:right w:val="nil"/>
            </w:tcBorders>
            <w:shd w:val="clear" w:color="auto" w:fill="auto"/>
            <w:vAlign w:val="center"/>
          </w:tcPr>
          <w:p w14:paraId="5A5EE576" w14:textId="77777777" w:rsidR="00F441B8" w:rsidRPr="00B308E3" w:rsidRDefault="00F441B8" w:rsidP="00283177">
            <w:pPr>
              <w:spacing w:after="120" w:line="240" w:lineRule="auto"/>
              <w:ind w:hanging="2"/>
              <w:rPr>
                <w:color w:val="000000" w:themeColor="text1"/>
                <w:sz w:val="22"/>
                <w:szCs w:val="22"/>
              </w:rPr>
            </w:pPr>
            <w:r w:rsidRPr="00B308E3">
              <w:rPr>
                <w:color w:val="000000" w:themeColor="text1"/>
                <w:sz w:val="22"/>
                <w:szCs w:val="22"/>
              </w:rPr>
              <w:t> </w:t>
            </w:r>
          </w:p>
        </w:tc>
        <w:tc>
          <w:tcPr>
            <w:tcW w:w="958" w:type="dxa"/>
            <w:vAlign w:val="center"/>
          </w:tcPr>
          <w:p w14:paraId="0595BFF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5CF22BAA"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00634C32" w14:textId="77777777" w:rsidTr="00283177">
        <w:trPr>
          <w:gridAfter w:val="1"/>
          <w:wAfter w:w="25" w:type="dxa"/>
          <w:jc w:val="center"/>
        </w:trPr>
        <w:tc>
          <w:tcPr>
            <w:tcW w:w="561" w:type="dxa"/>
            <w:shd w:val="clear" w:color="auto" w:fill="auto"/>
            <w:vAlign w:val="center"/>
          </w:tcPr>
          <w:p w14:paraId="01E5A204"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618525E1"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072832</w:t>
            </w:r>
          </w:p>
        </w:tc>
        <w:tc>
          <w:tcPr>
            <w:tcW w:w="2409" w:type="dxa"/>
            <w:shd w:val="clear" w:color="auto" w:fill="auto"/>
            <w:vAlign w:val="center"/>
          </w:tcPr>
          <w:p w14:paraId="4C0B0BF2"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Anh văn chuyên ngành 2</w:t>
            </w:r>
          </w:p>
        </w:tc>
        <w:tc>
          <w:tcPr>
            <w:tcW w:w="1843" w:type="dxa"/>
          </w:tcPr>
          <w:p w14:paraId="5ED6204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English for Architecture 2</w:t>
            </w:r>
          </w:p>
        </w:tc>
        <w:tc>
          <w:tcPr>
            <w:tcW w:w="567" w:type="dxa"/>
            <w:shd w:val="clear" w:color="auto" w:fill="auto"/>
            <w:vAlign w:val="center"/>
          </w:tcPr>
          <w:p w14:paraId="57A103B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57180E4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50E84CE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7ADAF99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single" w:sz="4" w:space="0" w:color="auto"/>
              <w:bottom w:val="single" w:sz="4" w:space="0" w:color="auto"/>
              <w:right w:val="nil"/>
            </w:tcBorders>
            <w:shd w:val="clear" w:color="auto" w:fill="auto"/>
            <w:vAlign w:val="center"/>
          </w:tcPr>
          <w:p w14:paraId="3DA69849"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072831(a)</w:t>
            </w:r>
          </w:p>
        </w:tc>
        <w:tc>
          <w:tcPr>
            <w:tcW w:w="958" w:type="dxa"/>
            <w:vAlign w:val="center"/>
          </w:tcPr>
          <w:p w14:paraId="3B2CEE6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5C3B77F"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15EC4966" w14:textId="77777777" w:rsidTr="00283177">
        <w:trPr>
          <w:gridAfter w:val="1"/>
          <w:wAfter w:w="25" w:type="dxa"/>
          <w:jc w:val="center"/>
        </w:trPr>
        <w:tc>
          <w:tcPr>
            <w:tcW w:w="561" w:type="dxa"/>
            <w:vAlign w:val="center"/>
          </w:tcPr>
          <w:p w14:paraId="7C6ED175" w14:textId="77777777" w:rsidR="00F441B8" w:rsidRPr="00B308E3" w:rsidRDefault="00F441B8" w:rsidP="00283177">
            <w:pPr>
              <w:pBdr>
                <w:top w:val="nil"/>
                <w:left w:val="nil"/>
                <w:bottom w:val="nil"/>
                <w:right w:val="nil"/>
                <w:between w:val="nil"/>
              </w:pBdr>
              <w:spacing w:after="120" w:line="276" w:lineRule="auto"/>
              <w:ind w:leftChars="-43" w:left="-114" w:right="-57" w:hanging="2"/>
              <w:rPr>
                <w:b/>
                <w:color w:val="000000" w:themeColor="text1"/>
                <w:sz w:val="22"/>
                <w:szCs w:val="22"/>
              </w:rPr>
            </w:pPr>
            <w:r w:rsidRPr="00B308E3">
              <w:rPr>
                <w:b/>
                <w:color w:val="000000" w:themeColor="text1"/>
                <w:sz w:val="22"/>
                <w:szCs w:val="22"/>
              </w:rPr>
              <w:t>I</w:t>
            </w:r>
            <w:r>
              <w:rPr>
                <w:b/>
                <w:color w:val="000000" w:themeColor="text1"/>
                <w:sz w:val="22"/>
                <w:szCs w:val="22"/>
              </w:rPr>
              <w:t>V</w:t>
            </w:r>
            <w:r w:rsidRPr="00B308E3">
              <w:rPr>
                <w:b/>
                <w:color w:val="000000" w:themeColor="text1"/>
                <w:sz w:val="22"/>
                <w:szCs w:val="22"/>
              </w:rPr>
              <w:t>.2</w:t>
            </w:r>
          </w:p>
        </w:tc>
        <w:tc>
          <w:tcPr>
            <w:tcW w:w="3403" w:type="dxa"/>
            <w:gridSpan w:val="2"/>
            <w:vAlign w:val="center"/>
          </w:tcPr>
          <w:p w14:paraId="426677A8"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Kiến thức chuyên ngành</w:t>
            </w:r>
          </w:p>
        </w:tc>
        <w:tc>
          <w:tcPr>
            <w:tcW w:w="1843" w:type="dxa"/>
          </w:tcPr>
          <w:p w14:paraId="70093D86"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2D8A2130"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42</w:t>
            </w:r>
          </w:p>
        </w:tc>
        <w:tc>
          <w:tcPr>
            <w:tcW w:w="567" w:type="dxa"/>
            <w:vAlign w:val="center"/>
          </w:tcPr>
          <w:p w14:paraId="2727EA4F"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210</w:t>
            </w:r>
          </w:p>
        </w:tc>
        <w:tc>
          <w:tcPr>
            <w:tcW w:w="567" w:type="dxa"/>
            <w:vAlign w:val="center"/>
          </w:tcPr>
          <w:p w14:paraId="41549132"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1080</w:t>
            </w:r>
          </w:p>
        </w:tc>
        <w:tc>
          <w:tcPr>
            <w:tcW w:w="709" w:type="dxa"/>
            <w:vAlign w:val="center"/>
          </w:tcPr>
          <w:p w14:paraId="6453035A"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2520</w:t>
            </w:r>
          </w:p>
        </w:tc>
        <w:tc>
          <w:tcPr>
            <w:tcW w:w="1451" w:type="dxa"/>
            <w:vAlign w:val="center"/>
          </w:tcPr>
          <w:p w14:paraId="5FB48BE1"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2C671E1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0AF9382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r>
      <w:tr w:rsidR="00F441B8" w:rsidRPr="00B308E3" w14:paraId="1450860D" w14:textId="77777777" w:rsidTr="00283177">
        <w:trPr>
          <w:gridAfter w:val="1"/>
          <w:wAfter w:w="25" w:type="dxa"/>
          <w:jc w:val="center"/>
        </w:trPr>
        <w:tc>
          <w:tcPr>
            <w:tcW w:w="1555" w:type="dxa"/>
            <w:gridSpan w:val="2"/>
            <w:vAlign w:val="center"/>
          </w:tcPr>
          <w:p w14:paraId="24C892FE"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2409" w:type="dxa"/>
            <w:vAlign w:val="center"/>
          </w:tcPr>
          <w:p w14:paraId="3DBBD1F2"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 xml:space="preserve">Bắt buộc: </w:t>
            </w:r>
          </w:p>
        </w:tc>
        <w:tc>
          <w:tcPr>
            <w:tcW w:w="1843" w:type="dxa"/>
          </w:tcPr>
          <w:p w14:paraId="6972092D"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56D70280"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4</w:t>
            </w:r>
            <w:r>
              <w:rPr>
                <w:b/>
                <w:color w:val="000000" w:themeColor="text1"/>
                <w:sz w:val="22"/>
                <w:szCs w:val="22"/>
              </w:rPr>
              <w:t>0</w:t>
            </w:r>
          </w:p>
        </w:tc>
        <w:tc>
          <w:tcPr>
            <w:tcW w:w="567" w:type="dxa"/>
            <w:vAlign w:val="center"/>
          </w:tcPr>
          <w:p w14:paraId="1187CBB5"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180</w:t>
            </w:r>
          </w:p>
        </w:tc>
        <w:tc>
          <w:tcPr>
            <w:tcW w:w="567" w:type="dxa"/>
            <w:vAlign w:val="center"/>
          </w:tcPr>
          <w:p w14:paraId="219EA51D"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1080</w:t>
            </w:r>
          </w:p>
        </w:tc>
        <w:tc>
          <w:tcPr>
            <w:tcW w:w="709" w:type="dxa"/>
            <w:vAlign w:val="center"/>
          </w:tcPr>
          <w:p w14:paraId="5E311284" w14:textId="77777777" w:rsidR="00F441B8" w:rsidRPr="00B308E3" w:rsidRDefault="00F441B8" w:rsidP="00283177">
            <w:pPr>
              <w:pBdr>
                <w:top w:val="nil"/>
                <w:left w:val="nil"/>
                <w:bottom w:val="nil"/>
                <w:right w:val="nil"/>
                <w:between w:val="nil"/>
              </w:pBdr>
              <w:tabs>
                <w:tab w:val="clear" w:pos="567"/>
              </w:tabs>
              <w:spacing w:after="120" w:line="276" w:lineRule="auto"/>
              <w:ind w:right="-57" w:hanging="2"/>
              <w:jc w:val="center"/>
              <w:rPr>
                <w:b/>
                <w:color w:val="000000" w:themeColor="text1"/>
                <w:sz w:val="22"/>
                <w:szCs w:val="22"/>
              </w:rPr>
            </w:pPr>
            <w:r w:rsidRPr="00B308E3">
              <w:rPr>
                <w:b/>
                <w:color w:val="000000" w:themeColor="text1"/>
                <w:sz w:val="22"/>
                <w:szCs w:val="22"/>
              </w:rPr>
              <w:t>2460</w:t>
            </w:r>
          </w:p>
        </w:tc>
        <w:tc>
          <w:tcPr>
            <w:tcW w:w="1451" w:type="dxa"/>
            <w:vAlign w:val="center"/>
          </w:tcPr>
          <w:p w14:paraId="1BA028A6"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6A4421D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52D36EDA"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r>
      <w:tr w:rsidR="00F441B8" w:rsidRPr="00B308E3" w14:paraId="68A820EE" w14:textId="77777777" w:rsidTr="00283177">
        <w:trPr>
          <w:gridAfter w:val="1"/>
          <w:wAfter w:w="25" w:type="dxa"/>
          <w:jc w:val="center"/>
        </w:trPr>
        <w:tc>
          <w:tcPr>
            <w:tcW w:w="561" w:type="dxa"/>
            <w:shd w:val="clear" w:color="auto" w:fill="auto"/>
            <w:vAlign w:val="center"/>
          </w:tcPr>
          <w:p w14:paraId="703366EE"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7F0099D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073693</w:t>
            </w:r>
          </w:p>
        </w:tc>
        <w:tc>
          <w:tcPr>
            <w:tcW w:w="2409" w:type="dxa"/>
            <w:shd w:val="clear" w:color="auto" w:fill="auto"/>
            <w:vAlign w:val="center"/>
          </w:tcPr>
          <w:p w14:paraId="551BB895"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NLTK kiến trúc công cộng</w:t>
            </w:r>
          </w:p>
        </w:tc>
        <w:tc>
          <w:tcPr>
            <w:tcW w:w="1843" w:type="dxa"/>
          </w:tcPr>
          <w:p w14:paraId="23850B5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Principle of Civil Architecture Design</w:t>
            </w:r>
          </w:p>
        </w:tc>
        <w:tc>
          <w:tcPr>
            <w:tcW w:w="567" w:type="dxa"/>
            <w:shd w:val="clear" w:color="auto" w:fill="auto"/>
            <w:vAlign w:val="center"/>
          </w:tcPr>
          <w:p w14:paraId="4211C37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E841CB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6D4EA80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7D9188B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53376CF0"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105B088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0F631EFA"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2E606B91" w14:textId="77777777" w:rsidTr="00283177">
        <w:trPr>
          <w:gridAfter w:val="1"/>
          <w:wAfter w:w="25" w:type="dxa"/>
          <w:jc w:val="center"/>
        </w:trPr>
        <w:tc>
          <w:tcPr>
            <w:tcW w:w="561" w:type="dxa"/>
            <w:shd w:val="clear" w:color="auto" w:fill="auto"/>
            <w:vAlign w:val="center"/>
          </w:tcPr>
          <w:p w14:paraId="15042893"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5B95484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073695</w:t>
            </w:r>
          </w:p>
        </w:tc>
        <w:tc>
          <w:tcPr>
            <w:tcW w:w="2409" w:type="dxa"/>
            <w:shd w:val="clear" w:color="auto" w:fill="auto"/>
            <w:vAlign w:val="center"/>
          </w:tcPr>
          <w:p w14:paraId="09027A1A"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NLTK kiến trúc nhà ở</w:t>
            </w:r>
          </w:p>
        </w:tc>
        <w:tc>
          <w:tcPr>
            <w:tcW w:w="1843" w:type="dxa"/>
          </w:tcPr>
          <w:p w14:paraId="3F12F4A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Principle of Civil Architecture Design</w:t>
            </w:r>
          </w:p>
        </w:tc>
        <w:tc>
          <w:tcPr>
            <w:tcW w:w="567" w:type="dxa"/>
            <w:shd w:val="clear" w:color="auto" w:fill="auto"/>
            <w:vAlign w:val="center"/>
          </w:tcPr>
          <w:p w14:paraId="5540E09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4F501F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3658EC9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0C786B5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02BABB55"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50B14D5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3CF216C6"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13798A5C" w14:textId="77777777" w:rsidTr="00283177">
        <w:trPr>
          <w:gridAfter w:val="1"/>
          <w:wAfter w:w="25" w:type="dxa"/>
          <w:jc w:val="center"/>
        </w:trPr>
        <w:tc>
          <w:tcPr>
            <w:tcW w:w="561" w:type="dxa"/>
            <w:shd w:val="clear" w:color="auto" w:fill="auto"/>
            <w:vAlign w:val="center"/>
          </w:tcPr>
          <w:p w14:paraId="440B7803"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0707D8DF"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072803</w:t>
            </w:r>
          </w:p>
        </w:tc>
        <w:tc>
          <w:tcPr>
            <w:tcW w:w="2409" w:type="dxa"/>
            <w:shd w:val="clear" w:color="auto" w:fill="auto"/>
            <w:vAlign w:val="center"/>
          </w:tcPr>
          <w:p w14:paraId="531784F4"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NLTK kiến trúc công nghiệp</w:t>
            </w:r>
          </w:p>
        </w:tc>
        <w:tc>
          <w:tcPr>
            <w:tcW w:w="1843" w:type="dxa"/>
          </w:tcPr>
          <w:p w14:paraId="4854695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Principle of Industrial Architecture Design</w:t>
            </w:r>
          </w:p>
        </w:tc>
        <w:tc>
          <w:tcPr>
            <w:tcW w:w="567" w:type="dxa"/>
            <w:shd w:val="clear" w:color="auto" w:fill="auto"/>
            <w:vAlign w:val="center"/>
          </w:tcPr>
          <w:p w14:paraId="695A339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47A849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2B3D996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7532EA9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3D5FA64F"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197C08B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667B437"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18D66038" w14:textId="77777777" w:rsidTr="00283177">
        <w:trPr>
          <w:gridAfter w:val="1"/>
          <w:wAfter w:w="25" w:type="dxa"/>
          <w:jc w:val="center"/>
        </w:trPr>
        <w:tc>
          <w:tcPr>
            <w:tcW w:w="561" w:type="dxa"/>
            <w:shd w:val="clear" w:color="auto" w:fill="auto"/>
            <w:vAlign w:val="center"/>
          </w:tcPr>
          <w:p w14:paraId="38BD9FDF"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5DAB0D8B"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072804</w:t>
            </w:r>
          </w:p>
        </w:tc>
        <w:tc>
          <w:tcPr>
            <w:tcW w:w="2409" w:type="dxa"/>
            <w:shd w:val="clear" w:color="auto" w:fill="auto"/>
            <w:vAlign w:val="center"/>
          </w:tcPr>
          <w:p w14:paraId="06337E0B"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Nguyên lý quy hoạch</w:t>
            </w:r>
          </w:p>
        </w:tc>
        <w:tc>
          <w:tcPr>
            <w:tcW w:w="1843" w:type="dxa"/>
          </w:tcPr>
          <w:p w14:paraId="007718B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Principle of Planning</w:t>
            </w:r>
          </w:p>
        </w:tc>
        <w:tc>
          <w:tcPr>
            <w:tcW w:w="567" w:type="dxa"/>
            <w:shd w:val="clear" w:color="auto" w:fill="auto"/>
            <w:vAlign w:val="center"/>
          </w:tcPr>
          <w:p w14:paraId="73FC824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91E5DB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5CFE3A5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2010843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34AD8B80"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00CD6C9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63CBB472"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2E50F4C9" w14:textId="77777777" w:rsidTr="00283177">
        <w:trPr>
          <w:gridAfter w:val="1"/>
          <w:wAfter w:w="25" w:type="dxa"/>
          <w:jc w:val="center"/>
        </w:trPr>
        <w:tc>
          <w:tcPr>
            <w:tcW w:w="561" w:type="dxa"/>
            <w:shd w:val="clear" w:color="auto" w:fill="auto"/>
            <w:vAlign w:val="center"/>
          </w:tcPr>
          <w:p w14:paraId="73360B5F"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7B5F4334"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072806</w:t>
            </w:r>
          </w:p>
        </w:tc>
        <w:tc>
          <w:tcPr>
            <w:tcW w:w="2409" w:type="dxa"/>
            <w:shd w:val="clear" w:color="auto" w:fill="auto"/>
            <w:vAlign w:val="center"/>
          </w:tcPr>
          <w:p w14:paraId="10A2204C"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Kiến trúc cảnh quan</w:t>
            </w:r>
          </w:p>
        </w:tc>
        <w:tc>
          <w:tcPr>
            <w:tcW w:w="1843" w:type="dxa"/>
          </w:tcPr>
          <w:p w14:paraId="36BDC79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Landscape  Architecture</w:t>
            </w:r>
          </w:p>
        </w:tc>
        <w:tc>
          <w:tcPr>
            <w:tcW w:w="567" w:type="dxa"/>
            <w:shd w:val="clear" w:color="auto" w:fill="auto"/>
            <w:vAlign w:val="center"/>
          </w:tcPr>
          <w:p w14:paraId="299DFC3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CE18B1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63A1EBA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55D9B6D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1C481BCB"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155EEB6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7578974A"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35192AD9" w14:textId="77777777" w:rsidTr="00283177">
        <w:trPr>
          <w:gridAfter w:val="1"/>
          <w:wAfter w:w="25" w:type="dxa"/>
          <w:jc w:val="center"/>
        </w:trPr>
        <w:tc>
          <w:tcPr>
            <w:tcW w:w="561" w:type="dxa"/>
            <w:shd w:val="clear" w:color="auto" w:fill="auto"/>
            <w:vAlign w:val="center"/>
          </w:tcPr>
          <w:p w14:paraId="72CB8315"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0470A21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077169</w:t>
            </w:r>
          </w:p>
        </w:tc>
        <w:tc>
          <w:tcPr>
            <w:tcW w:w="2409" w:type="dxa"/>
            <w:shd w:val="clear" w:color="auto" w:fill="auto"/>
            <w:vAlign w:val="center"/>
          </w:tcPr>
          <w:p w14:paraId="7006D75E"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Thiết kế nhanh</w:t>
            </w:r>
          </w:p>
        </w:tc>
        <w:tc>
          <w:tcPr>
            <w:tcW w:w="1843" w:type="dxa"/>
          </w:tcPr>
          <w:p w14:paraId="518125E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Conceptual Design Sketch</w:t>
            </w:r>
          </w:p>
        </w:tc>
        <w:tc>
          <w:tcPr>
            <w:tcW w:w="567" w:type="dxa"/>
            <w:shd w:val="clear" w:color="auto" w:fill="auto"/>
            <w:vAlign w:val="center"/>
          </w:tcPr>
          <w:p w14:paraId="62974F4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1</w:t>
            </w:r>
          </w:p>
        </w:tc>
        <w:tc>
          <w:tcPr>
            <w:tcW w:w="567" w:type="dxa"/>
            <w:shd w:val="clear" w:color="auto" w:fill="auto"/>
            <w:vAlign w:val="center"/>
          </w:tcPr>
          <w:p w14:paraId="61CA350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2560671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709" w:type="dxa"/>
            <w:vAlign w:val="center"/>
          </w:tcPr>
          <w:p w14:paraId="7E60B81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shd w:val="clear" w:color="auto" w:fill="auto"/>
            <w:vAlign w:val="center"/>
          </w:tcPr>
          <w:p w14:paraId="5F846F60" w14:textId="77777777" w:rsidR="00F441B8" w:rsidRPr="00B308E3" w:rsidRDefault="00F441B8" w:rsidP="00283177">
            <w:pPr>
              <w:spacing w:after="120" w:line="240" w:lineRule="auto"/>
              <w:ind w:hanging="2"/>
              <w:contextualSpacing/>
              <w:jc w:val="center"/>
              <w:rPr>
                <w:color w:val="000000" w:themeColor="text1"/>
                <w:sz w:val="22"/>
                <w:szCs w:val="22"/>
                <w:lang w:eastAsia="x-none"/>
              </w:rPr>
            </w:pPr>
            <w:r w:rsidRPr="00B308E3">
              <w:rPr>
                <w:color w:val="000000" w:themeColor="text1"/>
                <w:sz w:val="22"/>
                <w:szCs w:val="22"/>
                <w:lang w:val="x-none" w:eastAsia="x-none"/>
              </w:rPr>
              <w:t>073693(a)</w:t>
            </w:r>
          </w:p>
        </w:tc>
        <w:tc>
          <w:tcPr>
            <w:tcW w:w="958" w:type="dxa"/>
            <w:vAlign w:val="center"/>
          </w:tcPr>
          <w:p w14:paraId="76B1A84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189206BC"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7F220F99" w14:textId="77777777" w:rsidTr="00283177">
        <w:trPr>
          <w:gridAfter w:val="1"/>
          <w:wAfter w:w="25" w:type="dxa"/>
          <w:jc w:val="center"/>
        </w:trPr>
        <w:tc>
          <w:tcPr>
            <w:tcW w:w="561" w:type="dxa"/>
            <w:shd w:val="clear" w:color="auto" w:fill="auto"/>
            <w:vAlign w:val="center"/>
          </w:tcPr>
          <w:p w14:paraId="218D846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4D1E08E9"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075999</w:t>
            </w:r>
          </w:p>
        </w:tc>
        <w:tc>
          <w:tcPr>
            <w:tcW w:w="2409" w:type="dxa"/>
            <w:shd w:val="clear" w:color="auto" w:fill="auto"/>
            <w:vAlign w:val="center"/>
          </w:tcPr>
          <w:p w14:paraId="1448BF25"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 xml:space="preserve">Đồ án kiến trúc 1 (CC 1-KTN) </w:t>
            </w:r>
          </w:p>
        </w:tc>
        <w:tc>
          <w:tcPr>
            <w:tcW w:w="1843" w:type="dxa"/>
          </w:tcPr>
          <w:p w14:paraId="45D9A28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1</w:t>
            </w:r>
          </w:p>
        </w:tc>
        <w:tc>
          <w:tcPr>
            <w:tcW w:w="567" w:type="dxa"/>
            <w:shd w:val="clear" w:color="auto" w:fill="auto"/>
            <w:vAlign w:val="center"/>
          </w:tcPr>
          <w:p w14:paraId="493C850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1C77C8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4D007ED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270DC78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56AB86D0"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0D5FC96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EBF6212"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43E48619" w14:textId="77777777" w:rsidTr="00283177">
        <w:trPr>
          <w:gridAfter w:val="1"/>
          <w:wAfter w:w="25" w:type="dxa"/>
          <w:jc w:val="center"/>
        </w:trPr>
        <w:tc>
          <w:tcPr>
            <w:tcW w:w="561" w:type="dxa"/>
            <w:shd w:val="clear" w:color="auto" w:fill="auto"/>
            <w:vAlign w:val="center"/>
          </w:tcPr>
          <w:p w14:paraId="58BD5039"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71BB8D6B"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076000</w:t>
            </w:r>
          </w:p>
        </w:tc>
        <w:tc>
          <w:tcPr>
            <w:tcW w:w="2409" w:type="dxa"/>
            <w:shd w:val="clear" w:color="auto" w:fill="auto"/>
            <w:vAlign w:val="center"/>
          </w:tcPr>
          <w:p w14:paraId="432D4598"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kiến trúc 2 (DD 1-BT)</w:t>
            </w:r>
          </w:p>
        </w:tc>
        <w:tc>
          <w:tcPr>
            <w:tcW w:w="1843" w:type="dxa"/>
          </w:tcPr>
          <w:p w14:paraId="3AD3BEA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2</w:t>
            </w:r>
          </w:p>
        </w:tc>
        <w:tc>
          <w:tcPr>
            <w:tcW w:w="567" w:type="dxa"/>
            <w:shd w:val="clear" w:color="auto" w:fill="auto"/>
            <w:vAlign w:val="center"/>
          </w:tcPr>
          <w:p w14:paraId="6845A56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52E6EB4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7FDD0FF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5EBA0BEF"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2268B940"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073695(a)</w:t>
            </w:r>
          </w:p>
        </w:tc>
        <w:tc>
          <w:tcPr>
            <w:tcW w:w="958" w:type="dxa"/>
            <w:vAlign w:val="center"/>
          </w:tcPr>
          <w:p w14:paraId="26979588"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0504E9C"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3B2CE096" w14:textId="77777777" w:rsidTr="00283177">
        <w:trPr>
          <w:gridAfter w:val="1"/>
          <w:wAfter w:w="25" w:type="dxa"/>
          <w:jc w:val="center"/>
        </w:trPr>
        <w:tc>
          <w:tcPr>
            <w:tcW w:w="561" w:type="dxa"/>
            <w:shd w:val="clear" w:color="auto" w:fill="auto"/>
            <w:vAlign w:val="center"/>
          </w:tcPr>
          <w:p w14:paraId="30F9353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637C3BE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076001</w:t>
            </w:r>
          </w:p>
        </w:tc>
        <w:tc>
          <w:tcPr>
            <w:tcW w:w="2409" w:type="dxa"/>
            <w:shd w:val="clear" w:color="auto" w:fill="auto"/>
            <w:vAlign w:val="center"/>
          </w:tcPr>
          <w:p w14:paraId="3013D9FA"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kiến trúc 3 (CC 2-GD)</w:t>
            </w:r>
          </w:p>
        </w:tc>
        <w:tc>
          <w:tcPr>
            <w:tcW w:w="1843" w:type="dxa"/>
          </w:tcPr>
          <w:p w14:paraId="049E0E5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3</w:t>
            </w:r>
          </w:p>
        </w:tc>
        <w:tc>
          <w:tcPr>
            <w:tcW w:w="567" w:type="dxa"/>
            <w:shd w:val="clear" w:color="auto" w:fill="auto"/>
            <w:vAlign w:val="center"/>
          </w:tcPr>
          <w:p w14:paraId="3E999E4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65A3F9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6F4590D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5AD268E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550FA68F"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547595B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3DFD582F"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291DF5AC" w14:textId="77777777" w:rsidTr="00283177">
        <w:trPr>
          <w:gridAfter w:val="1"/>
          <w:wAfter w:w="25" w:type="dxa"/>
          <w:jc w:val="center"/>
        </w:trPr>
        <w:tc>
          <w:tcPr>
            <w:tcW w:w="561" w:type="dxa"/>
            <w:shd w:val="clear" w:color="auto" w:fill="auto"/>
            <w:vAlign w:val="center"/>
          </w:tcPr>
          <w:p w14:paraId="43B0A858"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6B37073E"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076002</w:t>
            </w:r>
          </w:p>
        </w:tc>
        <w:tc>
          <w:tcPr>
            <w:tcW w:w="2409" w:type="dxa"/>
            <w:shd w:val="clear" w:color="auto" w:fill="auto"/>
            <w:vAlign w:val="center"/>
          </w:tcPr>
          <w:p w14:paraId="391DB61B"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 xml:space="preserve">Đồ án kiến trúc 4 (CC 3-VH) </w:t>
            </w:r>
          </w:p>
        </w:tc>
        <w:tc>
          <w:tcPr>
            <w:tcW w:w="1843" w:type="dxa"/>
          </w:tcPr>
          <w:p w14:paraId="43E008E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4</w:t>
            </w:r>
          </w:p>
        </w:tc>
        <w:tc>
          <w:tcPr>
            <w:tcW w:w="567" w:type="dxa"/>
            <w:shd w:val="clear" w:color="auto" w:fill="auto"/>
            <w:vAlign w:val="center"/>
          </w:tcPr>
          <w:p w14:paraId="04C1FFE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183EC8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5D16EC0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5369F70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23378923"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2494CE45"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7BB9FCA3"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254B9AE0" w14:textId="77777777" w:rsidTr="00283177">
        <w:trPr>
          <w:gridAfter w:val="1"/>
          <w:wAfter w:w="25" w:type="dxa"/>
          <w:jc w:val="center"/>
        </w:trPr>
        <w:tc>
          <w:tcPr>
            <w:tcW w:w="561" w:type="dxa"/>
            <w:shd w:val="clear" w:color="auto" w:fill="auto"/>
            <w:vAlign w:val="center"/>
          </w:tcPr>
          <w:p w14:paraId="7D669615"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63989239"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076003</w:t>
            </w:r>
          </w:p>
        </w:tc>
        <w:tc>
          <w:tcPr>
            <w:tcW w:w="2409" w:type="dxa"/>
            <w:shd w:val="clear" w:color="auto" w:fill="auto"/>
            <w:vAlign w:val="center"/>
          </w:tcPr>
          <w:p w14:paraId="6F2E7271"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 xml:space="preserve">Đồ án kiến trúc 5 (CC 4-TM) </w:t>
            </w:r>
          </w:p>
        </w:tc>
        <w:tc>
          <w:tcPr>
            <w:tcW w:w="1843" w:type="dxa"/>
          </w:tcPr>
          <w:p w14:paraId="63E93BC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5</w:t>
            </w:r>
          </w:p>
        </w:tc>
        <w:tc>
          <w:tcPr>
            <w:tcW w:w="567" w:type="dxa"/>
            <w:shd w:val="clear" w:color="auto" w:fill="auto"/>
            <w:vAlign w:val="center"/>
          </w:tcPr>
          <w:p w14:paraId="05A8374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15CCE9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006F75F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4F0D542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4D624AB0"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4ED8242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54F0647B"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5FE7345A" w14:textId="77777777" w:rsidTr="00283177">
        <w:trPr>
          <w:gridAfter w:val="1"/>
          <w:wAfter w:w="25" w:type="dxa"/>
          <w:jc w:val="center"/>
        </w:trPr>
        <w:tc>
          <w:tcPr>
            <w:tcW w:w="561" w:type="dxa"/>
            <w:shd w:val="clear" w:color="auto" w:fill="auto"/>
            <w:vAlign w:val="center"/>
          </w:tcPr>
          <w:p w14:paraId="60815532"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5CAE467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076004</w:t>
            </w:r>
          </w:p>
        </w:tc>
        <w:tc>
          <w:tcPr>
            <w:tcW w:w="2409" w:type="dxa"/>
            <w:shd w:val="clear" w:color="auto" w:fill="auto"/>
            <w:vAlign w:val="center"/>
          </w:tcPr>
          <w:p w14:paraId="24D315C2"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kiến trúc 6 (DD2-CC)</w:t>
            </w:r>
          </w:p>
        </w:tc>
        <w:tc>
          <w:tcPr>
            <w:tcW w:w="1843" w:type="dxa"/>
          </w:tcPr>
          <w:p w14:paraId="50F67FF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6</w:t>
            </w:r>
          </w:p>
        </w:tc>
        <w:tc>
          <w:tcPr>
            <w:tcW w:w="567" w:type="dxa"/>
            <w:shd w:val="clear" w:color="auto" w:fill="auto"/>
            <w:vAlign w:val="center"/>
          </w:tcPr>
          <w:p w14:paraId="1B98851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537ADE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0418821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3B438525"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2857BFA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073695(a)</w:t>
            </w:r>
          </w:p>
        </w:tc>
        <w:tc>
          <w:tcPr>
            <w:tcW w:w="958" w:type="dxa"/>
            <w:vAlign w:val="center"/>
          </w:tcPr>
          <w:p w14:paraId="496009A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045F87BE"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07DCACE0" w14:textId="77777777" w:rsidTr="00283177">
        <w:trPr>
          <w:gridAfter w:val="1"/>
          <w:wAfter w:w="25" w:type="dxa"/>
          <w:jc w:val="center"/>
        </w:trPr>
        <w:tc>
          <w:tcPr>
            <w:tcW w:w="561" w:type="dxa"/>
            <w:shd w:val="clear" w:color="auto" w:fill="auto"/>
            <w:vAlign w:val="center"/>
          </w:tcPr>
          <w:p w14:paraId="43D0409B"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274B40F8"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076005</w:t>
            </w:r>
          </w:p>
        </w:tc>
        <w:tc>
          <w:tcPr>
            <w:tcW w:w="2409" w:type="dxa"/>
            <w:shd w:val="clear" w:color="auto" w:fill="auto"/>
            <w:vAlign w:val="center"/>
          </w:tcPr>
          <w:p w14:paraId="0D082896"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kiến trúc 7 (CN)</w:t>
            </w:r>
          </w:p>
        </w:tc>
        <w:tc>
          <w:tcPr>
            <w:tcW w:w="1843" w:type="dxa"/>
          </w:tcPr>
          <w:p w14:paraId="0D09C8B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7</w:t>
            </w:r>
          </w:p>
        </w:tc>
        <w:tc>
          <w:tcPr>
            <w:tcW w:w="567" w:type="dxa"/>
            <w:shd w:val="clear" w:color="auto" w:fill="auto"/>
            <w:vAlign w:val="center"/>
          </w:tcPr>
          <w:p w14:paraId="4B655C6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A97ED4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0175DC2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218AF86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6B68E235"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072803(a)</w:t>
            </w:r>
          </w:p>
        </w:tc>
        <w:tc>
          <w:tcPr>
            <w:tcW w:w="958" w:type="dxa"/>
            <w:vAlign w:val="center"/>
          </w:tcPr>
          <w:p w14:paraId="31BAFF95"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DEBBDC9"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0DFD0CF8" w14:textId="77777777" w:rsidTr="00283177">
        <w:trPr>
          <w:gridAfter w:val="1"/>
          <w:wAfter w:w="25" w:type="dxa"/>
          <w:jc w:val="center"/>
        </w:trPr>
        <w:tc>
          <w:tcPr>
            <w:tcW w:w="561" w:type="dxa"/>
            <w:shd w:val="clear" w:color="auto" w:fill="auto"/>
            <w:vAlign w:val="center"/>
          </w:tcPr>
          <w:p w14:paraId="37E0D3BC"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47279C47"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076006</w:t>
            </w:r>
          </w:p>
        </w:tc>
        <w:tc>
          <w:tcPr>
            <w:tcW w:w="2409" w:type="dxa"/>
            <w:shd w:val="clear" w:color="auto" w:fill="auto"/>
            <w:vAlign w:val="center"/>
          </w:tcPr>
          <w:p w14:paraId="55A3267C"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kiến trúc 8 (NT)</w:t>
            </w:r>
          </w:p>
        </w:tc>
        <w:tc>
          <w:tcPr>
            <w:tcW w:w="1843" w:type="dxa"/>
          </w:tcPr>
          <w:p w14:paraId="6F0842F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8</w:t>
            </w:r>
          </w:p>
        </w:tc>
        <w:tc>
          <w:tcPr>
            <w:tcW w:w="567" w:type="dxa"/>
            <w:shd w:val="clear" w:color="auto" w:fill="auto"/>
            <w:vAlign w:val="center"/>
          </w:tcPr>
          <w:p w14:paraId="2AFD77A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58E4735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4F29045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7397E7C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25A482C9"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073695(a)</w:t>
            </w:r>
          </w:p>
        </w:tc>
        <w:tc>
          <w:tcPr>
            <w:tcW w:w="958" w:type="dxa"/>
            <w:vAlign w:val="center"/>
          </w:tcPr>
          <w:p w14:paraId="333A0E4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554332B4"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3DDBAA45" w14:textId="77777777" w:rsidTr="00283177">
        <w:trPr>
          <w:gridAfter w:val="1"/>
          <w:wAfter w:w="25" w:type="dxa"/>
          <w:jc w:val="center"/>
        </w:trPr>
        <w:tc>
          <w:tcPr>
            <w:tcW w:w="561" w:type="dxa"/>
            <w:shd w:val="clear" w:color="auto" w:fill="auto"/>
            <w:vAlign w:val="center"/>
          </w:tcPr>
          <w:p w14:paraId="3FE736F3"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2433CC3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076007</w:t>
            </w:r>
          </w:p>
        </w:tc>
        <w:tc>
          <w:tcPr>
            <w:tcW w:w="2409" w:type="dxa"/>
            <w:shd w:val="clear" w:color="auto" w:fill="auto"/>
            <w:vAlign w:val="center"/>
          </w:tcPr>
          <w:p w14:paraId="722F1055"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kiến trúc 9 (CC 5-YT)</w:t>
            </w:r>
          </w:p>
        </w:tc>
        <w:tc>
          <w:tcPr>
            <w:tcW w:w="1843" w:type="dxa"/>
          </w:tcPr>
          <w:p w14:paraId="1292745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9</w:t>
            </w:r>
          </w:p>
        </w:tc>
        <w:tc>
          <w:tcPr>
            <w:tcW w:w="567" w:type="dxa"/>
            <w:shd w:val="clear" w:color="auto" w:fill="auto"/>
            <w:vAlign w:val="center"/>
          </w:tcPr>
          <w:p w14:paraId="17869B0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1F7335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23786BF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5DD3A04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1AB895B1"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36536F3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39DF12A9"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159A21B2" w14:textId="77777777" w:rsidTr="00283177">
        <w:trPr>
          <w:gridAfter w:val="1"/>
          <w:wAfter w:w="25" w:type="dxa"/>
          <w:jc w:val="center"/>
        </w:trPr>
        <w:tc>
          <w:tcPr>
            <w:tcW w:w="561" w:type="dxa"/>
            <w:shd w:val="clear" w:color="auto" w:fill="auto"/>
            <w:vAlign w:val="center"/>
          </w:tcPr>
          <w:p w14:paraId="2F2000D8"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r w:rsidRPr="00B308E3">
              <w:rPr>
                <w:color w:val="000000" w:themeColor="text1"/>
                <w:sz w:val="22"/>
                <w:szCs w:val="22"/>
              </w:rPr>
              <w:t>t</w:t>
            </w:r>
          </w:p>
        </w:tc>
        <w:tc>
          <w:tcPr>
            <w:tcW w:w="994" w:type="dxa"/>
            <w:shd w:val="clear" w:color="auto" w:fill="auto"/>
            <w:vAlign w:val="center"/>
          </w:tcPr>
          <w:p w14:paraId="79CD27E5"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076008</w:t>
            </w:r>
          </w:p>
        </w:tc>
        <w:tc>
          <w:tcPr>
            <w:tcW w:w="2409" w:type="dxa"/>
            <w:shd w:val="clear" w:color="auto" w:fill="auto"/>
            <w:vAlign w:val="center"/>
          </w:tcPr>
          <w:p w14:paraId="4E807CB1"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kiến trúc 10 (QH đơn vị ở)</w:t>
            </w:r>
          </w:p>
        </w:tc>
        <w:tc>
          <w:tcPr>
            <w:tcW w:w="1843" w:type="dxa"/>
          </w:tcPr>
          <w:p w14:paraId="323C7FE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10</w:t>
            </w:r>
          </w:p>
        </w:tc>
        <w:tc>
          <w:tcPr>
            <w:tcW w:w="567" w:type="dxa"/>
            <w:shd w:val="clear" w:color="auto" w:fill="auto"/>
            <w:vAlign w:val="center"/>
          </w:tcPr>
          <w:p w14:paraId="5604509B"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7E953C4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3E362DD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3F892D8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0CA381A3"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072804(a)</w:t>
            </w:r>
          </w:p>
        </w:tc>
        <w:tc>
          <w:tcPr>
            <w:tcW w:w="958" w:type="dxa"/>
            <w:vAlign w:val="center"/>
          </w:tcPr>
          <w:p w14:paraId="77B1008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5C6E7C0F"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16166771" w14:textId="77777777" w:rsidTr="00283177">
        <w:trPr>
          <w:gridAfter w:val="1"/>
          <w:wAfter w:w="25" w:type="dxa"/>
          <w:jc w:val="center"/>
        </w:trPr>
        <w:tc>
          <w:tcPr>
            <w:tcW w:w="561" w:type="dxa"/>
            <w:shd w:val="clear" w:color="auto" w:fill="auto"/>
            <w:vAlign w:val="center"/>
          </w:tcPr>
          <w:p w14:paraId="550B5FC3"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30659B3A"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076009</w:t>
            </w:r>
          </w:p>
        </w:tc>
        <w:tc>
          <w:tcPr>
            <w:tcW w:w="2409" w:type="dxa"/>
            <w:shd w:val="clear" w:color="auto" w:fill="auto"/>
            <w:vAlign w:val="center"/>
          </w:tcPr>
          <w:p w14:paraId="4500BC50"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kiến trúc 11 (CC 6- TDTT)</w:t>
            </w:r>
          </w:p>
        </w:tc>
        <w:tc>
          <w:tcPr>
            <w:tcW w:w="1843" w:type="dxa"/>
          </w:tcPr>
          <w:p w14:paraId="4845246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11</w:t>
            </w:r>
          </w:p>
        </w:tc>
        <w:tc>
          <w:tcPr>
            <w:tcW w:w="567" w:type="dxa"/>
            <w:shd w:val="clear" w:color="auto" w:fill="auto"/>
            <w:vAlign w:val="center"/>
          </w:tcPr>
          <w:p w14:paraId="1F92470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9BAC50F"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1D26A62B"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6EC191A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nil"/>
            </w:tcBorders>
            <w:shd w:val="clear" w:color="auto" w:fill="auto"/>
            <w:vAlign w:val="center"/>
          </w:tcPr>
          <w:p w14:paraId="12FE22FE"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3A91240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D20958E"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4F60B909" w14:textId="77777777" w:rsidTr="00283177">
        <w:trPr>
          <w:gridAfter w:val="1"/>
          <w:wAfter w:w="25" w:type="dxa"/>
          <w:jc w:val="center"/>
        </w:trPr>
        <w:tc>
          <w:tcPr>
            <w:tcW w:w="561" w:type="dxa"/>
            <w:shd w:val="clear" w:color="auto" w:fill="auto"/>
            <w:vAlign w:val="center"/>
          </w:tcPr>
          <w:p w14:paraId="748B2174"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188F6351"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076010</w:t>
            </w:r>
          </w:p>
        </w:tc>
        <w:tc>
          <w:tcPr>
            <w:tcW w:w="2409" w:type="dxa"/>
            <w:shd w:val="clear" w:color="auto" w:fill="auto"/>
            <w:vAlign w:val="center"/>
          </w:tcPr>
          <w:p w14:paraId="4FE1DDC9" w14:textId="77777777" w:rsidR="00F441B8" w:rsidRPr="00B308E3" w:rsidRDefault="00F441B8" w:rsidP="00283177">
            <w:pPr>
              <w:spacing w:after="120" w:line="240" w:lineRule="auto"/>
              <w:ind w:hanging="2"/>
              <w:contextualSpacing/>
              <w:rPr>
                <w:color w:val="000000" w:themeColor="text1"/>
                <w:sz w:val="22"/>
                <w:szCs w:val="22"/>
              </w:rPr>
            </w:pPr>
          </w:p>
          <w:p w14:paraId="27064D2D"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kiến trúc 12 (Đồ án TH)</w:t>
            </w:r>
          </w:p>
        </w:tc>
        <w:tc>
          <w:tcPr>
            <w:tcW w:w="1843" w:type="dxa"/>
          </w:tcPr>
          <w:p w14:paraId="37CB7311"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12</w:t>
            </w:r>
          </w:p>
        </w:tc>
        <w:tc>
          <w:tcPr>
            <w:tcW w:w="567" w:type="dxa"/>
            <w:shd w:val="clear" w:color="auto" w:fill="auto"/>
            <w:vAlign w:val="center"/>
          </w:tcPr>
          <w:p w14:paraId="130A241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0717B38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334EA00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6A5DF48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180</w:t>
            </w:r>
          </w:p>
        </w:tc>
        <w:tc>
          <w:tcPr>
            <w:tcW w:w="1451" w:type="dxa"/>
            <w:tcBorders>
              <w:top w:val="nil"/>
              <w:left w:val="single" w:sz="4" w:space="0" w:color="auto"/>
              <w:bottom w:val="single" w:sz="4" w:space="0" w:color="auto"/>
              <w:right w:val="nil"/>
            </w:tcBorders>
            <w:shd w:val="clear" w:color="auto" w:fill="auto"/>
            <w:vAlign w:val="center"/>
          </w:tcPr>
          <w:p w14:paraId="317B8E0E"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076009(a)</w:t>
            </w:r>
            <w:r w:rsidRPr="00B308E3">
              <w:rPr>
                <w:color w:val="000000" w:themeColor="text1"/>
                <w:sz w:val="22"/>
                <w:szCs w:val="22"/>
              </w:rPr>
              <w:br/>
              <w:t>076007(a)</w:t>
            </w:r>
            <w:r w:rsidRPr="00B308E3">
              <w:rPr>
                <w:color w:val="000000" w:themeColor="text1"/>
                <w:sz w:val="22"/>
                <w:szCs w:val="22"/>
              </w:rPr>
              <w:br/>
              <w:t>076005(a)</w:t>
            </w:r>
            <w:r w:rsidRPr="00B308E3">
              <w:rPr>
                <w:color w:val="000000" w:themeColor="text1"/>
                <w:sz w:val="22"/>
                <w:szCs w:val="22"/>
              </w:rPr>
              <w:br/>
              <w:t>076004(a)</w:t>
            </w:r>
          </w:p>
        </w:tc>
        <w:tc>
          <w:tcPr>
            <w:tcW w:w="958" w:type="dxa"/>
            <w:vAlign w:val="center"/>
          </w:tcPr>
          <w:p w14:paraId="6C0577D7"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8D35B42"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0E469D54" w14:textId="77777777" w:rsidTr="00283177">
        <w:trPr>
          <w:gridAfter w:val="1"/>
          <w:wAfter w:w="25" w:type="dxa"/>
          <w:jc w:val="center"/>
        </w:trPr>
        <w:tc>
          <w:tcPr>
            <w:tcW w:w="561" w:type="dxa"/>
            <w:shd w:val="clear" w:color="auto" w:fill="auto"/>
            <w:vAlign w:val="center"/>
          </w:tcPr>
          <w:p w14:paraId="4CA761B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auto"/>
            <w:vAlign w:val="center"/>
          </w:tcPr>
          <w:p w14:paraId="4C5D76D6"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072791</w:t>
            </w:r>
          </w:p>
        </w:tc>
        <w:tc>
          <w:tcPr>
            <w:tcW w:w="2409" w:type="dxa"/>
            <w:shd w:val="clear" w:color="auto" w:fill="auto"/>
            <w:vAlign w:val="center"/>
          </w:tcPr>
          <w:p w14:paraId="38A4CE27"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Đồ án kết cấu công trình</w:t>
            </w:r>
          </w:p>
        </w:tc>
        <w:tc>
          <w:tcPr>
            <w:tcW w:w="1843" w:type="dxa"/>
          </w:tcPr>
          <w:p w14:paraId="258582E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Structural Construction project</w:t>
            </w:r>
          </w:p>
        </w:tc>
        <w:tc>
          <w:tcPr>
            <w:tcW w:w="567" w:type="dxa"/>
            <w:shd w:val="clear" w:color="auto" w:fill="auto"/>
            <w:vAlign w:val="center"/>
          </w:tcPr>
          <w:p w14:paraId="0DFC0F3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1</w:t>
            </w:r>
          </w:p>
        </w:tc>
        <w:tc>
          <w:tcPr>
            <w:tcW w:w="567" w:type="dxa"/>
            <w:shd w:val="clear" w:color="auto" w:fill="auto"/>
            <w:vAlign w:val="center"/>
          </w:tcPr>
          <w:p w14:paraId="19DFAFE2"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356B25DA"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709" w:type="dxa"/>
            <w:vAlign w:val="center"/>
          </w:tcPr>
          <w:p w14:paraId="6A97F13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nil"/>
              <w:bottom w:val="nil"/>
              <w:right w:val="nil"/>
            </w:tcBorders>
            <w:shd w:val="clear" w:color="auto" w:fill="auto"/>
            <w:vAlign w:val="center"/>
          </w:tcPr>
          <w:p w14:paraId="620E9137"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072790</w:t>
            </w:r>
          </w:p>
          <w:p w14:paraId="63E5E5F0"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05B304C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3FCBF36E"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035F3D79" w14:textId="77777777" w:rsidTr="00283177">
        <w:trPr>
          <w:gridAfter w:val="1"/>
          <w:wAfter w:w="25" w:type="dxa"/>
          <w:jc w:val="center"/>
        </w:trPr>
        <w:tc>
          <w:tcPr>
            <w:tcW w:w="561" w:type="dxa"/>
            <w:shd w:val="clear" w:color="auto" w:fill="FFFFFF" w:themeFill="background1"/>
            <w:vAlign w:val="center"/>
          </w:tcPr>
          <w:p w14:paraId="460E553D"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FFFFFF" w:themeFill="background1"/>
            <w:vAlign w:val="center"/>
          </w:tcPr>
          <w:p w14:paraId="2EE8E811"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077870</w:t>
            </w:r>
          </w:p>
        </w:tc>
        <w:tc>
          <w:tcPr>
            <w:tcW w:w="2409" w:type="dxa"/>
            <w:shd w:val="clear" w:color="auto" w:fill="FFFFFF" w:themeFill="background1"/>
            <w:vAlign w:val="center"/>
          </w:tcPr>
          <w:p w14:paraId="381BA506"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Đề cương tốt nghiệp</w:t>
            </w:r>
          </w:p>
        </w:tc>
        <w:tc>
          <w:tcPr>
            <w:tcW w:w="1843" w:type="dxa"/>
            <w:shd w:val="clear" w:color="auto" w:fill="FFFFFF" w:themeFill="background1"/>
          </w:tcPr>
          <w:p w14:paraId="1796B0A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Graduation Project Outline</w:t>
            </w:r>
          </w:p>
        </w:tc>
        <w:tc>
          <w:tcPr>
            <w:tcW w:w="567" w:type="dxa"/>
            <w:shd w:val="clear" w:color="auto" w:fill="FFFFFF" w:themeFill="background1"/>
            <w:vAlign w:val="center"/>
          </w:tcPr>
          <w:p w14:paraId="0B037F23"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FFFFFF" w:themeFill="background1"/>
            <w:vAlign w:val="center"/>
          </w:tcPr>
          <w:p w14:paraId="2031295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190C07B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709" w:type="dxa"/>
            <w:vAlign w:val="center"/>
          </w:tcPr>
          <w:p w14:paraId="7D8FA1EE"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0A44341B"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758FA10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221BD13"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59D28E3B" w14:textId="77777777" w:rsidTr="00283177">
        <w:trPr>
          <w:gridAfter w:val="1"/>
          <w:wAfter w:w="25" w:type="dxa"/>
          <w:jc w:val="center"/>
        </w:trPr>
        <w:tc>
          <w:tcPr>
            <w:tcW w:w="1555" w:type="dxa"/>
            <w:gridSpan w:val="2"/>
            <w:vAlign w:val="center"/>
          </w:tcPr>
          <w:p w14:paraId="77C60DF1"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2409" w:type="dxa"/>
            <w:vAlign w:val="center"/>
          </w:tcPr>
          <w:p w14:paraId="0411BF3B"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Tự chọn:</w:t>
            </w:r>
          </w:p>
        </w:tc>
        <w:tc>
          <w:tcPr>
            <w:tcW w:w="1843" w:type="dxa"/>
          </w:tcPr>
          <w:p w14:paraId="37E1E478"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7006A59C"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w:t>
            </w:r>
          </w:p>
        </w:tc>
        <w:tc>
          <w:tcPr>
            <w:tcW w:w="567" w:type="dxa"/>
            <w:vAlign w:val="center"/>
          </w:tcPr>
          <w:p w14:paraId="4A0C3F97"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30</w:t>
            </w:r>
          </w:p>
        </w:tc>
        <w:tc>
          <w:tcPr>
            <w:tcW w:w="567" w:type="dxa"/>
            <w:vAlign w:val="center"/>
          </w:tcPr>
          <w:p w14:paraId="52F06FAD"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0</w:t>
            </w:r>
          </w:p>
        </w:tc>
        <w:tc>
          <w:tcPr>
            <w:tcW w:w="709" w:type="dxa"/>
            <w:vAlign w:val="center"/>
          </w:tcPr>
          <w:p w14:paraId="6CF9284C"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60</w:t>
            </w:r>
          </w:p>
        </w:tc>
        <w:tc>
          <w:tcPr>
            <w:tcW w:w="1451" w:type="dxa"/>
            <w:vAlign w:val="center"/>
          </w:tcPr>
          <w:p w14:paraId="2D8BCD64"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675350D0"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02503374"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r>
      <w:tr w:rsidR="00F441B8" w:rsidRPr="00B308E3" w14:paraId="476BFB72" w14:textId="77777777" w:rsidTr="00283177">
        <w:trPr>
          <w:gridAfter w:val="1"/>
          <w:wAfter w:w="25" w:type="dxa"/>
          <w:jc w:val="center"/>
        </w:trPr>
        <w:tc>
          <w:tcPr>
            <w:tcW w:w="561" w:type="dxa"/>
            <w:shd w:val="clear" w:color="auto" w:fill="FFFFFF"/>
            <w:vAlign w:val="center"/>
          </w:tcPr>
          <w:p w14:paraId="7DA743E6"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FFFFFF"/>
            <w:vAlign w:val="center"/>
          </w:tcPr>
          <w:p w14:paraId="14E4D6E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076011</w:t>
            </w:r>
          </w:p>
        </w:tc>
        <w:tc>
          <w:tcPr>
            <w:tcW w:w="2409" w:type="dxa"/>
            <w:shd w:val="clear" w:color="auto" w:fill="FFFFFF"/>
            <w:vAlign w:val="center"/>
          </w:tcPr>
          <w:p w14:paraId="2A160C0E"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Chuyên đề kiến trúc 1 (KTBV)</w:t>
            </w:r>
          </w:p>
        </w:tc>
        <w:tc>
          <w:tcPr>
            <w:tcW w:w="1843" w:type="dxa"/>
            <w:shd w:val="clear" w:color="auto" w:fill="FFFFFF"/>
          </w:tcPr>
          <w:p w14:paraId="2AD93347"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topic #1  (KTBV)</w:t>
            </w:r>
          </w:p>
        </w:tc>
        <w:tc>
          <w:tcPr>
            <w:tcW w:w="567" w:type="dxa"/>
            <w:shd w:val="clear" w:color="auto" w:fill="FFFFFF"/>
            <w:vAlign w:val="center"/>
          </w:tcPr>
          <w:p w14:paraId="6990FB7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FFFFFF"/>
            <w:vAlign w:val="center"/>
          </w:tcPr>
          <w:p w14:paraId="7A0CDC4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FFFFFF"/>
            <w:vAlign w:val="center"/>
          </w:tcPr>
          <w:p w14:paraId="5A6C5368"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08C8AA1B"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153281D0"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4DAABE49"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A52D96D"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3209CC15" w14:textId="77777777" w:rsidTr="00283177">
        <w:trPr>
          <w:gridAfter w:val="1"/>
          <w:wAfter w:w="25" w:type="dxa"/>
          <w:jc w:val="center"/>
        </w:trPr>
        <w:tc>
          <w:tcPr>
            <w:tcW w:w="561" w:type="dxa"/>
            <w:shd w:val="clear" w:color="auto" w:fill="FFFFFF"/>
            <w:vAlign w:val="center"/>
          </w:tcPr>
          <w:p w14:paraId="149A1DE2"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FFFFFF"/>
            <w:vAlign w:val="center"/>
          </w:tcPr>
          <w:p w14:paraId="777915EE"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076012</w:t>
            </w:r>
          </w:p>
        </w:tc>
        <w:tc>
          <w:tcPr>
            <w:tcW w:w="2409" w:type="dxa"/>
            <w:shd w:val="clear" w:color="auto" w:fill="FFFFFF"/>
            <w:vAlign w:val="center"/>
          </w:tcPr>
          <w:p w14:paraId="7B4B3974"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Chuyên đề kiến trúc 2 (CT)</w:t>
            </w:r>
          </w:p>
        </w:tc>
        <w:tc>
          <w:tcPr>
            <w:tcW w:w="1843" w:type="dxa"/>
            <w:shd w:val="clear" w:color="auto" w:fill="FFFFFF"/>
          </w:tcPr>
          <w:p w14:paraId="0FE809D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Architecture topic #2  (KT)</w:t>
            </w:r>
          </w:p>
        </w:tc>
        <w:tc>
          <w:tcPr>
            <w:tcW w:w="567" w:type="dxa"/>
            <w:shd w:val="clear" w:color="auto" w:fill="FFFFFF"/>
            <w:vAlign w:val="center"/>
          </w:tcPr>
          <w:p w14:paraId="53CEF3FE"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FFFFFF"/>
            <w:vAlign w:val="center"/>
          </w:tcPr>
          <w:p w14:paraId="4573448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FFFFFF"/>
            <w:vAlign w:val="center"/>
          </w:tcPr>
          <w:p w14:paraId="721875B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2F68A75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5CE7FDAE"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4AFBF6F1"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3F3D699F"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1425AF02" w14:textId="77777777" w:rsidTr="00283177">
        <w:trPr>
          <w:gridAfter w:val="1"/>
          <w:wAfter w:w="25" w:type="dxa"/>
          <w:jc w:val="center"/>
        </w:trPr>
        <w:tc>
          <w:tcPr>
            <w:tcW w:w="561" w:type="dxa"/>
            <w:shd w:val="clear" w:color="auto" w:fill="FFFFFF"/>
            <w:vAlign w:val="center"/>
          </w:tcPr>
          <w:p w14:paraId="3CE71ADE" w14:textId="77777777" w:rsidR="00F441B8" w:rsidRPr="00C41936" w:rsidRDefault="00F441B8" w:rsidP="00283177">
            <w:pPr>
              <w:tabs>
                <w:tab w:val="clear" w:pos="567"/>
              </w:tabs>
              <w:spacing w:after="120" w:line="240" w:lineRule="auto"/>
              <w:contextualSpacing/>
              <w:rPr>
                <w:b/>
                <w:color w:val="000000" w:themeColor="text1"/>
                <w:sz w:val="22"/>
                <w:szCs w:val="22"/>
              </w:rPr>
            </w:pPr>
            <w:r w:rsidRPr="00C41936">
              <w:rPr>
                <w:b/>
                <w:color w:val="000000" w:themeColor="text1"/>
                <w:sz w:val="22"/>
                <w:szCs w:val="22"/>
              </w:rPr>
              <w:t>V</w:t>
            </w:r>
          </w:p>
        </w:tc>
        <w:tc>
          <w:tcPr>
            <w:tcW w:w="3403" w:type="dxa"/>
            <w:gridSpan w:val="2"/>
            <w:shd w:val="clear" w:color="auto" w:fill="FFFFFF"/>
            <w:vAlign w:val="center"/>
          </w:tcPr>
          <w:p w14:paraId="08FE9D4E" w14:textId="77777777" w:rsidR="00F441B8" w:rsidRPr="00B308E3" w:rsidRDefault="00F441B8" w:rsidP="00283177">
            <w:pPr>
              <w:spacing w:after="120" w:line="240" w:lineRule="auto"/>
              <w:ind w:hanging="2"/>
              <w:contextualSpacing/>
              <w:rPr>
                <w:color w:val="000000" w:themeColor="text1"/>
                <w:sz w:val="22"/>
                <w:szCs w:val="22"/>
              </w:rPr>
            </w:pPr>
            <w:r w:rsidRPr="00C41936">
              <w:rPr>
                <w:b/>
                <w:color w:val="000000"/>
                <w:sz w:val="22"/>
                <w:szCs w:val="22"/>
              </w:rPr>
              <w:t>THỰC TẬP VÀ TRẢI NGHIỆM</w:t>
            </w:r>
          </w:p>
        </w:tc>
        <w:tc>
          <w:tcPr>
            <w:tcW w:w="1843" w:type="dxa"/>
            <w:shd w:val="clear" w:color="auto" w:fill="FFFFFF"/>
          </w:tcPr>
          <w:p w14:paraId="2AE566F8" w14:textId="77777777" w:rsidR="00F441B8" w:rsidRPr="00B308E3" w:rsidRDefault="00F441B8" w:rsidP="00283177">
            <w:pPr>
              <w:spacing w:after="120" w:line="240" w:lineRule="auto"/>
              <w:ind w:hanging="2"/>
              <w:contextualSpacing/>
              <w:jc w:val="center"/>
              <w:rPr>
                <w:color w:val="000000" w:themeColor="text1"/>
                <w:sz w:val="22"/>
                <w:szCs w:val="22"/>
              </w:rPr>
            </w:pPr>
          </w:p>
        </w:tc>
        <w:tc>
          <w:tcPr>
            <w:tcW w:w="567" w:type="dxa"/>
            <w:shd w:val="clear" w:color="auto" w:fill="FFFFFF"/>
            <w:vAlign w:val="center"/>
          </w:tcPr>
          <w:p w14:paraId="3DAC0352" w14:textId="77777777" w:rsidR="00F441B8" w:rsidRPr="00B308E3" w:rsidRDefault="00F441B8" w:rsidP="00283177">
            <w:pPr>
              <w:spacing w:after="120" w:line="240" w:lineRule="auto"/>
              <w:ind w:hanging="2"/>
              <w:contextualSpacing/>
              <w:jc w:val="center"/>
              <w:rPr>
                <w:color w:val="000000" w:themeColor="text1"/>
                <w:sz w:val="22"/>
                <w:szCs w:val="22"/>
              </w:rPr>
            </w:pPr>
            <w:r>
              <w:rPr>
                <w:color w:val="000000" w:themeColor="text1"/>
                <w:sz w:val="22"/>
                <w:szCs w:val="22"/>
              </w:rPr>
              <w:t>8</w:t>
            </w:r>
          </w:p>
        </w:tc>
        <w:tc>
          <w:tcPr>
            <w:tcW w:w="567" w:type="dxa"/>
            <w:shd w:val="clear" w:color="auto" w:fill="FFFFFF"/>
            <w:vAlign w:val="center"/>
          </w:tcPr>
          <w:p w14:paraId="0B0848B8" w14:textId="77777777" w:rsidR="00F441B8" w:rsidRPr="00B308E3" w:rsidRDefault="00F441B8" w:rsidP="00283177">
            <w:pPr>
              <w:spacing w:after="120" w:line="240" w:lineRule="auto"/>
              <w:ind w:hanging="2"/>
              <w:contextualSpacing/>
              <w:jc w:val="center"/>
              <w:rPr>
                <w:color w:val="000000" w:themeColor="text1"/>
                <w:sz w:val="22"/>
                <w:szCs w:val="22"/>
              </w:rPr>
            </w:pPr>
            <w:r>
              <w:rPr>
                <w:color w:val="000000" w:themeColor="text1"/>
                <w:sz w:val="22"/>
                <w:szCs w:val="22"/>
              </w:rPr>
              <w:t>0</w:t>
            </w:r>
          </w:p>
        </w:tc>
        <w:tc>
          <w:tcPr>
            <w:tcW w:w="567" w:type="dxa"/>
            <w:shd w:val="clear" w:color="auto" w:fill="FFFFFF"/>
            <w:vAlign w:val="center"/>
          </w:tcPr>
          <w:p w14:paraId="57DA6BD9"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240</w:t>
            </w:r>
          </w:p>
        </w:tc>
        <w:tc>
          <w:tcPr>
            <w:tcW w:w="709" w:type="dxa"/>
            <w:vAlign w:val="center"/>
          </w:tcPr>
          <w:p w14:paraId="716835BA"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480</w:t>
            </w:r>
          </w:p>
        </w:tc>
        <w:tc>
          <w:tcPr>
            <w:tcW w:w="1451" w:type="dxa"/>
            <w:vAlign w:val="center"/>
          </w:tcPr>
          <w:p w14:paraId="45E20EDD"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0C611C8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vAlign w:val="center"/>
          </w:tcPr>
          <w:p w14:paraId="048F9A78"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r>
      <w:tr w:rsidR="00F441B8" w:rsidRPr="00B308E3" w14:paraId="307C07D4" w14:textId="77777777" w:rsidTr="00283177">
        <w:trPr>
          <w:gridAfter w:val="1"/>
          <w:wAfter w:w="25" w:type="dxa"/>
          <w:jc w:val="center"/>
        </w:trPr>
        <w:tc>
          <w:tcPr>
            <w:tcW w:w="561" w:type="dxa"/>
            <w:shd w:val="clear" w:color="auto" w:fill="FFFFFF"/>
            <w:vAlign w:val="center"/>
          </w:tcPr>
          <w:p w14:paraId="04B7A929"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shd w:val="clear" w:color="auto" w:fill="FFFFFF"/>
            <w:vAlign w:val="center"/>
          </w:tcPr>
          <w:p w14:paraId="14E13DAC"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077170</w:t>
            </w:r>
          </w:p>
        </w:tc>
        <w:tc>
          <w:tcPr>
            <w:tcW w:w="2409" w:type="dxa"/>
            <w:shd w:val="clear" w:color="auto" w:fill="FFFFFF"/>
            <w:vAlign w:val="center"/>
          </w:tcPr>
          <w:p w14:paraId="2007B6AB"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 xml:space="preserve">Thực tập tốt nghiệp </w:t>
            </w:r>
          </w:p>
        </w:tc>
        <w:tc>
          <w:tcPr>
            <w:tcW w:w="1843" w:type="dxa"/>
            <w:shd w:val="clear" w:color="auto" w:fill="FFFFFF"/>
          </w:tcPr>
          <w:p w14:paraId="62F78706"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Internship for graduation</w:t>
            </w:r>
          </w:p>
        </w:tc>
        <w:tc>
          <w:tcPr>
            <w:tcW w:w="567" w:type="dxa"/>
            <w:shd w:val="clear" w:color="auto" w:fill="FFFFFF"/>
            <w:vAlign w:val="center"/>
          </w:tcPr>
          <w:p w14:paraId="4D03E744"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8</w:t>
            </w:r>
          </w:p>
        </w:tc>
        <w:tc>
          <w:tcPr>
            <w:tcW w:w="567" w:type="dxa"/>
            <w:shd w:val="clear" w:color="auto" w:fill="FFFFFF"/>
            <w:vAlign w:val="center"/>
          </w:tcPr>
          <w:p w14:paraId="29CBFFBC"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FFFFFF"/>
            <w:vAlign w:val="center"/>
          </w:tcPr>
          <w:p w14:paraId="121E959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240</w:t>
            </w:r>
          </w:p>
        </w:tc>
        <w:tc>
          <w:tcPr>
            <w:tcW w:w="709" w:type="dxa"/>
            <w:vAlign w:val="center"/>
          </w:tcPr>
          <w:p w14:paraId="3A5D3724"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480</w:t>
            </w:r>
          </w:p>
        </w:tc>
        <w:tc>
          <w:tcPr>
            <w:tcW w:w="1451" w:type="dxa"/>
            <w:vAlign w:val="center"/>
          </w:tcPr>
          <w:p w14:paraId="25193AE5"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53F51C5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7D4DE5F6"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F441B8" w:rsidRPr="00B308E3" w14:paraId="0F7693D5" w14:textId="77777777" w:rsidTr="00283177">
        <w:trPr>
          <w:gridAfter w:val="1"/>
          <w:wAfter w:w="25" w:type="dxa"/>
          <w:jc w:val="center"/>
        </w:trPr>
        <w:tc>
          <w:tcPr>
            <w:tcW w:w="561" w:type="dxa"/>
            <w:vAlign w:val="center"/>
          </w:tcPr>
          <w:p w14:paraId="2145146D"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V</w:t>
            </w:r>
            <w:r>
              <w:rPr>
                <w:b/>
                <w:color w:val="000000" w:themeColor="text1"/>
                <w:sz w:val="22"/>
                <w:szCs w:val="22"/>
              </w:rPr>
              <w:t>I</w:t>
            </w:r>
          </w:p>
        </w:tc>
        <w:tc>
          <w:tcPr>
            <w:tcW w:w="3403" w:type="dxa"/>
            <w:gridSpan w:val="2"/>
            <w:vAlign w:val="center"/>
          </w:tcPr>
          <w:p w14:paraId="722D6D37"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TỐT NGHIỆP</w:t>
            </w:r>
          </w:p>
        </w:tc>
        <w:tc>
          <w:tcPr>
            <w:tcW w:w="1843" w:type="dxa"/>
          </w:tcPr>
          <w:p w14:paraId="53C3CC18"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19798AF7"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7</w:t>
            </w:r>
          </w:p>
        </w:tc>
        <w:tc>
          <w:tcPr>
            <w:tcW w:w="567" w:type="dxa"/>
            <w:vAlign w:val="center"/>
          </w:tcPr>
          <w:p w14:paraId="66D4DBD4"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0</w:t>
            </w:r>
          </w:p>
        </w:tc>
        <w:tc>
          <w:tcPr>
            <w:tcW w:w="567" w:type="dxa"/>
            <w:vAlign w:val="center"/>
          </w:tcPr>
          <w:p w14:paraId="0F023367"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210</w:t>
            </w:r>
          </w:p>
        </w:tc>
        <w:tc>
          <w:tcPr>
            <w:tcW w:w="709" w:type="dxa"/>
            <w:vAlign w:val="center"/>
          </w:tcPr>
          <w:p w14:paraId="627AB2A9" w14:textId="77777777" w:rsidR="00F441B8" w:rsidRPr="00B308E3" w:rsidRDefault="00F441B8" w:rsidP="00283177">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420</w:t>
            </w:r>
          </w:p>
        </w:tc>
        <w:tc>
          <w:tcPr>
            <w:tcW w:w="1451" w:type="dxa"/>
            <w:vAlign w:val="center"/>
          </w:tcPr>
          <w:p w14:paraId="1824D8BC" w14:textId="77777777" w:rsidR="00F441B8" w:rsidRPr="00B308E3" w:rsidRDefault="00F441B8" w:rsidP="00283177">
            <w:pPr>
              <w:pBdr>
                <w:top w:val="nil"/>
                <w:left w:val="nil"/>
                <w:bottom w:val="nil"/>
                <w:right w:val="nil"/>
                <w:between w:val="nil"/>
              </w:pBdr>
              <w:spacing w:after="120" w:line="276" w:lineRule="auto"/>
              <w:ind w:right="-57" w:hanging="2"/>
              <w:rPr>
                <w:b/>
                <w:color w:val="000000" w:themeColor="text1"/>
                <w:sz w:val="22"/>
                <w:szCs w:val="22"/>
              </w:rPr>
            </w:pPr>
          </w:p>
        </w:tc>
        <w:tc>
          <w:tcPr>
            <w:tcW w:w="958" w:type="dxa"/>
            <w:vAlign w:val="center"/>
          </w:tcPr>
          <w:p w14:paraId="589B67E2"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5CED1CCC"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p>
        </w:tc>
      </w:tr>
      <w:tr w:rsidR="00F441B8" w:rsidRPr="00B308E3" w14:paraId="1CD6A785" w14:textId="77777777" w:rsidTr="00283177">
        <w:trPr>
          <w:gridAfter w:val="1"/>
          <w:wAfter w:w="25" w:type="dxa"/>
          <w:jc w:val="center"/>
        </w:trPr>
        <w:tc>
          <w:tcPr>
            <w:tcW w:w="561" w:type="dxa"/>
            <w:vAlign w:val="center"/>
          </w:tcPr>
          <w:p w14:paraId="5311FE10" w14:textId="77777777" w:rsidR="00F441B8" w:rsidRPr="00B308E3" w:rsidRDefault="00F441B8" w:rsidP="00F441B8">
            <w:pPr>
              <w:numPr>
                <w:ilvl w:val="0"/>
                <w:numId w:val="1"/>
              </w:numPr>
              <w:tabs>
                <w:tab w:val="clear" w:pos="567"/>
              </w:tabs>
              <w:spacing w:after="120" w:line="240" w:lineRule="auto"/>
              <w:ind w:left="0" w:hanging="3"/>
              <w:contextualSpacing/>
              <w:jc w:val="center"/>
              <w:rPr>
                <w:color w:val="000000" w:themeColor="text1"/>
                <w:sz w:val="22"/>
                <w:szCs w:val="22"/>
              </w:rPr>
            </w:pPr>
          </w:p>
        </w:tc>
        <w:tc>
          <w:tcPr>
            <w:tcW w:w="994" w:type="dxa"/>
            <w:vAlign w:val="center"/>
          </w:tcPr>
          <w:p w14:paraId="744C81AD"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077171</w:t>
            </w:r>
          </w:p>
        </w:tc>
        <w:tc>
          <w:tcPr>
            <w:tcW w:w="2409" w:type="dxa"/>
            <w:shd w:val="clear" w:color="auto" w:fill="FFFFFF" w:themeFill="background1"/>
            <w:vAlign w:val="center"/>
          </w:tcPr>
          <w:p w14:paraId="3617D032" w14:textId="77777777" w:rsidR="00F441B8" w:rsidRPr="00B308E3" w:rsidRDefault="00F441B8" w:rsidP="00283177">
            <w:pPr>
              <w:spacing w:after="120" w:line="240" w:lineRule="auto"/>
              <w:ind w:hanging="2"/>
              <w:contextualSpacing/>
              <w:rPr>
                <w:color w:val="000000" w:themeColor="text1"/>
                <w:sz w:val="22"/>
                <w:szCs w:val="22"/>
              </w:rPr>
            </w:pPr>
            <w:r w:rsidRPr="00B308E3">
              <w:rPr>
                <w:color w:val="000000" w:themeColor="text1"/>
                <w:sz w:val="22"/>
                <w:szCs w:val="22"/>
              </w:rPr>
              <w:t xml:space="preserve">Đồ án tốt nghiệp </w:t>
            </w:r>
          </w:p>
        </w:tc>
        <w:tc>
          <w:tcPr>
            <w:tcW w:w="1843" w:type="dxa"/>
          </w:tcPr>
          <w:p w14:paraId="4A9ADBD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Graduation thesis in Architecture</w:t>
            </w:r>
          </w:p>
        </w:tc>
        <w:tc>
          <w:tcPr>
            <w:tcW w:w="567" w:type="dxa"/>
            <w:vAlign w:val="center"/>
          </w:tcPr>
          <w:p w14:paraId="31F194FD"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7</w:t>
            </w:r>
          </w:p>
        </w:tc>
        <w:tc>
          <w:tcPr>
            <w:tcW w:w="567" w:type="dxa"/>
            <w:vAlign w:val="center"/>
          </w:tcPr>
          <w:p w14:paraId="1BED7060"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7EFCCAC5" w14:textId="77777777" w:rsidR="00F441B8" w:rsidRPr="00B308E3" w:rsidRDefault="00F441B8" w:rsidP="00283177">
            <w:pPr>
              <w:spacing w:after="120" w:line="240" w:lineRule="auto"/>
              <w:ind w:hanging="2"/>
              <w:contextualSpacing/>
              <w:jc w:val="center"/>
              <w:rPr>
                <w:color w:val="000000" w:themeColor="text1"/>
                <w:sz w:val="22"/>
                <w:szCs w:val="22"/>
              </w:rPr>
            </w:pPr>
            <w:r w:rsidRPr="00B308E3">
              <w:rPr>
                <w:color w:val="000000" w:themeColor="text1"/>
                <w:sz w:val="22"/>
                <w:szCs w:val="22"/>
              </w:rPr>
              <w:t>210</w:t>
            </w:r>
          </w:p>
        </w:tc>
        <w:tc>
          <w:tcPr>
            <w:tcW w:w="709" w:type="dxa"/>
            <w:vAlign w:val="center"/>
          </w:tcPr>
          <w:p w14:paraId="42FBD4BD"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420</w:t>
            </w:r>
          </w:p>
        </w:tc>
        <w:tc>
          <w:tcPr>
            <w:tcW w:w="1451" w:type="dxa"/>
            <w:shd w:val="clear" w:color="auto" w:fill="auto"/>
            <w:vAlign w:val="center"/>
          </w:tcPr>
          <w:p w14:paraId="521D2329"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077170 (a)</w:t>
            </w:r>
          </w:p>
          <w:p w14:paraId="42DAC731" w14:textId="77777777" w:rsidR="00F441B8" w:rsidRPr="00B308E3" w:rsidRDefault="00F441B8" w:rsidP="00283177">
            <w:pPr>
              <w:spacing w:after="120" w:line="240" w:lineRule="auto"/>
              <w:ind w:hanging="2"/>
              <w:jc w:val="center"/>
              <w:rPr>
                <w:color w:val="000000" w:themeColor="text1"/>
                <w:sz w:val="22"/>
                <w:szCs w:val="22"/>
              </w:rPr>
            </w:pPr>
            <w:r w:rsidRPr="00B308E3">
              <w:rPr>
                <w:color w:val="000000" w:themeColor="text1"/>
                <w:sz w:val="22"/>
                <w:szCs w:val="22"/>
              </w:rPr>
              <w:t>077870 (a)</w:t>
            </w:r>
          </w:p>
        </w:tc>
        <w:tc>
          <w:tcPr>
            <w:tcW w:w="958" w:type="dxa"/>
            <w:vAlign w:val="center"/>
          </w:tcPr>
          <w:p w14:paraId="5E1880D6" w14:textId="77777777" w:rsidR="00F441B8" w:rsidRPr="00B308E3" w:rsidRDefault="00F441B8" w:rsidP="00283177">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D136A01" w14:textId="77777777" w:rsidR="00F441B8" w:rsidRPr="00B308E3" w:rsidRDefault="00F441B8" w:rsidP="00283177">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bl>
    <w:p w14:paraId="71506BD6" w14:textId="36D02E5F" w:rsidR="009F565A" w:rsidRDefault="009F565A" w:rsidP="009F565A">
      <w:pPr>
        <w:jc w:val="left"/>
        <w:rPr>
          <w:color w:val="000000" w:themeColor="text1"/>
          <w:sz w:val="26"/>
          <w:szCs w:val="26"/>
        </w:rPr>
      </w:pPr>
    </w:p>
    <w:p w14:paraId="6004A2EB" w14:textId="77777777" w:rsidR="009F565A" w:rsidRPr="00C71673" w:rsidRDefault="009F565A" w:rsidP="005957AB">
      <w:pPr>
        <w:jc w:val="center"/>
        <w:rPr>
          <w:color w:val="000000" w:themeColor="text1"/>
          <w:sz w:val="26"/>
          <w:szCs w:val="26"/>
        </w:rPr>
      </w:pPr>
    </w:p>
    <w:p w14:paraId="25B3FA1C" w14:textId="77777777" w:rsidR="00A375A4" w:rsidRPr="00AB3D16" w:rsidRDefault="00A375A4" w:rsidP="005957AB">
      <w:pPr>
        <w:jc w:val="center"/>
        <w:rPr>
          <w:color w:val="000000" w:themeColor="text1"/>
        </w:rPr>
      </w:pPr>
    </w:p>
    <w:p w14:paraId="420F8BEE" w14:textId="56C5B1EA" w:rsidR="00F41592" w:rsidRPr="00AB3D16" w:rsidRDefault="00F41592" w:rsidP="005957AB">
      <w:pPr>
        <w:jc w:val="center"/>
        <w:rPr>
          <w:color w:val="000000" w:themeColor="text1"/>
        </w:rPr>
      </w:pPr>
    </w:p>
    <w:p w14:paraId="79475271" w14:textId="3257660B" w:rsidR="00F41592" w:rsidRPr="00AB3D16" w:rsidRDefault="00F41592" w:rsidP="005957AB">
      <w:pPr>
        <w:jc w:val="center"/>
        <w:rPr>
          <w:color w:val="000000" w:themeColor="text1"/>
        </w:rPr>
      </w:pPr>
    </w:p>
    <w:p w14:paraId="5DF27DCD" w14:textId="77777777" w:rsidR="00F41592" w:rsidRPr="00AB3D16" w:rsidRDefault="00F41592" w:rsidP="005957AB">
      <w:pPr>
        <w:jc w:val="center"/>
        <w:rPr>
          <w:color w:val="000000" w:themeColor="text1"/>
        </w:rPr>
      </w:pPr>
    </w:p>
    <w:p w14:paraId="58244876" w14:textId="63B33639" w:rsidR="005A4D59" w:rsidRPr="00AB3D16" w:rsidRDefault="005A4D59" w:rsidP="005A4D59">
      <w:pPr>
        <w:rPr>
          <w:color w:val="000000" w:themeColor="text1"/>
        </w:rPr>
      </w:pPr>
    </w:p>
    <w:p w14:paraId="0B4CB228" w14:textId="05A6E758" w:rsidR="005A4D59" w:rsidRPr="00AB3D16" w:rsidRDefault="005A4D59" w:rsidP="00CD57F0">
      <w:pPr>
        <w:rPr>
          <w:color w:val="000000" w:themeColor="text1"/>
        </w:rPr>
      </w:pPr>
    </w:p>
    <w:p w14:paraId="4BD2739C" w14:textId="0D792E7A" w:rsidR="00C06242" w:rsidRPr="009F565A" w:rsidRDefault="00C06242" w:rsidP="00C06242">
      <w:pPr>
        <w:widowControl w:val="0"/>
        <w:rPr>
          <w:color w:val="000000" w:themeColor="text1"/>
          <w:sz w:val="24"/>
          <w:szCs w:val="24"/>
        </w:rPr>
        <w:sectPr w:rsidR="00C06242" w:rsidRPr="009F565A">
          <w:headerReference w:type="first" r:id="rId13"/>
          <w:pgSz w:w="11907" w:h="16839"/>
          <w:pgMar w:top="1134" w:right="1021" w:bottom="1134" w:left="1474" w:header="720" w:footer="720" w:gutter="0"/>
          <w:pgNumType w:start="1"/>
          <w:cols w:space="720"/>
          <w:titlePg/>
        </w:sectPr>
      </w:pPr>
      <w:bookmarkStart w:id="43" w:name="_heading=h.46r0co2" w:colFirst="0" w:colLast="0"/>
      <w:bookmarkEnd w:id="43"/>
    </w:p>
    <w:p w14:paraId="63AA1597" w14:textId="77777777" w:rsidR="00C06242" w:rsidRPr="00AB3D16" w:rsidRDefault="00C06242" w:rsidP="00C06242">
      <w:pPr>
        <w:pStyle w:val="Heading2"/>
        <w:widowControl w:val="0"/>
        <w:rPr>
          <w:color w:val="000000" w:themeColor="text1"/>
        </w:rPr>
      </w:pPr>
      <w:r w:rsidRPr="00AB3D16">
        <w:rPr>
          <w:color w:val="000000" w:themeColor="text1"/>
        </w:rPr>
        <w:lastRenderedPageBreak/>
        <w:tab/>
      </w:r>
      <w:bookmarkStart w:id="44" w:name="_Toc166446420"/>
      <w:r w:rsidRPr="00AB3D16">
        <w:rPr>
          <w:color w:val="000000" w:themeColor="text1"/>
        </w:rPr>
        <w:t>2.3 Ma trận thể hiện sự đóng góp của các học phần vào chuẩn đầu ra của chương trình đào tạo (Bảng 16)</w:t>
      </w:r>
      <w:bookmarkEnd w:id="44"/>
    </w:p>
    <w:p w14:paraId="0F0B2D9B" w14:textId="77777777" w:rsidR="00C06242" w:rsidRPr="00AB3D16" w:rsidRDefault="00C06242" w:rsidP="00C06242">
      <w:pPr>
        <w:widowControl w:val="0"/>
        <w:rPr>
          <w:color w:val="000000" w:themeColor="text1"/>
        </w:rPr>
      </w:pPr>
      <w:r w:rsidRPr="00AB3D16">
        <w:rPr>
          <w:color w:val="000000" w:themeColor="text1"/>
        </w:rPr>
        <w:tab/>
        <w:t xml:space="preserve">I (Introduce): học phần dạy kiến thức và/hay kỹ năng cho người học ở </w:t>
      </w:r>
      <w:r w:rsidRPr="00AB3D16">
        <w:rPr>
          <w:b/>
          <w:color w:val="000000" w:themeColor="text1"/>
        </w:rPr>
        <w:t>mức đơn giản</w:t>
      </w:r>
      <w:r w:rsidRPr="00AB3D16">
        <w:rPr>
          <w:color w:val="000000" w:themeColor="text1"/>
        </w:rPr>
        <w:t xml:space="preserve"> làm cơ sở cho việc đạt được chuẩn đầu ra của chương trình đào tạo; </w:t>
      </w:r>
    </w:p>
    <w:p w14:paraId="3AE14E6D" w14:textId="77777777" w:rsidR="00C06242" w:rsidRPr="00AB3D16" w:rsidRDefault="00C06242" w:rsidP="00C06242">
      <w:pPr>
        <w:widowControl w:val="0"/>
        <w:rPr>
          <w:color w:val="000000" w:themeColor="text1"/>
        </w:rPr>
      </w:pPr>
      <w:r w:rsidRPr="00AB3D16">
        <w:rPr>
          <w:color w:val="000000" w:themeColor="text1"/>
        </w:rPr>
        <w:tab/>
        <w:t xml:space="preserve">P (Practice): học phần dạy kiến thức và/hay kỹ năng cho người học ở </w:t>
      </w:r>
      <w:r w:rsidRPr="00AB3D16">
        <w:rPr>
          <w:b/>
          <w:color w:val="000000" w:themeColor="text1"/>
        </w:rPr>
        <w:t>mức cơ bản</w:t>
      </w:r>
      <w:r w:rsidRPr="00AB3D16">
        <w:rPr>
          <w:color w:val="000000" w:themeColor="text1"/>
        </w:rPr>
        <w:t xml:space="preserve"> hay </w:t>
      </w:r>
      <w:r w:rsidRPr="00AB3D16">
        <w:rPr>
          <w:b/>
          <w:color w:val="000000" w:themeColor="text1"/>
        </w:rPr>
        <w:t>nâng cao</w:t>
      </w:r>
      <w:r w:rsidRPr="00AB3D16">
        <w:rPr>
          <w:color w:val="000000" w:themeColor="text1"/>
        </w:rPr>
        <w:t xml:space="preserve">; </w:t>
      </w:r>
    </w:p>
    <w:p w14:paraId="708A917F" w14:textId="77777777" w:rsidR="00C06242" w:rsidRPr="00AB3D16" w:rsidRDefault="00C06242" w:rsidP="00C06242">
      <w:pPr>
        <w:widowControl w:val="0"/>
        <w:rPr>
          <w:color w:val="000000" w:themeColor="text1"/>
        </w:rPr>
      </w:pPr>
      <w:r w:rsidRPr="00AB3D16">
        <w:rPr>
          <w:color w:val="000000" w:themeColor="text1"/>
        </w:rPr>
        <w:tab/>
        <w:t xml:space="preserve">M (Master): học phần dạy kiến thức và/hay kỹ năng cho người học ở </w:t>
      </w:r>
      <w:r w:rsidRPr="00AB3D16">
        <w:rPr>
          <w:b/>
          <w:color w:val="000000" w:themeColor="text1"/>
        </w:rPr>
        <w:t>mức nâng cao</w:t>
      </w:r>
      <w:r w:rsidRPr="00AB3D16">
        <w:rPr>
          <w:color w:val="000000" w:themeColor="text1"/>
        </w:rPr>
        <w:t>, đóng góp quan trọng cho việc đạt được chuẩn đầu ra của chương trình đào tạo.</w:t>
      </w:r>
    </w:p>
    <w:p w14:paraId="0EFCB68B" w14:textId="27018372" w:rsidR="00C06242" w:rsidRDefault="00C06242" w:rsidP="00C06242">
      <w:pPr>
        <w:widowControl w:val="0"/>
        <w:jc w:val="center"/>
        <w:rPr>
          <w:color w:val="000000" w:themeColor="text1"/>
        </w:rPr>
      </w:pPr>
      <w:r w:rsidRPr="00AB3D16">
        <w:rPr>
          <w:color w:val="000000" w:themeColor="text1"/>
        </w:rPr>
        <w:t>Bảng 16. Ma trận thể hiện sự đóng góp của các học phần vào chuẩn đầu ra của chương trình đào tạo</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2693"/>
        <w:gridCol w:w="851"/>
        <w:gridCol w:w="737"/>
        <w:gridCol w:w="497"/>
        <w:gridCol w:w="540"/>
        <w:gridCol w:w="540"/>
        <w:gridCol w:w="540"/>
        <w:gridCol w:w="494"/>
        <w:gridCol w:w="426"/>
        <w:gridCol w:w="414"/>
        <w:gridCol w:w="12"/>
        <w:gridCol w:w="413"/>
        <w:gridCol w:w="425"/>
        <w:gridCol w:w="425"/>
        <w:gridCol w:w="426"/>
        <w:gridCol w:w="425"/>
        <w:gridCol w:w="425"/>
        <w:gridCol w:w="425"/>
        <w:gridCol w:w="426"/>
        <w:gridCol w:w="425"/>
        <w:gridCol w:w="425"/>
        <w:gridCol w:w="425"/>
        <w:gridCol w:w="426"/>
        <w:gridCol w:w="425"/>
        <w:gridCol w:w="567"/>
      </w:tblGrid>
      <w:tr w:rsidR="00C33812" w:rsidRPr="00AB3D16" w14:paraId="65C56044" w14:textId="77777777" w:rsidTr="005D5BDB">
        <w:trPr>
          <w:tblHeader/>
        </w:trPr>
        <w:tc>
          <w:tcPr>
            <w:tcW w:w="562" w:type="dxa"/>
            <w:vMerge w:val="restart"/>
            <w:shd w:val="clear" w:color="auto" w:fill="auto"/>
            <w:vAlign w:val="center"/>
          </w:tcPr>
          <w:p w14:paraId="0F9AAEC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r w:rsidRPr="00AB3D16">
              <w:rPr>
                <w:b/>
                <w:color w:val="000000" w:themeColor="text1"/>
                <w:sz w:val="20"/>
                <w:szCs w:val="20"/>
              </w:rPr>
              <w:t>TT</w:t>
            </w:r>
          </w:p>
        </w:tc>
        <w:tc>
          <w:tcPr>
            <w:tcW w:w="851" w:type="dxa"/>
            <w:vMerge w:val="restart"/>
            <w:shd w:val="clear" w:color="auto" w:fill="auto"/>
            <w:vAlign w:val="center"/>
          </w:tcPr>
          <w:p w14:paraId="3C2F1E6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r w:rsidRPr="00AB3D16">
              <w:rPr>
                <w:b/>
                <w:color w:val="000000" w:themeColor="text1"/>
                <w:sz w:val="20"/>
                <w:szCs w:val="20"/>
              </w:rPr>
              <w:t>Mã học phần</w:t>
            </w:r>
          </w:p>
        </w:tc>
        <w:tc>
          <w:tcPr>
            <w:tcW w:w="2693" w:type="dxa"/>
            <w:vMerge w:val="restart"/>
            <w:shd w:val="clear" w:color="auto" w:fill="auto"/>
            <w:vAlign w:val="center"/>
          </w:tcPr>
          <w:p w14:paraId="76AED5D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r w:rsidRPr="00AB3D16">
              <w:rPr>
                <w:b/>
                <w:color w:val="000000" w:themeColor="text1"/>
                <w:sz w:val="20"/>
                <w:szCs w:val="20"/>
              </w:rPr>
              <w:t>Tên học phần</w:t>
            </w:r>
          </w:p>
        </w:tc>
        <w:tc>
          <w:tcPr>
            <w:tcW w:w="851" w:type="dxa"/>
            <w:vMerge w:val="restart"/>
            <w:shd w:val="clear" w:color="auto" w:fill="auto"/>
            <w:vAlign w:val="center"/>
          </w:tcPr>
          <w:p w14:paraId="2C4DC92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r w:rsidRPr="00AB3D16">
              <w:rPr>
                <w:b/>
                <w:color w:val="000000" w:themeColor="text1"/>
                <w:sz w:val="20"/>
                <w:szCs w:val="20"/>
              </w:rPr>
              <w:t xml:space="preserve">Tín chỉ </w:t>
            </w:r>
            <w:r w:rsidRPr="00AB3D16">
              <w:rPr>
                <w:color w:val="000000" w:themeColor="text1"/>
                <w:sz w:val="20"/>
                <w:szCs w:val="20"/>
              </w:rPr>
              <w:t>(LT-TH)</w:t>
            </w:r>
          </w:p>
        </w:tc>
        <w:tc>
          <w:tcPr>
            <w:tcW w:w="737" w:type="dxa"/>
            <w:vMerge w:val="restart"/>
            <w:vAlign w:val="center"/>
          </w:tcPr>
          <w:p w14:paraId="3F2AE4B7" w14:textId="77777777" w:rsidR="00C33812" w:rsidRPr="00AB3D16" w:rsidRDefault="00C33812" w:rsidP="005D5BDB">
            <w:pPr>
              <w:tabs>
                <w:tab w:val="clear" w:pos="567"/>
              </w:tabs>
              <w:spacing w:before="0" w:line="240" w:lineRule="auto"/>
              <w:ind w:hanging="2"/>
              <w:rPr>
                <w:b/>
                <w:color w:val="000000" w:themeColor="text1"/>
                <w:sz w:val="20"/>
                <w:szCs w:val="20"/>
              </w:rPr>
            </w:pPr>
            <w:r w:rsidRPr="00AB3D16">
              <w:rPr>
                <w:b/>
                <w:color w:val="000000" w:themeColor="text1"/>
                <w:sz w:val="20"/>
                <w:szCs w:val="20"/>
              </w:rPr>
              <w:t>Lộ trình học tập</w:t>
            </w:r>
          </w:p>
          <w:p w14:paraId="6B950A82" w14:textId="77777777" w:rsidR="00C33812" w:rsidRPr="00AB3D16" w:rsidRDefault="00C33812" w:rsidP="005D5BDB">
            <w:pPr>
              <w:tabs>
                <w:tab w:val="clear" w:pos="567"/>
              </w:tabs>
              <w:spacing w:before="0" w:line="240" w:lineRule="auto"/>
              <w:ind w:hanging="2"/>
              <w:rPr>
                <w:b/>
                <w:color w:val="000000" w:themeColor="text1"/>
                <w:sz w:val="20"/>
                <w:szCs w:val="20"/>
              </w:rPr>
            </w:pPr>
            <w:r w:rsidRPr="00AB3D16">
              <w:rPr>
                <w:b/>
                <w:color w:val="000000" w:themeColor="text1"/>
                <w:sz w:val="20"/>
                <w:szCs w:val="20"/>
              </w:rPr>
              <w:t>(Hoc kỳ)</w:t>
            </w:r>
          </w:p>
        </w:tc>
        <w:tc>
          <w:tcPr>
            <w:tcW w:w="2117" w:type="dxa"/>
            <w:gridSpan w:val="4"/>
            <w:shd w:val="clear" w:color="auto" w:fill="auto"/>
            <w:vAlign w:val="center"/>
          </w:tcPr>
          <w:p w14:paraId="4FC108BF" w14:textId="77777777" w:rsidR="00C33812" w:rsidRPr="00AB3D16" w:rsidRDefault="00C33812" w:rsidP="005D5BDB">
            <w:pPr>
              <w:tabs>
                <w:tab w:val="clear" w:pos="567"/>
              </w:tabs>
              <w:spacing w:before="0" w:line="240" w:lineRule="auto"/>
              <w:ind w:hanging="2"/>
              <w:rPr>
                <w:b/>
                <w:color w:val="000000" w:themeColor="text1"/>
                <w:sz w:val="20"/>
                <w:szCs w:val="20"/>
              </w:rPr>
            </w:pPr>
            <w:r w:rsidRPr="00AB3D16">
              <w:rPr>
                <w:b/>
                <w:color w:val="000000" w:themeColor="text1"/>
                <w:sz w:val="20"/>
                <w:szCs w:val="20"/>
              </w:rPr>
              <w:t>Kiến thức tổng quát</w:t>
            </w:r>
          </w:p>
        </w:tc>
        <w:tc>
          <w:tcPr>
            <w:tcW w:w="1334" w:type="dxa"/>
            <w:gridSpan w:val="3"/>
            <w:vAlign w:val="center"/>
          </w:tcPr>
          <w:p w14:paraId="3B797A67" w14:textId="77777777" w:rsidR="00C33812" w:rsidRPr="00AB3D16" w:rsidRDefault="00C33812" w:rsidP="005D5BDB">
            <w:pPr>
              <w:tabs>
                <w:tab w:val="clear" w:pos="567"/>
              </w:tabs>
              <w:spacing w:before="0" w:line="240" w:lineRule="auto"/>
              <w:ind w:hanging="2"/>
              <w:jc w:val="center"/>
              <w:rPr>
                <w:b/>
                <w:color w:val="000000" w:themeColor="text1"/>
                <w:sz w:val="20"/>
                <w:szCs w:val="20"/>
              </w:rPr>
            </w:pPr>
          </w:p>
          <w:p w14:paraId="3E59944A" w14:textId="77777777" w:rsidR="00C33812" w:rsidRPr="00AB3D16" w:rsidRDefault="00C33812" w:rsidP="005D5BDB">
            <w:pPr>
              <w:tabs>
                <w:tab w:val="clear" w:pos="567"/>
              </w:tabs>
              <w:spacing w:before="0" w:line="240" w:lineRule="auto"/>
              <w:ind w:hanging="2"/>
              <w:jc w:val="center"/>
              <w:rPr>
                <w:b/>
                <w:color w:val="000000" w:themeColor="text1"/>
                <w:sz w:val="20"/>
                <w:szCs w:val="20"/>
              </w:rPr>
            </w:pPr>
            <w:r w:rsidRPr="00AB3D16">
              <w:rPr>
                <w:b/>
                <w:color w:val="000000" w:themeColor="text1"/>
                <w:sz w:val="20"/>
                <w:szCs w:val="20"/>
              </w:rPr>
              <w:t>Kiến thức chuyên môn</w:t>
            </w:r>
          </w:p>
        </w:tc>
        <w:tc>
          <w:tcPr>
            <w:tcW w:w="850" w:type="dxa"/>
            <w:gridSpan w:val="3"/>
            <w:shd w:val="clear" w:color="auto" w:fill="auto"/>
            <w:vAlign w:val="center"/>
          </w:tcPr>
          <w:p w14:paraId="0D9AB0AE" w14:textId="77777777" w:rsidR="00C33812" w:rsidRPr="00AB3D16" w:rsidRDefault="00C33812" w:rsidP="005D5BDB">
            <w:pPr>
              <w:tabs>
                <w:tab w:val="clear" w:pos="567"/>
              </w:tabs>
              <w:spacing w:before="0" w:line="240" w:lineRule="auto"/>
              <w:ind w:hanging="2"/>
              <w:jc w:val="center"/>
              <w:rPr>
                <w:b/>
                <w:color w:val="000000" w:themeColor="text1"/>
                <w:sz w:val="20"/>
                <w:szCs w:val="20"/>
              </w:rPr>
            </w:pPr>
            <w:r w:rsidRPr="00AB3D16">
              <w:rPr>
                <w:b/>
                <w:color w:val="000000" w:themeColor="text1"/>
                <w:sz w:val="20"/>
                <w:szCs w:val="20"/>
              </w:rPr>
              <w:t>Kỹ năng tổng quát</w:t>
            </w:r>
          </w:p>
        </w:tc>
        <w:tc>
          <w:tcPr>
            <w:tcW w:w="2977" w:type="dxa"/>
            <w:gridSpan w:val="7"/>
            <w:shd w:val="clear" w:color="auto" w:fill="auto"/>
            <w:vAlign w:val="center"/>
          </w:tcPr>
          <w:p w14:paraId="0278B5DE" w14:textId="77777777" w:rsidR="00C33812" w:rsidRPr="00AB3D16" w:rsidRDefault="00C33812" w:rsidP="005D5BDB">
            <w:pPr>
              <w:tabs>
                <w:tab w:val="clear" w:pos="567"/>
              </w:tabs>
              <w:spacing w:before="0" w:line="240" w:lineRule="auto"/>
              <w:ind w:hanging="2"/>
              <w:jc w:val="center"/>
              <w:rPr>
                <w:b/>
                <w:color w:val="000000" w:themeColor="text1"/>
                <w:sz w:val="20"/>
                <w:szCs w:val="20"/>
              </w:rPr>
            </w:pPr>
            <w:r w:rsidRPr="00AB3D16">
              <w:rPr>
                <w:b/>
                <w:color w:val="000000" w:themeColor="text1"/>
                <w:sz w:val="20"/>
                <w:szCs w:val="20"/>
              </w:rPr>
              <w:t>Kỹ năng chuyên môn</w:t>
            </w:r>
          </w:p>
        </w:tc>
        <w:tc>
          <w:tcPr>
            <w:tcW w:w="2268" w:type="dxa"/>
            <w:gridSpan w:val="5"/>
            <w:tcBorders>
              <w:bottom w:val="single" w:sz="4" w:space="0" w:color="auto"/>
            </w:tcBorders>
            <w:shd w:val="clear" w:color="auto" w:fill="auto"/>
            <w:vAlign w:val="center"/>
          </w:tcPr>
          <w:p w14:paraId="6BE5B108" w14:textId="77777777" w:rsidR="00C33812" w:rsidRPr="00AB3D16" w:rsidRDefault="00C33812" w:rsidP="005D5BDB">
            <w:pPr>
              <w:tabs>
                <w:tab w:val="clear" w:pos="567"/>
              </w:tabs>
              <w:spacing w:before="0" w:line="240" w:lineRule="auto"/>
              <w:ind w:hanging="2"/>
              <w:jc w:val="center"/>
              <w:rPr>
                <w:b/>
                <w:color w:val="000000" w:themeColor="text1"/>
                <w:sz w:val="20"/>
                <w:szCs w:val="20"/>
              </w:rPr>
            </w:pPr>
            <w:r w:rsidRPr="00AB3D16">
              <w:rPr>
                <w:b/>
                <w:color w:val="000000" w:themeColor="text1"/>
                <w:sz w:val="20"/>
                <w:szCs w:val="20"/>
              </w:rPr>
              <w:t>Mức độ tự chủ trách nhiệm</w:t>
            </w:r>
          </w:p>
        </w:tc>
      </w:tr>
      <w:tr w:rsidR="00C33812" w:rsidRPr="00AB3D16" w14:paraId="67C92A6E" w14:textId="77777777" w:rsidTr="005D5BDB">
        <w:trPr>
          <w:tblHeader/>
        </w:trPr>
        <w:tc>
          <w:tcPr>
            <w:tcW w:w="562" w:type="dxa"/>
            <w:vMerge/>
            <w:shd w:val="clear" w:color="auto" w:fill="auto"/>
            <w:vAlign w:val="center"/>
          </w:tcPr>
          <w:p w14:paraId="600AF1E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851" w:type="dxa"/>
            <w:vMerge/>
            <w:shd w:val="clear" w:color="auto" w:fill="auto"/>
            <w:vAlign w:val="center"/>
          </w:tcPr>
          <w:p w14:paraId="1EEE5B7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2693" w:type="dxa"/>
            <w:vMerge/>
            <w:shd w:val="clear" w:color="auto" w:fill="auto"/>
            <w:vAlign w:val="center"/>
          </w:tcPr>
          <w:p w14:paraId="3938DC4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851" w:type="dxa"/>
            <w:vMerge/>
            <w:shd w:val="clear" w:color="auto" w:fill="auto"/>
            <w:vAlign w:val="center"/>
          </w:tcPr>
          <w:p w14:paraId="55681C2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737" w:type="dxa"/>
            <w:vMerge/>
            <w:vAlign w:val="center"/>
          </w:tcPr>
          <w:p w14:paraId="160E295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85" w:hanging="2"/>
              <w:jc w:val="center"/>
              <w:rPr>
                <w:color w:val="000000" w:themeColor="text1"/>
                <w:sz w:val="20"/>
                <w:szCs w:val="20"/>
              </w:rPr>
            </w:pPr>
          </w:p>
        </w:tc>
        <w:tc>
          <w:tcPr>
            <w:tcW w:w="2117" w:type="dxa"/>
            <w:gridSpan w:val="4"/>
            <w:shd w:val="clear" w:color="auto" w:fill="auto"/>
            <w:vAlign w:val="center"/>
          </w:tcPr>
          <w:p w14:paraId="3854C88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85" w:hanging="2"/>
              <w:jc w:val="center"/>
              <w:rPr>
                <w:color w:val="000000" w:themeColor="text1"/>
                <w:sz w:val="20"/>
                <w:szCs w:val="20"/>
              </w:rPr>
            </w:pPr>
            <w:r w:rsidRPr="00AB3D16">
              <w:rPr>
                <w:color w:val="000000" w:themeColor="text1"/>
                <w:sz w:val="20"/>
                <w:szCs w:val="20"/>
              </w:rPr>
              <w:t>PLO1</w:t>
            </w:r>
          </w:p>
          <w:p w14:paraId="279D6EF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(K1)</w:t>
            </w:r>
          </w:p>
        </w:tc>
        <w:tc>
          <w:tcPr>
            <w:tcW w:w="1346" w:type="dxa"/>
            <w:gridSpan w:val="4"/>
            <w:vAlign w:val="center"/>
          </w:tcPr>
          <w:p w14:paraId="5DB6824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lang w:val="vi-VN"/>
              </w:rPr>
            </w:pPr>
            <w:r w:rsidRPr="00AB3D16">
              <w:rPr>
                <w:color w:val="000000" w:themeColor="text1"/>
                <w:sz w:val="20"/>
                <w:szCs w:val="20"/>
              </w:rPr>
              <w:t>PLO</w:t>
            </w:r>
            <w:r w:rsidRPr="00AB3D16">
              <w:rPr>
                <w:color w:val="000000" w:themeColor="text1"/>
                <w:sz w:val="20"/>
                <w:szCs w:val="20"/>
                <w:lang w:val="vi-VN"/>
              </w:rPr>
              <w:t>2</w:t>
            </w:r>
          </w:p>
          <w:p w14:paraId="3DB0860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w:t>
            </w:r>
            <w:r w:rsidRPr="00AB3D16">
              <w:rPr>
                <w:color w:val="000000" w:themeColor="text1"/>
                <w:sz w:val="20"/>
                <w:szCs w:val="20"/>
                <w:lang w:val="vi-VN"/>
              </w:rPr>
              <w:t>2</w:t>
            </w:r>
            <w:r w:rsidRPr="00AB3D16">
              <w:rPr>
                <w:color w:val="000000" w:themeColor="text1"/>
                <w:sz w:val="20"/>
                <w:szCs w:val="20"/>
              </w:rPr>
              <w:t>)</w:t>
            </w:r>
          </w:p>
        </w:tc>
        <w:tc>
          <w:tcPr>
            <w:tcW w:w="838" w:type="dxa"/>
            <w:gridSpan w:val="2"/>
            <w:shd w:val="clear" w:color="auto" w:fill="auto"/>
            <w:vAlign w:val="center"/>
          </w:tcPr>
          <w:p w14:paraId="3812A92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PLO3</w:t>
            </w:r>
          </w:p>
          <w:p w14:paraId="3EEF817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(S1)</w:t>
            </w:r>
          </w:p>
        </w:tc>
        <w:tc>
          <w:tcPr>
            <w:tcW w:w="1276" w:type="dxa"/>
            <w:gridSpan w:val="3"/>
            <w:shd w:val="clear" w:color="auto" w:fill="auto"/>
            <w:vAlign w:val="center"/>
          </w:tcPr>
          <w:p w14:paraId="0545FB8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PLO4</w:t>
            </w:r>
          </w:p>
          <w:p w14:paraId="68CF79A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(S2)</w:t>
            </w:r>
          </w:p>
        </w:tc>
        <w:tc>
          <w:tcPr>
            <w:tcW w:w="850" w:type="dxa"/>
            <w:gridSpan w:val="2"/>
            <w:vAlign w:val="center"/>
          </w:tcPr>
          <w:p w14:paraId="7A7BE9E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PLO5</w:t>
            </w:r>
          </w:p>
          <w:p w14:paraId="7EC9B0D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(S3)</w:t>
            </w:r>
          </w:p>
        </w:tc>
        <w:tc>
          <w:tcPr>
            <w:tcW w:w="851" w:type="dxa"/>
            <w:gridSpan w:val="2"/>
            <w:vAlign w:val="center"/>
          </w:tcPr>
          <w:p w14:paraId="1A9110A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PLO6</w:t>
            </w:r>
          </w:p>
          <w:p w14:paraId="4A39931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(S4)</w:t>
            </w:r>
          </w:p>
        </w:tc>
        <w:tc>
          <w:tcPr>
            <w:tcW w:w="850" w:type="dxa"/>
            <w:gridSpan w:val="2"/>
            <w:tcBorders>
              <w:top w:val="single" w:sz="4" w:space="0" w:color="auto"/>
            </w:tcBorders>
            <w:shd w:val="clear" w:color="auto" w:fill="auto"/>
            <w:vAlign w:val="center"/>
          </w:tcPr>
          <w:p w14:paraId="1DCCB5D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PLO7</w:t>
            </w:r>
          </w:p>
          <w:p w14:paraId="5167F24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(A1)</w:t>
            </w:r>
          </w:p>
        </w:tc>
        <w:tc>
          <w:tcPr>
            <w:tcW w:w="1418" w:type="dxa"/>
            <w:gridSpan w:val="3"/>
            <w:tcBorders>
              <w:top w:val="single" w:sz="4" w:space="0" w:color="auto"/>
            </w:tcBorders>
            <w:shd w:val="clear" w:color="auto" w:fill="auto"/>
            <w:vAlign w:val="center"/>
          </w:tcPr>
          <w:p w14:paraId="1BC7A34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PLO8</w:t>
            </w:r>
          </w:p>
          <w:p w14:paraId="54D0C2A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lang w:val="vi-VN"/>
              </w:rPr>
            </w:pPr>
            <w:r w:rsidRPr="00AB3D16">
              <w:rPr>
                <w:color w:val="000000" w:themeColor="text1"/>
                <w:sz w:val="20"/>
                <w:szCs w:val="20"/>
              </w:rPr>
              <w:t>(A2</w:t>
            </w:r>
            <w:r w:rsidRPr="00AB3D16">
              <w:rPr>
                <w:color w:val="000000" w:themeColor="text1"/>
                <w:sz w:val="20"/>
                <w:szCs w:val="20"/>
                <w:lang w:val="vi-VN"/>
              </w:rPr>
              <w:t>)</w:t>
            </w:r>
          </w:p>
        </w:tc>
      </w:tr>
      <w:tr w:rsidR="00C33812" w:rsidRPr="00AB3D16" w14:paraId="3D114B72" w14:textId="77777777" w:rsidTr="005D5BDB">
        <w:trPr>
          <w:tblHeader/>
        </w:trPr>
        <w:tc>
          <w:tcPr>
            <w:tcW w:w="562" w:type="dxa"/>
            <w:vMerge/>
            <w:tcBorders>
              <w:bottom w:val="single" w:sz="4" w:space="0" w:color="auto"/>
            </w:tcBorders>
            <w:shd w:val="clear" w:color="auto" w:fill="auto"/>
            <w:vAlign w:val="center"/>
          </w:tcPr>
          <w:p w14:paraId="2B6DB80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851" w:type="dxa"/>
            <w:vMerge/>
            <w:shd w:val="clear" w:color="auto" w:fill="auto"/>
            <w:vAlign w:val="center"/>
          </w:tcPr>
          <w:p w14:paraId="2B396D8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2693" w:type="dxa"/>
            <w:vMerge/>
            <w:shd w:val="clear" w:color="auto" w:fill="auto"/>
            <w:vAlign w:val="center"/>
          </w:tcPr>
          <w:p w14:paraId="552BF2D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851" w:type="dxa"/>
            <w:vMerge/>
            <w:shd w:val="clear" w:color="auto" w:fill="auto"/>
            <w:vAlign w:val="center"/>
          </w:tcPr>
          <w:p w14:paraId="120F11C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737" w:type="dxa"/>
            <w:vMerge/>
            <w:vAlign w:val="center"/>
          </w:tcPr>
          <w:p w14:paraId="672A78B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96" w:hanging="2"/>
              <w:rPr>
                <w:color w:val="000000" w:themeColor="text1"/>
                <w:sz w:val="16"/>
                <w:szCs w:val="16"/>
              </w:rPr>
            </w:pPr>
          </w:p>
        </w:tc>
        <w:tc>
          <w:tcPr>
            <w:tcW w:w="497" w:type="dxa"/>
            <w:shd w:val="clear" w:color="auto" w:fill="auto"/>
            <w:vAlign w:val="center"/>
          </w:tcPr>
          <w:p w14:paraId="63666B8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96" w:hanging="2"/>
              <w:rPr>
                <w:color w:val="000000" w:themeColor="text1"/>
                <w:sz w:val="16"/>
                <w:szCs w:val="16"/>
              </w:rPr>
            </w:pPr>
            <w:r w:rsidRPr="00AB3D16">
              <w:rPr>
                <w:color w:val="000000" w:themeColor="text1"/>
                <w:sz w:val="16"/>
                <w:szCs w:val="16"/>
              </w:rPr>
              <w:t>PPC</w:t>
            </w:r>
          </w:p>
          <w:p w14:paraId="6B392DA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96" w:hanging="2"/>
              <w:jc w:val="center"/>
              <w:rPr>
                <w:color w:val="000000" w:themeColor="text1"/>
                <w:sz w:val="16"/>
                <w:szCs w:val="16"/>
              </w:rPr>
            </w:pPr>
            <w:r w:rsidRPr="00AB3D16">
              <w:rPr>
                <w:color w:val="000000" w:themeColor="text1"/>
                <w:sz w:val="16"/>
                <w:szCs w:val="16"/>
                <w:lang w:val="vi-VN"/>
              </w:rPr>
              <w:t>K</w:t>
            </w:r>
            <w:r w:rsidRPr="00AB3D16">
              <w:rPr>
                <w:color w:val="000000" w:themeColor="text1"/>
                <w:sz w:val="16"/>
                <w:szCs w:val="16"/>
              </w:rPr>
              <w:t>1.1</w:t>
            </w:r>
          </w:p>
        </w:tc>
        <w:tc>
          <w:tcPr>
            <w:tcW w:w="540" w:type="dxa"/>
            <w:shd w:val="clear" w:color="auto" w:fill="auto"/>
            <w:vAlign w:val="center"/>
          </w:tcPr>
          <w:p w14:paraId="0B9A592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rPr>
            </w:pPr>
            <w:r w:rsidRPr="00AB3D16">
              <w:rPr>
                <w:color w:val="000000" w:themeColor="text1"/>
                <w:sz w:val="16"/>
                <w:szCs w:val="16"/>
              </w:rPr>
              <w:t>PPC</w:t>
            </w:r>
          </w:p>
          <w:p w14:paraId="3B5B319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rPr>
            </w:pPr>
            <w:r w:rsidRPr="00AB3D16">
              <w:rPr>
                <w:color w:val="000000" w:themeColor="text1"/>
                <w:sz w:val="16"/>
                <w:szCs w:val="16"/>
                <w:lang w:val="vi-VN"/>
              </w:rPr>
              <w:t>K</w:t>
            </w:r>
            <w:r w:rsidRPr="00AB3D16">
              <w:rPr>
                <w:color w:val="000000" w:themeColor="text1"/>
                <w:sz w:val="16"/>
                <w:szCs w:val="16"/>
              </w:rPr>
              <w:t>1.2</w:t>
            </w:r>
          </w:p>
        </w:tc>
        <w:tc>
          <w:tcPr>
            <w:tcW w:w="540" w:type="dxa"/>
            <w:shd w:val="clear" w:color="auto" w:fill="auto"/>
            <w:vAlign w:val="center"/>
          </w:tcPr>
          <w:p w14:paraId="34895FF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rPr>
            </w:pPr>
            <w:r w:rsidRPr="00AB3D16">
              <w:rPr>
                <w:color w:val="000000" w:themeColor="text1"/>
                <w:sz w:val="16"/>
                <w:szCs w:val="16"/>
              </w:rPr>
              <w:t>PPC</w:t>
            </w:r>
          </w:p>
          <w:p w14:paraId="1532795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lang w:val="vi-VN"/>
              </w:rPr>
            </w:pPr>
            <w:r w:rsidRPr="00AB3D16">
              <w:rPr>
                <w:color w:val="000000" w:themeColor="text1"/>
                <w:sz w:val="16"/>
                <w:szCs w:val="16"/>
                <w:lang w:val="vi-VN"/>
              </w:rPr>
              <w:t>K</w:t>
            </w:r>
            <w:r w:rsidRPr="00AB3D16">
              <w:rPr>
                <w:color w:val="000000" w:themeColor="text1"/>
                <w:sz w:val="16"/>
                <w:szCs w:val="16"/>
              </w:rPr>
              <w:t>1.</w:t>
            </w:r>
            <w:r w:rsidRPr="00AB3D16">
              <w:rPr>
                <w:color w:val="000000" w:themeColor="text1"/>
                <w:sz w:val="16"/>
                <w:szCs w:val="16"/>
                <w:lang w:val="vi-VN"/>
              </w:rPr>
              <w:t>3</w:t>
            </w:r>
          </w:p>
        </w:tc>
        <w:tc>
          <w:tcPr>
            <w:tcW w:w="540" w:type="dxa"/>
            <w:shd w:val="clear" w:color="auto" w:fill="auto"/>
            <w:vAlign w:val="center"/>
          </w:tcPr>
          <w:p w14:paraId="4C65E1C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rPr>
            </w:pPr>
            <w:r w:rsidRPr="00AB3D16">
              <w:rPr>
                <w:color w:val="000000" w:themeColor="text1"/>
                <w:sz w:val="16"/>
                <w:szCs w:val="16"/>
              </w:rPr>
              <w:t>PPC</w:t>
            </w:r>
          </w:p>
          <w:p w14:paraId="7B94AEE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lang w:val="vi-VN"/>
              </w:rPr>
            </w:pPr>
            <w:r w:rsidRPr="00AB3D16">
              <w:rPr>
                <w:color w:val="000000" w:themeColor="text1"/>
                <w:sz w:val="16"/>
                <w:szCs w:val="16"/>
                <w:lang w:val="vi-VN"/>
              </w:rPr>
              <w:t>K</w:t>
            </w:r>
            <w:r w:rsidRPr="00AB3D16">
              <w:rPr>
                <w:color w:val="000000" w:themeColor="text1"/>
                <w:sz w:val="16"/>
                <w:szCs w:val="16"/>
              </w:rPr>
              <w:t>1.</w:t>
            </w:r>
            <w:r w:rsidRPr="00AB3D16">
              <w:rPr>
                <w:color w:val="000000" w:themeColor="text1"/>
                <w:sz w:val="16"/>
                <w:szCs w:val="16"/>
                <w:lang w:val="vi-VN"/>
              </w:rPr>
              <w:t>4</w:t>
            </w:r>
          </w:p>
        </w:tc>
        <w:tc>
          <w:tcPr>
            <w:tcW w:w="494" w:type="dxa"/>
            <w:shd w:val="clear" w:color="auto" w:fill="auto"/>
            <w:vAlign w:val="center"/>
          </w:tcPr>
          <w:p w14:paraId="12075CB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rPr>
                <w:color w:val="000000" w:themeColor="text1"/>
                <w:sz w:val="16"/>
                <w:szCs w:val="16"/>
              </w:rPr>
            </w:pPr>
            <w:r w:rsidRPr="00AB3D16">
              <w:rPr>
                <w:color w:val="000000" w:themeColor="text1"/>
                <w:sz w:val="16"/>
                <w:szCs w:val="16"/>
              </w:rPr>
              <w:t>PPCK2.1</w:t>
            </w:r>
          </w:p>
        </w:tc>
        <w:tc>
          <w:tcPr>
            <w:tcW w:w="426" w:type="dxa"/>
            <w:vAlign w:val="center"/>
          </w:tcPr>
          <w:p w14:paraId="3F7CAF5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leftChars="-41" w:left="-109" w:right="-14" w:hanging="2"/>
              <w:jc w:val="center"/>
              <w:rPr>
                <w:color w:val="000000" w:themeColor="text1"/>
                <w:sz w:val="16"/>
                <w:szCs w:val="16"/>
              </w:rPr>
            </w:pPr>
            <w:r w:rsidRPr="00AB3D16">
              <w:rPr>
                <w:color w:val="000000" w:themeColor="text1"/>
                <w:sz w:val="16"/>
                <w:szCs w:val="16"/>
              </w:rPr>
              <w:t>PPCK2.2</w:t>
            </w:r>
          </w:p>
        </w:tc>
        <w:tc>
          <w:tcPr>
            <w:tcW w:w="426" w:type="dxa"/>
            <w:gridSpan w:val="2"/>
            <w:shd w:val="clear" w:color="auto" w:fill="auto"/>
            <w:vAlign w:val="center"/>
          </w:tcPr>
          <w:p w14:paraId="2D5ECAA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99" w:hanging="2"/>
              <w:rPr>
                <w:color w:val="000000" w:themeColor="text1"/>
                <w:sz w:val="16"/>
                <w:szCs w:val="16"/>
              </w:rPr>
            </w:pPr>
            <w:r w:rsidRPr="00AB3D16">
              <w:rPr>
                <w:color w:val="000000" w:themeColor="text1"/>
                <w:sz w:val="16"/>
                <w:szCs w:val="16"/>
              </w:rPr>
              <w:t>PPCK2.3</w:t>
            </w:r>
          </w:p>
        </w:tc>
        <w:tc>
          <w:tcPr>
            <w:tcW w:w="413" w:type="dxa"/>
            <w:shd w:val="clear" w:color="auto" w:fill="auto"/>
            <w:vAlign w:val="center"/>
          </w:tcPr>
          <w:p w14:paraId="28908DA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PPCS1.1</w:t>
            </w:r>
          </w:p>
        </w:tc>
        <w:tc>
          <w:tcPr>
            <w:tcW w:w="425" w:type="dxa"/>
            <w:vAlign w:val="center"/>
          </w:tcPr>
          <w:p w14:paraId="4C963F1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04" w:hanging="2"/>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S</w:t>
            </w:r>
            <w:r w:rsidRPr="00AB3D16">
              <w:rPr>
                <w:color w:val="000000" w:themeColor="text1"/>
                <w:sz w:val="16"/>
                <w:szCs w:val="16"/>
              </w:rPr>
              <w:t>1.</w:t>
            </w:r>
            <w:r w:rsidRPr="00AB3D16">
              <w:rPr>
                <w:color w:val="000000" w:themeColor="text1"/>
                <w:sz w:val="16"/>
                <w:szCs w:val="16"/>
                <w:lang w:val="vi-VN"/>
              </w:rPr>
              <w:t>2</w:t>
            </w:r>
          </w:p>
        </w:tc>
        <w:tc>
          <w:tcPr>
            <w:tcW w:w="425" w:type="dxa"/>
            <w:shd w:val="clear" w:color="auto" w:fill="auto"/>
            <w:vAlign w:val="center"/>
          </w:tcPr>
          <w:p w14:paraId="3AFF3AE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leftChars="-41" w:left="-109" w:right="-15" w:hanging="2"/>
              <w:jc w:val="center"/>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S</w:t>
            </w:r>
            <w:r w:rsidRPr="00AB3D16">
              <w:rPr>
                <w:color w:val="000000" w:themeColor="text1"/>
                <w:sz w:val="16"/>
                <w:szCs w:val="16"/>
              </w:rPr>
              <w:t>2.</w:t>
            </w:r>
            <w:r w:rsidRPr="00AB3D16">
              <w:rPr>
                <w:color w:val="000000" w:themeColor="text1"/>
                <w:sz w:val="16"/>
                <w:szCs w:val="16"/>
                <w:lang w:val="vi-VN"/>
              </w:rPr>
              <w:t>1</w:t>
            </w:r>
          </w:p>
        </w:tc>
        <w:tc>
          <w:tcPr>
            <w:tcW w:w="426" w:type="dxa"/>
            <w:shd w:val="clear" w:color="auto" w:fill="auto"/>
            <w:vAlign w:val="center"/>
          </w:tcPr>
          <w:p w14:paraId="6C82CEA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5" w:hanging="2"/>
              <w:rPr>
                <w:color w:val="000000" w:themeColor="text1"/>
                <w:sz w:val="16"/>
                <w:szCs w:val="16"/>
              </w:rPr>
            </w:pPr>
            <w:r w:rsidRPr="00AB3D16">
              <w:rPr>
                <w:color w:val="000000" w:themeColor="text1"/>
                <w:sz w:val="16"/>
                <w:szCs w:val="16"/>
              </w:rPr>
              <w:t>PPCS2.</w:t>
            </w:r>
            <w:r w:rsidRPr="00AB3D16">
              <w:rPr>
                <w:color w:val="000000" w:themeColor="text1"/>
                <w:sz w:val="16"/>
                <w:szCs w:val="16"/>
                <w:lang w:val="vi-VN"/>
              </w:rPr>
              <w:t>2</w:t>
            </w:r>
          </w:p>
        </w:tc>
        <w:tc>
          <w:tcPr>
            <w:tcW w:w="425" w:type="dxa"/>
            <w:shd w:val="clear" w:color="auto" w:fill="auto"/>
            <w:vAlign w:val="center"/>
          </w:tcPr>
          <w:p w14:paraId="713F0C1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5" w:hanging="2"/>
              <w:rPr>
                <w:color w:val="000000" w:themeColor="text1"/>
                <w:sz w:val="16"/>
                <w:szCs w:val="16"/>
              </w:rPr>
            </w:pPr>
            <w:r w:rsidRPr="00AB3D16">
              <w:rPr>
                <w:color w:val="000000" w:themeColor="text1"/>
                <w:sz w:val="16"/>
                <w:szCs w:val="16"/>
              </w:rPr>
              <w:t>PPCS2.</w:t>
            </w:r>
            <w:r w:rsidRPr="00AB3D16">
              <w:rPr>
                <w:color w:val="000000" w:themeColor="text1"/>
                <w:sz w:val="16"/>
                <w:szCs w:val="16"/>
                <w:lang w:val="vi-VN"/>
              </w:rPr>
              <w:t>3</w:t>
            </w:r>
          </w:p>
        </w:tc>
        <w:tc>
          <w:tcPr>
            <w:tcW w:w="425" w:type="dxa"/>
            <w:vAlign w:val="center"/>
          </w:tcPr>
          <w:p w14:paraId="1ABF174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rPr>
                <w:color w:val="000000" w:themeColor="text1"/>
                <w:sz w:val="16"/>
                <w:szCs w:val="16"/>
              </w:rPr>
            </w:pPr>
            <w:r w:rsidRPr="00AB3D16">
              <w:rPr>
                <w:color w:val="000000" w:themeColor="text1"/>
                <w:sz w:val="16"/>
                <w:szCs w:val="16"/>
              </w:rPr>
              <w:t>PPCS3.1</w:t>
            </w:r>
          </w:p>
        </w:tc>
        <w:tc>
          <w:tcPr>
            <w:tcW w:w="425" w:type="dxa"/>
            <w:vAlign w:val="center"/>
          </w:tcPr>
          <w:p w14:paraId="2FED120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leftChars="-41" w:left="-109" w:right="-14" w:hanging="2"/>
              <w:jc w:val="center"/>
              <w:rPr>
                <w:color w:val="000000" w:themeColor="text1"/>
                <w:sz w:val="16"/>
                <w:szCs w:val="16"/>
              </w:rPr>
            </w:pPr>
            <w:r w:rsidRPr="00AB3D16">
              <w:rPr>
                <w:color w:val="000000" w:themeColor="text1"/>
                <w:sz w:val="16"/>
                <w:szCs w:val="16"/>
              </w:rPr>
              <w:t>PPCS3.2</w:t>
            </w:r>
          </w:p>
        </w:tc>
        <w:tc>
          <w:tcPr>
            <w:tcW w:w="426" w:type="dxa"/>
            <w:vAlign w:val="center"/>
          </w:tcPr>
          <w:p w14:paraId="34D96D7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14" w:hanging="2"/>
              <w:rPr>
                <w:color w:val="000000" w:themeColor="text1"/>
                <w:sz w:val="16"/>
                <w:szCs w:val="16"/>
              </w:rPr>
            </w:pPr>
            <w:r w:rsidRPr="00AB3D16">
              <w:rPr>
                <w:color w:val="000000" w:themeColor="text1"/>
                <w:sz w:val="16"/>
                <w:szCs w:val="16"/>
              </w:rPr>
              <w:t>PPCS4.1</w:t>
            </w:r>
          </w:p>
        </w:tc>
        <w:tc>
          <w:tcPr>
            <w:tcW w:w="425" w:type="dxa"/>
            <w:vAlign w:val="center"/>
          </w:tcPr>
          <w:p w14:paraId="1449165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PPCS4.2</w:t>
            </w:r>
          </w:p>
        </w:tc>
        <w:tc>
          <w:tcPr>
            <w:tcW w:w="425" w:type="dxa"/>
            <w:shd w:val="clear" w:color="auto" w:fill="auto"/>
            <w:vAlign w:val="center"/>
          </w:tcPr>
          <w:p w14:paraId="52EA021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A</w:t>
            </w:r>
            <w:r w:rsidRPr="00AB3D16">
              <w:rPr>
                <w:color w:val="000000" w:themeColor="text1"/>
                <w:sz w:val="16"/>
                <w:szCs w:val="16"/>
              </w:rPr>
              <w:t>1.</w:t>
            </w:r>
            <w:r w:rsidRPr="00AB3D16">
              <w:rPr>
                <w:color w:val="000000" w:themeColor="text1"/>
                <w:sz w:val="16"/>
                <w:szCs w:val="16"/>
                <w:lang w:val="vi-VN"/>
              </w:rPr>
              <w:t>1</w:t>
            </w:r>
          </w:p>
        </w:tc>
        <w:tc>
          <w:tcPr>
            <w:tcW w:w="425" w:type="dxa"/>
            <w:shd w:val="clear" w:color="auto" w:fill="auto"/>
            <w:vAlign w:val="center"/>
          </w:tcPr>
          <w:p w14:paraId="765EC59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A</w:t>
            </w:r>
            <w:r w:rsidRPr="00AB3D16">
              <w:rPr>
                <w:color w:val="000000" w:themeColor="text1"/>
                <w:sz w:val="16"/>
                <w:szCs w:val="16"/>
              </w:rPr>
              <w:t>1.2</w:t>
            </w:r>
          </w:p>
        </w:tc>
        <w:tc>
          <w:tcPr>
            <w:tcW w:w="426" w:type="dxa"/>
            <w:shd w:val="clear" w:color="auto" w:fill="auto"/>
            <w:vAlign w:val="center"/>
          </w:tcPr>
          <w:p w14:paraId="2CCFAD5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A2</w:t>
            </w:r>
            <w:r w:rsidRPr="00AB3D16">
              <w:rPr>
                <w:color w:val="000000" w:themeColor="text1"/>
                <w:sz w:val="16"/>
                <w:szCs w:val="16"/>
              </w:rPr>
              <w:t>.1</w:t>
            </w:r>
          </w:p>
        </w:tc>
        <w:tc>
          <w:tcPr>
            <w:tcW w:w="425" w:type="dxa"/>
            <w:shd w:val="clear" w:color="auto" w:fill="auto"/>
            <w:vAlign w:val="center"/>
          </w:tcPr>
          <w:p w14:paraId="3638C66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leftChars="-41" w:left="-109" w:right="-37" w:hanging="2"/>
              <w:jc w:val="center"/>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A2</w:t>
            </w:r>
            <w:r w:rsidRPr="00AB3D16">
              <w:rPr>
                <w:color w:val="000000" w:themeColor="text1"/>
                <w:sz w:val="16"/>
                <w:szCs w:val="16"/>
              </w:rPr>
              <w:t>.2</w:t>
            </w:r>
          </w:p>
        </w:tc>
        <w:tc>
          <w:tcPr>
            <w:tcW w:w="567" w:type="dxa"/>
            <w:shd w:val="clear" w:color="auto" w:fill="auto"/>
            <w:vAlign w:val="center"/>
          </w:tcPr>
          <w:p w14:paraId="3B1F5BC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leftChars="-40" w:left="-106" w:right="-111" w:hanging="2"/>
              <w:jc w:val="center"/>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 xml:space="preserve"> A2</w:t>
            </w:r>
            <w:r w:rsidRPr="00AB3D16">
              <w:rPr>
                <w:color w:val="000000" w:themeColor="text1"/>
                <w:sz w:val="16"/>
                <w:szCs w:val="16"/>
              </w:rPr>
              <w:t>.3</w:t>
            </w:r>
          </w:p>
        </w:tc>
      </w:tr>
      <w:tr w:rsidR="00C33812" w:rsidRPr="00AB3D16" w14:paraId="4B2196EB"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B881FF1"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w:t>
            </w:r>
          </w:p>
        </w:tc>
        <w:tc>
          <w:tcPr>
            <w:tcW w:w="851" w:type="dxa"/>
            <w:shd w:val="clear" w:color="auto" w:fill="auto"/>
            <w:vAlign w:val="center"/>
          </w:tcPr>
          <w:p w14:paraId="103E3DF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072777</w:t>
            </w:r>
          </w:p>
        </w:tc>
        <w:tc>
          <w:tcPr>
            <w:tcW w:w="2693" w:type="dxa"/>
            <w:shd w:val="clear" w:color="auto" w:fill="auto"/>
            <w:vAlign w:val="center"/>
          </w:tcPr>
          <w:p w14:paraId="3EDCD9C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Kiến trúc nhập môn</w:t>
            </w:r>
          </w:p>
        </w:tc>
        <w:tc>
          <w:tcPr>
            <w:tcW w:w="851" w:type="dxa"/>
            <w:shd w:val="clear" w:color="auto" w:fill="auto"/>
            <w:vAlign w:val="center"/>
          </w:tcPr>
          <w:p w14:paraId="399C142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3BD894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0948980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FDFF1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B30036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C003FE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20A0F39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AE8E5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6DA2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E3BAF0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B6ADD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379BD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61A02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49F95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EF848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nil"/>
              <w:bottom w:val="single" w:sz="4" w:space="0" w:color="auto"/>
              <w:right w:val="single" w:sz="4" w:space="0" w:color="auto"/>
            </w:tcBorders>
            <w:shd w:val="clear" w:color="auto" w:fill="auto"/>
            <w:vAlign w:val="center"/>
          </w:tcPr>
          <w:p w14:paraId="00BB130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D6603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36FCCB"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8CEE0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94183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7122F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57075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080F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r>
      <w:tr w:rsidR="00C33812" w:rsidRPr="00AB3D16" w14:paraId="24C1BA5D"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62A79EDE"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w:t>
            </w:r>
          </w:p>
        </w:tc>
        <w:tc>
          <w:tcPr>
            <w:tcW w:w="851" w:type="dxa"/>
            <w:shd w:val="clear" w:color="auto" w:fill="auto"/>
            <w:vAlign w:val="center"/>
          </w:tcPr>
          <w:p w14:paraId="5386A14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072793</w:t>
            </w:r>
          </w:p>
        </w:tc>
        <w:tc>
          <w:tcPr>
            <w:tcW w:w="2693" w:type="dxa"/>
            <w:shd w:val="clear" w:color="auto" w:fill="auto"/>
            <w:vAlign w:val="center"/>
          </w:tcPr>
          <w:p w14:paraId="6EE54F6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Bài tập cơ sở 1 (Đường nét và chữ số)</w:t>
            </w:r>
          </w:p>
        </w:tc>
        <w:tc>
          <w:tcPr>
            <w:tcW w:w="851" w:type="dxa"/>
            <w:shd w:val="clear" w:color="auto" w:fill="auto"/>
            <w:vAlign w:val="center"/>
          </w:tcPr>
          <w:p w14:paraId="6E24B20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10CEC7F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67DAB16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BD40E9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13F7DD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BCC28B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2425BA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46C3F75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6F4388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22A13F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34D0B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BA4C8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0F15903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949321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8128B9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A8222C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D7C2C7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FC2AFB6"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1ADBDB3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F74CD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EF20F8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74A5F6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2B3B809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24264A1"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7174585"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w:t>
            </w:r>
          </w:p>
        </w:tc>
        <w:tc>
          <w:tcPr>
            <w:tcW w:w="851" w:type="dxa"/>
            <w:shd w:val="clear" w:color="auto" w:fill="auto"/>
            <w:vAlign w:val="center"/>
          </w:tcPr>
          <w:p w14:paraId="12D2E0F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075993</w:t>
            </w:r>
          </w:p>
        </w:tc>
        <w:tc>
          <w:tcPr>
            <w:tcW w:w="2693" w:type="dxa"/>
            <w:shd w:val="clear" w:color="auto" w:fill="auto"/>
            <w:vAlign w:val="center"/>
          </w:tcPr>
          <w:p w14:paraId="3F0C97C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Bài tập cơ sở 2 (Bố cục tạo hình 1)</w:t>
            </w:r>
          </w:p>
        </w:tc>
        <w:tc>
          <w:tcPr>
            <w:tcW w:w="851" w:type="dxa"/>
            <w:shd w:val="clear" w:color="auto" w:fill="auto"/>
            <w:vAlign w:val="center"/>
          </w:tcPr>
          <w:p w14:paraId="612699E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20EB4E7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7E2E2EB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CC38D4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510CD5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0A3556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511455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429DCF2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B200B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765A6D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71BE0CD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2FFC80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49A8D33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CBB9A5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41C6EF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1D8F91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BD852E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4F12B35"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23135F2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9363F4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1262DA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0B3507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5A22C09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04F9921"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81B21D2"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w:t>
            </w:r>
          </w:p>
        </w:tc>
        <w:tc>
          <w:tcPr>
            <w:tcW w:w="851" w:type="dxa"/>
            <w:shd w:val="clear" w:color="auto" w:fill="auto"/>
            <w:vAlign w:val="center"/>
          </w:tcPr>
          <w:p w14:paraId="53ED4B0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072828</w:t>
            </w:r>
          </w:p>
        </w:tc>
        <w:tc>
          <w:tcPr>
            <w:tcW w:w="2693" w:type="dxa"/>
            <w:shd w:val="clear" w:color="auto" w:fill="auto"/>
            <w:vAlign w:val="center"/>
          </w:tcPr>
          <w:p w14:paraId="516374C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Hội họa 1 (Tĩnh vật chì và màu)</w:t>
            </w:r>
          </w:p>
        </w:tc>
        <w:tc>
          <w:tcPr>
            <w:tcW w:w="851" w:type="dxa"/>
            <w:shd w:val="clear" w:color="auto" w:fill="auto"/>
            <w:vAlign w:val="center"/>
          </w:tcPr>
          <w:p w14:paraId="6F83C31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2CE0508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189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258F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863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22C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D60B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359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B28F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2A8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6FB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890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ECA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D75B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222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49B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E9E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DA5B1"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7DA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3170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691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973A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127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558CDCC"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8B2536A"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w:t>
            </w:r>
          </w:p>
        </w:tc>
        <w:tc>
          <w:tcPr>
            <w:tcW w:w="851" w:type="dxa"/>
            <w:shd w:val="clear" w:color="auto" w:fill="auto"/>
            <w:vAlign w:val="center"/>
          </w:tcPr>
          <w:p w14:paraId="4C36EDD6" w14:textId="77777777" w:rsidR="00C33812" w:rsidRPr="00592D33"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2"/>
              </w:rPr>
            </w:pPr>
            <w:r w:rsidRPr="00592D33">
              <w:rPr>
                <w:color w:val="000000" w:themeColor="text1"/>
                <w:sz w:val="20"/>
              </w:rPr>
              <w:t>076719</w:t>
            </w:r>
          </w:p>
        </w:tc>
        <w:tc>
          <w:tcPr>
            <w:tcW w:w="2693" w:type="dxa"/>
            <w:shd w:val="clear" w:color="auto" w:fill="auto"/>
            <w:vAlign w:val="center"/>
          </w:tcPr>
          <w:p w14:paraId="724F0CE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Hình học họa hình</w:t>
            </w:r>
          </w:p>
        </w:tc>
        <w:tc>
          <w:tcPr>
            <w:tcW w:w="851" w:type="dxa"/>
            <w:shd w:val="clear" w:color="auto" w:fill="auto"/>
            <w:vAlign w:val="center"/>
          </w:tcPr>
          <w:p w14:paraId="5DAEAB7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10F410C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60E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CB3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F1D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932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2FE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120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91367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45B5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0CAB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55A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D85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FC5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3A3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9C2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838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3D83"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AD4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125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AC5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59A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7140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2191312" w14:textId="77777777" w:rsidTr="005D5BDB">
        <w:tc>
          <w:tcPr>
            <w:tcW w:w="562" w:type="dxa"/>
            <w:vMerge w:val="restart"/>
            <w:tcBorders>
              <w:top w:val="single" w:sz="4" w:space="0" w:color="auto"/>
              <w:left w:val="single" w:sz="4" w:space="0" w:color="auto"/>
              <w:right w:val="nil"/>
            </w:tcBorders>
            <w:shd w:val="clear" w:color="auto" w:fill="auto"/>
            <w:vAlign w:val="center"/>
          </w:tcPr>
          <w:p w14:paraId="1ADC0937"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w:t>
            </w:r>
          </w:p>
        </w:tc>
        <w:tc>
          <w:tcPr>
            <w:tcW w:w="851" w:type="dxa"/>
            <w:shd w:val="clear" w:color="auto" w:fill="auto"/>
            <w:vAlign w:val="center"/>
          </w:tcPr>
          <w:p w14:paraId="065A515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078165</w:t>
            </w:r>
          </w:p>
        </w:tc>
        <w:tc>
          <w:tcPr>
            <w:tcW w:w="2693" w:type="dxa"/>
            <w:shd w:val="clear" w:color="auto" w:fill="auto"/>
            <w:vAlign w:val="center"/>
          </w:tcPr>
          <w:p w14:paraId="51EFE9B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1</w:t>
            </w:r>
          </w:p>
        </w:tc>
        <w:tc>
          <w:tcPr>
            <w:tcW w:w="851" w:type="dxa"/>
            <w:shd w:val="clear" w:color="auto" w:fill="auto"/>
            <w:vAlign w:val="center"/>
          </w:tcPr>
          <w:p w14:paraId="7BE72E7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6EEF2CA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6891DCC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ECEFEA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260D2AE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232F97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89A24F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2C8A3CC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E49841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55D473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1682C3A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199BFD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261FFA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498EA3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95DAC9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9B25B8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A6DC82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0A50512"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15C0492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CC306D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0E9CC8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4593FC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3EEF6C4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32A179F" w14:textId="77777777" w:rsidTr="005D5BDB">
        <w:tc>
          <w:tcPr>
            <w:tcW w:w="562" w:type="dxa"/>
            <w:vMerge/>
            <w:tcBorders>
              <w:left w:val="single" w:sz="4" w:space="0" w:color="auto"/>
              <w:right w:val="nil"/>
            </w:tcBorders>
            <w:shd w:val="clear" w:color="auto" w:fill="auto"/>
            <w:vAlign w:val="center"/>
          </w:tcPr>
          <w:p w14:paraId="16FD4D05"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tcPr>
          <w:p w14:paraId="0E806421" w14:textId="77777777" w:rsidR="00C33812" w:rsidRPr="00886FFE"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886FFE">
              <w:rPr>
                <w:sz w:val="20"/>
                <w:szCs w:val="20"/>
              </w:rPr>
              <w:t>078177</w:t>
            </w:r>
          </w:p>
        </w:tc>
        <w:tc>
          <w:tcPr>
            <w:tcW w:w="2693" w:type="dxa"/>
          </w:tcPr>
          <w:p w14:paraId="6E8E1004" w14:textId="77777777" w:rsidR="00C33812" w:rsidRPr="00886FFE"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886FFE">
              <w:rPr>
                <w:sz w:val="20"/>
                <w:szCs w:val="20"/>
              </w:rPr>
              <w:t>Tiếng Đức cấp độ 1</w:t>
            </w:r>
          </w:p>
        </w:tc>
        <w:tc>
          <w:tcPr>
            <w:tcW w:w="851" w:type="dxa"/>
            <w:shd w:val="clear" w:color="auto" w:fill="auto"/>
            <w:vAlign w:val="center"/>
          </w:tcPr>
          <w:p w14:paraId="5B0954F9" w14:textId="77777777" w:rsidR="00C33812" w:rsidRPr="00886FFE"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100DC77A"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1</w:t>
            </w:r>
          </w:p>
        </w:tc>
        <w:tc>
          <w:tcPr>
            <w:tcW w:w="497" w:type="dxa"/>
            <w:shd w:val="clear" w:color="auto" w:fill="auto"/>
            <w:vAlign w:val="center"/>
          </w:tcPr>
          <w:p w14:paraId="7BAA3FD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D5F7DC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36A474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F3DBA9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E2C5BD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6CB51D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10F9B1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EBEAAF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43B169C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833929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D8AA30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A9C77D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FAF47F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268405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24794E9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CC953AB"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329BAC4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92CDB8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8EE018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DBCDF0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21C4BA4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BD82D15" w14:textId="77777777" w:rsidTr="005D5BDB">
        <w:tc>
          <w:tcPr>
            <w:tcW w:w="562" w:type="dxa"/>
            <w:vMerge/>
            <w:tcBorders>
              <w:left w:val="single" w:sz="4" w:space="0" w:color="auto"/>
              <w:bottom w:val="single" w:sz="4" w:space="0" w:color="auto"/>
              <w:right w:val="nil"/>
            </w:tcBorders>
            <w:shd w:val="clear" w:color="auto" w:fill="auto"/>
            <w:vAlign w:val="center"/>
          </w:tcPr>
          <w:p w14:paraId="50D8F797"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tcPr>
          <w:p w14:paraId="2E9F4AFA" w14:textId="77777777" w:rsidR="00C33812" w:rsidRPr="00886FFE"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886FFE">
              <w:rPr>
                <w:sz w:val="20"/>
                <w:szCs w:val="20"/>
              </w:rPr>
              <w:t>078171</w:t>
            </w:r>
          </w:p>
        </w:tc>
        <w:tc>
          <w:tcPr>
            <w:tcW w:w="2693" w:type="dxa"/>
          </w:tcPr>
          <w:p w14:paraId="300C1A9C" w14:textId="77777777" w:rsidR="00C33812" w:rsidRPr="00886FFE"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886FFE">
              <w:rPr>
                <w:sz w:val="20"/>
                <w:szCs w:val="20"/>
              </w:rPr>
              <w:t>Tiếng Nhật cấp độ 1</w:t>
            </w:r>
          </w:p>
        </w:tc>
        <w:tc>
          <w:tcPr>
            <w:tcW w:w="851" w:type="dxa"/>
            <w:shd w:val="clear" w:color="auto" w:fill="auto"/>
            <w:vAlign w:val="center"/>
          </w:tcPr>
          <w:p w14:paraId="5B659894" w14:textId="77777777" w:rsidR="00C33812" w:rsidRPr="00886FFE"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639B51A9"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1</w:t>
            </w:r>
          </w:p>
        </w:tc>
        <w:tc>
          <w:tcPr>
            <w:tcW w:w="497" w:type="dxa"/>
            <w:shd w:val="clear" w:color="auto" w:fill="auto"/>
            <w:vAlign w:val="center"/>
          </w:tcPr>
          <w:p w14:paraId="5898AFD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49D9C3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D7F12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EF5593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56D87D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6007D7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BDB54C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850B98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7BEB2CD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8240D0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A15503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EB3131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6EF38C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262470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F4C4A8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CD445EE"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568BA57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65860B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782F7B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665F9E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1130E54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C933BC7"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F464E21"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30171D" w14:textId="77777777" w:rsidR="00C33812" w:rsidRPr="00FB4C5C" w:rsidRDefault="00C33812" w:rsidP="005D5BDB">
            <w:pPr>
              <w:widowControl w:val="0"/>
              <w:pBdr>
                <w:top w:val="nil"/>
                <w:left w:val="nil"/>
                <w:bottom w:val="nil"/>
                <w:right w:val="nil"/>
                <w:between w:val="nil"/>
              </w:pBdr>
              <w:tabs>
                <w:tab w:val="clear" w:pos="567"/>
              </w:tabs>
              <w:spacing w:before="0" w:line="240" w:lineRule="auto"/>
              <w:ind w:hanging="2"/>
              <w:jc w:val="left"/>
              <w:rPr>
                <w:color w:val="000000" w:themeColor="text1"/>
                <w:sz w:val="20"/>
                <w:szCs w:val="20"/>
              </w:rPr>
            </w:pPr>
            <w:r w:rsidRPr="00FB4C5C">
              <w:rPr>
                <w:sz w:val="20"/>
                <w:szCs w:val="20"/>
              </w:rPr>
              <w:t>078520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F3862E" w14:textId="77777777" w:rsidR="00C33812" w:rsidRPr="00FB4C5C"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FB4C5C">
              <w:rPr>
                <w:sz w:val="20"/>
                <w:szCs w:val="20"/>
              </w:rPr>
              <w:t>Năng lực số và khai thác tài nguyên giáo dục mở</w:t>
            </w:r>
          </w:p>
        </w:tc>
        <w:tc>
          <w:tcPr>
            <w:tcW w:w="851" w:type="dxa"/>
            <w:shd w:val="clear" w:color="auto" w:fill="auto"/>
            <w:vAlign w:val="center"/>
          </w:tcPr>
          <w:p w14:paraId="1B6F79F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1EA6B7E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7CE9AAB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B486A6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427E05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8D6566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31BD7D5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4D7F51B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86EE02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099152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4BCC3CD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7548257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BD1C94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A247A0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46AE79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4426AE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30C403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8075F94"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7DEAB16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FA52AF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E6F12E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63651A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67" w:type="dxa"/>
            <w:shd w:val="clear" w:color="auto" w:fill="auto"/>
            <w:vAlign w:val="center"/>
          </w:tcPr>
          <w:p w14:paraId="5CE79D8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23B04002"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769252B"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8</w:t>
            </w:r>
          </w:p>
        </w:tc>
        <w:tc>
          <w:tcPr>
            <w:tcW w:w="851" w:type="dxa"/>
            <w:shd w:val="clear" w:color="auto" w:fill="auto"/>
            <w:vAlign w:val="center"/>
          </w:tcPr>
          <w:p w14:paraId="17C3E7B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076580</w:t>
            </w:r>
          </w:p>
        </w:tc>
        <w:tc>
          <w:tcPr>
            <w:tcW w:w="2693" w:type="dxa"/>
            <w:shd w:val="clear" w:color="auto" w:fill="auto"/>
            <w:vAlign w:val="center"/>
          </w:tcPr>
          <w:p w14:paraId="519C61E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Giáo dục quốc phòng và an ninh</w:t>
            </w:r>
          </w:p>
        </w:tc>
        <w:tc>
          <w:tcPr>
            <w:tcW w:w="851" w:type="dxa"/>
            <w:shd w:val="clear" w:color="auto" w:fill="auto"/>
            <w:vAlign w:val="center"/>
          </w:tcPr>
          <w:p w14:paraId="77654E6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8 (6, 2)</w:t>
            </w:r>
          </w:p>
        </w:tc>
        <w:tc>
          <w:tcPr>
            <w:tcW w:w="737" w:type="dxa"/>
            <w:vAlign w:val="center"/>
          </w:tcPr>
          <w:p w14:paraId="047EDEE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123A110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8ABC32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069D2C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6C81DE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4630A35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2F78B8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DAFF5E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27AA76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67491F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110035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E5C5E2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89486D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506827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5C7A8D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7A5B80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B9259B5"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48885B2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21ED92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647DF7D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F9A26A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67C8F6C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A0570AB" w14:textId="77777777" w:rsidTr="005D5BDB">
        <w:tc>
          <w:tcPr>
            <w:tcW w:w="562" w:type="dxa"/>
            <w:vMerge w:val="restart"/>
            <w:tcBorders>
              <w:top w:val="single" w:sz="4" w:space="0" w:color="auto"/>
              <w:left w:val="single" w:sz="4" w:space="0" w:color="auto"/>
              <w:right w:val="nil"/>
            </w:tcBorders>
            <w:shd w:val="clear" w:color="auto" w:fill="auto"/>
            <w:vAlign w:val="center"/>
          </w:tcPr>
          <w:p w14:paraId="3B944F0A"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lastRenderedPageBreak/>
              <w:t>9</w:t>
            </w:r>
          </w:p>
        </w:tc>
        <w:tc>
          <w:tcPr>
            <w:tcW w:w="851" w:type="dxa"/>
            <w:shd w:val="clear" w:color="auto" w:fill="auto"/>
            <w:vAlign w:val="center"/>
          </w:tcPr>
          <w:p w14:paraId="43A902F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078166</w:t>
            </w:r>
          </w:p>
        </w:tc>
        <w:tc>
          <w:tcPr>
            <w:tcW w:w="2693" w:type="dxa"/>
            <w:shd w:val="clear" w:color="auto" w:fill="auto"/>
            <w:vAlign w:val="center"/>
          </w:tcPr>
          <w:p w14:paraId="45E3400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2</w:t>
            </w:r>
          </w:p>
        </w:tc>
        <w:tc>
          <w:tcPr>
            <w:tcW w:w="851" w:type="dxa"/>
            <w:shd w:val="clear" w:color="auto" w:fill="auto"/>
            <w:vAlign w:val="center"/>
          </w:tcPr>
          <w:p w14:paraId="3A1D24C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0B18383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3B31549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E882BE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79093C7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260C13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4E2740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E89871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D1105D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11A5D8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B82DC1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2641FBE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C68AFF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7329C2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B9D315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87B117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245A4F9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7ACE8DE"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7F6E544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6A41A8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099CAA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700A2A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7E6C40F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B2EDA26" w14:textId="77777777" w:rsidTr="005D5BDB">
        <w:tc>
          <w:tcPr>
            <w:tcW w:w="562" w:type="dxa"/>
            <w:vMerge/>
            <w:tcBorders>
              <w:left w:val="single" w:sz="4" w:space="0" w:color="auto"/>
              <w:right w:val="nil"/>
            </w:tcBorders>
            <w:shd w:val="clear" w:color="auto" w:fill="auto"/>
            <w:vAlign w:val="center"/>
          </w:tcPr>
          <w:p w14:paraId="5DC00C49"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tcPr>
          <w:p w14:paraId="2BA44741" w14:textId="77777777" w:rsidR="00C33812" w:rsidRPr="000F6872"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078178</w:t>
            </w:r>
          </w:p>
        </w:tc>
        <w:tc>
          <w:tcPr>
            <w:tcW w:w="2693" w:type="dxa"/>
          </w:tcPr>
          <w:p w14:paraId="584E5052" w14:textId="77777777" w:rsidR="00C33812" w:rsidRPr="000F6872"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Đức cấp độ </w:t>
            </w:r>
            <w:r>
              <w:rPr>
                <w:sz w:val="20"/>
                <w:szCs w:val="20"/>
              </w:rPr>
              <w:t>2</w:t>
            </w:r>
          </w:p>
        </w:tc>
        <w:tc>
          <w:tcPr>
            <w:tcW w:w="851" w:type="dxa"/>
            <w:shd w:val="clear" w:color="auto" w:fill="auto"/>
            <w:vAlign w:val="center"/>
          </w:tcPr>
          <w:p w14:paraId="4F6C2D1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040B646A"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2</w:t>
            </w:r>
          </w:p>
        </w:tc>
        <w:tc>
          <w:tcPr>
            <w:tcW w:w="497" w:type="dxa"/>
            <w:shd w:val="clear" w:color="auto" w:fill="auto"/>
            <w:vAlign w:val="center"/>
          </w:tcPr>
          <w:p w14:paraId="4417F6C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663C41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1C670B0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81F403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1EE958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8EB544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70DFC4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E93A4E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112B0B5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B5ECA0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E78EB3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FE5AA0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8B895B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C54C97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2BC21D0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0E11306"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65A3B9D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51CBC0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A66335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DCD099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4DF5D66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9C41BDB" w14:textId="77777777" w:rsidTr="005D5BDB">
        <w:tc>
          <w:tcPr>
            <w:tcW w:w="562" w:type="dxa"/>
            <w:vMerge/>
            <w:tcBorders>
              <w:left w:val="single" w:sz="4" w:space="0" w:color="auto"/>
              <w:bottom w:val="single" w:sz="4" w:space="0" w:color="auto"/>
              <w:right w:val="nil"/>
            </w:tcBorders>
            <w:shd w:val="clear" w:color="auto" w:fill="auto"/>
            <w:vAlign w:val="center"/>
          </w:tcPr>
          <w:p w14:paraId="7F73CE80"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tcPr>
          <w:p w14:paraId="18C5F785" w14:textId="77777777" w:rsidR="00C33812" w:rsidRPr="000F6872"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2</w:t>
            </w:r>
          </w:p>
        </w:tc>
        <w:tc>
          <w:tcPr>
            <w:tcW w:w="2693" w:type="dxa"/>
          </w:tcPr>
          <w:p w14:paraId="7DB555E5" w14:textId="77777777" w:rsidR="00C33812" w:rsidRPr="000F6872"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Nhật cấp độ </w:t>
            </w:r>
            <w:r>
              <w:rPr>
                <w:sz w:val="20"/>
                <w:szCs w:val="20"/>
              </w:rPr>
              <w:t>2</w:t>
            </w:r>
          </w:p>
        </w:tc>
        <w:tc>
          <w:tcPr>
            <w:tcW w:w="851" w:type="dxa"/>
            <w:shd w:val="clear" w:color="auto" w:fill="auto"/>
            <w:vAlign w:val="center"/>
          </w:tcPr>
          <w:p w14:paraId="30AD355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7FE33977"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2</w:t>
            </w:r>
          </w:p>
        </w:tc>
        <w:tc>
          <w:tcPr>
            <w:tcW w:w="497" w:type="dxa"/>
            <w:shd w:val="clear" w:color="auto" w:fill="auto"/>
            <w:vAlign w:val="center"/>
          </w:tcPr>
          <w:p w14:paraId="4B2090A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B5A2B6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0D4045B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5BE7C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7B6705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D0101B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AAC8FB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9125A7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024574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7D35EBE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8A8E3D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238F1E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DA4824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B27D94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32C85FA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C09523E"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1CA4FB8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5320B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01A29A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6BCAF1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1F9672F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7BBBAEC9"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236D8304"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10</w:t>
            </w:r>
          </w:p>
        </w:tc>
        <w:tc>
          <w:tcPr>
            <w:tcW w:w="851" w:type="dxa"/>
            <w:shd w:val="clear" w:color="auto" w:fill="auto"/>
            <w:vAlign w:val="center"/>
          </w:tcPr>
          <w:p w14:paraId="3B47FDD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075580</w:t>
            </w:r>
          </w:p>
        </w:tc>
        <w:tc>
          <w:tcPr>
            <w:tcW w:w="2693" w:type="dxa"/>
            <w:shd w:val="clear" w:color="auto" w:fill="auto"/>
            <w:vAlign w:val="center"/>
          </w:tcPr>
          <w:p w14:paraId="53E2866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Triết học Mác - Lê nin</w:t>
            </w:r>
          </w:p>
        </w:tc>
        <w:tc>
          <w:tcPr>
            <w:tcW w:w="851" w:type="dxa"/>
            <w:shd w:val="clear" w:color="auto" w:fill="auto"/>
            <w:vAlign w:val="center"/>
          </w:tcPr>
          <w:p w14:paraId="344A56E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22F5056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2CDD3BA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E472DF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BBB5FE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E5C095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5BDE832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25A4C7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D33DD7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9C3606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4756B8F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502E29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ABC05F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A3E7EC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A93215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971E5A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18457F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D2E8055"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5BFE172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DCBA1B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808B6B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1554E6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10ADEF2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E2C0EB5"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6A2D4124"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11</w:t>
            </w:r>
          </w:p>
        </w:tc>
        <w:tc>
          <w:tcPr>
            <w:tcW w:w="851" w:type="dxa"/>
            <w:shd w:val="clear" w:color="auto" w:fill="auto"/>
            <w:vAlign w:val="center"/>
          </w:tcPr>
          <w:p w14:paraId="6528E01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072829</w:t>
            </w:r>
          </w:p>
        </w:tc>
        <w:tc>
          <w:tcPr>
            <w:tcW w:w="2693" w:type="dxa"/>
            <w:shd w:val="clear" w:color="auto" w:fill="auto"/>
            <w:vAlign w:val="center"/>
          </w:tcPr>
          <w:p w14:paraId="6C2A90C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Hội họa 2 (Phong cảnh)</w:t>
            </w:r>
          </w:p>
        </w:tc>
        <w:tc>
          <w:tcPr>
            <w:tcW w:w="851" w:type="dxa"/>
            <w:shd w:val="clear" w:color="auto" w:fill="auto"/>
            <w:vAlign w:val="center"/>
          </w:tcPr>
          <w:p w14:paraId="3801E14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3B2BAA9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631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F2E3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CB0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67E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A28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8CF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154E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BB9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481D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65FC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88D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C23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C7B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2B9F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57C2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667E"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BB8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F60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FEB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EDA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C97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56E5D467"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1B3CE5A3"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12</w:t>
            </w:r>
          </w:p>
        </w:tc>
        <w:tc>
          <w:tcPr>
            <w:tcW w:w="851" w:type="dxa"/>
            <w:shd w:val="clear" w:color="auto" w:fill="auto"/>
            <w:vAlign w:val="center"/>
          </w:tcPr>
          <w:p w14:paraId="0A42545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072787</w:t>
            </w:r>
          </w:p>
        </w:tc>
        <w:tc>
          <w:tcPr>
            <w:tcW w:w="2693" w:type="dxa"/>
            <w:shd w:val="clear" w:color="auto" w:fill="auto"/>
            <w:vAlign w:val="center"/>
          </w:tcPr>
          <w:p w14:paraId="2DA9607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Tin học chuyên ngành 1 (Autocad</w:t>
            </w:r>
            <w:r>
              <w:rPr>
                <w:color w:val="000000" w:themeColor="text1"/>
                <w:sz w:val="20"/>
                <w:szCs w:val="20"/>
              </w:rPr>
              <w:t>-Photoshop</w:t>
            </w:r>
            <w:r w:rsidRPr="00AB3D16">
              <w:rPr>
                <w:color w:val="000000" w:themeColor="text1"/>
                <w:sz w:val="20"/>
                <w:szCs w:val="20"/>
              </w:rPr>
              <w:t>)</w:t>
            </w:r>
          </w:p>
        </w:tc>
        <w:tc>
          <w:tcPr>
            <w:tcW w:w="851" w:type="dxa"/>
            <w:shd w:val="clear" w:color="auto" w:fill="auto"/>
            <w:vAlign w:val="center"/>
          </w:tcPr>
          <w:p w14:paraId="55E5D80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6D9D132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3DF4A91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E08B7B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F7DD7A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79C7F82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78847D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237C76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0E9E09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75A95D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9342D4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1B9FB0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6DF67C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39CEDE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6604C2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75650B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562EFB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F942A8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22F98F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70B159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F490D7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0974C0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67" w:type="dxa"/>
            <w:shd w:val="clear" w:color="auto" w:fill="auto"/>
            <w:vAlign w:val="center"/>
          </w:tcPr>
          <w:p w14:paraId="674B82C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688884D"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A125CC4"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13</w:t>
            </w:r>
          </w:p>
        </w:tc>
        <w:tc>
          <w:tcPr>
            <w:tcW w:w="851" w:type="dxa"/>
            <w:shd w:val="clear" w:color="auto" w:fill="auto"/>
            <w:vAlign w:val="center"/>
          </w:tcPr>
          <w:p w14:paraId="3D7DB3E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075994</w:t>
            </w:r>
          </w:p>
        </w:tc>
        <w:tc>
          <w:tcPr>
            <w:tcW w:w="2693" w:type="dxa"/>
            <w:shd w:val="clear" w:color="auto" w:fill="auto"/>
            <w:vAlign w:val="center"/>
          </w:tcPr>
          <w:p w14:paraId="1A6A8F1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Bài tập cơ sở 3 (Bố cục tạo hình 2)</w:t>
            </w:r>
          </w:p>
        </w:tc>
        <w:tc>
          <w:tcPr>
            <w:tcW w:w="851" w:type="dxa"/>
            <w:shd w:val="clear" w:color="auto" w:fill="auto"/>
            <w:vAlign w:val="center"/>
          </w:tcPr>
          <w:p w14:paraId="04FF27D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4BA914F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30960CB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77393A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7F4B4E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1CCDB1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AFD947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D3558E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2A12F5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CA24C7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95C309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0C210D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700DC49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B3C2B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E58DD3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22B4A9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1D8705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75BC2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637237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C58FB8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CB7303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AC12EF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00332E6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56CEB9D5"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EE1CC1C"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14:paraId="37604A1B" w14:textId="77777777" w:rsidR="00C33812" w:rsidRPr="00B62148"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sz w:val="20"/>
                <w:szCs w:val="20"/>
              </w:rPr>
              <w:t>078518</w:t>
            </w:r>
          </w:p>
        </w:tc>
        <w:tc>
          <w:tcPr>
            <w:tcW w:w="2693" w:type="dxa"/>
            <w:tcBorders>
              <w:top w:val="single" w:sz="4" w:space="0" w:color="auto"/>
              <w:left w:val="single" w:sz="4" w:space="0" w:color="auto"/>
              <w:bottom w:val="single" w:sz="4" w:space="0" w:color="auto"/>
              <w:right w:val="single" w:sz="4" w:space="0" w:color="auto"/>
            </w:tcBorders>
            <w:vAlign w:val="center"/>
          </w:tcPr>
          <w:p w14:paraId="0407B212" w14:textId="77777777" w:rsidR="00C33812" w:rsidRPr="00B62148"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sz w:val="20"/>
                <w:szCs w:val="20"/>
              </w:rPr>
              <w:t>Kỹ năng mềm trong kỷ nguyên số - Cơ bản</w:t>
            </w:r>
          </w:p>
        </w:tc>
        <w:tc>
          <w:tcPr>
            <w:tcW w:w="851" w:type="dxa"/>
            <w:shd w:val="clear" w:color="auto" w:fill="auto"/>
            <w:vAlign w:val="center"/>
          </w:tcPr>
          <w:p w14:paraId="36472239" w14:textId="77777777" w:rsidR="00C33812" w:rsidRPr="00B62148"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color w:val="000000" w:themeColor="text1"/>
                <w:sz w:val="20"/>
                <w:szCs w:val="20"/>
              </w:rPr>
              <w:t>2 (2, 0)</w:t>
            </w:r>
          </w:p>
        </w:tc>
        <w:tc>
          <w:tcPr>
            <w:tcW w:w="737" w:type="dxa"/>
            <w:vAlign w:val="center"/>
          </w:tcPr>
          <w:p w14:paraId="61F8BBB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1E45977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ECFCCF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34F66CA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CB23B1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C92FDE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E23B1F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A6FB7F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AF120D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F850AE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E01230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CA8AF5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E5B454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E7E19E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6B55E1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36E816E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0C2DD9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EBB4BC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258244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A73D80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933A5D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6D6F02E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F27AD52"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3BC103F"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14:paraId="70C821FE" w14:textId="77777777" w:rsidR="00C33812" w:rsidRPr="00B62148"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sz w:val="20"/>
                <w:szCs w:val="20"/>
              </w:rPr>
              <w:t>078519</w:t>
            </w:r>
          </w:p>
        </w:tc>
        <w:tc>
          <w:tcPr>
            <w:tcW w:w="2693" w:type="dxa"/>
            <w:tcBorders>
              <w:top w:val="single" w:sz="4" w:space="0" w:color="auto"/>
              <w:left w:val="single" w:sz="4" w:space="0" w:color="auto"/>
              <w:bottom w:val="single" w:sz="4" w:space="0" w:color="auto"/>
              <w:right w:val="single" w:sz="4" w:space="0" w:color="auto"/>
            </w:tcBorders>
            <w:vAlign w:val="center"/>
          </w:tcPr>
          <w:p w14:paraId="48CCF6B3" w14:textId="77777777" w:rsidR="00C33812" w:rsidRPr="00B62148"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sz w:val="20"/>
                <w:szCs w:val="20"/>
              </w:rPr>
              <w:t>Kỹ năng mềm trong kỷ nguyên số - Nâng cao</w:t>
            </w:r>
          </w:p>
        </w:tc>
        <w:tc>
          <w:tcPr>
            <w:tcW w:w="851" w:type="dxa"/>
            <w:shd w:val="clear" w:color="auto" w:fill="auto"/>
            <w:vAlign w:val="center"/>
          </w:tcPr>
          <w:p w14:paraId="7A20FA61" w14:textId="77777777" w:rsidR="00C33812" w:rsidRPr="00B62148"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color w:val="000000" w:themeColor="text1"/>
                <w:sz w:val="20"/>
                <w:szCs w:val="20"/>
              </w:rPr>
              <w:t>2 (2, 0)</w:t>
            </w:r>
          </w:p>
        </w:tc>
        <w:tc>
          <w:tcPr>
            <w:tcW w:w="737" w:type="dxa"/>
            <w:vAlign w:val="center"/>
          </w:tcPr>
          <w:p w14:paraId="5E3254C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4BEAFB6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0BAB51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65C13E8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1892D8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6A404A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D547E5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D7FEED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FFA145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77EAC82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50CB69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3C58A9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C634EA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8CD172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EFF60F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46376CA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74FE76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F6C749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EC1A47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5CF3A6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9FF6A4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669D64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771CC01"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03107CA"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16</w:t>
            </w:r>
          </w:p>
        </w:tc>
        <w:tc>
          <w:tcPr>
            <w:tcW w:w="851" w:type="dxa"/>
            <w:shd w:val="clear" w:color="auto" w:fill="auto"/>
            <w:vAlign w:val="center"/>
          </w:tcPr>
          <w:p w14:paraId="2404CAE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075581</w:t>
            </w:r>
          </w:p>
        </w:tc>
        <w:tc>
          <w:tcPr>
            <w:tcW w:w="2693" w:type="dxa"/>
            <w:shd w:val="clear" w:color="auto" w:fill="auto"/>
            <w:vAlign w:val="center"/>
          </w:tcPr>
          <w:p w14:paraId="66E8661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Kinh tế Chính trị Mác - Lê nin</w:t>
            </w:r>
          </w:p>
        </w:tc>
        <w:tc>
          <w:tcPr>
            <w:tcW w:w="851" w:type="dxa"/>
            <w:shd w:val="clear" w:color="auto" w:fill="auto"/>
            <w:vAlign w:val="center"/>
          </w:tcPr>
          <w:p w14:paraId="7CA080D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47B190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717B536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33B12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C36E7F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16D4DE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6952CE6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28C5B2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35D5A8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F669CD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4E9C065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2AB81B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89CCC2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2500F1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45FBDE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805D50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22CA8CF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F8FB42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FE373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19A3CE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51E918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0C0CED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3FCAF04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730348E2"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13AC433E"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17</w:t>
            </w:r>
          </w:p>
        </w:tc>
        <w:tc>
          <w:tcPr>
            <w:tcW w:w="851" w:type="dxa"/>
            <w:shd w:val="clear" w:color="auto" w:fill="auto"/>
            <w:vAlign w:val="center"/>
          </w:tcPr>
          <w:p w14:paraId="529C652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072796</w:t>
            </w:r>
          </w:p>
        </w:tc>
        <w:tc>
          <w:tcPr>
            <w:tcW w:w="2693" w:type="dxa"/>
            <w:shd w:val="clear" w:color="auto" w:fill="auto"/>
            <w:vAlign w:val="center"/>
          </w:tcPr>
          <w:p w14:paraId="54E296B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Bài tập cơ sở 4 (Vẽ ghi kiến trúc)</w:t>
            </w:r>
          </w:p>
        </w:tc>
        <w:tc>
          <w:tcPr>
            <w:tcW w:w="851" w:type="dxa"/>
            <w:shd w:val="clear" w:color="auto" w:fill="auto"/>
            <w:vAlign w:val="center"/>
          </w:tcPr>
          <w:p w14:paraId="13BDA24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6D06906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2FDE6B6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2CB19E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4AC567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27E77B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8C284F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973AC0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59B808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99DA74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0276DD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3AEA90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7E97410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BA7122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36F01E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4A9088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3B92EC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244A5B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E964F5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76FCCF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7164D2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9AF14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5C27841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5F07AE5D" w14:textId="77777777" w:rsidTr="005D5BDB">
        <w:tc>
          <w:tcPr>
            <w:tcW w:w="562" w:type="dxa"/>
            <w:vMerge w:val="restart"/>
            <w:tcBorders>
              <w:top w:val="single" w:sz="4" w:space="0" w:color="auto"/>
              <w:left w:val="single" w:sz="4" w:space="0" w:color="auto"/>
              <w:right w:val="nil"/>
            </w:tcBorders>
            <w:shd w:val="clear" w:color="auto" w:fill="auto"/>
            <w:vAlign w:val="center"/>
          </w:tcPr>
          <w:p w14:paraId="601000D5"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18</w:t>
            </w:r>
          </w:p>
        </w:tc>
        <w:tc>
          <w:tcPr>
            <w:tcW w:w="851" w:type="dxa"/>
            <w:shd w:val="clear" w:color="auto" w:fill="auto"/>
            <w:vAlign w:val="center"/>
          </w:tcPr>
          <w:p w14:paraId="60FCD99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078167</w:t>
            </w:r>
          </w:p>
        </w:tc>
        <w:tc>
          <w:tcPr>
            <w:tcW w:w="2693" w:type="dxa"/>
            <w:shd w:val="clear" w:color="auto" w:fill="auto"/>
            <w:vAlign w:val="center"/>
          </w:tcPr>
          <w:p w14:paraId="5F34A3D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3</w:t>
            </w:r>
          </w:p>
        </w:tc>
        <w:tc>
          <w:tcPr>
            <w:tcW w:w="851" w:type="dxa"/>
            <w:shd w:val="clear" w:color="auto" w:fill="auto"/>
            <w:vAlign w:val="center"/>
          </w:tcPr>
          <w:p w14:paraId="017E401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636E0CD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0FEFADC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8EACBD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40" w:type="dxa"/>
            <w:shd w:val="clear" w:color="auto" w:fill="auto"/>
            <w:vAlign w:val="center"/>
          </w:tcPr>
          <w:p w14:paraId="629BC0F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C45A78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737E46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642AD9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709859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355E91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01DCC46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0D68104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C44E0E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975442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2C5642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9A075B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BD12B9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281796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C1C07F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A6A5F8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DDEC15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65ACDD0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33A86A6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5B42F19" w14:textId="77777777" w:rsidTr="005D5BDB">
        <w:tc>
          <w:tcPr>
            <w:tcW w:w="562" w:type="dxa"/>
            <w:vMerge/>
            <w:tcBorders>
              <w:left w:val="single" w:sz="4" w:space="0" w:color="auto"/>
              <w:right w:val="nil"/>
            </w:tcBorders>
            <w:shd w:val="clear" w:color="auto" w:fill="auto"/>
            <w:vAlign w:val="center"/>
          </w:tcPr>
          <w:p w14:paraId="44B90CA9"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shd w:val="clear" w:color="auto" w:fill="auto"/>
          </w:tcPr>
          <w:p w14:paraId="0A27984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078179</w:t>
            </w:r>
          </w:p>
        </w:tc>
        <w:tc>
          <w:tcPr>
            <w:tcW w:w="2693" w:type="dxa"/>
            <w:shd w:val="clear" w:color="auto" w:fill="auto"/>
          </w:tcPr>
          <w:p w14:paraId="2C0A5A7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Đức cấp độ </w:t>
            </w:r>
            <w:r>
              <w:rPr>
                <w:sz w:val="20"/>
                <w:szCs w:val="20"/>
              </w:rPr>
              <w:t>3</w:t>
            </w:r>
          </w:p>
        </w:tc>
        <w:tc>
          <w:tcPr>
            <w:tcW w:w="851" w:type="dxa"/>
            <w:shd w:val="clear" w:color="auto" w:fill="auto"/>
            <w:vAlign w:val="center"/>
          </w:tcPr>
          <w:p w14:paraId="243DBD0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6F88C28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7" w:type="dxa"/>
            <w:shd w:val="clear" w:color="auto" w:fill="auto"/>
            <w:vAlign w:val="center"/>
          </w:tcPr>
          <w:p w14:paraId="6C9B95D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7D099BF"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540" w:type="dxa"/>
            <w:shd w:val="clear" w:color="auto" w:fill="auto"/>
            <w:vAlign w:val="center"/>
          </w:tcPr>
          <w:p w14:paraId="08A70E3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BD998B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35C58A6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65BD2B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BB0420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3E2B8C6"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425" w:type="dxa"/>
            <w:vAlign w:val="center"/>
          </w:tcPr>
          <w:p w14:paraId="5BD76BC7"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425" w:type="dxa"/>
            <w:shd w:val="clear" w:color="auto" w:fill="auto"/>
            <w:vAlign w:val="center"/>
          </w:tcPr>
          <w:p w14:paraId="724EA83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E97B6D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4E624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31DD1A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A01D26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2F1C39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FE929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EDFB12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69CBEA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64BB694"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425" w:type="dxa"/>
            <w:shd w:val="clear" w:color="auto" w:fill="auto"/>
            <w:vAlign w:val="center"/>
          </w:tcPr>
          <w:p w14:paraId="51A853C2"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567" w:type="dxa"/>
            <w:shd w:val="clear" w:color="auto" w:fill="auto"/>
            <w:vAlign w:val="center"/>
          </w:tcPr>
          <w:p w14:paraId="41A22D6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372ECD6" w14:textId="77777777" w:rsidTr="005D5BDB">
        <w:tc>
          <w:tcPr>
            <w:tcW w:w="562" w:type="dxa"/>
            <w:vMerge/>
            <w:tcBorders>
              <w:left w:val="single" w:sz="4" w:space="0" w:color="auto"/>
              <w:bottom w:val="single" w:sz="4" w:space="0" w:color="auto"/>
              <w:right w:val="nil"/>
            </w:tcBorders>
            <w:shd w:val="clear" w:color="auto" w:fill="auto"/>
            <w:vAlign w:val="center"/>
          </w:tcPr>
          <w:p w14:paraId="6C7F766B"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shd w:val="clear" w:color="auto" w:fill="auto"/>
          </w:tcPr>
          <w:p w14:paraId="70EEEAB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3</w:t>
            </w:r>
          </w:p>
        </w:tc>
        <w:tc>
          <w:tcPr>
            <w:tcW w:w="2693" w:type="dxa"/>
            <w:shd w:val="clear" w:color="auto" w:fill="auto"/>
          </w:tcPr>
          <w:p w14:paraId="18B06F3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Nhật cấp độ </w:t>
            </w:r>
            <w:r>
              <w:rPr>
                <w:sz w:val="20"/>
                <w:szCs w:val="20"/>
              </w:rPr>
              <w:t>3</w:t>
            </w:r>
          </w:p>
        </w:tc>
        <w:tc>
          <w:tcPr>
            <w:tcW w:w="851" w:type="dxa"/>
            <w:shd w:val="clear" w:color="auto" w:fill="auto"/>
            <w:vAlign w:val="center"/>
          </w:tcPr>
          <w:p w14:paraId="43A8468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29A5D0C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7" w:type="dxa"/>
            <w:shd w:val="clear" w:color="auto" w:fill="auto"/>
            <w:vAlign w:val="center"/>
          </w:tcPr>
          <w:p w14:paraId="59473D2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D02F437"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540" w:type="dxa"/>
            <w:shd w:val="clear" w:color="auto" w:fill="auto"/>
            <w:vAlign w:val="center"/>
          </w:tcPr>
          <w:p w14:paraId="155FA80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1BE5B1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EB9DB9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4B2B412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57009B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6320F1E"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425" w:type="dxa"/>
            <w:vAlign w:val="center"/>
          </w:tcPr>
          <w:p w14:paraId="097AD6FB"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425" w:type="dxa"/>
            <w:shd w:val="clear" w:color="auto" w:fill="auto"/>
            <w:vAlign w:val="center"/>
          </w:tcPr>
          <w:p w14:paraId="48960FE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FEE18D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C3CDCB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5EBE05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50A92F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1B414D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491896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E50041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EBA970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7403D36"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425" w:type="dxa"/>
            <w:shd w:val="clear" w:color="auto" w:fill="auto"/>
            <w:vAlign w:val="center"/>
          </w:tcPr>
          <w:p w14:paraId="36790268" w14:textId="77777777" w:rsidR="00C33812" w:rsidRPr="00AB3D16" w:rsidRDefault="00C33812" w:rsidP="005D5BDB">
            <w:pPr>
              <w:tabs>
                <w:tab w:val="clear" w:pos="567"/>
              </w:tabs>
              <w:spacing w:before="0" w:line="240" w:lineRule="auto"/>
              <w:ind w:hanging="2"/>
              <w:jc w:val="center"/>
              <w:rPr>
                <w:color w:val="000000" w:themeColor="text1"/>
                <w:sz w:val="20"/>
                <w:szCs w:val="20"/>
                <w:lang w:val="vi-VN"/>
              </w:rPr>
            </w:pPr>
          </w:p>
        </w:tc>
        <w:tc>
          <w:tcPr>
            <w:tcW w:w="567" w:type="dxa"/>
            <w:shd w:val="clear" w:color="auto" w:fill="auto"/>
            <w:vAlign w:val="center"/>
          </w:tcPr>
          <w:p w14:paraId="5B5E15B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B3F4590"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2AF496CD"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19</w:t>
            </w:r>
          </w:p>
        </w:tc>
        <w:tc>
          <w:tcPr>
            <w:tcW w:w="851" w:type="dxa"/>
            <w:shd w:val="clear" w:color="auto" w:fill="auto"/>
            <w:vAlign w:val="center"/>
          </w:tcPr>
          <w:p w14:paraId="0449EDC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072780</w:t>
            </w:r>
          </w:p>
        </w:tc>
        <w:tc>
          <w:tcPr>
            <w:tcW w:w="2693" w:type="dxa"/>
            <w:shd w:val="clear" w:color="auto" w:fill="auto"/>
            <w:vAlign w:val="center"/>
          </w:tcPr>
          <w:p w14:paraId="23337A5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Cấu tạo kiến trúc 1</w:t>
            </w:r>
          </w:p>
        </w:tc>
        <w:tc>
          <w:tcPr>
            <w:tcW w:w="851" w:type="dxa"/>
            <w:shd w:val="clear" w:color="auto" w:fill="auto"/>
            <w:vAlign w:val="center"/>
          </w:tcPr>
          <w:p w14:paraId="08E9BC1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09E19FB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2FB7FAE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4021533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98198D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BD1CE6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1AE8B5F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vAlign w:val="center"/>
          </w:tcPr>
          <w:p w14:paraId="6C98949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488A3D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9016FA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72534A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960F21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1734EC0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450541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78B7A88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8C88A7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075188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73BB5D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8BB99B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0044DE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102D0E8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2B931DB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45E7088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r>
      <w:tr w:rsidR="00C33812" w:rsidRPr="00AB3D16" w14:paraId="00987D36"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55C7E54"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20</w:t>
            </w:r>
          </w:p>
        </w:tc>
        <w:tc>
          <w:tcPr>
            <w:tcW w:w="851" w:type="dxa"/>
            <w:shd w:val="clear" w:color="auto" w:fill="auto"/>
            <w:vAlign w:val="center"/>
          </w:tcPr>
          <w:p w14:paraId="58672E4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072788</w:t>
            </w:r>
          </w:p>
        </w:tc>
        <w:tc>
          <w:tcPr>
            <w:tcW w:w="2693" w:type="dxa"/>
            <w:shd w:val="clear" w:color="auto" w:fill="auto"/>
            <w:vAlign w:val="center"/>
          </w:tcPr>
          <w:p w14:paraId="0966A0B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Tin học chuyên ngành 2 (Sketchup</w:t>
            </w:r>
            <w:r>
              <w:rPr>
                <w:color w:val="000000" w:themeColor="text1"/>
                <w:sz w:val="20"/>
                <w:szCs w:val="20"/>
              </w:rPr>
              <w:t>-Photoshop</w:t>
            </w:r>
            <w:r w:rsidRPr="00AB3D16">
              <w:rPr>
                <w:color w:val="000000" w:themeColor="text1"/>
                <w:sz w:val="20"/>
                <w:szCs w:val="20"/>
              </w:rPr>
              <w:t>)</w:t>
            </w:r>
          </w:p>
        </w:tc>
        <w:tc>
          <w:tcPr>
            <w:tcW w:w="851" w:type="dxa"/>
            <w:shd w:val="clear" w:color="auto" w:fill="auto"/>
            <w:vAlign w:val="center"/>
          </w:tcPr>
          <w:p w14:paraId="412FBD2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5F778D7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087B702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289E15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E97367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0A10C42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042E09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0ADFBE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DA6D0D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3A5EFB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FE9264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E6D53F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33C22F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515786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63B9D79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B91C96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2E92C3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6514CA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7F6C8B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17EB5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500F3C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093D85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67" w:type="dxa"/>
            <w:shd w:val="clear" w:color="auto" w:fill="auto"/>
            <w:vAlign w:val="center"/>
          </w:tcPr>
          <w:p w14:paraId="22DFD91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34EC0D6"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5082E05"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21</w:t>
            </w:r>
          </w:p>
        </w:tc>
        <w:tc>
          <w:tcPr>
            <w:tcW w:w="851" w:type="dxa"/>
            <w:shd w:val="clear" w:color="auto" w:fill="auto"/>
            <w:vAlign w:val="center"/>
          </w:tcPr>
          <w:p w14:paraId="55DA78D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070023</w:t>
            </w:r>
          </w:p>
        </w:tc>
        <w:tc>
          <w:tcPr>
            <w:tcW w:w="2693" w:type="dxa"/>
            <w:shd w:val="clear" w:color="auto" w:fill="auto"/>
            <w:vAlign w:val="center"/>
          </w:tcPr>
          <w:p w14:paraId="395BB63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Giáo dục thể chất (*)</w:t>
            </w:r>
          </w:p>
        </w:tc>
        <w:tc>
          <w:tcPr>
            <w:tcW w:w="851" w:type="dxa"/>
            <w:shd w:val="clear" w:color="auto" w:fill="auto"/>
            <w:vAlign w:val="center"/>
          </w:tcPr>
          <w:p w14:paraId="0E692B9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5 (1, 4)</w:t>
            </w:r>
          </w:p>
        </w:tc>
        <w:tc>
          <w:tcPr>
            <w:tcW w:w="737" w:type="dxa"/>
            <w:vAlign w:val="center"/>
          </w:tcPr>
          <w:p w14:paraId="73BA767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535F333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63D384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75A4A71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8AB69D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308050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5B649B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D36DFB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D30B74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20F43C8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4C27B5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4031F0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6C97E7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B05AD4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3D4E43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943FC0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0278D0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85A174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33C523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7C2BDEA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A08929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75ED7FD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A3F754D" w14:textId="77777777" w:rsidTr="005D5BDB">
        <w:tc>
          <w:tcPr>
            <w:tcW w:w="562" w:type="dxa"/>
            <w:vMerge w:val="restart"/>
            <w:tcBorders>
              <w:top w:val="single" w:sz="4" w:space="0" w:color="auto"/>
              <w:left w:val="single" w:sz="4" w:space="0" w:color="auto"/>
              <w:right w:val="nil"/>
            </w:tcBorders>
            <w:shd w:val="clear" w:color="auto" w:fill="auto"/>
            <w:vAlign w:val="center"/>
          </w:tcPr>
          <w:p w14:paraId="6F48A848"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22</w:t>
            </w:r>
          </w:p>
        </w:tc>
        <w:tc>
          <w:tcPr>
            <w:tcW w:w="851" w:type="dxa"/>
            <w:shd w:val="clear" w:color="auto" w:fill="auto"/>
            <w:vAlign w:val="center"/>
          </w:tcPr>
          <w:p w14:paraId="516CCA7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078168</w:t>
            </w:r>
          </w:p>
        </w:tc>
        <w:tc>
          <w:tcPr>
            <w:tcW w:w="2693" w:type="dxa"/>
            <w:shd w:val="clear" w:color="auto" w:fill="auto"/>
            <w:vAlign w:val="center"/>
          </w:tcPr>
          <w:p w14:paraId="55A112D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4</w:t>
            </w:r>
          </w:p>
        </w:tc>
        <w:tc>
          <w:tcPr>
            <w:tcW w:w="851" w:type="dxa"/>
            <w:shd w:val="clear" w:color="auto" w:fill="auto"/>
            <w:vAlign w:val="center"/>
          </w:tcPr>
          <w:p w14:paraId="1F5BF45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25B925E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4AEF5A7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B6E81B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397408D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383665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2F9C95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3AE994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C3AFDE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E2A665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2BA5346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BD9407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88B13A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A7D182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C15468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73F43C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11896A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758E26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7F18F4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912BAA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E8FC8B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D15423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439946D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C253EA2" w14:textId="77777777" w:rsidTr="005D5BDB">
        <w:tc>
          <w:tcPr>
            <w:tcW w:w="562" w:type="dxa"/>
            <w:vMerge/>
            <w:tcBorders>
              <w:left w:val="single" w:sz="4" w:space="0" w:color="auto"/>
              <w:right w:val="nil"/>
            </w:tcBorders>
            <w:shd w:val="clear" w:color="auto" w:fill="auto"/>
            <w:vAlign w:val="center"/>
          </w:tcPr>
          <w:p w14:paraId="1F840AF4"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shd w:val="clear" w:color="auto" w:fill="auto"/>
          </w:tcPr>
          <w:p w14:paraId="27A4EF6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078180</w:t>
            </w:r>
          </w:p>
        </w:tc>
        <w:tc>
          <w:tcPr>
            <w:tcW w:w="2693" w:type="dxa"/>
            <w:shd w:val="clear" w:color="auto" w:fill="auto"/>
          </w:tcPr>
          <w:p w14:paraId="7D814E8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Đức cấp độ </w:t>
            </w:r>
            <w:r>
              <w:rPr>
                <w:sz w:val="20"/>
                <w:szCs w:val="20"/>
              </w:rPr>
              <w:t>4</w:t>
            </w:r>
          </w:p>
        </w:tc>
        <w:tc>
          <w:tcPr>
            <w:tcW w:w="851" w:type="dxa"/>
            <w:shd w:val="clear" w:color="auto" w:fill="auto"/>
            <w:vAlign w:val="center"/>
          </w:tcPr>
          <w:p w14:paraId="64AEAAD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1BDE0368"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4</w:t>
            </w:r>
          </w:p>
        </w:tc>
        <w:tc>
          <w:tcPr>
            <w:tcW w:w="497" w:type="dxa"/>
            <w:shd w:val="clear" w:color="auto" w:fill="auto"/>
            <w:vAlign w:val="center"/>
          </w:tcPr>
          <w:p w14:paraId="2F3570D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035D91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1CD5448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CB2E9B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36BC5F2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39A4C6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172F0D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18DB8F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24FE1EF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3F7E94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8BC1ED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3F722E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B03A04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527ECB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37B172D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D90533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4D5310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1C6E7C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6B5CDE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7A7E06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1E584A4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50FA2CE" w14:textId="77777777" w:rsidTr="005D5BDB">
        <w:tc>
          <w:tcPr>
            <w:tcW w:w="562" w:type="dxa"/>
            <w:vMerge/>
            <w:tcBorders>
              <w:left w:val="single" w:sz="4" w:space="0" w:color="auto"/>
              <w:bottom w:val="single" w:sz="4" w:space="0" w:color="auto"/>
              <w:right w:val="nil"/>
            </w:tcBorders>
            <w:shd w:val="clear" w:color="auto" w:fill="auto"/>
            <w:vAlign w:val="center"/>
          </w:tcPr>
          <w:p w14:paraId="7BE0AE54"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shd w:val="clear" w:color="auto" w:fill="auto"/>
          </w:tcPr>
          <w:p w14:paraId="758CD8C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4</w:t>
            </w:r>
          </w:p>
        </w:tc>
        <w:tc>
          <w:tcPr>
            <w:tcW w:w="2693" w:type="dxa"/>
            <w:shd w:val="clear" w:color="auto" w:fill="auto"/>
          </w:tcPr>
          <w:p w14:paraId="37654BB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Nhật cấp độ </w:t>
            </w:r>
            <w:r>
              <w:rPr>
                <w:sz w:val="20"/>
                <w:szCs w:val="20"/>
              </w:rPr>
              <w:t>4</w:t>
            </w:r>
          </w:p>
        </w:tc>
        <w:tc>
          <w:tcPr>
            <w:tcW w:w="851" w:type="dxa"/>
            <w:shd w:val="clear" w:color="auto" w:fill="auto"/>
            <w:vAlign w:val="center"/>
          </w:tcPr>
          <w:p w14:paraId="4415B9D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10864BB7"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4</w:t>
            </w:r>
          </w:p>
        </w:tc>
        <w:tc>
          <w:tcPr>
            <w:tcW w:w="497" w:type="dxa"/>
            <w:shd w:val="clear" w:color="auto" w:fill="auto"/>
            <w:vAlign w:val="center"/>
          </w:tcPr>
          <w:p w14:paraId="0B13553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FB8FF7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772E367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2EBC41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9CEE9B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41E819B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030843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04BEA1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5B5F9D1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E1965F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F68EDC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7769E5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CA47E0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D832B3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C1D5C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D68245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F460BF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D4518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ECBF11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0ED536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7BA571E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5A3B4AD"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13E5844B"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lastRenderedPageBreak/>
              <w:t>23</w:t>
            </w:r>
          </w:p>
        </w:tc>
        <w:tc>
          <w:tcPr>
            <w:tcW w:w="851" w:type="dxa"/>
            <w:shd w:val="clear" w:color="auto" w:fill="auto"/>
            <w:vAlign w:val="center"/>
          </w:tcPr>
          <w:p w14:paraId="6710E15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075582</w:t>
            </w:r>
          </w:p>
        </w:tc>
        <w:tc>
          <w:tcPr>
            <w:tcW w:w="2693" w:type="dxa"/>
            <w:shd w:val="clear" w:color="auto" w:fill="auto"/>
            <w:vAlign w:val="center"/>
          </w:tcPr>
          <w:p w14:paraId="0DA204B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Chủ nghĩa Xã hội khoa học</w:t>
            </w:r>
          </w:p>
        </w:tc>
        <w:tc>
          <w:tcPr>
            <w:tcW w:w="851" w:type="dxa"/>
            <w:shd w:val="clear" w:color="auto" w:fill="auto"/>
            <w:vAlign w:val="center"/>
          </w:tcPr>
          <w:p w14:paraId="1B9B1A0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843221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327F9D2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4BBCD7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3C6E75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0A6A20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23A34FD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4B3BE99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47E107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34981D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605DC5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9E2859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22AF09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45D377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7266D5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83D353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F2E4E1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E760E5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211C92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F5E759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5D22A7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7AB35CA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4DF5B16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21EFE06"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4573F24"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24</w:t>
            </w:r>
          </w:p>
        </w:tc>
        <w:tc>
          <w:tcPr>
            <w:tcW w:w="851" w:type="dxa"/>
            <w:shd w:val="clear" w:color="auto" w:fill="auto"/>
            <w:vAlign w:val="center"/>
          </w:tcPr>
          <w:p w14:paraId="321E304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075844</w:t>
            </w:r>
          </w:p>
        </w:tc>
        <w:tc>
          <w:tcPr>
            <w:tcW w:w="2693" w:type="dxa"/>
            <w:shd w:val="clear" w:color="auto" w:fill="auto"/>
            <w:vAlign w:val="center"/>
          </w:tcPr>
          <w:p w14:paraId="4B2FED3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Tin học chuyên ngành 3 (Re</w:t>
            </w:r>
            <w:r>
              <w:rPr>
                <w:color w:val="000000" w:themeColor="text1"/>
                <w:sz w:val="20"/>
                <w:szCs w:val="20"/>
              </w:rPr>
              <w:t>nder-Photoshop</w:t>
            </w:r>
            <w:r w:rsidRPr="00AB3D16">
              <w:rPr>
                <w:color w:val="000000" w:themeColor="text1"/>
                <w:sz w:val="20"/>
                <w:szCs w:val="20"/>
              </w:rPr>
              <w:t>)</w:t>
            </w:r>
          </w:p>
        </w:tc>
        <w:tc>
          <w:tcPr>
            <w:tcW w:w="851" w:type="dxa"/>
            <w:shd w:val="clear" w:color="auto" w:fill="auto"/>
            <w:vAlign w:val="center"/>
          </w:tcPr>
          <w:p w14:paraId="08AC186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3(0, 3)</w:t>
            </w:r>
          </w:p>
        </w:tc>
        <w:tc>
          <w:tcPr>
            <w:tcW w:w="737" w:type="dxa"/>
            <w:vAlign w:val="center"/>
          </w:tcPr>
          <w:p w14:paraId="4D30A41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5E15136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9961D9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EFA65D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27222BE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4FBBA6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82AC7B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C3C066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5CE783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CE74EF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0CD4A5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7EAA126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D90934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E6E8B2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1DDC6F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425C89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88E30A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1EDA68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51A487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C59976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41306E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18FD227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5C9EFA70"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A041621"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25</w:t>
            </w:r>
          </w:p>
        </w:tc>
        <w:tc>
          <w:tcPr>
            <w:tcW w:w="851" w:type="dxa"/>
            <w:shd w:val="clear" w:color="auto" w:fill="auto"/>
            <w:vAlign w:val="center"/>
          </w:tcPr>
          <w:p w14:paraId="49D1C3A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072797</w:t>
            </w:r>
          </w:p>
        </w:tc>
        <w:tc>
          <w:tcPr>
            <w:tcW w:w="2693" w:type="dxa"/>
            <w:shd w:val="clear" w:color="auto" w:fill="auto"/>
            <w:vAlign w:val="center"/>
          </w:tcPr>
          <w:p w14:paraId="0F4CE64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Bài tập cơ sở 5 (Diễn họa kiến trúc) </w:t>
            </w:r>
          </w:p>
        </w:tc>
        <w:tc>
          <w:tcPr>
            <w:tcW w:w="851" w:type="dxa"/>
            <w:shd w:val="clear" w:color="auto" w:fill="auto"/>
            <w:vAlign w:val="center"/>
          </w:tcPr>
          <w:p w14:paraId="142B9D4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683E1C1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31C9648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6220FF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3CA714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868C41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637F75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C18424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9B3AC2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CE058D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5BE0A6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6A2BFE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6CA8E59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67DE36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689836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4835EA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ED35B7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D69283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639B2F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E93322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FF7D13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1221D0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04C0343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FE75A5B"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9FA9532"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26</w:t>
            </w:r>
          </w:p>
        </w:tc>
        <w:tc>
          <w:tcPr>
            <w:tcW w:w="851" w:type="dxa"/>
            <w:shd w:val="clear" w:color="auto" w:fill="auto"/>
            <w:vAlign w:val="center"/>
          </w:tcPr>
          <w:p w14:paraId="7D3A785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073689</w:t>
            </w:r>
          </w:p>
        </w:tc>
        <w:tc>
          <w:tcPr>
            <w:tcW w:w="2693" w:type="dxa"/>
            <w:shd w:val="clear" w:color="auto" w:fill="auto"/>
            <w:vAlign w:val="center"/>
          </w:tcPr>
          <w:p w14:paraId="47270E3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Cấu tạo kiến trúc 2</w:t>
            </w:r>
          </w:p>
        </w:tc>
        <w:tc>
          <w:tcPr>
            <w:tcW w:w="851" w:type="dxa"/>
            <w:shd w:val="clear" w:color="auto" w:fill="auto"/>
            <w:vAlign w:val="center"/>
          </w:tcPr>
          <w:p w14:paraId="405892B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1016EA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4EFF571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34BCACF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4544BF5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796C981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shd w:val="clear" w:color="auto" w:fill="auto"/>
            <w:vAlign w:val="center"/>
          </w:tcPr>
          <w:p w14:paraId="5613620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0A47EE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1A483D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F636E0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480097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EF7C4D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246C9C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0B81D0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23E7CC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246743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3E4BD6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943732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BA4C13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A94F0A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EE063A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15BA74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542C3B2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C33812" w:rsidRPr="00AB3D16" w14:paraId="5F5E026E"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29823E8F"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27</w:t>
            </w:r>
          </w:p>
        </w:tc>
        <w:tc>
          <w:tcPr>
            <w:tcW w:w="851" w:type="dxa"/>
            <w:shd w:val="clear" w:color="auto" w:fill="auto"/>
            <w:vAlign w:val="center"/>
          </w:tcPr>
          <w:p w14:paraId="04A6C43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073695</w:t>
            </w:r>
          </w:p>
        </w:tc>
        <w:tc>
          <w:tcPr>
            <w:tcW w:w="2693" w:type="dxa"/>
            <w:shd w:val="clear" w:color="auto" w:fill="auto"/>
            <w:vAlign w:val="center"/>
          </w:tcPr>
          <w:p w14:paraId="0CC1A09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NLTK kiến trúc nhà ở</w:t>
            </w:r>
          </w:p>
        </w:tc>
        <w:tc>
          <w:tcPr>
            <w:tcW w:w="851" w:type="dxa"/>
            <w:shd w:val="clear" w:color="auto" w:fill="auto"/>
            <w:vAlign w:val="center"/>
          </w:tcPr>
          <w:p w14:paraId="7B3B507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D8AF69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4722E76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21135CF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7EE32D3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C49EED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94" w:type="dxa"/>
            <w:shd w:val="clear" w:color="auto" w:fill="auto"/>
            <w:vAlign w:val="center"/>
          </w:tcPr>
          <w:p w14:paraId="6B5BBA5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908838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6AACFD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1F490B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E5FE6D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027885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7A6615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4F0805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977BB7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15F400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E286C8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FD7D6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64233A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4C3891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C7037B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817209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3A4AB71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BC07B33"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4902E72"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vAlign w:val="center"/>
          </w:tcPr>
          <w:p w14:paraId="1A52A84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Tự chọn:</w:t>
            </w:r>
          </w:p>
        </w:tc>
        <w:tc>
          <w:tcPr>
            <w:tcW w:w="2693" w:type="dxa"/>
            <w:shd w:val="clear" w:color="auto" w:fill="auto"/>
            <w:vAlign w:val="center"/>
          </w:tcPr>
          <w:p w14:paraId="700D7B1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p>
        </w:tc>
        <w:tc>
          <w:tcPr>
            <w:tcW w:w="851" w:type="dxa"/>
            <w:vAlign w:val="center"/>
          </w:tcPr>
          <w:p w14:paraId="5038D58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737" w:type="dxa"/>
            <w:vAlign w:val="center"/>
          </w:tcPr>
          <w:p w14:paraId="2F64C60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480EE66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EA98C5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97951F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E4AA72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0FC74D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01C245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2ABFB1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ACBC1F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5DD3E8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3B4AF6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5BA3E5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4F6585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9A8A99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67E324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25CEC9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1ED72A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D53B4E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F4ED12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DBAFF4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9E09B3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48AF64F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AE3C874"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242FA7D"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28</w:t>
            </w:r>
          </w:p>
        </w:tc>
        <w:tc>
          <w:tcPr>
            <w:tcW w:w="851" w:type="dxa"/>
            <w:shd w:val="clear" w:color="auto" w:fill="auto"/>
            <w:vAlign w:val="center"/>
          </w:tcPr>
          <w:p w14:paraId="0E9078A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w:t>
            </w:r>
            <w:r>
              <w:rPr>
                <w:color w:val="000000" w:themeColor="text1"/>
                <w:sz w:val="20"/>
                <w:szCs w:val="20"/>
              </w:rPr>
              <w:t>8515</w:t>
            </w:r>
          </w:p>
        </w:tc>
        <w:tc>
          <w:tcPr>
            <w:tcW w:w="2693" w:type="dxa"/>
            <w:shd w:val="clear" w:color="auto" w:fill="auto"/>
            <w:vAlign w:val="center"/>
          </w:tcPr>
          <w:p w14:paraId="5770B5F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Tư duy phản biện</w:t>
            </w:r>
          </w:p>
        </w:tc>
        <w:tc>
          <w:tcPr>
            <w:tcW w:w="851" w:type="dxa"/>
            <w:shd w:val="clear" w:color="auto" w:fill="auto"/>
            <w:vAlign w:val="center"/>
          </w:tcPr>
          <w:p w14:paraId="1A02B4A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(1, 1)</w:t>
            </w:r>
          </w:p>
        </w:tc>
        <w:tc>
          <w:tcPr>
            <w:tcW w:w="737" w:type="dxa"/>
            <w:vAlign w:val="center"/>
          </w:tcPr>
          <w:p w14:paraId="74D858C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2AD2D7C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5AC04E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34584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CEEDC1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727F616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BC9C6F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6E23A3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FDFEC9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5C84B89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6AAB7C1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FC4270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31A9CA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EF95DD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F927F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2348B7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4D6E0A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275DFC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F17B9F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C45907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63C51D3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1BFED95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D0CB7A6"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2F8DBD51"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29</w:t>
            </w:r>
          </w:p>
        </w:tc>
        <w:tc>
          <w:tcPr>
            <w:tcW w:w="851" w:type="dxa"/>
            <w:shd w:val="clear" w:color="auto" w:fill="auto"/>
            <w:vAlign w:val="center"/>
          </w:tcPr>
          <w:p w14:paraId="6BA4A89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071350</w:t>
            </w:r>
          </w:p>
        </w:tc>
        <w:tc>
          <w:tcPr>
            <w:tcW w:w="2693" w:type="dxa"/>
            <w:shd w:val="clear" w:color="auto" w:fill="auto"/>
            <w:vAlign w:val="center"/>
          </w:tcPr>
          <w:p w14:paraId="26E46C5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Logic học</w:t>
            </w:r>
          </w:p>
        </w:tc>
        <w:tc>
          <w:tcPr>
            <w:tcW w:w="851" w:type="dxa"/>
            <w:shd w:val="clear" w:color="auto" w:fill="auto"/>
            <w:vAlign w:val="center"/>
          </w:tcPr>
          <w:p w14:paraId="241E1EF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296311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46E5E68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CCA3C4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40" w:type="dxa"/>
            <w:shd w:val="clear" w:color="auto" w:fill="auto"/>
            <w:vAlign w:val="center"/>
          </w:tcPr>
          <w:p w14:paraId="7576A10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30D009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4DC290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D1E9D4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A856FC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C1F341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741D17C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1B2763C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12B7B4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C24E5D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E91AEB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5E94F6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2979B2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D27E94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F2C446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48B21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FE5805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227A3F5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46DD90E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28F273E0"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2BEE2AF4"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30</w:t>
            </w:r>
          </w:p>
        </w:tc>
        <w:tc>
          <w:tcPr>
            <w:tcW w:w="851" w:type="dxa"/>
            <w:shd w:val="clear" w:color="auto" w:fill="auto"/>
            <w:vAlign w:val="center"/>
          </w:tcPr>
          <w:p w14:paraId="6AF2AFB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072837</w:t>
            </w:r>
          </w:p>
        </w:tc>
        <w:tc>
          <w:tcPr>
            <w:tcW w:w="2693" w:type="dxa"/>
            <w:shd w:val="clear" w:color="auto" w:fill="auto"/>
            <w:vAlign w:val="center"/>
          </w:tcPr>
          <w:p w14:paraId="7B4B56C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Xã hội học đại cương</w:t>
            </w:r>
          </w:p>
        </w:tc>
        <w:tc>
          <w:tcPr>
            <w:tcW w:w="851" w:type="dxa"/>
            <w:shd w:val="clear" w:color="auto" w:fill="auto"/>
            <w:vAlign w:val="center"/>
          </w:tcPr>
          <w:p w14:paraId="144D91D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7EE00AA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740612B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809EDF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1FFA3E8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E3E4E5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7500C0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4EAAA7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99A27A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9EF900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5675210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680E42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9BCB6F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7C491B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B175E9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A95A94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A8B75B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32EAE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0EBAB0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C0DB20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473284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0DE24E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53AB9B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979F394"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854112B"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31</w:t>
            </w:r>
          </w:p>
        </w:tc>
        <w:tc>
          <w:tcPr>
            <w:tcW w:w="851" w:type="dxa"/>
            <w:shd w:val="clear" w:color="auto" w:fill="auto"/>
            <w:vAlign w:val="center"/>
          </w:tcPr>
          <w:p w14:paraId="4C2392A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075583</w:t>
            </w:r>
          </w:p>
        </w:tc>
        <w:tc>
          <w:tcPr>
            <w:tcW w:w="2693" w:type="dxa"/>
            <w:shd w:val="clear" w:color="auto" w:fill="auto"/>
            <w:vAlign w:val="center"/>
          </w:tcPr>
          <w:p w14:paraId="0BBF2B5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Lịch sử Đảng Cộng sản Việt Nam</w:t>
            </w:r>
          </w:p>
        </w:tc>
        <w:tc>
          <w:tcPr>
            <w:tcW w:w="851" w:type="dxa"/>
            <w:shd w:val="clear" w:color="auto" w:fill="auto"/>
            <w:vAlign w:val="center"/>
          </w:tcPr>
          <w:p w14:paraId="3FEEE52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4AD8D6C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7BB3E46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F4D72D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93CA4D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68B843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715B5AB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8B2FAB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54809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79CA71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6FC37A9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3943E80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D28115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52EA3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938D9E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50BAFE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C692ED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A364E0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05C930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A8037C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3E8796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188723E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13798F4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10EEDA3"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1682405F"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32</w:t>
            </w:r>
          </w:p>
        </w:tc>
        <w:tc>
          <w:tcPr>
            <w:tcW w:w="851" w:type="dxa"/>
            <w:shd w:val="clear" w:color="auto" w:fill="auto"/>
            <w:vAlign w:val="center"/>
          </w:tcPr>
          <w:p w14:paraId="1DEC3A8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075999</w:t>
            </w:r>
          </w:p>
        </w:tc>
        <w:tc>
          <w:tcPr>
            <w:tcW w:w="2693" w:type="dxa"/>
            <w:shd w:val="clear" w:color="auto" w:fill="auto"/>
            <w:vAlign w:val="center"/>
          </w:tcPr>
          <w:p w14:paraId="0A8F1C5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Đồ án kiến trúc 1 (CC 1-KTN) </w:t>
            </w:r>
          </w:p>
        </w:tc>
        <w:tc>
          <w:tcPr>
            <w:tcW w:w="851" w:type="dxa"/>
            <w:shd w:val="clear" w:color="auto" w:fill="auto"/>
            <w:vAlign w:val="center"/>
          </w:tcPr>
          <w:p w14:paraId="2F3F561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2BD7002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722CE64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3F8B080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3C01DC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0C444E3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337865E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2CEAEA7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gridSpan w:val="2"/>
            <w:shd w:val="clear" w:color="auto" w:fill="auto"/>
            <w:vAlign w:val="center"/>
          </w:tcPr>
          <w:p w14:paraId="4B30FDD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18706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413738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9445BF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6E87C1C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920F27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300281B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6B36418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vAlign w:val="center"/>
          </w:tcPr>
          <w:p w14:paraId="1B7DF81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AA489C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545E92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060DC1C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8CEBB0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0DE9613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D446AB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54BF4E4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A2B5C3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7C7DF3C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06FD5FC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414F0F6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5A33DDDE"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04BF4C6D"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33</w:t>
            </w:r>
          </w:p>
        </w:tc>
        <w:tc>
          <w:tcPr>
            <w:tcW w:w="851" w:type="dxa"/>
            <w:shd w:val="clear" w:color="auto" w:fill="auto"/>
            <w:vAlign w:val="center"/>
          </w:tcPr>
          <w:p w14:paraId="39E3ACA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076000</w:t>
            </w:r>
          </w:p>
        </w:tc>
        <w:tc>
          <w:tcPr>
            <w:tcW w:w="2693" w:type="dxa"/>
            <w:shd w:val="clear" w:color="auto" w:fill="auto"/>
            <w:vAlign w:val="center"/>
          </w:tcPr>
          <w:p w14:paraId="6E62EE8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2 (DD 1-BT)</w:t>
            </w:r>
          </w:p>
        </w:tc>
        <w:tc>
          <w:tcPr>
            <w:tcW w:w="851" w:type="dxa"/>
            <w:shd w:val="clear" w:color="auto" w:fill="auto"/>
            <w:vAlign w:val="center"/>
          </w:tcPr>
          <w:p w14:paraId="6464F6B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105AF19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0BF3703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1524F4E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45D5071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187E7CF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478BCCC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593B634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565C801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5AB08B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D7B035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33C01C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601D6C7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3D7C39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67782D7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0874D00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045D4CF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A5DC6C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AA01C4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7B69DB6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71227A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7E87FE9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23FE22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27D36AE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4B8E20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73C3222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2001C0E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7E533C0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5DE5173"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12D3865C"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34</w:t>
            </w:r>
          </w:p>
        </w:tc>
        <w:tc>
          <w:tcPr>
            <w:tcW w:w="851" w:type="dxa"/>
            <w:shd w:val="clear" w:color="auto" w:fill="auto"/>
            <w:vAlign w:val="center"/>
          </w:tcPr>
          <w:p w14:paraId="57D642C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072779</w:t>
            </w:r>
          </w:p>
        </w:tc>
        <w:tc>
          <w:tcPr>
            <w:tcW w:w="2693" w:type="dxa"/>
            <w:shd w:val="clear" w:color="auto" w:fill="auto"/>
            <w:vAlign w:val="center"/>
          </w:tcPr>
          <w:p w14:paraId="51CD81F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Lịch sử kiến trúc Phương Tây</w:t>
            </w:r>
          </w:p>
        </w:tc>
        <w:tc>
          <w:tcPr>
            <w:tcW w:w="851" w:type="dxa"/>
            <w:shd w:val="clear" w:color="auto" w:fill="auto"/>
            <w:vAlign w:val="center"/>
          </w:tcPr>
          <w:p w14:paraId="53FFFC9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1E89B2C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239C3D2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3BE3F31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32F189F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774726B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7FA6289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246FA2C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69C4DDF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083807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FE3BF6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2F3397E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6" w:type="dxa"/>
            <w:shd w:val="clear" w:color="auto" w:fill="auto"/>
            <w:vAlign w:val="center"/>
          </w:tcPr>
          <w:p w14:paraId="69577AE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C1368D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FA9769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337561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CEDDAD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BF2207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2D40FF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C75E41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1BCA41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CEF0C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59B4BDB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57F0C0C1"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CE75EF3"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35</w:t>
            </w:r>
          </w:p>
        </w:tc>
        <w:tc>
          <w:tcPr>
            <w:tcW w:w="851" w:type="dxa"/>
            <w:shd w:val="clear" w:color="auto" w:fill="auto"/>
            <w:vAlign w:val="center"/>
          </w:tcPr>
          <w:p w14:paraId="133276A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073693</w:t>
            </w:r>
          </w:p>
        </w:tc>
        <w:tc>
          <w:tcPr>
            <w:tcW w:w="2693" w:type="dxa"/>
            <w:shd w:val="clear" w:color="auto" w:fill="auto"/>
            <w:vAlign w:val="center"/>
          </w:tcPr>
          <w:p w14:paraId="11FDDCF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NLTK kiến trúc công cộng</w:t>
            </w:r>
          </w:p>
        </w:tc>
        <w:tc>
          <w:tcPr>
            <w:tcW w:w="851" w:type="dxa"/>
            <w:shd w:val="clear" w:color="auto" w:fill="auto"/>
            <w:vAlign w:val="center"/>
          </w:tcPr>
          <w:p w14:paraId="5313182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1E93100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0ADB81D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220FE02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56171EF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00BF20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94" w:type="dxa"/>
            <w:shd w:val="clear" w:color="auto" w:fill="auto"/>
            <w:vAlign w:val="center"/>
          </w:tcPr>
          <w:p w14:paraId="7550B98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4EA58B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D5A5B3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E6B2F8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10BAF0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847717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7D8EA1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798C0C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A2979E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435547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CF5A3F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9FC2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9EAE4D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359E7A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B19639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80F455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5CE4FDF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6B2AD43" w14:textId="77777777" w:rsidTr="005D5BDB">
        <w:tc>
          <w:tcPr>
            <w:tcW w:w="562" w:type="dxa"/>
            <w:vMerge w:val="restart"/>
            <w:tcBorders>
              <w:top w:val="single" w:sz="4" w:space="0" w:color="auto"/>
              <w:left w:val="single" w:sz="4" w:space="0" w:color="auto"/>
              <w:right w:val="nil"/>
            </w:tcBorders>
            <w:shd w:val="clear" w:color="auto" w:fill="auto"/>
            <w:vAlign w:val="center"/>
          </w:tcPr>
          <w:p w14:paraId="4A1F90E4"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36</w:t>
            </w:r>
          </w:p>
        </w:tc>
        <w:tc>
          <w:tcPr>
            <w:tcW w:w="851" w:type="dxa"/>
            <w:shd w:val="clear" w:color="auto" w:fill="auto"/>
            <w:vAlign w:val="center"/>
          </w:tcPr>
          <w:p w14:paraId="3806606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078169</w:t>
            </w:r>
          </w:p>
        </w:tc>
        <w:tc>
          <w:tcPr>
            <w:tcW w:w="2693" w:type="dxa"/>
            <w:shd w:val="clear" w:color="auto" w:fill="auto"/>
            <w:vAlign w:val="center"/>
          </w:tcPr>
          <w:p w14:paraId="67AE417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5</w:t>
            </w:r>
          </w:p>
        </w:tc>
        <w:tc>
          <w:tcPr>
            <w:tcW w:w="851" w:type="dxa"/>
            <w:shd w:val="clear" w:color="auto" w:fill="auto"/>
            <w:vAlign w:val="center"/>
          </w:tcPr>
          <w:p w14:paraId="231336F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w:t>
            </w:r>
            <w:r w:rsidRPr="00AB3D16">
              <w:rPr>
                <w:color w:val="000000" w:themeColor="text1"/>
                <w:sz w:val="20"/>
                <w:szCs w:val="20"/>
              </w:rPr>
              <w:t xml:space="preserve">, </w:t>
            </w:r>
            <w:r>
              <w:rPr>
                <w:color w:val="000000" w:themeColor="text1"/>
                <w:sz w:val="20"/>
                <w:szCs w:val="20"/>
              </w:rPr>
              <w:t>3</w:t>
            </w:r>
            <w:r w:rsidRPr="00AB3D16">
              <w:rPr>
                <w:color w:val="000000" w:themeColor="text1"/>
                <w:sz w:val="20"/>
                <w:szCs w:val="20"/>
              </w:rPr>
              <w:t>)</w:t>
            </w:r>
          </w:p>
        </w:tc>
        <w:tc>
          <w:tcPr>
            <w:tcW w:w="737" w:type="dxa"/>
            <w:vAlign w:val="center"/>
          </w:tcPr>
          <w:p w14:paraId="3330AAC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6D1450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F56F3A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05CD154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7B5D1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528A41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32CEB0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D40C34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89172C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2EED65B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4639EA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CCB4F7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EB3F19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848805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06FF93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2B7D57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185426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051FD4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46F6B8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17D243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8E3035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7804AEC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1A05B16" w14:textId="77777777" w:rsidTr="005D5BDB">
        <w:tc>
          <w:tcPr>
            <w:tcW w:w="562" w:type="dxa"/>
            <w:vMerge/>
            <w:tcBorders>
              <w:left w:val="single" w:sz="4" w:space="0" w:color="auto"/>
              <w:right w:val="nil"/>
            </w:tcBorders>
            <w:shd w:val="clear" w:color="auto" w:fill="auto"/>
            <w:vAlign w:val="center"/>
          </w:tcPr>
          <w:p w14:paraId="6FADC591"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shd w:val="clear" w:color="auto" w:fill="auto"/>
          </w:tcPr>
          <w:p w14:paraId="788150E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078180</w:t>
            </w:r>
          </w:p>
        </w:tc>
        <w:tc>
          <w:tcPr>
            <w:tcW w:w="2693" w:type="dxa"/>
            <w:shd w:val="clear" w:color="auto" w:fill="auto"/>
          </w:tcPr>
          <w:p w14:paraId="14095FE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Đức cấp độ </w:t>
            </w:r>
            <w:r>
              <w:rPr>
                <w:sz w:val="20"/>
                <w:szCs w:val="20"/>
              </w:rPr>
              <w:t>5</w:t>
            </w:r>
          </w:p>
        </w:tc>
        <w:tc>
          <w:tcPr>
            <w:tcW w:w="851" w:type="dxa"/>
            <w:shd w:val="clear" w:color="auto" w:fill="auto"/>
            <w:vAlign w:val="center"/>
          </w:tcPr>
          <w:p w14:paraId="46B0B40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03F7303C"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5</w:t>
            </w:r>
          </w:p>
        </w:tc>
        <w:tc>
          <w:tcPr>
            <w:tcW w:w="497" w:type="dxa"/>
            <w:shd w:val="clear" w:color="auto" w:fill="auto"/>
            <w:vAlign w:val="center"/>
          </w:tcPr>
          <w:p w14:paraId="3D02306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807F1F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03DAE8C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01FDAE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11E936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D08F5E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BCED5A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8E7DBD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11EA5F7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75E0CB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E1A74D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80123F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ECD759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B264C4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748E86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308A2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4E84E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84D768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EC9B08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A85F27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1FB303A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5D0B09D" w14:textId="77777777" w:rsidTr="005D5BDB">
        <w:tc>
          <w:tcPr>
            <w:tcW w:w="562" w:type="dxa"/>
            <w:vMerge/>
            <w:tcBorders>
              <w:left w:val="single" w:sz="4" w:space="0" w:color="auto"/>
              <w:bottom w:val="single" w:sz="4" w:space="0" w:color="auto"/>
              <w:right w:val="nil"/>
            </w:tcBorders>
            <w:shd w:val="clear" w:color="auto" w:fill="auto"/>
            <w:vAlign w:val="center"/>
          </w:tcPr>
          <w:p w14:paraId="6FD33C06"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shd w:val="clear" w:color="auto" w:fill="auto"/>
          </w:tcPr>
          <w:p w14:paraId="15B294A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4</w:t>
            </w:r>
          </w:p>
        </w:tc>
        <w:tc>
          <w:tcPr>
            <w:tcW w:w="2693" w:type="dxa"/>
            <w:shd w:val="clear" w:color="auto" w:fill="auto"/>
          </w:tcPr>
          <w:p w14:paraId="7EFCFEC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Nhật cấp độ </w:t>
            </w:r>
            <w:r>
              <w:rPr>
                <w:sz w:val="20"/>
                <w:szCs w:val="20"/>
              </w:rPr>
              <w:t>5</w:t>
            </w:r>
          </w:p>
        </w:tc>
        <w:tc>
          <w:tcPr>
            <w:tcW w:w="851" w:type="dxa"/>
            <w:shd w:val="clear" w:color="auto" w:fill="auto"/>
            <w:vAlign w:val="center"/>
          </w:tcPr>
          <w:p w14:paraId="4AC67EF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3C01BAF3"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5</w:t>
            </w:r>
          </w:p>
        </w:tc>
        <w:tc>
          <w:tcPr>
            <w:tcW w:w="497" w:type="dxa"/>
            <w:shd w:val="clear" w:color="auto" w:fill="auto"/>
            <w:vAlign w:val="center"/>
          </w:tcPr>
          <w:p w14:paraId="296DC15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29FD26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78573CB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5C1120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ADD260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3109B19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BEDD04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D5C345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6551EEA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33DB48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144089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A0A8FB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238AA9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2F60CE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45A82F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F5E1CC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8831E9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938687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40C2AC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1D282D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33F33F5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744DE32"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021434A1"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lastRenderedPageBreak/>
              <w:t>37</w:t>
            </w:r>
          </w:p>
        </w:tc>
        <w:tc>
          <w:tcPr>
            <w:tcW w:w="851" w:type="dxa"/>
            <w:shd w:val="clear" w:color="auto" w:fill="auto"/>
            <w:vAlign w:val="center"/>
          </w:tcPr>
          <w:p w14:paraId="5C33C3C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001875</w:t>
            </w:r>
          </w:p>
        </w:tc>
        <w:tc>
          <w:tcPr>
            <w:tcW w:w="2693" w:type="dxa"/>
            <w:shd w:val="clear" w:color="auto" w:fill="auto"/>
            <w:vAlign w:val="center"/>
          </w:tcPr>
          <w:p w14:paraId="48EB7BF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Vật liệu xây dựng</w:t>
            </w:r>
          </w:p>
        </w:tc>
        <w:tc>
          <w:tcPr>
            <w:tcW w:w="851" w:type="dxa"/>
            <w:shd w:val="clear" w:color="auto" w:fill="auto"/>
            <w:vAlign w:val="center"/>
          </w:tcPr>
          <w:p w14:paraId="0CFFCA8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4C09C3C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2DA7C91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18DA222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035C8E0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0C273C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EE1223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6DEB62C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gridSpan w:val="2"/>
            <w:shd w:val="clear" w:color="auto" w:fill="auto"/>
            <w:vAlign w:val="center"/>
          </w:tcPr>
          <w:p w14:paraId="7A39B70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330354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B78D09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4E7FF7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34119D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388B56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EA5078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2C1E228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vAlign w:val="center"/>
          </w:tcPr>
          <w:p w14:paraId="1B1F6B2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F5DEC3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13CC7C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3C94BE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1C70B2E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2A8C42A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61E5C85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1493079"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80CFD68"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38</w:t>
            </w:r>
          </w:p>
        </w:tc>
        <w:tc>
          <w:tcPr>
            <w:tcW w:w="851" w:type="dxa"/>
            <w:shd w:val="clear" w:color="auto" w:fill="auto"/>
            <w:vAlign w:val="center"/>
          </w:tcPr>
          <w:p w14:paraId="65623F1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076001</w:t>
            </w:r>
          </w:p>
        </w:tc>
        <w:tc>
          <w:tcPr>
            <w:tcW w:w="2693" w:type="dxa"/>
            <w:shd w:val="clear" w:color="auto" w:fill="auto"/>
            <w:vAlign w:val="center"/>
          </w:tcPr>
          <w:p w14:paraId="051A698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3 (CC 2-GD)</w:t>
            </w:r>
          </w:p>
        </w:tc>
        <w:tc>
          <w:tcPr>
            <w:tcW w:w="851" w:type="dxa"/>
            <w:shd w:val="clear" w:color="auto" w:fill="auto"/>
            <w:vAlign w:val="center"/>
          </w:tcPr>
          <w:p w14:paraId="614F77F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40BB599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6E67C0A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D57A51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665EB2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EFC0C8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679F94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05BF46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2BBD95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B8D310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29F972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F76FF1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326327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B69B4E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14EB17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2FA824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F66028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77B587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1FED21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7CF4B1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67FD5A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133E83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6F5F840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E59E86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A36614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33DFBA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BEB942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7A054C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CE0DBE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9616B6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961849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D29581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262581A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7EB19C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7321832"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FD586D8"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39</w:t>
            </w:r>
          </w:p>
        </w:tc>
        <w:tc>
          <w:tcPr>
            <w:tcW w:w="851" w:type="dxa"/>
            <w:shd w:val="clear" w:color="auto" w:fill="auto"/>
            <w:vAlign w:val="center"/>
          </w:tcPr>
          <w:p w14:paraId="4DA2F41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076002</w:t>
            </w:r>
          </w:p>
        </w:tc>
        <w:tc>
          <w:tcPr>
            <w:tcW w:w="2693" w:type="dxa"/>
            <w:shd w:val="clear" w:color="auto" w:fill="auto"/>
            <w:vAlign w:val="center"/>
          </w:tcPr>
          <w:p w14:paraId="7F7B1E9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Đồ án kiến trúc 4 (CC 3-VH) </w:t>
            </w:r>
          </w:p>
        </w:tc>
        <w:tc>
          <w:tcPr>
            <w:tcW w:w="851" w:type="dxa"/>
            <w:shd w:val="clear" w:color="auto" w:fill="auto"/>
            <w:vAlign w:val="center"/>
          </w:tcPr>
          <w:p w14:paraId="3150CFC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0440188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29F9C9F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EC5B0D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11D229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5C4944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178718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4A93CA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B8904B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28610A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C3AD24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7A0E8C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30FA42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A18BE3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246F6B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77493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E4D96A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199B6B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102BAA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0C0944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70462C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E4EF62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64588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48858B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DC1169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38B6C3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6C3C5B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F84AC6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FD6209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4AC22E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AC3FC0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BA8083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84FC28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6E696B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484AE3C"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17D704D7"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40</w:t>
            </w:r>
          </w:p>
        </w:tc>
        <w:tc>
          <w:tcPr>
            <w:tcW w:w="851" w:type="dxa"/>
            <w:shd w:val="clear" w:color="auto" w:fill="auto"/>
            <w:vAlign w:val="center"/>
          </w:tcPr>
          <w:p w14:paraId="2EE17B4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072782</w:t>
            </w:r>
          </w:p>
        </w:tc>
        <w:tc>
          <w:tcPr>
            <w:tcW w:w="2693" w:type="dxa"/>
            <w:shd w:val="clear" w:color="auto" w:fill="auto"/>
            <w:vAlign w:val="center"/>
          </w:tcPr>
          <w:p w14:paraId="1B4438F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Vật lý kiến trúc 1 (Nhiệt và khí hậu kiến trúc)</w:t>
            </w:r>
          </w:p>
        </w:tc>
        <w:tc>
          <w:tcPr>
            <w:tcW w:w="851" w:type="dxa"/>
            <w:shd w:val="clear" w:color="auto" w:fill="auto"/>
            <w:vAlign w:val="center"/>
          </w:tcPr>
          <w:p w14:paraId="2349A56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5B5B6C8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5D5F90D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3645915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25E526F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313ED2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0E7EBA5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2EBF005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707C923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6026A4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5B3EA0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226E0D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88C9C6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559F96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7C1F5A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6F8FC1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8EB55E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74B08B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49AE64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580B3F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584EED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7CB54F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E88788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A2D001D"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11CE972"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41</w:t>
            </w:r>
          </w:p>
        </w:tc>
        <w:tc>
          <w:tcPr>
            <w:tcW w:w="851" w:type="dxa"/>
            <w:shd w:val="clear" w:color="auto" w:fill="auto"/>
            <w:vAlign w:val="center"/>
          </w:tcPr>
          <w:p w14:paraId="0D34965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072778</w:t>
            </w:r>
          </w:p>
        </w:tc>
        <w:tc>
          <w:tcPr>
            <w:tcW w:w="2693" w:type="dxa"/>
            <w:shd w:val="clear" w:color="auto" w:fill="auto"/>
            <w:vAlign w:val="center"/>
          </w:tcPr>
          <w:p w14:paraId="3578CFA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Lịch sử kiến trúc Phương Đông và Việt Nam</w:t>
            </w:r>
          </w:p>
        </w:tc>
        <w:tc>
          <w:tcPr>
            <w:tcW w:w="851" w:type="dxa"/>
            <w:shd w:val="clear" w:color="auto" w:fill="auto"/>
            <w:vAlign w:val="center"/>
          </w:tcPr>
          <w:p w14:paraId="76C385D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45F2AE8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0A1F0D1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446428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767456E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8374F9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2CF4FBA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D66ADB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72388A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93EE8A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D6F408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00B654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039B79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145621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4DD1E43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82C676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A886D7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EDCD9F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9A2506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2F3C62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D04AEB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7B05ED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432C08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A101EB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777CE2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9F6DED9" w14:textId="77777777" w:rsidTr="005D5BDB">
        <w:tc>
          <w:tcPr>
            <w:tcW w:w="562" w:type="dxa"/>
            <w:vMerge w:val="restart"/>
            <w:tcBorders>
              <w:top w:val="single" w:sz="4" w:space="0" w:color="auto"/>
              <w:left w:val="single" w:sz="4" w:space="0" w:color="auto"/>
              <w:right w:val="nil"/>
            </w:tcBorders>
            <w:shd w:val="clear" w:color="auto" w:fill="auto"/>
            <w:vAlign w:val="center"/>
          </w:tcPr>
          <w:p w14:paraId="5B6A5716"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42</w:t>
            </w:r>
          </w:p>
        </w:tc>
        <w:tc>
          <w:tcPr>
            <w:tcW w:w="851" w:type="dxa"/>
            <w:shd w:val="clear" w:color="auto" w:fill="auto"/>
            <w:vAlign w:val="center"/>
          </w:tcPr>
          <w:p w14:paraId="199BDF2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078170</w:t>
            </w:r>
          </w:p>
        </w:tc>
        <w:tc>
          <w:tcPr>
            <w:tcW w:w="2693" w:type="dxa"/>
            <w:shd w:val="clear" w:color="auto" w:fill="auto"/>
            <w:vAlign w:val="center"/>
          </w:tcPr>
          <w:p w14:paraId="0BCDA8A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6</w:t>
            </w:r>
          </w:p>
        </w:tc>
        <w:tc>
          <w:tcPr>
            <w:tcW w:w="851" w:type="dxa"/>
            <w:shd w:val="clear" w:color="auto" w:fill="auto"/>
            <w:vAlign w:val="center"/>
          </w:tcPr>
          <w:p w14:paraId="6BCCBAD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3 (0, 3</w:t>
            </w:r>
            <w:r w:rsidRPr="00AB3D16">
              <w:rPr>
                <w:color w:val="000000" w:themeColor="text1"/>
                <w:sz w:val="20"/>
                <w:szCs w:val="20"/>
              </w:rPr>
              <w:t>)</w:t>
            </w:r>
          </w:p>
        </w:tc>
        <w:tc>
          <w:tcPr>
            <w:tcW w:w="737" w:type="dxa"/>
            <w:vAlign w:val="center"/>
          </w:tcPr>
          <w:p w14:paraId="282849E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2CA7281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3BA9F2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497955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ED19BF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A5825D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2B1B42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65820D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DF0C38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088AFB4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6D67A5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D20CB4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E24256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BBCF2D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ABDAC2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983147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4B5C69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C907E4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E49211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6874B2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F5A917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408BB04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49EE71D" w14:textId="77777777" w:rsidTr="005D5BDB">
        <w:tc>
          <w:tcPr>
            <w:tcW w:w="562" w:type="dxa"/>
            <w:vMerge/>
            <w:tcBorders>
              <w:left w:val="single" w:sz="4" w:space="0" w:color="auto"/>
              <w:right w:val="nil"/>
            </w:tcBorders>
            <w:shd w:val="clear" w:color="auto" w:fill="auto"/>
            <w:vAlign w:val="center"/>
          </w:tcPr>
          <w:p w14:paraId="1ED00E1D"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shd w:val="clear" w:color="auto" w:fill="auto"/>
          </w:tcPr>
          <w:p w14:paraId="2EBA3BD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078181</w:t>
            </w:r>
          </w:p>
        </w:tc>
        <w:tc>
          <w:tcPr>
            <w:tcW w:w="2693" w:type="dxa"/>
            <w:shd w:val="clear" w:color="auto" w:fill="auto"/>
          </w:tcPr>
          <w:p w14:paraId="3997522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T</w:t>
            </w:r>
            <w:r>
              <w:rPr>
                <w:sz w:val="20"/>
                <w:szCs w:val="20"/>
              </w:rPr>
              <w:t>iếng Đức cấp độ 6</w:t>
            </w:r>
          </w:p>
        </w:tc>
        <w:tc>
          <w:tcPr>
            <w:tcW w:w="851" w:type="dxa"/>
            <w:shd w:val="clear" w:color="auto" w:fill="auto"/>
            <w:vAlign w:val="center"/>
          </w:tcPr>
          <w:p w14:paraId="7D372C8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48B3539D"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6</w:t>
            </w:r>
          </w:p>
        </w:tc>
        <w:tc>
          <w:tcPr>
            <w:tcW w:w="497" w:type="dxa"/>
            <w:shd w:val="clear" w:color="auto" w:fill="auto"/>
            <w:vAlign w:val="center"/>
          </w:tcPr>
          <w:p w14:paraId="229B868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384B06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546F29B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7A03F5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9AA37E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42308B1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B53CA5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8864A2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12D80FF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5E84C7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BCB639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4B8DF0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3506EA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FB1BA1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03D9BE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6932E7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76A1F2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D3A4DD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0CA460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AECF7C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6FEA251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269C1AAE" w14:textId="77777777" w:rsidTr="005D5BDB">
        <w:tc>
          <w:tcPr>
            <w:tcW w:w="562" w:type="dxa"/>
            <w:vMerge/>
            <w:tcBorders>
              <w:left w:val="single" w:sz="4" w:space="0" w:color="auto"/>
              <w:bottom w:val="single" w:sz="4" w:space="0" w:color="auto"/>
              <w:right w:val="nil"/>
            </w:tcBorders>
            <w:shd w:val="clear" w:color="auto" w:fill="auto"/>
            <w:vAlign w:val="center"/>
          </w:tcPr>
          <w:p w14:paraId="5F14F6B6"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shd w:val="clear" w:color="auto" w:fill="auto"/>
          </w:tcPr>
          <w:p w14:paraId="4249804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5</w:t>
            </w:r>
          </w:p>
        </w:tc>
        <w:tc>
          <w:tcPr>
            <w:tcW w:w="2693" w:type="dxa"/>
            <w:shd w:val="clear" w:color="auto" w:fill="auto"/>
          </w:tcPr>
          <w:p w14:paraId="18CB0DA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T</w:t>
            </w:r>
            <w:r>
              <w:rPr>
                <w:sz w:val="20"/>
                <w:szCs w:val="20"/>
              </w:rPr>
              <w:t>iếng Nhật cấp độ 6</w:t>
            </w:r>
          </w:p>
        </w:tc>
        <w:tc>
          <w:tcPr>
            <w:tcW w:w="851" w:type="dxa"/>
            <w:shd w:val="clear" w:color="auto" w:fill="auto"/>
            <w:vAlign w:val="center"/>
          </w:tcPr>
          <w:p w14:paraId="40D825D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3F30CFAC" w14:textId="77777777" w:rsidR="00C33812" w:rsidRPr="00AB3D16" w:rsidRDefault="00C33812" w:rsidP="005D5BDB">
            <w:pPr>
              <w:tabs>
                <w:tab w:val="clear" w:pos="567"/>
              </w:tabs>
              <w:spacing w:before="0" w:line="240" w:lineRule="auto"/>
              <w:ind w:hanging="2"/>
              <w:jc w:val="center"/>
              <w:rPr>
                <w:color w:val="000000" w:themeColor="text1"/>
                <w:sz w:val="20"/>
                <w:szCs w:val="20"/>
              </w:rPr>
            </w:pPr>
            <w:r>
              <w:rPr>
                <w:color w:val="000000" w:themeColor="text1"/>
                <w:sz w:val="20"/>
                <w:szCs w:val="20"/>
              </w:rPr>
              <w:t>6</w:t>
            </w:r>
          </w:p>
        </w:tc>
        <w:tc>
          <w:tcPr>
            <w:tcW w:w="497" w:type="dxa"/>
            <w:shd w:val="clear" w:color="auto" w:fill="auto"/>
            <w:vAlign w:val="center"/>
          </w:tcPr>
          <w:p w14:paraId="4E9BCB2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9CD96E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6F23A9F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63C0E1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8F6875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4B1EFE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94DB46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50ECFD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044992E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595692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FF0EB9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889FC0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09791E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1C45B0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54E5D44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00E218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929218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9F8A1B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261E47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0869F6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679DAA5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C824E9A"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DB84799"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43</w:t>
            </w:r>
          </w:p>
        </w:tc>
        <w:tc>
          <w:tcPr>
            <w:tcW w:w="851" w:type="dxa"/>
            <w:shd w:val="clear" w:color="auto" w:fill="auto"/>
            <w:vAlign w:val="center"/>
          </w:tcPr>
          <w:p w14:paraId="319F8FE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075584</w:t>
            </w:r>
          </w:p>
        </w:tc>
        <w:tc>
          <w:tcPr>
            <w:tcW w:w="2693" w:type="dxa"/>
            <w:shd w:val="clear" w:color="auto" w:fill="auto"/>
            <w:vAlign w:val="center"/>
          </w:tcPr>
          <w:p w14:paraId="515F4F4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Tư tưởng Hồ Chí Minh</w:t>
            </w:r>
          </w:p>
        </w:tc>
        <w:tc>
          <w:tcPr>
            <w:tcW w:w="851" w:type="dxa"/>
            <w:shd w:val="clear" w:color="auto" w:fill="auto"/>
            <w:vAlign w:val="center"/>
          </w:tcPr>
          <w:p w14:paraId="50722F6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4790D0D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19A7B25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170F02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4BA8F8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4218CE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062675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C718AF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AEDDEB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285949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29A1CEE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3F8B454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CEE0BC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346168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2DBE97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998C76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2525E12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93C6EB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E71180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3B2EC4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21F3AA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331B0BB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2F9D318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E05FF83"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6E0E511E"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44</w:t>
            </w:r>
          </w:p>
        </w:tc>
        <w:tc>
          <w:tcPr>
            <w:tcW w:w="851" w:type="dxa"/>
            <w:shd w:val="clear" w:color="auto" w:fill="auto"/>
            <w:vAlign w:val="center"/>
          </w:tcPr>
          <w:p w14:paraId="364AF0A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076003</w:t>
            </w:r>
          </w:p>
        </w:tc>
        <w:tc>
          <w:tcPr>
            <w:tcW w:w="2693" w:type="dxa"/>
            <w:shd w:val="clear" w:color="auto" w:fill="auto"/>
            <w:vAlign w:val="center"/>
          </w:tcPr>
          <w:p w14:paraId="73FFCB3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Đồ án kiến trúc 5 (CC 4-TM) </w:t>
            </w:r>
          </w:p>
        </w:tc>
        <w:tc>
          <w:tcPr>
            <w:tcW w:w="851" w:type="dxa"/>
            <w:shd w:val="clear" w:color="auto" w:fill="auto"/>
            <w:vAlign w:val="center"/>
          </w:tcPr>
          <w:p w14:paraId="37245A9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08B544A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2D16972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6B2662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505A09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3EF749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458784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10A46A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2465EB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0ACAD1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B77E7C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20464A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D96824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210EAA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E071B7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1B5049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87EBBD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F9523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77D4E94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E05C04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DAD47D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BAAE9B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66D4D1D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D83268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B69174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9AFC92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7C4B17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FD8E2F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E881B8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6952FA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451440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CAB82C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0AC4FC0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204D25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7302E318"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7282F5D"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45</w:t>
            </w:r>
          </w:p>
        </w:tc>
        <w:tc>
          <w:tcPr>
            <w:tcW w:w="851" w:type="dxa"/>
            <w:shd w:val="clear" w:color="auto" w:fill="auto"/>
            <w:vAlign w:val="center"/>
          </w:tcPr>
          <w:p w14:paraId="3BADD66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076004</w:t>
            </w:r>
          </w:p>
        </w:tc>
        <w:tc>
          <w:tcPr>
            <w:tcW w:w="2693" w:type="dxa"/>
            <w:shd w:val="clear" w:color="auto" w:fill="auto"/>
            <w:vAlign w:val="center"/>
          </w:tcPr>
          <w:p w14:paraId="1707228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6 (DD2-CC)</w:t>
            </w:r>
          </w:p>
        </w:tc>
        <w:tc>
          <w:tcPr>
            <w:tcW w:w="851" w:type="dxa"/>
            <w:shd w:val="clear" w:color="auto" w:fill="auto"/>
            <w:vAlign w:val="center"/>
          </w:tcPr>
          <w:p w14:paraId="07C4919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1B1189E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0AE3F9B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6EF03E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A75470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03395E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60B03E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FA1A33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6FF453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A0FB09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6F667B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5F5058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3E1310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121D8F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A8D614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CD8FF8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BD00D7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7A0D71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068267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6982A9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6A61B9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D7DA06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77ECDB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6A6673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8D2168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EB7DED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EEC99C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5D324B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033F1F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3D5A19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5A5CF9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518A4C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D7520A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171BA3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7D961E90"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0CEF240"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46</w:t>
            </w:r>
          </w:p>
        </w:tc>
        <w:tc>
          <w:tcPr>
            <w:tcW w:w="851" w:type="dxa"/>
            <w:shd w:val="clear" w:color="auto" w:fill="auto"/>
            <w:vAlign w:val="center"/>
          </w:tcPr>
          <w:p w14:paraId="2E3055B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072803</w:t>
            </w:r>
          </w:p>
        </w:tc>
        <w:tc>
          <w:tcPr>
            <w:tcW w:w="2693" w:type="dxa"/>
            <w:shd w:val="clear" w:color="auto" w:fill="auto"/>
            <w:vAlign w:val="center"/>
          </w:tcPr>
          <w:p w14:paraId="0F545C5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NLTK kiến trúc công nghiệp</w:t>
            </w:r>
          </w:p>
        </w:tc>
        <w:tc>
          <w:tcPr>
            <w:tcW w:w="851" w:type="dxa"/>
            <w:shd w:val="clear" w:color="auto" w:fill="auto"/>
            <w:vAlign w:val="center"/>
          </w:tcPr>
          <w:p w14:paraId="326744C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EC76C7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03985AE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06E45C0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01AB92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E1B1CD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94" w:type="dxa"/>
            <w:shd w:val="clear" w:color="auto" w:fill="auto"/>
            <w:vAlign w:val="center"/>
          </w:tcPr>
          <w:p w14:paraId="612DD47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6" w:type="dxa"/>
            <w:vAlign w:val="center"/>
          </w:tcPr>
          <w:p w14:paraId="363C0BA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898EC2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DA7604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924E5F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797500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6" w:type="dxa"/>
            <w:shd w:val="clear" w:color="auto" w:fill="auto"/>
            <w:vAlign w:val="center"/>
          </w:tcPr>
          <w:p w14:paraId="22E717C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6872BD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5AA8CF8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5" w:type="dxa"/>
            <w:vAlign w:val="center"/>
          </w:tcPr>
          <w:p w14:paraId="192F8A9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4FE4EDC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C825E6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06C8C5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F50567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6" w:type="dxa"/>
            <w:shd w:val="clear" w:color="auto" w:fill="auto"/>
            <w:vAlign w:val="center"/>
          </w:tcPr>
          <w:p w14:paraId="78121F4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5" w:type="dxa"/>
            <w:shd w:val="clear" w:color="auto" w:fill="auto"/>
            <w:vAlign w:val="center"/>
          </w:tcPr>
          <w:p w14:paraId="6A4686A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67" w:type="dxa"/>
            <w:shd w:val="clear" w:color="auto" w:fill="auto"/>
            <w:vAlign w:val="center"/>
          </w:tcPr>
          <w:p w14:paraId="2EA7FCB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66B24E5F"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031F7BB8"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47</w:t>
            </w:r>
          </w:p>
        </w:tc>
        <w:tc>
          <w:tcPr>
            <w:tcW w:w="851" w:type="dxa"/>
            <w:shd w:val="clear" w:color="auto" w:fill="auto"/>
            <w:vAlign w:val="center"/>
          </w:tcPr>
          <w:p w14:paraId="69D9E9A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072785</w:t>
            </w:r>
          </w:p>
        </w:tc>
        <w:tc>
          <w:tcPr>
            <w:tcW w:w="2693" w:type="dxa"/>
            <w:shd w:val="clear" w:color="auto" w:fill="auto"/>
            <w:vAlign w:val="center"/>
          </w:tcPr>
          <w:p w14:paraId="67E4B0A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Vật lý kiến trúc 2 (Quang học)</w:t>
            </w:r>
          </w:p>
        </w:tc>
        <w:tc>
          <w:tcPr>
            <w:tcW w:w="851" w:type="dxa"/>
            <w:shd w:val="clear" w:color="auto" w:fill="auto"/>
            <w:vAlign w:val="center"/>
          </w:tcPr>
          <w:p w14:paraId="4B59445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A9EAED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74A7538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23BB2C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745CB8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2B9D574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4E2A0DD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3E61E32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4C53EDD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AD7299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B6273D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B02187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2A70F9D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B2CEBC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55DAF6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61F875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42971A6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9DC8B1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CD057C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FC5560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081018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023CB5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83BBC4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21D9091B"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61759243"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48</w:t>
            </w:r>
          </w:p>
        </w:tc>
        <w:tc>
          <w:tcPr>
            <w:tcW w:w="851" w:type="dxa"/>
            <w:shd w:val="clear" w:color="auto" w:fill="auto"/>
            <w:vAlign w:val="center"/>
          </w:tcPr>
          <w:p w14:paraId="767908E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072789</w:t>
            </w:r>
          </w:p>
        </w:tc>
        <w:tc>
          <w:tcPr>
            <w:tcW w:w="2693" w:type="dxa"/>
            <w:shd w:val="clear" w:color="auto" w:fill="auto"/>
            <w:vAlign w:val="center"/>
          </w:tcPr>
          <w:p w14:paraId="1C585E3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Cơ học công trình</w:t>
            </w:r>
          </w:p>
        </w:tc>
        <w:tc>
          <w:tcPr>
            <w:tcW w:w="851" w:type="dxa"/>
            <w:shd w:val="clear" w:color="auto" w:fill="auto"/>
            <w:vAlign w:val="center"/>
          </w:tcPr>
          <w:p w14:paraId="0523300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31F68AC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5A3604E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565DB6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F9E794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D9E51A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DAE955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3DA3C3C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E9AAAB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E933CB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18E02D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00FC65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48383E4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0BA521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6EBC81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E69149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3047E21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0B8474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893ED0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DF8E4C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06DB23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B5993B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0684706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96943C0"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1E3F1F4C"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49</w:t>
            </w:r>
          </w:p>
        </w:tc>
        <w:tc>
          <w:tcPr>
            <w:tcW w:w="851" w:type="dxa"/>
            <w:shd w:val="clear" w:color="auto" w:fill="auto"/>
          </w:tcPr>
          <w:p w14:paraId="76A0779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FB4C5C">
              <w:rPr>
                <w:sz w:val="20"/>
                <w:szCs w:val="20"/>
              </w:rPr>
              <w:t>078516</w:t>
            </w:r>
          </w:p>
        </w:tc>
        <w:tc>
          <w:tcPr>
            <w:tcW w:w="2693" w:type="dxa"/>
            <w:shd w:val="clear" w:color="auto" w:fill="auto"/>
          </w:tcPr>
          <w:p w14:paraId="0517ECC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FB4C5C">
              <w:rPr>
                <w:sz w:val="20"/>
                <w:szCs w:val="20"/>
              </w:rPr>
              <w:t>Khởi nghiệp và đổi mới sáng tạo</w:t>
            </w:r>
          </w:p>
        </w:tc>
        <w:tc>
          <w:tcPr>
            <w:tcW w:w="851" w:type="dxa"/>
            <w:shd w:val="clear" w:color="auto" w:fill="auto"/>
            <w:vAlign w:val="center"/>
          </w:tcPr>
          <w:p w14:paraId="01E34A2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07A0E5C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429AF54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vAlign w:val="center"/>
          </w:tcPr>
          <w:p w14:paraId="4DC19A2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vAlign w:val="center"/>
          </w:tcPr>
          <w:p w14:paraId="1743992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vAlign w:val="center"/>
          </w:tcPr>
          <w:p w14:paraId="1756E52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BA1D24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tcBorders>
              <w:top w:val="single" w:sz="4" w:space="0" w:color="auto"/>
              <w:left w:val="single" w:sz="4" w:space="0" w:color="auto"/>
              <w:bottom w:val="single" w:sz="4" w:space="0" w:color="auto"/>
              <w:right w:val="single" w:sz="4" w:space="0" w:color="auto"/>
            </w:tcBorders>
            <w:vAlign w:val="center"/>
          </w:tcPr>
          <w:p w14:paraId="0A0D923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5B005E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0CDF3D4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B3F3FE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849DE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EAB485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C040BB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41ABC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tcBorders>
              <w:top w:val="single" w:sz="4" w:space="0" w:color="auto"/>
              <w:left w:val="nil"/>
              <w:bottom w:val="single" w:sz="4" w:space="0" w:color="auto"/>
              <w:right w:val="single" w:sz="4" w:space="0" w:color="auto"/>
            </w:tcBorders>
            <w:vAlign w:val="center"/>
          </w:tcPr>
          <w:p w14:paraId="1C68557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A2FA4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C68B6B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37199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4DCD6A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72270C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vAlign w:val="center"/>
          </w:tcPr>
          <w:p w14:paraId="6F4D1BB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tcBorders>
              <w:top w:val="single" w:sz="4" w:space="0" w:color="auto"/>
              <w:left w:val="single" w:sz="4" w:space="0" w:color="auto"/>
              <w:bottom w:val="single" w:sz="4" w:space="0" w:color="auto"/>
              <w:right w:val="single" w:sz="4" w:space="0" w:color="auto"/>
            </w:tcBorders>
            <w:vAlign w:val="center"/>
          </w:tcPr>
          <w:p w14:paraId="7C2C453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r>
      <w:tr w:rsidR="00C33812" w:rsidRPr="00AB3D16" w14:paraId="3AE4830F"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6658E9B3"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50</w:t>
            </w:r>
          </w:p>
        </w:tc>
        <w:tc>
          <w:tcPr>
            <w:tcW w:w="851" w:type="dxa"/>
            <w:shd w:val="clear" w:color="auto" w:fill="auto"/>
            <w:vAlign w:val="center"/>
          </w:tcPr>
          <w:p w14:paraId="7C0A66C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072790</w:t>
            </w:r>
          </w:p>
        </w:tc>
        <w:tc>
          <w:tcPr>
            <w:tcW w:w="2693" w:type="dxa"/>
            <w:shd w:val="clear" w:color="auto" w:fill="auto"/>
            <w:vAlign w:val="center"/>
          </w:tcPr>
          <w:p w14:paraId="36157F3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Kết cấu công trình</w:t>
            </w:r>
          </w:p>
        </w:tc>
        <w:tc>
          <w:tcPr>
            <w:tcW w:w="851" w:type="dxa"/>
            <w:shd w:val="clear" w:color="auto" w:fill="auto"/>
            <w:vAlign w:val="center"/>
          </w:tcPr>
          <w:p w14:paraId="71BF21B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4C7E8D6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2E0298C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4AC02A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5EDA96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9881F1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61CC2C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1869A3A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7B77F6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13" w:type="dxa"/>
            <w:shd w:val="clear" w:color="auto" w:fill="auto"/>
            <w:vAlign w:val="center"/>
          </w:tcPr>
          <w:p w14:paraId="459F6E6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05C4DE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025458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0E8FEC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582A44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FE53A6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7FDFF2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63303B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E2351D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C065E9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B68CD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E96379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3E03A1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1C210C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5DFFC89D"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6B84BB86"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51</w:t>
            </w:r>
          </w:p>
        </w:tc>
        <w:tc>
          <w:tcPr>
            <w:tcW w:w="851" w:type="dxa"/>
            <w:shd w:val="clear" w:color="auto" w:fill="auto"/>
            <w:vAlign w:val="center"/>
          </w:tcPr>
          <w:p w14:paraId="5E1B052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076005</w:t>
            </w:r>
          </w:p>
        </w:tc>
        <w:tc>
          <w:tcPr>
            <w:tcW w:w="2693" w:type="dxa"/>
            <w:shd w:val="clear" w:color="auto" w:fill="auto"/>
            <w:vAlign w:val="center"/>
          </w:tcPr>
          <w:p w14:paraId="4DA1A49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7 (CN)</w:t>
            </w:r>
          </w:p>
        </w:tc>
        <w:tc>
          <w:tcPr>
            <w:tcW w:w="851" w:type="dxa"/>
            <w:shd w:val="clear" w:color="auto" w:fill="auto"/>
            <w:vAlign w:val="center"/>
          </w:tcPr>
          <w:p w14:paraId="4D337B7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4B14327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60E0B57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79EF6A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868CBF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764B8A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E0C281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36BFE1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10051A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448AF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383D68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3C9706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1EAE3B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B2E75F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0713F9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3A0F47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0D07CE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954C92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4B5436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8E740F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1AB37A2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7261F5C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331E6AF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0FA953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83B591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7D68A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C817AA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E4A6F1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894C82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ED06C1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CCFB75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7B8C6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56A3935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C59041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3078439"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8C02772"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lastRenderedPageBreak/>
              <w:t>52</w:t>
            </w:r>
          </w:p>
        </w:tc>
        <w:tc>
          <w:tcPr>
            <w:tcW w:w="851" w:type="dxa"/>
            <w:shd w:val="clear" w:color="auto" w:fill="auto"/>
            <w:vAlign w:val="center"/>
          </w:tcPr>
          <w:p w14:paraId="3EB6164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072791</w:t>
            </w:r>
          </w:p>
        </w:tc>
        <w:tc>
          <w:tcPr>
            <w:tcW w:w="2693" w:type="dxa"/>
            <w:shd w:val="clear" w:color="auto" w:fill="auto"/>
            <w:vAlign w:val="center"/>
          </w:tcPr>
          <w:p w14:paraId="6A81A82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kết cấu công trình</w:t>
            </w:r>
          </w:p>
        </w:tc>
        <w:tc>
          <w:tcPr>
            <w:tcW w:w="851" w:type="dxa"/>
            <w:shd w:val="clear" w:color="auto" w:fill="auto"/>
            <w:vAlign w:val="center"/>
          </w:tcPr>
          <w:p w14:paraId="0B1C3AB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1(0, 1)</w:t>
            </w:r>
          </w:p>
        </w:tc>
        <w:tc>
          <w:tcPr>
            <w:tcW w:w="737" w:type="dxa"/>
            <w:vAlign w:val="center"/>
          </w:tcPr>
          <w:p w14:paraId="5504EC1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38E34E3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33C252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569A06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03B96D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915A30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4E1BE18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EA7519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13" w:type="dxa"/>
            <w:shd w:val="clear" w:color="auto" w:fill="auto"/>
            <w:vAlign w:val="center"/>
          </w:tcPr>
          <w:p w14:paraId="13F27A2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8460C8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25A89E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6684E7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A97CB6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C631EE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1A4B69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36FDADA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CFC922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07EAC0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99FFD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6CF9255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1A379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61D3BD0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76D0C897"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2268278C"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53</w:t>
            </w:r>
          </w:p>
        </w:tc>
        <w:tc>
          <w:tcPr>
            <w:tcW w:w="851" w:type="dxa"/>
            <w:tcBorders>
              <w:top w:val="single" w:sz="4" w:space="0" w:color="auto"/>
              <w:left w:val="single" w:sz="4" w:space="0" w:color="auto"/>
              <w:bottom w:val="single" w:sz="4" w:space="0" w:color="auto"/>
              <w:right w:val="single" w:sz="4" w:space="0" w:color="auto"/>
            </w:tcBorders>
            <w:vAlign w:val="center"/>
          </w:tcPr>
          <w:p w14:paraId="10C1D91D" w14:textId="77777777" w:rsidR="00C33812" w:rsidRPr="00FB4C5C"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073687</w:t>
            </w:r>
          </w:p>
        </w:tc>
        <w:tc>
          <w:tcPr>
            <w:tcW w:w="2693" w:type="dxa"/>
            <w:tcBorders>
              <w:top w:val="single" w:sz="4" w:space="0" w:color="auto"/>
              <w:left w:val="single" w:sz="4" w:space="0" w:color="auto"/>
              <w:bottom w:val="single" w:sz="4" w:space="0" w:color="auto"/>
              <w:right w:val="single" w:sz="4" w:space="0" w:color="auto"/>
            </w:tcBorders>
            <w:vAlign w:val="center"/>
          </w:tcPr>
          <w:p w14:paraId="77B2EA4D" w14:textId="77777777" w:rsidR="00C33812" w:rsidRPr="00FB4C5C"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Hình thành và diễn đạt ý tưởng kiến trúc</w:t>
            </w:r>
          </w:p>
        </w:tc>
        <w:tc>
          <w:tcPr>
            <w:tcW w:w="851" w:type="dxa"/>
            <w:shd w:val="clear" w:color="auto" w:fill="auto"/>
            <w:vAlign w:val="center"/>
          </w:tcPr>
          <w:p w14:paraId="25D371B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BBEB9D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1EEB918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E3B5CA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65F819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8FB336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7F0D7E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D989E8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3075FF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CF8566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4E185E1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7DDEDE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7FB5E3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15AA5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D8140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293F1D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30B2D88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58293E5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14A134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1D386E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AEB378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CBD967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4043744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r>
      <w:tr w:rsidR="00C33812" w:rsidRPr="00AB3D16" w14:paraId="39BDFB18"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2AC5246"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54</w:t>
            </w:r>
          </w:p>
        </w:tc>
        <w:tc>
          <w:tcPr>
            <w:tcW w:w="851" w:type="dxa"/>
            <w:shd w:val="clear" w:color="auto" w:fill="auto"/>
            <w:vAlign w:val="center"/>
          </w:tcPr>
          <w:p w14:paraId="67DD265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072786</w:t>
            </w:r>
          </w:p>
        </w:tc>
        <w:tc>
          <w:tcPr>
            <w:tcW w:w="2693" w:type="dxa"/>
            <w:shd w:val="clear" w:color="auto" w:fill="auto"/>
            <w:vAlign w:val="center"/>
          </w:tcPr>
          <w:p w14:paraId="2A159CF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Vật lý kiến trúc 3 (Âm học)</w:t>
            </w:r>
          </w:p>
        </w:tc>
        <w:tc>
          <w:tcPr>
            <w:tcW w:w="851" w:type="dxa"/>
            <w:shd w:val="clear" w:color="auto" w:fill="auto"/>
            <w:vAlign w:val="center"/>
          </w:tcPr>
          <w:p w14:paraId="1A32BD9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7A117B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6A18701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692338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1CF627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C0221D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8D8F31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5F1DBB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A86138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4A90AF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416CAD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3971B3B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5A09349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E34A5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4B3B0B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C8FF02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68FC78B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8B08E4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84E11C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60DDC8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2CD23F4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8D3240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71AA73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48EC8E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4BEBFA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4CB532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274268D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21D425CA"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8569784"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55</w:t>
            </w:r>
          </w:p>
        </w:tc>
        <w:tc>
          <w:tcPr>
            <w:tcW w:w="851" w:type="dxa"/>
            <w:shd w:val="clear" w:color="auto" w:fill="auto"/>
            <w:vAlign w:val="center"/>
          </w:tcPr>
          <w:p w14:paraId="3CFF8DF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077169</w:t>
            </w:r>
          </w:p>
        </w:tc>
        <w:tc>
          <w:tcPr>
            <w:tcW w:w="2693" w:type="dxa"/>
            <w:shd w:val="clear" w:color="auto" w:fill="auto"/>
            <w:vAlign w:val="center"/>
          </w:tcPr>
          <w:p w14:paraId="32F58BC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Thiết kế nhanh </w:t>
            </w:r>
          </w:p>
        </w:tc>
        <w:tc>
          <w:tcPr>
            <w:tcW w:w="851" w:type="dxa"/>
            <w:shd w:val="clear" w:color="auto" w:fill="auto"/>
            <w:vAlign w:val="center"/>
          </w:tcPr>
          <w:p w14:paraId="1101203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1 (0, 1)</w:t>
            </w:r>
          </w:p>
        </w:tc>
        <w:tc>
          <w:tcPr>
            <w:tcW w:w="737" w:type="dxa"/>
            <w:vAlign w:val="center"/>
          </w:tcPr>
          <w:p w14:paraId="733E01F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2CDF84E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5FB6A8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9320B7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FEDBE7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EB017C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48DB4A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B58C98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8373B5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9EC84D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1B23A0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D69D2C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FC8C04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385AB2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A04C47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3F147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A46083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BB5C36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717153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B950EE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068C74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EB193E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2D831B9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9C57B3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4813E7C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EAED8F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4C64D4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8E821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4209CA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22630F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E3086E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6B5628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0792B27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9E84509"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62BA8B93"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56</w:t>
            </w:r>
          </w:p>
        </w:tc>
        <w:tc>
          <w:tcPr>
            <w:tcW w:w="851" w:type="dxa"/>
            <w:shd w:val="clear" w:color="auto" w:fill="auto"/>
            <w:vAlign w:val="center"/>
          </w:tcPr>
          <w:p w14:paraId="2989746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077168</w:t>
            </w:r>
          </w:p>
        </w:tc>
        <w:tc>
          <w:tcPr>
            <w:tcW w:w="2693" w:type="dxa"/>
            <w:shd w:val="clear" w:color="auto" w:fill="auto"/>
            <w:vAlign w:val="center"/>
          </w:tcPr>
          <w:p w14:paraId="1943396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Phương pháp Sáng tạo trong Thiết kế</w:t>
            </w:r>
          </w:p>
        </w:tc>
        <w:tc>
          <w:tcPr>
            <w:tcW w:w="851" w:type="dxa"/>
            <w:shd w:val="clear" w:color="auto" w:fill="auto"/>
            <w:vAlign w:val="center"/>
          </w:tcPr>
          <w:p w14:paraId="42FE282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B56D35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3CF7219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FCFE43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573B7D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360E8F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7D5D2C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103D29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AB3C55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DA5D76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3E451A3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C0C096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74D252B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3BC38A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6D565F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63B5504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DD6942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BFF8C5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5B8BBF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B0F565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66FDAC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C293E0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153DEA9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035C63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A618FB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BD27EF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55DF21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01D622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24C41E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289D20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C4B217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94FEB0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9F793A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8EB77D9"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EAD3C2A"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57</w:t>
            </w:r>
          </w:p>
        </w:tc>
        <w:tc>
          <w:tcPr>
            <w:tcW w:w="851" w:type="dxa"/>
            <w:shd w:val="clear" w:color="auto" w:fill="auto"/>
            <w:vAlign w:val="center"/>
          </w:tcPr>
          <w:p w14:paraId="56EA058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076006</w:t>
            </w:r>
          </w:p>
        </w:tc>
        <w:tc>
          <w:tcPr>
            <w:tcW w:w="2693" w:type="dxa"/>
            <w:shd w:val="clear" w:color="auto" w:fill="auto"/>
            <w:vAlign w:val="center"/>
          </w:tcPr>
          <w:p w14:paraId="6AE3DA7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8 (NT)</w:t>
            </w:r>
          </w:p>
        </w:tc>
        <w:tc>
          <w:tcPr>
            <w:tcW w:w="851" w:type="dxa"/>
            <w:shd w:val="clear" w:color="auto" w:fill="auto"/>
            <w:vAlign w:val="center"/>
          </w:tcPr>
          <w:p w14:paraId="42403AA7"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3517009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4E7E9E9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A96B26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2466E4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300C23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F2711C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8E173F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C2B2D9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F81BA2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ED0179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2026652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C0487A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54D5DC4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B6F6C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C9D72A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F4400A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ED8EE7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03420EB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183AA1F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1C64A91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CB7F42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181F69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814616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10E8D6D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F87326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0A55EA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32D003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06E05C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7DFE42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33F9B1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A2E41D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BA07F3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73D3DF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37F169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D93050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C35041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45DF962"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C6172DC"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58</w:t>
            </w:r>
          </w:p>
        </w:tc>
        <w:tc>
          <w:tcPr>
            <w:tcW w:w="851" w:type="dxa"/>
            <w:shd w:val="clear" w:color="auto" w:fill="auto"/>
            <w:vAlign w:val="center"/>
          </w:tcPr>
          <w:p w14:paraId="5180302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076007</w:t>
            </w:r>
          </w:p>
        </w:tc>
        <w:tc>
          <w:tcPr>
            <w:tcW w:w="2693" w:type="dxa"/>
            <w:shd w:val="clear" w:color="auto" w:fill="auto"/>
            <w:vAlign w:val="center"/>
          </w:tcPr>
          <w:p w14:paraId="3DC3ED8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9 (CC 5-YT)</w:t>
            </w:r>
          </w:p>
        </w:tc>
        <w:tc>
          <w:tcPr>
            <w:tcW w:w="851" w:type="dxa"/>
            <w:shd w:val="clear" w:color="auto" w:fill="auto"/>
            <w:vAlign w:val="center"/>
          </w:tcPr>
          <w:p w14:paraId="207D52E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02E32EF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608E27B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895FA0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CA60D5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95B069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419BBD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A47AB7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A89492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FC7FFA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6A6D8F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59DE8A3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96A58C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0FDD4FA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84535F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235554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316206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2E5B01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20A11D5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5FEED11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67D94F2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6BF650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4793F5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23DB9D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650F497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6833F3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41BFB2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7F553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FF532D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CAB3DD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07126A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FE3E0E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437E5C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F76927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2DDC3E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70B1167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4B87B4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F2C59F4"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6434ECFB"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59</w:t>
            </w:r>
          </w:p>
        </w:tc>
        <w:tc>
          <w:tcPr>
            <w:tcW w:w="851" w:type="dxa"/>
            <w:shd w:val="clear" w:color="auto" w:fill="auto"/>
            <w:vAlign w:val="center"/>
          </w:tcPr>
          <w:p w14:paraId="5D7444D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072804</w:t>
            </w:r>
          </w:p>
        </w:tc>
        <w:tc>
          <w:tcPr>
            <w:tcW w:w="2693" w:type="dxa"/>
            <w:shd w:val="clear" w:color="auto" w:fill="auto"/>
            <w:vAlign w:val="center"/>
          </w:tcPr>
          <w:p w14:paraId="5082601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Nguyên lý quy hoạch</w:t>
            </w:r>
          </w:p>
        </w:tc>
        <w:tc>
          <w:tcPr>
            <w:tcW w:w="851" w:type="dxa"/>
            <w:shd w:val="clear" w:color="auto" w:fill="auto"/>
            <w:vAlign w:val="center"/>
          </w:tcPr>
          <w:p w14:paraId="34AC7C9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58337AF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4A019A6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3A8DCD4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6D09889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1C9FA9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5C9F8F3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vAlign w:val="center"/>
          </w:tcPr>
          <w:p w14:paraId="7046A77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1947D8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8A0FF3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36B798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D232C9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4972FF1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BAFF10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07BED98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FAB380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269047C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081F10E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2AD79BA6"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vAlign w:val="center"/>
          </w:tcPr>
          <w:p w14:paraId="2C7AF836"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0490FF58"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49A090A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6" w:type="dxa"/>
            <w:shd w:val="clear" w:color="auto" w:fill="auto"/>
            <w:vAlign w:val="center"/>
          </w:tcPr>
          <w:p w14:paraId="2FD9838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4696878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17D9876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BC48AFA"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383AFD2"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60</w:t>
            </w:r>
          </w:p>
        </w:tc>
        <w:tc>
          <w:tcPr>
            <w:tcW w:w="851" w:type="dxa"/>
            <w:shd w:val="clear" w:color="auto" w:fill="auto"/>
            <w:vAlign w:val="center"/>
          </w:tcPr>
          <w:p w14:paraId="5DFCDE6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072806</w:t>
            </w:r>
          </w:p>
        </w:tc>
        <w:tc>
          <w:tcPr>
            <w:tcW w:w="2693" w:type="dxa"/>
            <w:shd w:val="clear" w:color="auto" w:fill="auto"/>
            <w:vAlign w:val="center"/>
          </w:tcPr>
          <w:p w14:paraId="48EC404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Kiến trúc cảnh quan</w:t>
            </w:r>
          </w:p>
        </w:tc>
        <w:tc>
          <w:tcPr>
            <w:tcW w:w="851" w:type="dxa"/>
            <w:shd w:val="clear" w:color="auto" w:fill="auto"/>
            <w:vAlign w:val="center"/>
          </w:tcPr>
          <w:p w14:paraId="2A6B96A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7C7E4AF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140FEE6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423ACB0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648C8A7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EA7C6E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shd w:val="clear" w:color="auto" w:fill="auto"/>
            <w:vAlign w:val="center"/>
          </w:tcPr>
          <w:p w14:paraId="05873C9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302BC28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9D2507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465D18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123076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7DF9D1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89B18D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1147F5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1A651B6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33D8CAC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1EE83360"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vAlign w:val="center"/>
          </w:tcPr>
          <w:p w14:paraId="4D079FBF"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3888533B"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60EDC70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6" w:type="dxa"/>
            <w:shd w:val="clear" w:color="auto" w:fill="auto"/>
            <w:vAlign w:val="center"/>
          </w:tcPr>
          <w:p w14:paraId="1CF9A4D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3035E6F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1EEB165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8C09D61"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E147953"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61</w:t>
            </w:r>
          </w:p>
        </w:tc>
        <w:tc>
          <w:tcPr>
            <w:tcW w:w="851" w:type="dxa"/>
            <w:vAlign w:val="center"/>
          </w:tcPr>
          <w:p w14:paraId="727F638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070011</w:t>
            </w:r>
          </w:p>
        </w:tc>
        <w:tc>
          <w:tcPr>
            <w:tcW w:w="2693" w:type="dxa"/>
            <w:vAlign w:val="center"/>
          </w:tcPr>
          <w:p w14:paraId="1C1B28E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Pháp luật đại cương</w:t>
            </w:r>
          </w:p>
        </w:tc>
        <w:tc>
          <w:tcPr>
            <w:tcW w:w="851" w:type="dxa"/>
            <w:shd w:val="clear" w:color="auto" w:fill="auto"/>
            <w:vAlign w:val="center"/>
          </w:tcPr>
          <w:p w14:paraId="58FD42E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06FC134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0F7C343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AEC801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DF9F4B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92D5FC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2CC02C9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637B416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A89984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BA4105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4014DCE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7B6BACA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CCBBD5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F2A91E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7F2B739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40FFA9E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vAlign w:val="center"/>
          </w:tcPr>
          <w:p w14:paraId="2B24CDD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vAlign w:val="center"/>
          </w:tcPr>
          <w:p w14:paraId="3DF8A3C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6B066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85B3E3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F6D80C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46F2BEE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699308A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17DFA20"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2062657C"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62</w:t>
            </w:r>
          </w:p>
        </w:tc>
        <w:tc>
          <w:tcPr>
            <w:tcW w:w="851" w:type="dxa"/>
            <w:shd w:val="clear" w:color="auto" w:fill="auto"/>
            <w:vAlign w:val="center"/>
          </w:tcPr>
          <w:p w14:paraId="79DC1851"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076008</w:t>
            </w:r>
          </w:p>
        </w:tc>
        <w:tc>
          <w:tcPr>
            <w:tcW w:w="2693" w:type="dxa"/>
            <w:shd w:val="clear" w:color="auto" w:fill="auto"/>
            <w:vAlign w:val="center"/>
          </w:tcPr>
          <w:p w14:paraId="0B9DC63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10</w:t>
            </w:r>
            <w:r>
              <w:rPr>
                <w:color w:val="000000" w:themeColor="text1"/>
                <w:sz w:val="20"/>
                <w:szCs w:val="20"/>
              </w:rPr>
              <w:t xml:space="preserve"> </w:t>
            </w:r>
            <w:r w:rsidRPr="00AB3D16">
              <w:rPr>
                <w:color w:val="000000" w:themeColor="text1"/>
                <w:sz w:val="20"/>
                <w:szCs w:val="20"/>
              </w:rPr>
              <w:t>(QH đơn vị ở)</w:t>
            </w:r>
          </w:p>
        </w:tc>
        <w:tc>
          <w:tcPr>
            <w:tcW w:w="851" w:type="dxa"/>
            <w:shd w:val="clear" w:color="auto" w:fill="auto"/>
            <w:vAlign w:val="center"/>
          </w:tcPr>
          <w:p w14:paraId="3EC9663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shd w:val="clear" w:color="auto" w:fill="auto"/>
            <w:vAlign w:val="center"/>
          </w:tcPr>
          <w:p w14:paraId="4F636E6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10</w:t>
            </w:r>
          </w:p>
        </w:tc>
        <w:tc>
          <w:tcPr>
            <w:tcW w:w="497" w:type="dxa"/>
            <w:shd w:val="clear" w:color="auto" w:fill="auto"/>
            <w:vAlign w:val="center"/>
          </w:tcPr>
          <w:p w14:paraId="34901DA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7CE18D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89A9D2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E8CE1B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DBB70C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AE1AF6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F13A01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EF28F9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A7B74E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7D400AE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CEFCD2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369D839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3CF1E5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BCABBB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B8FBDA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46BCAF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065760D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612C026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70644C5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2D2285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636226A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771FCC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7AFC5BC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E58CAB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F64982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12EF92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219EC8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793747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EE90AB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D4D8A5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2C00BD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C93C6D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C412B9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7B31D38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18E0C6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5907E1F2"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8F14E07"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63</w:t>
            </w:r>
          </w:p>
        </w:tc>
        <w:tc>
          <w:tcPr>
            <w:tcW w:w="851" w:type="dxa"/>
            <w:shd w:val="clear" w:color="auto" w:fill="auto"/>
            <w:vAlign w:val="center"/>
          </w:tcPr>
          <w:p w14:paraId="3C4B496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076009</w:t>
            </w:r>
          </w:p>
        </w:tc>
        <w:tc>
          <w:tcPr>
            <w:tcW w:w="2693" w:type="dxa"/>
            <w:shd w:val="clear" w:color="auto" w:fill="auto"/>
            <w:vAlign w:val="center"/>
          </w:tcPr>
          <w:p w14:paraId="2F4C823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11</w:t>
            </w:r>
            <w:r>
              <w:rPr>
                <w:color w:val="000000" w:themeColor="text1"/>
                <w:sz w:val="20"/>
                <w:szCs w:val="20"/>
              </w:rPr>
              <w:t xml:space="preserve"> </w:t>
            </w:r>
            <w:r w:rsidRPr="00AB3D16">
              <w:rPr>
                <w:color w:val="000000" w:themeColor="text1"/>
                <w:sz w:val="20"/>
                <w:szCs w:val="20"/>
              </w:rPr>
              <w:t>(CC 6- TDTT)</w:t>
            </w:r>
          </w:p>
        </w:tc>
        <w:tc>
          <w:tcPr>
            <w:tcW w:w="851" w:type="dxa"/>
            <w:shd w:val="clear" w:color="auto" w:fill="auto"/>
            <w:vAlign w:val="center"/>
          </w:tcPr>
          <w:p w14:paraId="252D150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shd w:val="clear" w:color="auto" w:fill="auto"/>
            <w:vAlign w:val="center"/>
          </w:tcPr>
          <w:p w14:paraId="4D8BC61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10</w:t>
            </w:r>
          </w:p>
        </w:tc>
        <w:tc>
          <w:tcPr>
            <w:tcW w:w="497" w:type="dxa"/>
            <w:shd w:val="clear" w:color="auto" w:fill="auto"/>
            <w:vAlign w:val="center"/>
          </w:tcPr>
          <w:p w14:paraId="063A59F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79904E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45E256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ACCBFB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BE2F81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D55527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D49889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9097E9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C4A453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584D369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533941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46C45B3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5ED382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890402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0FB030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8B0B12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2D88540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620C289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077E34D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FBD41D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6A92CD7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CE1F0B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22DCF1E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138043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0612F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D12399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F372D1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2CAAFA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4C0F4F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9820E5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D6C969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9DAE6A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DCFFB9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EF3EF6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F332B1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0B18E2CE"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1E73F8A7"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64</w:t>
            </w:r>
          </w:p>
        </w:tc>
        <w:tc>
          <w:tcPr>
            <w:tcW w:w="851" w:type="dxa"/>
            <w:shd w:val="clear" w:color="auto" w:fill="auto"/>
            <w:vAlign w:val="center"/>
          </w:tcPr>
          <w:p w14:paraId="6216DC2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073691</w:t>
            </w:r>
          </w:p>
        </w:tc>
        <w:tc>
          <w:tcPr>
            <w:tcW w:w="2693" w:type="dxa"/>
            <w:shd w:val="clear" w:color="auto" w:fill="auto"/>
            <w:vAlign w:val="center"/>
          </w:tcPr>
          <w:p w14:paraId="2209D5C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Trang thiết bị công trình</w:t>
            </w:r>
          </w:p>
        </w:tc>
        <w:tc>
          <w:tcPr>
            <w:tcW w:w="851" w:type="dxa"/>
            <w:shd w:val="clear" w:color="auto" w:fill="auto"/>
            <w:vAlign w:val="center"/>
          </w:tcPr>
          <w:p w14:paraId="6E5B4A4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shd w:val="clear" w:color="auto" w:fill="auto"/>
            <w:vAlign w:val="center"/>
          </w:tcPr>
          <w:p w14:paraId="3F3D397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10</w:t>
            </w:r>
          </w:p>
        </w:tc>
        <w:tc>
          <w:tcPr>
            <w:tcW w:w="497" w:type="dxa"/>
            <w:shd w:val="clear" w:color="auto" w:fill="auto"/>
            <w:vAlign w:val="center"/>
          </w:tcPr>
          <w:p w14:paraId="2AD37D8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E82727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D6E065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0F5F98B"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94" w:type="dxa"/>
            <w:shd w:val="clear" w:color="auto" w:fill="auto"/>
            <w:vAlign w:val="center"/>
          </w:tcPr>
          <w:p w14:paraId="37731D5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5639764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57AB22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13" w:type="dxa"/>
            <w:shd w:val="clear" w:color="auto" w:fill="auto"/>
            <w:vAlign w:val="center"/>
          </w:tcPr>
          <w:p w14:paraId="7F110C0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C08746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B65EB2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FFC2F2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8A9FDA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C74CDA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8016AC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96A7DE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56DF64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8E652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FCA5A3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0F39E7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11F9D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55AA8E1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372A66D9"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4C1B2AE"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65</w:t>
            </w:r>
          </w:p>
        </w:tc>
        <w:tc>
          <w:tcPr>
            <w:tcW w:w="851" w:type="dxa"/>
            <w:shd w:val="clear" w:color="auto" w:fill="auto"/>
            <w:vAlign w:val="center"/>
          </w:tcPr>
          <w:p w14:paraId="25F09FB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072831</w:t>
            </w:r>
          </w:p>
        </w:tc>
        <w:tc>
          <w:tcPr>
            <w:tcW w:w="2693" w:type="dxa"/>
            <w:shd w:val="clear" w:color="auto" w:fill="auto"/>
            <w:vAlign w:val="center"/>
          </w:tcPr>
          <w:p w14:paraId="1B2D106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chuyên ngành 1</w:t>
            </w:r>
          </w:p>
        </w:tc>
        <w:tc>
          <w:tcPr>
            <w:tcW w:w="851" w:type="dxa"/>
            <w:shd w:val="clear" w:color="auto" w:fill="auto"/>
            <w:vAlign w:val="center"/>
          </w:tcPr>
          <w:p w14:paraId="2ADABA6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shd w:val="clear" w:color="auto" w:fill="auto"/>
            <w:vAlign w:val="center"/>
          </w:tcPr>
          <w:p w14:paraId="242DAE6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10</w:t>
            </w:r>
          </w:p>
        </w:tc>
        <w:tc>
          <w:tcPr>
            <w:tcW w:w="497" w:type="dxa"/>
            <w:shd w:val="clear" w:color="auto" w:fill="auto"/>
            <w:vAlign w:val="center"/>
          </w:tcPr>
          <w:p w14:paraId="0787721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7231A92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6346A6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3E3EFA0"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94" w:type="dxa"/>
            <w:shd w:val="clear" w:color="auto" w:fill="auto"/>
            <w:vAlign w:val="center"/>
          </w:tcPr>
          <w:p w14:paraId="6A6CBC1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878BEE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B41A4F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062CF9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9C33D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21D5F0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BD385B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CBD356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1B5FF7D"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E17472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E11C72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0B13475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DA5AD3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7F2656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9280AC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032A4F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11EFCA2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51E77FF6"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0B86D45"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66</w:t>
            </w:r>
          </w:p>
        </w:tc>
        <w:tc>
          <w:tcPr>
            <w:tcW w:w="851" w:type="dxa"/>
            <w:shd w:val="clear" w:color="auto" w:fill="auto"/>
            <w:vAlign w:val="center"/>
          </w:tcPr>
          <w:p w14:paraId="6E44D31E"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075995</w:t>
            </w:r>
          </w:p>
        </w:tc>
        <w:tc>
          <w:tcPr>
            <w:tcW w:w="2693" w:type="dxa"/>
            <w:shd w:val="clear" w:color="auto" w:fill="auto"/>
            <w:vAlign w:val="center"/>
          </w:tcPr>
          <w:p w14:paraId="61642B3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Kỹ thuật thi công công trình và Luật xây dựng </w:t>
            </w:r>
          </w:p>
        </w:tc>
        <w:tc>
          <w:tcPr>
            <w:tcW w:w="851" w:type="dxa"/>
            <w:shd w:val="clear" w:color="auto" w:fill="auto"/>
            <w:vAlign w:val="center"/>
          </w:tcPr>
          <w:p w14:paraId="5AD9FC6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shd w:val="clear" w:color="auto" w:fill="auto"/>
            <w:vAlign w:val="center"/>
          </w:tcPr>
          <w:p w14:paraId="77B4A9B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68E001C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4B1654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487CFF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9419815" w14:textId="77777777" w:rsidR="00C33812" w:rsidRPr="00AB3D16" w:rsidRDefault="00C33812" w:rsidP="005D5BDB">
            <w:pPr>
              <w:tabs>
                <w:tab w:val="clear" w:pos="567"/>
              </w:tabs>
              <w:spacing w:before="0" w:line="240" w:lineRule="auto"/>
              <w:ind w:hanging="2"/>
              <w:jc w:val="center"/>
              <w:rPr>
                <w:color w:val="000000" w:themeColor="text1"/>
                <w:sz w:val="20"/>
                <w:szCs w:val="20"/>
                <w:highlight w:val="yellow"/>
              </w:rPr>
            </w:pPr>
          </w:p>
        </w:tc>
        <w:tc>
          <w:tcPr>
            <w:tcW w:w="494" w:type="dxa"/>
            <w:shd w:val="clear" w:color="auto" w:fill="auto"/>
            <w:vAlign w:val="center"/>
          </w:tcPr>
          <w:p w14:paraId="647452A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D94397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gridSpan w:val="2"/>
            <w:shd w:val="clear" w:color="auto" w:fill="auto"/>
            <w:vAlign w:val="center"/>
          </w:tcPr>
          <w:p w14:paraId="1A6D982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9729E5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D30E30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781FCE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0CEF0D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DFA75A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C80196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795C464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4022B2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23D502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538C6B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E2CB04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372698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748526A"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0C8E809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76AAAF3F"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924E42C"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67</w:t>
            </w:r>
          </w:p>
        </w:tc>
        <w:tc>
          <w:tcPr>
            <w:tcW w:w="851" w:type="dxa"/>
            <w:shd w:val="clear" w:color="auto" w:fill="auto"/>
            <w:vAlign w:val="center"/>
          </w:tcPr>
          <w:p w14:paraId="575243B9"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072832</w:t>
            </w:r>
          </w:p>
        </w:tc>
        <w:tc>
          <w:tcPr>
            <w:tcW w:w="2693" w:type="dxa"/>
            <w:shd w:val="clear" w:color="auto" w:fill="auto"/>
            <w:vAlign w:val="center"/>
          </w:tcPr>
          <w:p w14:paraId="09FD04F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chuyên ngành 2</w:t>
            </w:r>
          </w:p>
        </w:tc>
        <w:tc>
          <w:tcPr>
            <w:tcW w:w="851" w:type="dxa"/>
            <w:shd w:val="clear" w:color="auto" w:fill="auto"/>
            <w:vAlign w:val="center"/>
          </w:tcPr>
          <w:p w14:paraId="4AB3919A"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shd w:val="clear" w:color="auto" w:fill="auto"/>
            <w:vAlign w:val="center"/>
          </w:tcPr>
          <w:p w14:paraId="65E5AB0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36DFA6A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3D083BF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FF1458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6051AD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CE493C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806576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46537B5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BB03EB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36267C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133A50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54E69F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C44D92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84BFA5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5CF025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19A9D2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738C96B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37E123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68DA30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2B3C4F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59822E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387EE1D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44CB3419"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0D12024B"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lastRenderedPageBreak/>
              <w:t>68</w:t>
            </w:r>
          </w:p>
        </w:tc>
        <w:tc>
          <w:tcPr>
            <w:tcW w:w="851" w:type="dxa"/>
            <w:shd w:val="clear" w:color="auto" w:fill="auto"/>
            <w:vAlign w:val="center"/>
          </w:tcPr>
          <w:p w14:paraId="06EEBB36"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076010</w:t>
            </w:r>
          </w:p>
        </w:tc>
        <w:tc>
          <w:tcPr>
            <w:tcW w:w="2693" w:type="dxa"/>
            <w:shd w:val="clear" w:color="auto" w:fill="auto"/>
            <w:vAlign w:val="center"/>
          </w:tcPr>
          <w:p w14:paraId="0F90B06E" w14:textId="77777777" w:rsidR="00C33812" w:rsidRPr="00AB3D16" w:rsidRDefault="00C33812" w:rsidP="005D5BDB">
            <w:pPr>
              <w:spacing w:after="120" w:line="240" w:lineRule="auto"/>
              <w:ind w:hanging="2"/>
              <w:contextualSpacing/>
              <w:rPr>
                <w:color w:val="000000" w:themeColor="text1"/>
                <w:sz w:val="20"/>
                <w:szCs w:val="20"/>
              </w:rPr>
            </w:pPr>
          </w:p>
          <w:p w14:paraId="3CCD2D1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12</w:t>
            </w:r>
            <w:r>
              <w:rPr>
                <w:color w:val="000000" w:themeColor="text1"/>
                <w:sz w:val="20"/>
                <w:szCs w:val="20"/>
              </w:rPr>
              <w:t xml:space="preserve"> </w:t>
            </w:r>
            <w:r w:rsidRPr="00AB3D16">
              <w:rPr>
                <w:color w:val="000000" w:themeColor="text1"/>
                <w:sz w:val="20"/>
                <w:szCs w:val="20"/>
              </w:rPr>
              <w:t>(Đồ án TH)</w:t>
            </w:r>
          </w:p>
        </w:tc>
        <w:tc>
          <w:tcPr>
            <w:tcW w:w="851" w:type="dxa"/>
            <w:shd w:val="clear" w:color="auto" w:fill="auto"/>
            <w:vAlign w:val="center"/>
          </w:tcPr>
          <w:p w14:paraId="264705D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(0, 3)</w:t>
            </w:r>
          </w:p>
        </w:tc>
        <w:tc>
          <w:tcPr>
            <w:tcW w:w="737" w:type="dxa"/>
            <w:vAlign w:val="center"/>
          </w:tcPr>
          <w:p w14:paraId="0DB733E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484F5DB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7CA264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2BE0A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B56B64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289C419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D691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8CE4"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A9DC6E5"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E3FE4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9EE7C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2D712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5C205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529F9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nil"/>
              <w:bottom w:val="single" w:sz="4" w:space="0" w:color="auto"/>
              <w:right w:val="single" w:sz="4" w:space="0" w:color="auto"/>
            </w:tcBorders>
            <w:shd w:val="clear" w:color="auto" w:fill="auto"/>
            <w:vAlign w:val="center"/>
          </w:tcPr>
          <w:p w14:paraId="24C093C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F14CA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16479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C5F43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36422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940B1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79303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3A974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C33812" w:rsidRPr="00AB3D16" w14:paraId="1B96B5E0"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429A75BA" w14:textId="77777777" w:rsidR="00C33812" w:rsidRPr="00AB3D16" w:rsidRDefault="00C33812" w:rsidP="005D5BDB">
            <w:pPr>
              <w:ind w:hanging="2"/>
              <w:jc w:val="center"/>
              <w:rPr>
                <w:rFonts w:ascii="Calibri" w:hAnsi="Calibri" w:cs="Calibri"/>
                <w:color w:val="000000" w:themeColor="text1"/>
                <w:sz w:val="20"/>
                <w:szCs w:val="20"/>
              </w:rPr>
            </w:pPr>
          </w:p>
        </w:tc>
        <w:tc>
          <w:tcPr>
            <w:tcW w:w="851" w:type="dxa"/>
            <w:shd w:val="clear" w:color="auto" w:fill="auto"/>
            <w:vAlign w:val="center"/>
          </w:tcPr>
          <w:p w14:paraId="3AA347D2"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Tự chọn</w:t>
            </w:r>
          </w:p>
        </w:tc>
        <w:tc>
          <w:tcPr>
            <w:tcW w:w="2693" w:type="dxa"/>
            <w:shd w:val="clear" w:color="auto" w:fill="auto"/>
            <w:vAlign w:val="center"/>
          </w:tcPr>
          <w:p w14:paraId="250728A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p>
        </w:tc>
        <w:tc>
          <w:tcPr>
            <w:tcW w:w="851" w:type="dxa"/>
            <w:shd w:val="clear" w:color="auto" w:fill="auto"/>
            <w:vAlign w:val="center"/>
          </w:tcPr>
          <w:p w14:paraId="1EAFF8BF"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p>
        </w:tc>
        <w:tc>
          <w:tcPr>
            <w:tcW w:w="737" w:type="dxa"/>
            <w:vAlign w:val="center"/>
          </w:tcPr>
          <w:p w14:paraId="5FE67BF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282DD47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13CEC7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948682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9D0484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670D1C6"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12C673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F7FA53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EF2327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C8605A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C92863F"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C34DE6E"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345D6A2"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947F94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933701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55EEA08"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545150B"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644FC33"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F8BE2A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4830E5C"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2CADCA1"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0B7ED3F9"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r>
      <w:tr w:rsidR="00C33812" w:rsidRPr="00AB3D16" w14:paraId="182B6F47"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7FCC119C"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69</w:t>
            </w:r>
          </w:p>
        </w:tc>
        <w:tc>
          <w:tcPr>
            <w:tcW w:w="851" w:type="dxa"/>
            <w:shd w:val="clear" w:color="auto" w:fill="FFFFFF"/>
            <w:vAlign w:val="center"/>
          </w:tcPr>
          <w:p w14:paraId="52CC999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076011</w:t>
            </w:r>
          </w:p>
        </w:tc>
        <w:tc>
          <w:tcPr>
            <w:tcW w:w="2693" w:type="dxa"/>
            <w:shd w:val="clear" w:color="auto" w:fill="FFFFFF"/>
            <w:vAlign w:val="center"/>
          </w:tcPr>
          <w:p w14:paraId="0E2C07F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Chuyên đề kiến trúc 1 (KTBV)</w:t>
            </w:r>
          </w:p>
        </w:tc>
        <w:tc>
          <w:tcPr>
            <w:tcW w:w="851" w:type="dxa"/>
            <w:shd w:val="clear" w:color="auto" w:fill="FFFFFF"/>
            <w:vAlign w:val="center"/>
          </w:tcPr>
          <w:p w14:paraId="4A39B89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36A4A8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3FB8D05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301D6A2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737E3E1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4D2210F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shd w:val="clear" w:color="auto" w:fill="auto"/>
            <w:vAlign w:val="center"/>
          </w:tcPr>
          <w:p w14:paraId="2EF0B3C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32CFAE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shd w:val="clear" w:color="auto" w:fill="auto"/>
            <w:vAlign w:val="center"/>
          </w:tcPr>
          <w:p w14:paraId="4FA18F0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shd w:val="clear" w:color="auto" w:fill="auto"/>
            <w:vAlign w:val="center"/>
          </w:tcPr>
          <w:p w14:paraId="03F92B6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903E8A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601831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330F188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652D6AD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1A683B2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2BB235D7"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EC8377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203EF0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BF6891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BF5CFC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20310DB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4E8DCA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4466006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C33812" w:rsidRPr="00AB3D16" w14:paraId="63B1E213"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558BF2C"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70</w:t>
            </w:r>
          </w:p>
        </w:tc>
        <w:tc>
          <w:tcPr>
            <w:tcW w:w="851" w:type="dxa"/>
            <w:shd w:val="clear" w:color="auto" w:fill="FFFFFF"/>
            <w:vAlign w:val="center"/>
          </w:tcPr>
          <w:p w14:paraId="48AAE6A8"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076012</w:t>
            </w:r>
          </w:p>
        </w:tc>
        <w:tc>
          <w:tcPr>
            <w:tcW w:w="2693" w:type="dxa"/>
            <w:shd w:val="clear" w:color="auto" w:fill="FFFFFF"/>
            <w:vAlign w:val="center"/>
          </w:tcPr>
          <w:p w14:paraId="5F5F958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Chuyên đề kiến trúc 2 (CT)</w:t>
            </w:r>
          </w:p>
        </w:tc>
        <w:tc>
          <w:tcPr>
            <w:tcW w:w="851" w:type="dxa"/>
            <w:shd w:val="clear" w:color="auto" w:fill="FFFFFF"/>
            <w:vAlign w:val="center"/>
          </w:tcPr>
          <w:p w14:paraId="70F8DF8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16A3CBF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24D52DE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214FE3D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10E3B96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0B4C23D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shd w:val="clear" w:color="auto" w:fill="auto"/>
            <w:vAlign w:val="center"/>
          </w:tcPr>
          <w:p w14:paraId="0306F7C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3D5B26A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shd w:val="clear" w:color="auto" w:fill="auto"/>
            <w:vAlign w:val="center"/>
          </w:tcPr>
          <w:p w14:paraId="6CE71E2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shd w:val="clear" w:color="auto" w:fill="auto"/>
            <w:vAlign w:val="center"/>
          </w:tcPr>
          <w:p w14:paraId="797C993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C0E546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CC8DEA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111210A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7D15665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39037CE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55DC9D30" w14:textId="77777777" w:rsidR="00C33812" w:rsidRPr="00AB3D16" w:rsidRDefault="00C33812" w:rsidP="005D5BDB">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B87156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84CD78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6F517F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3A5CC0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A910C3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98DCA5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5F97F57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C33812" w:rsidRPr="00AB3D16" w14:paraId="59F67121"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A3AE40B"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71</w:t>
            </w:r>
          </w:p>
        </w:tc>
        <w:tc>
          <w:tcPr>
            <w:tcW w:w="851" w:type="dxa"/>
            <w:shd w:val="clear" w:color="auto" w:fill="auto"/>
            <w:vAlign w:val="center"/>
          </w:tcPr>
          <w:p w14:paraId="004B5E7B"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077170</w:t>
            </w:r>
          </w:p>
        </w:tc>
        <w:tc>
          <w:tcPr>
            <w:tcW w:w="2693" w:type="dxa"/>
            <w:shd w:val="clear" w:color="auto" w:fill="auto"/>
            <w:vAlign w:val="center"/>
          </w:tcPr>
          <w:p w14:paraId="6674380C"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Thực tập tốt nghiệp </w:t>
            </w:r>
          </w:p>
        </w:tc>
        <w:tc>
          <w:tcPr>
            <w:tcW w:w="851" w:type="dxa"/>
            <w:shd w:val="clear" w:color="auto" w:fill="auto"/>
            <w:vAlign w:val="center"/>
          </w:tcPr>
          <w:p w14:paraId="13971A6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8 (0, 8)</w:t>
            </w:r>
          </w:p>
        </w:tc>
        <w:tc>
          <w:tcPr>
            <w:tcW w:w="737" w:type="dxa"/>
            <w:vAlign w:val="center"/>
          </w:tcPr>
          <w:p w14:paraId="26DB99F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12</w:t>
            </w:r>
          </w:p>
        </w:tc>
        <w:tc>
          <w:tcPr>
            <w:tcW w:w="497" w:type="dxa"/>
            <w:shd w:val="clear" w:color="auto" w:fill="auto"/>
            <w:vAlign w:val="center"/>
          </w:tcPr>
          <w:p w14:paraId="51AE37F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23A641D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3C38D50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6B5089E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94" w:type="dxa"/>
            <w:shd w:val="clear" w:color="auto" w:fill="auto"/>
            <w:vAlign w:val="center"/>
          </w:tcPr>
          <w:p w14:paraId="0BC6B35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0DADD6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shd w:val="clear" w:color="auto" w:fill="auto"/>
            <w:vAlign w:val="center"/>
          </w:tcPr>
          <w:p w14:paraId="476CBF9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shd w:val="clear" w:color="auto" w:fill="auto"/>
            <w:vAlign w:val="center"/>
          </w:tcPr>
          <w:p w14:paraId="31FED16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7B45C8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D4F318F"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22D3ED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7CCFF28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50970E2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4E06357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5F3D435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C4DFE4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721E70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AA8D89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A8961D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37C025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2771F5F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C33812" w:rsidRPr="00AB3D16" w14:paraId="4257D1C4"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5E5EDBBF"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72</w:t>
            </w:r>
          </w:p>
        </w:tc>
        <w:tc>
          <w:tcPr>
            <w:tcW w:w="851" w:type="dxa"/>
            <w:shd w:val="clear" w:color="auto" w:fill="auto"/>
            <w:vAlign w:val="center"/>
          </w:tcPr>
          <w:p w14:paraId="782129A4"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077870</w:t>
            </w:r>
          </w:p>
        </w:tc>
        <w:tc>
          <w:tcPr>
            <w:tcW w:w="2693" w:type="dxa"/>
            <w:shd w:val="clear" w:color="auto" w:fill="auto"/>
            <w:vAlign w:val="center"/>
          </w:tcPr>
          <w:p w14:paraId="2B47711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Đề cương tốt nghiệp</w:t>
            </w:r>
          </w:p>
        </w:tc>
        <w:tc>
          <w:tcPr>
            <w:tcW w:w="851" w:type="dxa"/>
            <w:shd w:val="clear" w:color="auto" w:fill="auto"/>
            <w:vAlign w:val="center"/>
          </w:tcPr>
          <w:p w14:paraId="6EC94FA5"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(2, 1)</w:t>
            </w:r>
          </w:p>
        </w:tc>
        <w:tc>
          <w:tcPr>
            <w:tcW w:w="737" w:type="dxa"/>
            <w:vAlign w:val="center"/>
          </w:tcPr>
          <w:p w14:paraId="3C016F2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12</w:t>
            </w:r>
          </w:p>
        </w:tc>
        <w:tc>
          <w:tcPr>
            <w:tcW w:w="497" w:type="dxa"/>
            <w:shd w:val="clear" w:color="auto" w:fill="auto"/>
            <w:vAlign w:val="center"/>
          </w:tcPr>
          <w:p w14:paraId="1E1292C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49957AB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06918E9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1917A44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94" w:type="dxa"/>
            <w:shd w:val="clear" w:color="auto" w:fill="auto"/>
            <w:vAlign w:val="center"/>
          </w:tcPr>
          <w:p w14:paraId="3B05E97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CDA8AD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shd w:val="clear" w:color="auto" w:fill="auto"/>
            <w:vAlign w:val="center"/>
          </w:tcPr>
          <w:p w14:paraId="170D49A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shd w:val="clear" w:color="auto" w:fill="auto"/>
            <w:vAlign w:val="center"/>
          </w:tcPr>
          <w:p w14:paraId="73D0372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5E0D40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D339404"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EC25E7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31AF666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30F96A6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6B7375C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4779A83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136E88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2832C6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D4B4F7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D33B51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3B5E8D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54B1C177"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C33812" w:rsidRPr="00AB3D16" w14:paraId="67178906" w14:textId="77777777" w:rsidTr="005D5BDB">
        <w:tc>
          <w:tcPr>
            <w:tcW w:w="562" w:type="dxa"/>
            <w:tcBorders>
              <w:top w:val="single" w:sz="4" w:space="0" w:color="auto"/>
              <w:left w:val="single" w:sz="4" w:space="0" w:color="auto"/>
              <w:bottom w:val="single" w:sz="4" w:space="0" w:color="auto"/>
              <w:right w:val="nil"/>
            </w:tcBorders>
            <w:shd w:val="clear" w:color="auto" w:fill="auto"/>
            <w:vAlign w:val="center"/>
          </w:tcPr>
          <w:p w14:paraId="3E171662" w14:textId="77777777" w:rsidR="00C33812" w:rsidRPr="00AB3D16" w:rsidRDefault="00C33812" w:rsidP="005D5BDB">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73</w:t>
            </w:r>
          </w:p>
        </w:tc>
        <w:tc>
          <w:tcPr>
            <w:tcW w:w="851" w:type="dxa"/>
            <w:shd w:val="clear" w:color="auto" w:fill="auto"/>
            <w:vAlign w:val="center"/>
          </w:tcPr>
          <w:p w14:paraId="16C280B3"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077171</w:t>
            </w:r>
          </w:p>
        </w:tc>
        <w:tc>
          <w:tcPr>
            <w:tcW w:w="2693" w:type="dxa"/>
            <w:shd w:val="clear" w:color="auto" w:fill="auto"/>
            <w:vAlign w:val="center"/>
          </w:tcPr>
          <w:p w14:paraId="3ED0175D"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Đồ án tốt nghiệp </w:t>
            </w:r>
          </w:p>
        </w:tc>
        <w:tc>
          <w:tcPr>
            <w:tcW w:w="851" w:type="dxa"/>
            <w:shd w:val="clear" w:color="auto" w:fill="auto"/>
            <w:vAlign w:val="center"/>
          </w:tcPr>
          <w:p w14:paraId="501D1770" w14:textId="77777777" w:rsidR="00C33812" w:rsidRPr="00AB3D16" w:rsidRDefault="00C33812" w:rsidP="005D5BDB">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7 (0, 7)</w:t>
            </w:r>
          </w:p>
        </w:tc>
        <w:tc>
          <w:tcPr>
            <w:tcW w:w="737" w:type="dxa"/>
            <w:vAlign w:val="center"/>
          </w:tcPr>
          <w:p w14:paraId="0718F69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13</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63B7A1B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6C4CF0B"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747846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DAE5D99"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54980B0"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DAAC11"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7D0A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DDBA32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0DFF6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0B16A3"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70425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AE806A"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8136CE"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nil"/>
              <w:bottom w:val="single" w:sz="4" w:space="0" w:color="auto"/>
              <w:right w:val="single" w:sz="4" w:space="0" w:color="auto"/>
            </w:tcBorders>
            <w:shd w:val="clear" w:color="auto" w:fill="auto"/>
            <w:vAlign w:val="center"/>
          </w:tcPr>
          <w:p w14:paraId="68203D9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E707D8"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24C256"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40210D"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40D85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B7B182"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219B65"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53635C" w14:textId="77777777" w:rsidR="00C33812" w:rsidRPr="00AB3D16" w:rsidRDefault="00C33812" w:rsidP="005D5BDB">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r>
    </w:tbl>
    <w:p w14:paraId="001C6E5B" w14:textId="6B1D096C" w:rsidR="00B30D3C" w:rsidRDefault="00B30D3C" w:rsidP="00BB553F">
      <w:pPr>
        <w:widowControl w:val="0"/>
        <w:jc w:val="left"/>
        <w:rPr>
          <w:color w:val="000000" w:themeColor="text1"/>
        </w:rPr>
      </w:pPr>
    </w:p>
    <w:p w14:paraId="3A6AA970" w14:textId="6804C57F" w:rsidR="00BA3E71" w:rsidRPr="00AB3D16" w:rsidRDefault="00BA3E71" w:rsidP="003F7C7B">
      <w:pPr>
        <w:widowControl w:val="0"/>
        <w:jc w:val="left"/>
        <w:rPr>
          <w:color w:val="000000" w:themeColor="text1"/>
        </w:rPr>
      </w:pPr>
    </w:p>
    <w:p w14:paraId="549DF006" w14:textId="77777777" w:rsidR="00BA3E71" w:rsidRPr="00AB3D16" w:rsidRDefault="00BA3E71" w:rsidP="00C06242">
      <w:pPr>
        <w:widowControl w:val="0"/>
        <w:jc w:val="center"/>
        <w:rPr>
          <w:color w:val="000000" w:themeColor="text1"/>
        </w:rPr>
      </w:pPr>
    </w:p>
    <w:p w14:paraId="7EB97F9D" w14:textId="56B7ACCD" w:rsidR="009326E0" w:rsidRPr="00AB3D16" w:rsidRDefault="009326E0" w:rsidP="00C06242">
      <w:pPr>
        <w:widowControl w:val="0"/>
        <w:jc w:val="center"/>
        <w:rPr>
          <w:color w:val="000000" w:themeColor="text1"/>
        </w:rPr>
      </w:pPr>
    </w:p>
    <w:p w14:paraId="5F6D2158" w14:textId="77777777" w:rsidR="00440C2F" w:rsidRPr="00AB3D16" w:rsidRDefault="00440C2F" w:rsidP="00C06242">
      <w:pPr>
        <w:widowControl w:val="0"/>
        <w:jc w:val="center"/>
        <w:rPr>
          <w:color w:val="000000" w:themeColor="text1"/>
        </w:rPr>
      </w:pPr>
    </w:p>
    <w:p w14:paraId="7D57AFCB" w14:textId="17B8AAB0" w:rsidR="00246D86" w:rsidRPr="00AB3D16" w:rsidRDefault="00246D86" w:rsidP="003F7C7B">
      <w:pPr>
        <w:widowControl w:val="0"/>
        <w:rPr>
          <w:color w:val="000000" w:themeColor="text1"/>
        </w:rPr>
      </w:pPr>
    </w:p>
    <w:p w14:paraId="52296E4D" w14:textId="77777777" w:rsidR="00C06242" w:rsidRPr="00AB3D16" w:rsidRDefault="00C06242" w:rsidP="00C06242">
      <w:pPr>
        <w:rPr>
          <w:color w:val="000000" w:themeColor="text1"/>
        </w:rPr>
      </w:pPr>
      <w:bookmarkStart w:id="45" w:name="_heading=h.111kx3o" w:colFirst="0" w:colLast="0"/>
      <w:bookmarkEnd w:id="45"/>
      <w:r w:rsidRPr="00AB3D16">
        <w:rPr>
          <w:color w:val="000000" w:themeColor="text1"/>
        </w:rPr>
        <w:tab/>
      </w:r>
    </w:p>
    <w:p w14:paraId="1A7967E7" w14:textId="77777777" w:rsidR="00C06242" w:rsidRPr="00AB3D16" w:rsidRDefault="00C06242" w:rsidP="00C06242">
      <w:pPr>
        <w:spacing w:before="0" w:after="200" w:line="276" w:lineRule="auto"/>
        <w:jc w:val="left"/>
        <w:rPr>
          <w:b/>
          <w:color w:val="000000" w:themeColor="text1"/>
        </w:rPr>
      </w:pPr>
      <w:r w:rsidRPr="00AB3D16">
        <w:rPr>
          <w:color w:val="000000" w:themeColor="text1"/>
        </w:rPr>
        <w:br w:type="page"/>
      </w:r>
    </w:p>
    <w:p w14:paraId="3E93B9EC" w14:textId="5E179B46" w:rsidR="00C06242" w:rsidRDefault="00C03DAF" w:rsidP="00C06242">
      <w:pPr>
        <w:pStyle w:val="Heading2"/>
        <w:widowControl w:val="0"/>
        <w:rPr>
          <w:color w:val="000000" w:themeColor="text1"/>
          <w:sz w:val="26"/>
          <w:szCs w:val="26"/>
        </w:rPr>
      </w:pPr>
      <w:r>
        <w:rPr>
          <w:noProof/>
        </w:rPr>
        <w:lastRenderedPageBreak/>
        <w:drawing>
          <wp:anchor distT="0" distB="0" distL="114300" distR="114300" simplePos="0" relativeHeight="251664384" behindDoc="0" locked="0" layoutInCell="1" allowOverlap="1" wp14:anchorId="27B5FEB9" wp14:editId="469AA6CC">
            <wp:simplePos x="0" y="0"/>
            <wp:positionH relativeFrom="column">
              <wp:posOffset>-15240</wp:posOffset>
            </wp:positionH>
            <wp:positionV relativeFrom="paragraph">
              <wp:posOffset>367665</wp:posOffset>
            </wp:positionV>
            <wp:extent cx="9252585" cy="560578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2585" cy="5605780"/>
                    </a:xfrm>
                    <a:prstGeom prst="rect">
                      <a:avLst/>
                    </a:prstGeom>
                    <a:noFill/>
                  </pic:spPr>
                </pic:pic>
              </a:graphicData>
            </a:graphic>
            <wp14:sizeRelH relativeFrom="page">
              <wp14:pctWidth>0</wp14:pctWidth>
            </wp14:sizeRelH>
            <wp14:sizeRelV relativeFrom="page">
              <wp14:pctHeight>0</wp14:pctHeight>
            </wp14:sizeRelV>
          </wp:anchor>
        </w:drawing>
      </w:r>
      <w:r w:rsidR="00C06242" w:rsidRPr="00C71673">
        <w:rPr>
          <w:color w:val="000000" w:themeColor="text1"/>
          <w:sz w:val="26"/>
          <w:szCs w:val="26"/>
        </w:rPr>
        <w:tab/>
      </w:r>
      <w:bookmarkStart w:id="46" w:name="_Toc166446421"/>
      <w:r w:rsidR="00C06242" w:rsidRPr="00C71673">
        <w:rPr>
          <w:color w:val="000000" w:themeColor="text1"/>
          <w:sz w:val="26"/>
          <w:szCs w:val="26"/>
        </w:rPr>
        <w:t xml:space="preserve">2.4 </w:t>
      </w:r>
      <w:r w:rsidR="00C06242" w:rsidRPr="00C71673">
        <w:rPr>
          <w:color w:val="000000" w:themeColor="text1"/>
          <w:sz w:val="26"/>
          <w:szCs w:val="26"/>
          <w:shd w:val="clear" w:color="auto" w:fill="FFFFFF" w:themeFill="background1"/>
        </w:rPr>
        <w:t>Sơ đồ hóa lộ trình học</w:t>
      </w:r>
      <w:r w:rsidR="00C06242" w:rsidRPr="00C71673">
        <w:rPr>
          <w:color w:val="000000" w:themeColor="text1"/>
          <w:sz w:val="26"/>
          <w:szCs w:val="26"/>
        </w:rPr>
        <w:t xml:space="preserve"> tập </w:t>
      </w:r>
      <w:r w:rsidR="00ED6276" w:rsidRPr="00C71673">
        <w:rPr>
          <w:color w:val="000000" w:themeColor="text1"/>
          <w:sz w:val="26"/>
          <w:szCs w:val="26"/>
        </w:rPr>
        <w:t>(Hình 1)</w:t>
      </w:r>
      <w:bookmarkEnd w:id="46"/>
      <w:r w:rsidRPr="00C03DAF">
        <w:rPr>
          <w:noProof/>
        </w:rPr>
        <w:t xml:space="preserve"> </w:t>
      </w:r>
    </w:p>
    <w:p w14:paraId="4FECFA74" w14:textId="5EE116CE" w:rsidR="004C0182" w:rsidRDefault="004C0182" w:rsidP="007F0D7D">
      <w:pPr>
        <w:sectPr w:rsidR="004C0182" w:rsidSect="004C0182">
          <w:pgSz w:w="16839" w:h="11907" w:orient="landscape"/>
          <w:pgMar w:top="1474" w:right="1134" w:bottom="1021" w:left="1134" w:header="720" w:footer="720" w:gutter="0"/>
          <w:cols w:space="720"/>
          <w:titlePg/>
          <w:docGrid w:linePitch="367"/>
        </w:sectPr>
      </w:pPr>
    </w:p>
    <w:p w14:paraId="0421FCFB" w14:textId="2FCC495F" w:rsidR="00C06242" w:rsidRPr="00C71673" w:rsidRDefault="00C06242" w:rsidP="004C0182">
      <w:pPr>
        <w:rPr>
          <w:color w:val="000000" w:themeColor="text1"/>
          <w:sz w:val="26"/>
          <w:szCs w:val="26"/>
        </w:rPr>
      </w:pPr>
      <w:bookmarkStart w:id="47" w:name="_Toc166446422"/>
      <w:r w:rsidRPr="00C71673">
        <w:rPr>
          <w:color w:val="000000" w:themeColor="text1"/>
          <w:sz w:val="26"/>
          <w:szCs w:val="26"/>
        </w:rPr>
        <w:lastRenderedPageBreak/>
        <w:t>2.5 Kế hoạch giảng dạy (Bảng 17)</w:t>
      </w:r>
      <w:bookmarkEnd w:id="47"/>
    </w:p>
    <w:p w14:paraId="26F2EA99" w14:textId="3952FC8F" w:rsidR="00C06242" w:rsidRDefault="00C06242" w:rsidP="00C06242">
      <w:pPr>
        <w:jc w:val="center"/>
        <w:rPr>
          <w:color w:val="000000" w:themeColor="text1"/>
          <w:sz w:val="26"/>
          <w:szCs w:val="26"/>
        </w:rPr>
      </w:pPr>
      <w:r w:rsidRPr="00C71673">
        <w:rPr>
          <w:color w:val="000000" w:themeColor="text1"/>
          <w:sz w:val="26"/>
          <w:szCs w:val="26"/>
        </w:rPr>
        <w:t>Bảng 17. Kế hoạch học tập</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4394"/>
        <w:gridCol w:w="1134"/>
        <w:gridCol w:w="1701"/>
        <w:gridCol w:w="1560"/>
      </w:tblGrid>
      <w:tr w:rsidR="00C33812" w:rsidRPr="00AB3D16" w14:paraId="1BA0C999" w14:textId="77777777" w:rsidTr="005D5BDB">
        <w:trPr>
          <w:trHeight w:val="992"/>
          <w:tblHeader/>
        </w:trPr>
        <w:tc>
          <w:tcPr>
            <w:tcW w:w="709" w:type="dxa"/>
            <w:shd w:val="clear" w:color="auto" w:fill="D6E3BC" w:themeFill="accent3" w:themeFillTint="66"/>
            <w:vAlign w:val="center"/>
          </w:tcPr>
          <w:p w14:paraId="58661064"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TT</w:t>
            </w:r>
          </w:p>
        </w:tc>
        <w:tc>
          <w:tcPr>
            <w:tcW w:w="1134" w:type="dxa"/>
            <w:shd w:val="clear" w:color="auto" w:fill="D6E3BC" w:themeFill="accent3" w:themeFillTint="66"/>
            <w:vAlign w:val="center"/>
          </w:tcPr>
          <w:p w14:paraId="5E8FBE5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MÃ SỐ</w:t>
            </w:r>
          </w:p>
        </w:tc>
        <w:tc>
          <w:tcPr>
            <w:tcW w:w="4394" w:type="dxa"/>
            <w:shd w:val="clear" w:color="auto" w:fill="D6E3BC" w:themeFill="accent3" w:themeFillTint="66"/>
            <w:vAlign w:val="center"/>
          </w:tcPr>
          <w:p w14:paraId="4B870785"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TÊN HỌC PHẦN</w:t>
            </w:r>
          </w:p>
        </w:tc>
        <w:tc>
          <w:tcPr>
            <w:tcW w:w="1134" w:type="dxa"/>
            <w:shd w:val="clear" w:color="auto" w:fill="D6E3BC" w:themeFill="accent3" w:themeFillTint="66"/>
            <w:vAlign w:val="center"/>
          </w:tcPr>
          <w:p w14:paraId="16385E5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Tín chỉ</w:t>
            </w:r>
          </w:p>
        </w:tc>
        <w:tc>
          <w:tcPr>
            <w:tcW w:w="1701" w:type="dxa"/>
            <w:shd w:val="clear" w:color="auto" w:fill="D6E3BC" w:themeFill="accent3" w:themeFillTint="66"/>
            <w:vAlign w:val="center"/>
          </w:tcPr>
          <w:p w14:paraId="0B8743F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Mã môn học trước (a), song hành (c), tiên quyết (b)</w:t>
            </w:r>
          </w:p>
        </w:tc>
        <w:tc>
          <w:tcPr>
            <w:tcW w:w="1560" w:type="dxa"/>
            <w:shd w:val="clear" w:color="auto" w:fill="D6E3BC" w:themeFill="accent3" w:themeFillTint="66"/>
          </w:tcPr>
          <w:p w14:paraId="5F4600FD" w14:textId="77777777" w:rsidR="00C33812" w:rsidRPr="00AB3D16" w:rsidRDefault="00C33812" w:rsidP="005D5BDB">
            <w:pPr>
              <w:spacing w:after="120" w:line="240" w:lineRule="auto"/>
              <w:ind w:hanging="3"/>
              <w:contextualSpacing/>
              <w:jc w:val="center"/>
              <w:rPr>
                <w:color w:val="000000" w:themeColor="text1"/>
                <w:sz w:val="26"/>
                <w:szCs w:val="26"/>
              </w:rPr>
            </w:pPr>
            <w:r>
              <w:rPr>
                <w:color w:val="000000"/>
                <w:sz w:val="26"/>
                <w:szCs w:val="26"/>
              </w:rPr>
              <w:t>Ghi chú</w:t>
            </w:r>
          </w:p>
        </w:tc>
      </w:tr>
      <w:tr w:rsidR="00C33812" w:rsidRPr="00AB3D16" w14:paraId="600D08C1" w14:textId="77777777" w:rsidTr="005D5BDB">
        <w:tc>
          <w:tcPr>
            <w:tcW w:w="6237" w:type="dxa"/>
            <w:gridSpan w:val="3"/>
            <w:shd w:val="clear" w:color="auto" w:fill="D6E3BC" w:themeFill="accent3" w:themeFillTint="66"/>
            <w:vAlign w:val="center"/>
          </w:tcPr>
          <w:p w14:paraId="0262A457"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1</w:t>
            </w:r>
          </w:p>
        </w:tc>
        <w:tc>
          <w:tcPr>
            <w:tcW w:w="1134" w:type="dxa"/>
            <w:shd w:val="clear" w:color="auto" w:fill="D6E3BC" w:themeFill="accent3" w:themeFillTint="66"/>
            <w:vAlign w:val="center"/>
          </w:tcPr>
          <w:p w14:paraId="1D47421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15</w:t>
            </w:r>
          </w:p>
        </w:tc>
        <w:tc>
          <w:tcPr>
            <w:tcW w:w="1701" w:type="dxa"/>
            <w:shd w:val="clear" w:color="auto" w:fill="D6E3BC" w:themeFill="accent3" w:themeFillTint="66"/>
            <w:vAlign w:val="center"/>
          </w:tcPr>
          <w:p w14:paraId="51BF7E2B"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3A58143C"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563D5D86" w14:textId="77777777" w:rsidTr="005D5BDB">
        <w:tc>
          <w:tcPr>
            <w:tcW w:w="709" w:type="dxa"/>
            <w:vAlign w:val="center"/>
          </w:tcPr>
          <w:p w14:paraId="6F15AE7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2DD35A6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072777</w:t>
            </w:r>
          </w:p>
        </w:tc>
        <w:tc>
          <w:tcPr>
            <w:tcW w:w="4394" w:type="dxa"/>
            <w:shd w:val="clear" w:color="auto" w:fill="auto"/>
            <w:vAlign w:val="center"/>
          </w:tcPr>
          <w:p w14:paraId="20402AC4"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Kiến trúc nhập môn</w:t>
            </w:r>
          </w:p>
        </w:tc>
        <w:tc>
          <w:tcPr>
            <w:tcW w:w="1134" w:type="dxa"/>
            <w:shd w:val="clear" w:color="auto" w:fill="auto"/>
            <w:vAlign w:val="center"/>
          </w:tcPr>
          <w:p w14:paraId="58B552A8"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3F30CC60"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4E1D5471"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549CD09" w14:textId="77777777" w:rsidTr="005D5BDB">
        <w:tc>
          <w:tcPr>
            <w:tcW w:w="709" w:type="dxa"/>
            <w:vAlign w:val="center"/>
          </w:tcPr>
          <w:p w14:paraId="0B39BBCB"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40E6139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072793</w:t>
            </w:r>
          </w:p>
        </w:tc>
        <w:tc>
          <w:tcPr>
            <w:tcW w:w="4394" w:type="dxa"/>
            <w:shd w:val="clear" w:color="auto" w:fill="FFFFFF" w:themeFill="background1"/>
            <w:vAlign w:val="center"/>
          </w:tcPr>
          <w:p w14:paraId="558B6911"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Bài tập cơ sở 1 (Đường nét và chữ số)</w:t>
            </w:r>
          </w:p>
        </w:tc>
        <w:tc>
          <w:tcPr>
            <w:tcW w:w="1134" w:type="dxa"/>
            <w:shd w:val="clear" w:color="auto" w:fill="auto"/>
            <w:vAlign w:val="center"/>
          </w:tcPr>
          <w:p w14:paraId="604A94C1"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28399950"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44BB6CCD"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B9E4E46" w14:textId="77777777" w:rsidTr="005D5BDB">
        <w:tc>
          <w:tcPr>
            <w:tcW w:w="709" w:type="dxa"/>
            <w:vAlign w:val="center"/>
          </w:tcPr>
          <w:p w14:paraId="5B4BC6E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051B918D"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075993</w:t>
            </w:r>
          </w:p>
        </w:tc>
        <w:tc>
          <w:tcPr>
            <w:tcW w:w="4394" w:type="dxa"/>
            <w:shd w:val="clear" w:color="auto" w:fill="FFFFFF" w:themeFill="background1"/>
            <w:vAlign w:val="center"/>
          </w:tcPr>
          <w:p w14:paraId="0DAB6FB8"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Bài tập cơ sở 2 (Bố cục tạo hình 1)</w:t>
            </w:r>
          </w:p>
        </w:tc>
        <w:tc>
          <w:tcPr>
            <w:tcW w:w="1134" w:type="dxa"/>
            <w:shd w:val="clear" w:color="auto" w:fill="auto"/>
            <w:vAlign w:val="center"/>
          </w:tcPr>
          <w:p w14:paraId="04E9A0BE"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11C843A9"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072793(a)</w:t>
            </w:r>
          </w:p>
        </w:tc>
        <w:tc>
          <w:tcPr>
            <w:tcW w:w="1560" w:type="dxa"/>
          </w:tcPr>
          <w:p w14:paraId="4AD86B6F" w14:textId="77777777" w:rsidR="00C33812" w:rsidRPr="00AB3D16" w:rsidRDefault="00C33812" w:rsidP="005D5BDB">
            <w:pPr>
              <w:spacing w:after="120" w:line="240" w:lineRule="auto"/>
              <w:ind w:hanging="3"/>
              <w:jc w:val="center"/>
              <w:rPr>
                <w:color w:val="000000" w:themeColor="text1"/>
                <w:sz w:val="26"/>
                <w:szCs w:val="26"/>
              </w:rPr>
            </w:pPr>
          </w:p>
        </w:tc>
      </w:tr>
      <w:tr w:rsidR="00C33812" w:rsidRPr="00AB3D16" w14:paraId="03EC954D" w14:textId="77777777" w:rsidTr="005D5BDB">
        <w:tc>
          <w:tcPr>
            <w:tcW w:w="709" w:type="dxa"/>
            <w:vAlign w:val="center"/>
          </w:tcPr>
          <w:p w14:paraId="332DC22D"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7D7EFDC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072828</w:t>
            </w:r>
          </w:p>
        </w:tc>
        <w:tc>
          <w:tcPr>
            <w:tcW w:w="4394" w:type="dxa"/>
            <w:shd w:val="clear" w:color="auto" w:fill="auto"/>
            <w:vAlign w:val="center"/>
          </w:tcPr>
          <w:p w14:paraId="0BDBB04A"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Hội họa 1 (Tĩnh vật chì và màu)</w:t>
            </w:r>
          </w:p>
        </w:tc>
        <w:tc>
          <w:tcPr>
            <w:tcW w:w="1134" w:type="dxa"/>
            <w:shd w:val="clear" w:color="auto" w:fill="auto"/>
            <w:vAlign w:val="center"/>
          </w:tcPr>
          <w:p w14:paraId="0606C274"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4C5E9F20"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650B774C"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2FE0F6F1" w14:textId="77777777" w:rsidTr="005D5BDB">
        <w:tc>
          <w:tcPr>
            <w:tcW w:w="709" w:type="dxa"/>
            <w:vAlign w:val="center"/>
          </w:tcPr>
          <w:p w14:paraId="262853A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741E4612" w14:textId="77777777" w:rsidR="00C33812" w:rsidRPr="00AB3D16" w:rsidRDefault="00C33812" w:rsidP="005D5BDB">
            <w:pPr>
              <w:spacing w:after="120" w:line="240" w:lineRule="auto"/>
              <w:ind w:hanging="3"/>
              <w:jc w:val="center"/>
              <w:rPr>
                <w:color w:val="000000" w:themeColor="text1"/>
                <w:sz w:val="26"/>
                <w:szCs w:val="26"/>
                <w:highlight w:val="yellow"/>
              </w:rPr>
            </w:pPr>
            <w:r>
              <w:rPr>
                <w:color w:val="000000" w:themeColor="text1"/>
                <w:sz w:val="26"/>
                <w:szCs w:val="26"/>
              </w:rPr>
              <w:t>076719</w:t>
            </w:r>
          </w:p>
        </w:tc>
        <w:tc>
          <w:tcPr>
            <w:tcW w:w="4394" w:type="dxa"/>
            <w:shd w:val="clear" w:color="auto" w:fill="auto"/>
            <w:vAlign w:val="center"/>
          </w:tcPr>
          <w:p w14:paraId="48730BE9" w14:textId="77777777" w:rsidR="00C33812" w:rsidRPr="00AB3D16" w:rsidRDefault="00C33812" w:rsidP="005D5BDB">
            <w:pPr>
              <w:spacing w:after="120" w:line="240" w:lineRule="auto"/>
              <w:ind w:hanging="3"/>
              <w:contextualSpacing/>
              <w:rPr>
                <w:color w:val="000000" w:themeColor="text1"/>
                <w:sz w:val="26"/>
                <w:szCs w:val="26"/>
                <w:highlight w:val="yellow"/>
              </w:rPr>
            </w:pPr>
            <w:r w:rsidRPr="00AB3D16">
              <w:rPr>
                <w:color w:val="000000" w:themeColor="text1"/>
                <w:sz w:val="26"/>
                <w:szCs w:val="26"/>
              </w:rPr>
              <w:t xml:space="preserve">Hình học họa hình </w:t>
            </w:r>
          </w:p>
        </w:tc>
        <w:tc>
          <w:tcPr>
            <w:tcW w:w="1134" w:type="dxa"/>
            <w:shd w:val="clear" w:color="auto" w:fill="auto"/>
            <w:vAlign w:val="center"/>
          </w:tcPr>
          <w:p w14:paraId="009CCEBA"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 (2, 0)</w:t>
            </w:r>
          </w:p>
        </w:tc>
        <w:tc>
          <w:tcPr>
            <w:tcW w:w="1701" w:type="dxa"/>
            <w:shd w:val="clear" w:color="auto" w:fill="auto"/>
            <w:vAlign w:val="center"/>
          </w:tcPr>
          <w:p w14:paraId="1AB36A53"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7002A0D5"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7E09F8" w14:paraId="1AF13399" w14:textId="77777777" w:rsidTr="005D5BDB">
        <w:tc>
          <w:tcPr>
            <w:tcW w:w="709" w:type="dxa"/>
            <w:vMerge w:val="restart"/>
            <w:vAlign w:val="center"/>
          </w:tcPr>
          <w:p w14:paraId="646E3877"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737920EB" w14:textId="77777777" w:rsidR="00C33812" w:rsidRPr="00AB3D16" w:rsidRDefault="00C33812" w:rsidP="005D5BDB">
            <w:pPr>
              <w:spacing w:after="120" w:line="240" w:lineRule="auto"/>
              <w:ind w:hanging="3"/>
              <w:contextualSpacing/>
              <w:jc w:val="center"/>
              <w:rPr>
                <w:color w:val="000000" w:themeColor="text1"/>
                <w:sz w:val="26"/>
                <w:szCs w:val="26"/>
              </w:rPr>
            </w:pPr>
            <w:r w:rsidRPr="00A51D74">
              <w:rPr>
                <w:color w:val="000000" w:themeColor="text1"/>
                <w:sz w:val="26"/>
                <w:szCs w:val="26"/>
              </w:rPr>
              <w:t>078165</w:t>
            </w:r>
          </w:p>
        </w:tc>
        <w:tc>
          <w:tcPr>
            <w:tcW w:w="4394" w:type="dxa"/>
            <w:shd w:val="clear" w:color="auto" w:fill="auto"/>
            <w:vAlign w:val="center"/>
          </w:tcPr>
          <w:p w14:paraId="08F0C299"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Anh văn cấp độ 1</w:t>
            </w:r>
          </w:p>
        </w:tc>
        <w:tc>
          <w:tcPr>
            <w:tcW w:w="1134" w:type="dxa"/>
            <w:shd w:val="clear" w:color="auto" w:fill="auto"/>
            <w:vAlign w:val="center"/>
          </w:tcPr>
          <w:p w14:paraId="1766185D"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42C164C7"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vMerge w:val="restart"/>
          </w:tcPr>
          <w:p w14:paraId="1043FA97" w14:textId="77777777" w:rsidR="00C33812" w:rsidRPr="007E09F8" w:rsidRDefault="00C33812" w:rsidP="005D5BDB">
            <w:pPr>
              <w:spacing w:after="120" w:line="240" w:lineRule="auto"/>
              <w:ind w:hanging="2"/>
              <w:contextualSpacing/>
              <w:rPr>
                <w:color w:val="000000" w:themeColor="text1"/>
                <w:sz w:val="22"/>
              </w:rPr>
            </w:pPr>
            <w:r w:rsidRPr="007E09F8">
              <w:rPr>
                <w:color w:val="000000" w:themeColor="text1"/>
                <w:sz w:val="22"/>
              </w:rPr>
              <w:t>Sinh viên chọn 1 trong 3 học phần ngoại ngữ không chuyên</w:t>
            </w:r>
          </w:p>
        </w:tc>
      </w:tr>
      <w:tr w:rsidR="00C33812" w:rsidRPr="00AB3D16" w14:paraId="27E31CC5" w14:textId="77777777" w:rsidTr="005D5BDB">
        <w:tc>
          <w:tcPr>
            <w:tcW w:w="709" w:type="dxa"/>
            <w:vMerge/>
            <w:vAlign w:val="center"/>
          </w:tcPr>
          <w:p w14:paraId="325525A9"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tcPr>
          <w:p w14:paraId="07929D43" w14:textId="77777777" w:rsidR="00C33812" w:rsidRPr="007E09F8" w:rsidRDefault="00C33812" w:rsidP="005D5BDB">
            <w:pPr>
              <w:spacing w:after="120" w:line="240" w:lineRule="auto"/>
              <w:ind w:hanging="3"/>
              <w:contextualSpacing/>
              <w:jc w:val="center"/>
              <w:rPr>
                <w:color w:val="000000" w:themeColor="text1"/>
                <w:sz w:val="26"/>
                <w:szCs w:val="26"/>
              </w:rPr>
            </w:pPr>
            <w:r w:rsidRPr="007E09F8">
              <w:rPr>
                <w:sz w:val="26"/>
                <w:szCs w:val="26"/>
              </w:rPr>
              <w:t>078177</w:t>
            </w:r>
          </w:p>
        </w:tc>
        <w:tc>
          <w:tcPr>
            <w:tcW w:w="4394" w:type="dxa"/>
          </w:tcPr>
          <w:p w14:paraId="1EA7D727" w14:textId="77777777" w:rsidR="00C33812" w:rsidRPr="007E09F8" w:rsidRDefault="00C33812" w:rsidP="005D5BDB">
            <w:pPr>
              <w:spacing w:after="120" w:line="240" w:lineRule="auto"/>
              <w:ind w:hanging="3"/>
              <w:contextualSpacing/>
              <w:rPr>
                <w:color w:val="000000" w:themeColor="text1"/>
                <w:sz w:val="26"/>
                <w:szCs w:val="26"/>
              </w:rPr>
            </w:pPr>
            <w:r w:rsidRPr="007E09F8">
              <w:rPr>
                <w:sz w:val="26"/>
                <w:szCs w:val="26"/>
              </w:rPr>
              <w:t>Tiếng Đức cấp độ 1</w:t>
            </w:r>
          </w:p>
        </w:tc>
        <w:tc>
          <w:tcPr>
            <w:tcW w:w="1134" w:type="dxa"/>
            <w:shd w:val="clear" w:color="auto" w:fill="auto"/>
            <w:vAlign w:val="center"/>
          </w:tcPr>
          <w:p w14:paraId="27F5B568"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183D2024"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vMerge/>
          </w:tcPr>
          <w:p w14:paraId="7C06B1E2"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782661BF" w14:textId="77777777" w:rsidTr="005D5BDB">
        <w:tc>
          <w:tcPr>
            <w:tcW w:w="709" w:type="dxa"/>
            <w:vMerge/>
            <w:vAlign w:val="center"/>
          </w:tcPr>
          <w:p w14:paraId="4ED37A2C"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tcPr>
          <w:p w14:paraId="2202C433" w14:textId="77777777" w:rsidR="00C33812" w:rsidRPr="007E09F8" w:rsidRDefault="00C33812" w:rsidP="005D5BDB">
            <w:pPr>
              <w:spacing w:after="120" w:line="240" w:lineRule="auto"/>
              <w:ind w:hanging="3"/>
              <w:contextualSpacing/>
              <w:jc w:val="center"/>
              <w:rPr>
                <w:color w:val="000000" w:themeColor="text1"/>
                <w:sz w:val="26"/>
                <w:szCs w:val="26"/>
              </w:rPr>
            </w:pPr>
            <w:r w:rsidRPr="007E09F8">
              <w:rPr>
                <w:sz w:val="26"/>
                <w:szCs w:val="26"/>
              </w:rPr>
              <w:t>078171</w:t>
            </w:r>
          </w:p>
        </w:tc>
        <w:tc>
          <w:tcPr>
            <w:tcW w:w="4394" w:type="dxa"/>
          </w:tcPr>
          <w:p w14:paraId="5F2DA6AD" w14:textId="77777777" w:rsidR="00C33812" w:rsidRPr="007E09F8" w:rsidRDefault="00C33812" w:rsidP="005D5BDB">
            <w:pPr>
              <w:spacing w:after="120" w:line="240" w:lineRule="auto"/>
              <w:ind w:hanging="3"/>
              <w:contextualSpacing/>
              <w:rPr>
                <w:color w:val="000000" w:themeColor="text1"/>
                <w:sz w:val="26"/>
                <w:szCs w:val="26"/>
              </w:rPr>
            </w:pPr>
            <w:r w:rsidRPr="007E09F8">
              <w:rPr>
                <w:sz w:val="26"/>
                <w:szCs w:val="26"/>
              </w:rPr>
              <w:t>Tiếng Nhật cấp độ 1</w:t>
            </w:r>
          </w:p>
        </w:tc>
        <w:tc>
          <w:tcPr>
            <w:tcW w:w="1134" w:type="dxa"/>
            <w:shd w:val="clear" w:color="auto" w:fill="auto"/>
            <w:vAlign w:val="center"/>
          </w:tcPr>
          <w:p w14:paraId="756025FE"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049E77BD" w14:textId="77777777" w:rsidR="00C33812" w:rsidRPr="00AB3D16" w:rsidRDefault="00C33812" w:rsidP="005D5BDB">
            <w:pPr>
              <w:spacing w:after="120" w:line="240" w:lineRule="auto"/>
              <w:contextualSpacing/>
              <w:rPr>
                <w:color w:val="000000" w:themeColor="text1"/>
                <w:sz w:val="26"/>
                <w:szCs w:val="26"/>
              </w:rPr>
            </w:pPr>
          </w:p>
        </w:tc>
        <w:tc>
          <w:tcPr>
            <w:tcW w:w="1560" w:type="dxa"/>
            <w:vMerge/>
          </w:tcPr>
          <w:p w14:paraId="4E6447E1"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13E82785" w14:textId="77777777" w:rsidTr="005D5BDB">
        <w:tc>
          <w:tcPr>
            <w:tcW w:w="709" w:type="dxa"/>
            <w:shd w:val="clear" w:color="auto" w:fill="auto"/>
            <w:vAlign w:val="center"/>
          </w:tcPr>
          <w:p w14:paraId="7380C28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7</w:t>
            </w:r>
          </w:p>
        </w:tc>
        <w:tc>
          <w:tcPr>
            <w:tcW w:w="1134" w:type="dxa"/>
            <w:shd w:val="clear" w:color="auto" w:fill="auto"/>
          </w:tcPr>
          <w:p w14:paraId="2DB30B9C" w14:textId="77777777" w:rsidR="00C33812" w:rsidRPr="00AB3D16" w:rsidRDefault="00C33812" w:rsidP="005D5BDB">
            <w:pPr>
              <w:spacing w:after="120" w:line="240" w:lineRule="auto"/>
              <w:ind w:hanging="3"/>
              <w:jc w:val="center"/>
              <w:rPr>
                <w:color w:val="000000" w:themeColor="text1"/>
                <w:sz w:val="26"/>
                <w:szCs w:val="26"/>
              </w:rPr>
            </w:pPr>
            <w:r w:rsidRPr="00840B00">
              <w:t>078520</w:t>
            </w:r>
          </w:p>
        </w:tc>
        <w:tc>
          <w:tcPr>
            <w:tcW w:w="4394" w:type="dxa"/>
            <w:shd w:val="clear" w:color="auto" w:fill="auto"/>
          </w:tcPr>
          <w:p w14:paraId="48D1286D" w14:textId="77777777" w:rsidR="00C33812" w:rsidRPr="00AB3D16" w:rsidRDefault="00C33812" w:rsidP="005D5BDB">
            <w:pPr>
              <w:spacing w:after="120" w:line="240" w:lineRule="auto"/>
              <w:ind w:hanging="3"/>
              <w:rPr>
                <w:color w:val="000000" w:themeColor="text1"/>
                <w:sz w:val="26"/>
                <w:szCs w:val="26"/>
              </w:rPr>
            </w:pPr>
            <w:r w:rsidRPr="00840B00">
              <w:t>Năng lực số và khai thác tài nguyên giáo dục mở</w:t>
            </w:r>
          </w:p>
        </w:tc>
        <w:tc>
          <w:tcPr>
            <w:tcW w:w="1134" w:type="dxa"/>
            <w:shd w:val="clear" w:color="auto" w:fill="auto"/>
            <w:vAlign w:val="center"/>
          </w:tcPr>
          <w:p w14:paraId="1B08C5C0"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 (2, 0)</w:t>
            </w:r>
          </w:p>
        </w:tc>
        <w:tc>
          <w:tcPr>
            <w:tcW w:w="1701" w:type="dxa"/>
            <w:shd w:val="clear" w:color="auto" w:fill="auto"/>
            <w:vAlign w:val="center"/>
          </w:tcPr>
          <w:p w14:paraId="3A971CA9"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523344ED"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732AFFB0" w14:textId="77777777" w:rsidTr="005D5BDB">
        <w:tc>
          <w:tcPr>
            <w:tcW w:w="709" w:type="dxa"/>
            <w:vAlign w:val="center"/>
          </w:tcPr>
          <w:p w14:paraId="4C40D09D"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8</w:t>
            </w:r>
          </w:p>
        </w:tc>
        <w:tc>
          <w:tcPr>
            <w:tcW w:w="1134" w:type="dxa"/>
            <w:shd w:val="clear" w:color="auto" w:fill="auto"/>
            <w:vAlign w:val="center"/>
          </w:tcPr>
          <w:p w14:paraId="6D8FF2D2"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076580</w:t>
            </w:r>
          </w:p>
        </w:tc>
        <w:tc>
          <w:tcPr>
            <w:tcW w:w="4394" w:type="dxa"/>
            <w:shd w:val="clear" w:color="auto" w:fill="auto"/>
            <w:vAlign w:val="center"/>
          </w:tcPr>
          <w:p w14:paraId="46634FAF" w14:textId="77777777" w:rsidR="00C33812" w:rsidRPr="00AB3D16" w:rsidRDefault="00C33812" w:rsidP="005D5BDB">
            <w:pPr>
              <w:spacing w:after="120" w:line="240" w:lineRule="auto"/>
              <w:ind w:hanging="3"/>
              <w:contextualSpacing/>
              <w:rPr>
                <w:color w:val="000000" w:themeColor="text1"/>
                <w:sz w:val="26"/>
                <w:szCs w:val="26"/>
                <w:lang w:val="vi-VN"/>
              </w:rPr>
            </w:pPr>
            <w:r w:rsidRPr="00AB3D16">
              <w:rPr>
                <w:color w:val="000000" w:themeColor="text1"/>
                <w:sz w:val="26"/>
                <w:szCs w:val="26"/>
              </w:rPr>
              <w:t>Giáo dục quốc phòng</w:t>
            </w:r>
            <w:r>
              <w:rPr>
                <w:color w:val="000000" w:themeColor="text1"/>
                <w:sz w:val="26"/>
                <w:szCs w:val="26"/>
              </w:rPr>
              <w:t xml:space="preserve"> và an ninh </w:t>
            </w:r>
            <w:r w:rsidRPr="00AB3D16">
              <w:rPr>
                <w:color w:val="000000" w:themeColor="text1"/>
                <w:sz w:val="26"/>
                <w:szCs w:val="26"/>
                <w:lang w:val="vi-VN"/>
              </w:rPr>
              <w:t>(*)</w:t>
            </w:r>
          </w:p>
        </w:tc>
        <w:tc>
          <w:tcPr>
            <w:tcW w:w="1134" w:type="dxa"/>
            <w:shd w:val="clear" w:color="auto" w:fill="auto"/>
            <w:vAlign w:val="center"/>
          </w:tcPr>
          <w:p w14:paraId="6AF4CDE7"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8 (6, 2)</w:t>
            </w:r>
          </w:p>
        </w:tc>
        <w:tc>
          <w:tcPr>
            <w:tcW w:w="1701" w:type="dxa"/>
            <w:vAlign w:val="center"/>
          </w:tcPr>
          <w:p w14:paraId="4C8C153F"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3517F551"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07FE9163" w14:textId="77777777" w:rsidTr="005D5BDB">
        <w:tc>
          <w:tcPr>
            <w:tcW w:w="6237" w:type="dxa"/>
            <w:gridSpan w:val="3"/>
            <w:shd w:val="clear" w:color="auto" w:fill="D6E3BC" w:themeFill="accent3" w:themeFillTint="66"/>
            <w:vAlign w:val="center"/>
          </w:tcPr>
          <w:p w14:paraId="539FE5EB"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2</w:t>
            </w:r>
          </w:p>
        </w:tc>
        <w:tc>
          <w:tcPr>
            <w:tcW w:w="1134" w:type="dxa"/>
            <w:shd w:val="clear" w:color="auto" w:fill="D6E3BC" w:themeFill="accent3" w:themeFillTint="66"/>
            <w:vAlign w:val="center"/>
          </w:tcPr>
          <w:p w14:paraId="3844404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14</w:t>
            </w:r>
          </w:p>
        </w:tc>
        <w:tc>
          <w:tcPr>
            <w:tcW w:w="1701" w:type="dxa"/>
            <w:shd w:val="clear" w:color="auto" w:fill="D6E3BC" w:themeFill="accent3" w:themeFillTint="66"/>
            <w:vAlign w:val="center"/>
          </w:tcPr>
          <w:p w14:paraId="2D6226A7"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2971A61E"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2DA0FB1B" w14:textId="77777777" w:rsidTr="005D5BDB">
        <w:tc>
          <w:tcPr>
            <w:tcW w:w="709" w:type="dxa"/>
            <w:vMerge w:val="restart"/>
            <w:vAlign w:val="center"/>
          </w:tcPr>
          <w:p w14:paraId="4C1C3731"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717E1D6D" w14:textId="77777777" w:rsidR="00C33812" w:rsidRPr="00AB3D16" w:rsidRDefault="00C33812" w:rsidP="005D5BDB">
            <w:pPr>
              <w:spacing w:after="120" w:line="240" w:lineRule="auto"/>
              <w:ind w:hanging="3"/>
              <w:contextualSpacing/>
              <w:jc w:val="center"/>
              <w:rPr>
                <w:color w:val="000000" w:themeColor="text1"/>
                <w:sz w:val="26"/>
                <w:szCs w:val="26"/>
              </w:rPr>
            </w:pPr>
            <w:r>
              <w:rPr>
                <w:color w:val="000000" w:themeColor="text1"/>
                <w:sz w:val="26"/>
                <w:szCs w:val="26"/>
              </w:rPr>
              <w:t>078166</w:t>
            </w:r>
          </w:p>
        </w:tc>
        <w:tc>
          <w:tcPr>
            <w:tcW w:w="4394" w:type="dxa"/>
            <w:shd w:val="clear" w:color="auto" w:fill="auto"/>
            <w:vAlign w:val="center"/>
          </w:tcPr>
          <w:p w14:paraId="0E3BDB82" w14:textId="77777777" w:rsidR="00C33812" w:rsidRPr="00AB3D16" w:rsidRDefault="00C33812" w:rsidP="005D5BDB">
            <w:pPr>
              <w:spacing w:after="120" w:line="240" w:lineRule="auto"/>
              <w:ind w:hanging="3"/>
              <w:contextualSpacing/>
              <w:rPr>
                <w:color w:val="000000" w:themeColor="text1"/>
                <w:sz w:val="26"/>
                <w:szCs w:val="26"/>
              </w:rPr>
            </w:pPr>
            <w:r>
              <w:rPr>
                <w:color w:val="000000" w:themeColor="text1"/>
                <w:sz w:val="26"/>
                <w:szCs w:val="26"/>
              </w:rPr>
              <w:t>Anh văn cấp độ 2</w:t>
            </w:r>
          </w:p>
        </w:tc>
        <w:tc>
          <w:tcPr>
            <w:tcW w:w="1134" w:type="dxa"/>
            <w:shd w:val="clear" w:color="auto" w:fill="auto"/>
            <w:vAlign w:val="center"/>
          </w:tcPr>
          <w:p w14:paraId="2960B5E9"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7E2F8182" w14:textId="77777777" w:rsidR="00C33812" w:rsidRPr="00AB3D16" w:rsidRDefault="00C33812" w:rsidP="005D5BDB">
            <w:pPr>
              <w:spacing w:after="120" w:line="240" w:lineRule="auto"/>
              <w:ind w:hanging="3"/>
              <w:contextualSpacing/>
              <w:jc w:val="center"/>
              <w:rPr>
                <w:color w:val="000000" w:themeColor="text1"/>
                <w:sz w:val="26"/>
                <w:szCs w:val="26"/>
              </w:rPr>
            </w:pPr>
            <w:r w:rsidRPr="00A51D74">
              <w:rPr>
                <w:color w:val="000000" w:themeColor="text1"/>
                <w:sz w:val="26"/>
                <w:szCs w:val="26"/>
              </w:rPr>
              <w:t>078165</w:t>
            </w:r>
            <w:r w:rsidRPr="00AB3D16">
              <w:rPr>
                <w:color w:val="000000" w:themeColor="text1"/>
                <w:sz w:val="26"/>
                <w:szCs w:val="26"/>
              </w:rPr>
              <w:t xml:space="preserve"> (a)</w:t>
            </w:r>
          </w:p>
        </w:tc>
        <w:tc>
          <w:tcPr>
            <w:tcW w:w="1560" w:type="dxa"/>
            <w:vMerge w:val="restart"/>
          </w:tcPr>
          <w:p w14:paraId="7F885E92" w14:textId="77777777" w:rsidR="00C33812" w:rsidRPr="00AB3D16" w:rsidRDefault="00C33812" w:rsidP="005D5BDB">
            <w:pPr>
              <w:tabs>
                <w:tab w:val="clear" w:pos="567"/>
              </w:tabs>
              <w:spacing w:after="120" w:line="240" w:lineRule="auto"/>
              <w:ind w:hanging="2"/>
              <w:contextualSpacing/>
              <w:rPr>
                <w:color w:val="000000" w:themeColor="text1"/>
                <w:sz w:val="26"/>
                <w:szCs w:val="26"/>
              </w:rPr>
            </w:pPr>
            <w:r w:rsidRPr="007E09F8">
              <w:rPr>
                <w:color w:val="000000" w:themeColor="text1"/>
                <w:sz w:val="22"/>
              </w:rPr>
              <w:t>Sinh viên chọn 1 trong 3 học phần ngoại ngữ không chuyên</w:t>
            </w:r>
          </w:p>
        </w:tc>
      </w:tr>
      <w:tr w:rsidR="00C33812" w:rsidRPr="00AB3D16" w14:paraId="518B3A1A" w14:textId="77777777" w:rsidTr="005D5BDB">
        <w:tc>
          <w:tcPr>
            <w:tcW w:w="709" w:type="dxa"/>
            <w:vMerge/>
            <w:vAlign w:val="center"/>
          </w:tcPr>
          <w:p w14:paraId="13CDFC39"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6051E023"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078178</w:t>
            </w:r>
          </w:p>
        </w:tc>
        <w:tc>
          <w:tcPr>
            <w:tcW w:w="4394" w:type="dxa"/>
            <w:shd w:val="clear" w:color="auto" w:fill="auto"/>
          </w:tcPr>
          <w:p w14:paraId="401078DB"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Đức cấp độ 2</w:t>
            </w:r>
          </w:p>
        </w:tc>
        <w:tc>
          <w:tcPr>
            <w:tcW w:w="1134" w:type="dxa"/>
            <w:shd w:val="clear" w:color="auto" w:fill="auto"/>
            <w:vAlign w:val="center"/>
          </w:tcPr>
          <w:p w14:paraId="52F930BD"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(0,3)</w:t>
            </w:r>
          </w:p>
        </w:tc>
        <w:tc>
          <w:tcPr>
            <w:tcW w:w="1701" w:type="dxa"/>
          </w:tcPr>
          <w:p w14:paraId="3CCFB1EE" w14:textId="77777777" w:rsidR="00C33812" w:rsidRPr="00AB3D16" w:rsidRDefault="00C33812" w:rsidP="005D5BDB">
            <w:pPr>
              <w:spacing w:after="120" w:line="240" w:lineRule="auto"/>
              <w:ind w:hanging="3"/>
              <w:contextualSpacing/>
              <w:jc w:val="center"/>
              <w:rPr>
                <w:color w:val="000000" w:themeColor="text1"/>
                <w:sz w:val="26"/>
                <w:szCs w:val="26"/>
              </w:rPr>
            </w:pPr>
            <w:r w:rsidRPr="007E09F8">
              <w:rPr>
                <w:sz w:val="26"/>
                <w:szCs w:val="26"/>
              </w:rPr>
              <w:t>078177</w:t>
            </w:r>
            <w:r w:rsidRPr="00AB3D16">
              <w:rPr>
                <w:color w:val="000000" w:themeColor="text1"/>
                <w:sz w:val="26"/>
                <w:szCs w:val="26"/>
              </w:rPr>
              <w:t>(a)</w:t>
            </w:r>
          </w:p>
        </w:tc>
        <w:tc>
          <w:tcPr>
            <w:tcW w:w="1560" w:type="dxa"/>
            <w:vMerge/>
          </w:tcPr>
          <w:p w14:paraId="06E9C730"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4D782F25" w14:textId="77777777" w:rsidTr="005D5BDB">
        <w:tc>
          <w:tcPr>
            <w:tcW w:w="709" w:type="dxa"/>
            <w:vMerge/>
            <w:vAlign w:val="center"/>
          </w:tcPr>
          <w:p w14:paraId="6540E417"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057B2EBC"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078172</w:t>
            </w:r>
          </w:p>
        </w:tc>
        <w:tc>
          <w:tcPr>
            <w:tcW w:w="4394" w:type="dxa"/>
            <w:shd w:val="clear" w:color="auto" w:fill="auto"/>
          </w:tcPr>
          <w:p w14:paraId="61BC96BF"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Nhật cấp độ 2</w:t>
            </w:r>
          </w:p>
        </w:tc>
        <w:tc>
          <w:tcPr>
            <w:tcW w:w="1134" w:type="dxa"/>
            <w:shd w:val="clear" w:color="auto" w:fill="auto"/>
            <w:vAlign w:val="center"/>
          </w:tcPr>
          <w:p w14:paraId="1AEFFCEC"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(0,3)</w:t>
            </w:r>
          </w:p>
        </w:tc>
        <w:tc>
          <w:tcPr>
            <w:tcW w:w="1701" w:type="dxa"/>
          </w:tcPr>
          <w:p w14:paraId="03C6B3EB" w14:textId="77777777" w:rsidR="00C33812" w:rsidRPr="00AB3D16" w:rsidRDefault="00C33812" w:rsidP="005D5BDB">
            <w:pPr>
              <w:spacing w:after="120" w:line="240" w:lineRule="auto"/>
              <w:ind w:hanging="3"/>
              <w:contextualSpacing/>
              <w:jc w:val="center"/>
              <w:rPr>
                <w:color w:val="000000" w:themeColor="text1"/>
                <w:sz w:val="26"/>
                <w:szCs w:val="26"/>
              </w:rPr>
            </w:pPr>
            <w:r w:rsidRPr="007E09F8">
              <w:rPr>
                <w:sz w:val="26"/>
                <w:szCs w:val="26"/>
              </w:rPr>
              <w:t>078171</w:t>
            </w:r>
            <w:r w:rsidRPr="00AB3D16">
              <w:rPr>
                <w:color w:val="000000" w:themeColor="text1"/>
                <w:sz w:val="26"/>
                <w:szCs w:val="26"/>
              </w:rPr>
              <w:t>(a)</w:t>
            </w:r>
          </w:p>
        </w:tc>
        <w:tc>
          <w:tcPr>
            <w:tcW w:w="1560" w:type="dxa"/>
            <w:vMerge/>
          </w:tcPr>
          <w:p w14:paraId="78F0EB1A"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146A2C18" w14:textId="77777777" w:rsidTr="005D5BDB">
        <w:tc>
          <w:tcPr>
            <w:tcW w:w="709" w:type="dxa"/>
            <w:vAlign w:val="center"/>
          </w:tcPr>
          <w:p w14:paraId="16B56B1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48DA4A9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075580</w:t>
            </w:r>
          </w:p>
        </w:tc>
        <w:tc>
          <w:tcPr>
            <w:tcW w:w="4394" w:type="dxa"/>
            <w:shd w:val="clear" w:color="auto" w:fill="auto"/>
            <w:vAlign w:val="center"/>
          </w:tcPr>
          <w:p w14:paraId="796C58A5" w14:textId="77777777" w:rsidR="00C33812" w:rsidRPr="00AB3D16" w:rsidRDefault="00C33812" w:rsidP="005D5BDB">
            <w:pPr>
              <w:spacing w:after="120" w:line="240" w:lineRule="auto"/>
              <w:ind w:hanging="3"/>
              <w:rPr>
                <w:color w:val="000000" w:themeColor="text1"/>
                <w:sz w:val="26"/>
                <w:szCs w:val="26"/>
              </w:rPr>
            </w:pPr>
            <w:r w:rsidRPr="00AB3D16">
              <w:rPr>
                <w:color w:val="000000" w:themeColor="text1"/>
                <w:sz w:val="26"/>
                <w:szCs w:val="26"/>
              </w:rPr>
              <w:t>Triết học Mác - Lê nin</w:t>
            </w:r>
          </w:p>
        </w:tc>
        <w:tc>
          <w:tcPr>
            <w:tcW w:w="1134" w:type="dxa"/>
            <w:shd w:val="clear" w:color="auto" w:fill="auto"/>
            <w:vAlign w:val="center"/>
          </w:tcPr>
          <w:p w14:paraId="4C91B152" w14:textId="77777777" w:rsidR="00C33812" w:rsidRPr="00AB3D16" w:rsidRDefault="00C33812" w:rsidP="005D5BDB">
            <w:pPr>
              <w:spacing w:after="120" w:line="240" w:lineRule="auto"/>
              <w:ind w:hanging="3"/>
              <w:jc w:val="center"/>
              <w:rPr>
                <w:iCs/>
                <w:color w:val="000000" w:themeColor="text1"/>
                <w:sz w:val="26"/>
                <w:szCs w:val="26"/>
              </w:rPr>
            </w:pPr>
            <w:r w:rsidRPr="00FB4C5C">
              <w:rPr>
                <w:iCs/>
                <w:color w:val="000000" w:themeColor="text1"/>
                <w:sz w:val="26"/>
                <w:szCs w:val="26"/>
              </w:rPr>
              <w:t>3 (3, 0)</w:t>
            </w:r>
          </w:p>
        </w:tc>
        <w:tc>
          <w:tcPr>
            <w:tcW w:w="1701" w:type="dxa"/>
            <w:vAlign w:val="center"/>
          </w:tcPr>
          <w:p w14:paraId="0C4C688A"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6A533020"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1A41A7F3" w14:textId="77777777" w:rsidTr="005D5BDB">
        <w:tc>
          <w:tcPr>
            <w:tcW w:w="709" w:type="dxa"/>
            <w:vAlign w:val="center"/>
          </w:tcPr>
          <w:p w14:paraId="482A60D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1CD22D4A"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072829</w:t>
            </w:r>
          </w:p>
        </w:tc>
        <w:tc>
          <w:tcPr>
            <w:tcW w:w="4394" w:type="dxa"/>
            <w:shd w:val="clear" w:color="auto" w:fill="auto"/>
            <w:vAlign w:val="center"/>
          </w:tcPr>
          <w:p w14:paraId="46203C29"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Hội họa 2 (Phong cảnh)</w:t>
            </w:r>
          </w:p>
        </w:tc>
        <w:tc>
          <w:tcPr>
            <w:tcW w:w="1134" w:type="dxa"/>
            <w:shd w:val="clear" w:color="auto" w:fill="auto"/>
            <w:vAlign w:val="center"/>
          </w:tcPr>
          <w:p w14:paraId="5DB0C749"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61DA25EA"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072828(a)</w:t>
            </w:r>
          </w:p>
        </w:tc>
        <w:tc>
          <w:tcPr>
            <w:tcW w:w="1560" w:type="dxa"/>
          </w:tcPr>
          <w:p w14:paraId="08ED7F84"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448FA1C2" w14:textId="77777777" w:rsidTr="005D5BDB">
        <w:tc>
          <w:tcPr>
            <w:tcW w:w="709" w:type="dxa"/>
            <w:vAlign w:val="center"/>
          </w:tcPr>
          <w:p w14:paraId="63D4C335"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7451AF5A"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072787</w:t>
            </w:r>
          </w:p>
        </w:tc>
        <w:tc>
          <w:tcPr>
            <w:tcW w:w="4394" w:type="dxa"/>
            <w:shd w:val="clear" w:color="auto" w:fill="auto"/>
            <w:vAlign w:val="center"/>
          </w:tcPr>
          <w:p w14:paraId="7CC10D7F"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Tin học chuyên ngành 1 (Autocad</w:t>
            </w:r>
            <w:r>
              <w:rPr>
                <w:color w:val="000000" w:themeColor="text1"/>
                <w:sz w:val="26"/>
                <w:szCs w:val="26"/>
              </w:rPr>
              <w:t>-Photoshop</w:t>
            </w:r>
            <w:r w:rsidRPr="00AB3D16">
              <w:rPr>
                <w:color w:val="000000" w:themeColor="text1"/>
                <w:sz w:val="26"/>
                <w:szCs w:val="26"/>
              </w:rPr>
              <w:t>)</w:t>
            </w:r>
          </w:p>
        </w:tc>
        <w:tc>
          <w:tcPr>
            <w:tcW w:w="1134" w:type="dxa"/>
            <w:shd w:val="clear" w:color="auto" w:fill="auto"/>
            <w:vAlign w:val="center"/>
          </w:tcPr>
          <w:p w14:paraId="152FC071"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63F679E7"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01AF7E5F"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7E7D0932" w14:textId="77777777" w:rsidTr="005D5BDB">
        <w:tc>
          <w:tcPr>
            <w:tcW w:w="709" w:type="dxa"/>
            <w:vAlign w:val="center"/>
          </w:tcPr>
          <w:p w14:paraId="553D5F8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2E85A20B"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075994</w:t>
            </w:r>
          </w:p>
        </w:tc>
        <w:tc>
          <w:tcPr>
            <w:tcW w:w="4394" w:type="dxa"/>
            <w:shd w:val="clear" w:color="auto" w:fill="auto"/>
            <w:vAlign w:val="center"/>
          </w:tcPr>
          <w:p w14:paraId="57A65317"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Bài tập cơ sở 3 (Bố cục tạo hình 2)</w:t>
            </w:r>
          </w:p>
        </w:tc>
        <w:tc>
          <w:tcPr>
            <w:tcW w:w="1134" w:type="dxa"/>
            <w:shd w:val="clear" w:color="auto" w:fill="auto"/>
            <w:vAlign w:val="center"/>
          </w:tcPr>
          <w:p w14:paraId="22CE840E"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67ACD9BC"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075993(a)</w:t>
            </w:r>
          </w:p>
        </w:tc>
        <w:tc>
          <w:tcPr>
            <w:tcW w:w="1560" w:type="dxa"/>
          </w:tcPr>
          <w:p w14:paraId="6D29FA87"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75FAFD87" w14:textId="77777777" w:rsidTr="005D5BDB">
        <w:tc>
          <w:tcPr>
            <w:tcW w:w="709" w:type="dxa"/>
            <w:shd w:val="clear" w:color="auto" w:fill="auto"/>
            <w:vAlign w:val="center"/>
          </w:tcPr>
          <w:p w14:paraId="1DD6C29F"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tcPr>
          <w:p w14:paraId="52F50030" w14:textId="77777777" w:rsidR="00C33812" w:rsidRPr="00AB3D16" w:rsidRDefault="00C33812" w:rsidP="005D5BDB">
            <w:pPr>
              <w:spacing w:after="120" w:line="240" w:lineRule="auto"/>
              <w:ind w:hanging="3"/>
              <w:contextualSpacing/>
              <w:jc w:val="center"/>
              <w:rPr>
                <w:color w:val="000000" w:themeColor="text1"/>
                <w:sz w:val="26"/>
                <w:szCs w:val="26"/>
              </w:rPr>
            </w:pPr>
            <w:r w:rsidRPr="00454210">
              <w:t>078518</w:t>
            </w:r>
          </w:p>
        </w:tc>
        <w:tc>
          <w:tcPr>
            <w:tcW w:w="4394" w:type="dxa"/>
            <w:shd w:val="clear" w:color="auto" w:fill="auto"/>
          </w:tcPr>
          <w:p w14:paraId="1C1514A5" w14:textId="77777777" w:rsidR="00C33812" w:rsidRPr="00AB3D16" w:rsidRDefault="00C33812" w:rsidP="005D5BDB">
            <w:pPr>
              <w:spacing w:after="120" w:line="240" w:lineRule="auto"/>
              <w:ind w:hanging="3"/>
              <w:contextualSpacing/>
              <w:rPr>
                <w:color w:val="000000" w:themeColor="text1"/>
                <w:sz w:val="26"/>
                <w:szCs w:val="26"/>
              </w:rPr>
            </w:pPr>
            <w:r w:rsidRPr="00454210">
              <w:t>Kỹ năng mềm trong kỷ nguyên số - Cơ bản</w:t>
            </w:r>
          </w:p>
        </w:tc>
        <w:tc>
          <w:tcPr>
            <w:tcW w:w="1134" w:type="dxa"/>
            <w:shd w:val="clear" w:color="auto" w:fill="auto"/>
            <w:vAlign w:val="center"/>
          </w:tcPr>
          <w:p w14:paraId="6FC5C44C"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 (2, 0)</w:t>
            </w:r>
          </w:p>
        </w:tc>
        <w:tc>
          <w:tcPr>
            <w:tcW w:w="1701" w:type="dxa"/>
            <w:shd w:val="clear" w:color="auto" w:fill="auto"/>
            <w:vAlign w:val="center"/>
          </w:tcPr>
          <w:p w14:paraId="110886F5"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0F2E157C"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1F2CA649" w14:textId="77777777" w:rsidTr="005D5BDB">
        <w:tc>
          <w:tcPr>
            <w:tcW w:w="6237" w:type="dxa"/>
            <w:gridSpan w:val="3"/>
            <w:shd w:val="clear" w:color="auto" w:fill="D6E3BC" w:themeFill="accent3" w:themeFillTint="66"/>
            <w:vAlign w:val="center"/>
          </w:tcPr>
          <w:p w14:paraId="38DD08D3"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3</w:t>
            </w:r>
          </w:p>
        </w:tc>
        <w:tc>
          <w:tcPr>
            <w:tcW w:w="1134" w:type="dxa"/>
            <w:shd w:val="clear" w:color="auto" w:fill="D6E3BC" w:themeFill="accent3" w:themeFillTint="66"/>
            <w:vAlign w:val="center"/>
          </w:tcPr>
          <w:p w14:paraId="12A845F8"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14</w:t>
            </w:r>
          </w:p>
        </w:tc>
        <w:tc>
          <w:tcPr>
            <w:tcW w:w="1701" w:type="dxa"/>
            <w:shd w:val="clear" w:color="auto" w:fill="D6E3BC" w:themeFill="accent3" w:themeFillTint="66"/>
            <w:vAlign w:val="center"/>
          </w:tcPr>
          <w:p w14:paraId="5C91013A"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41E8E882"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7F1C4436" w14:textId="77777777" w:rsidTr="005D5BDB">
        <w:tc>
          <w:tcPr>
            <w:tcW w:w="709" w:type="dxa"/>
            <w:shd w:val="clear" w:color="auto" w:fill="auto"/>
            <w:vAlign w:val="center"/>
          </w:tcPr>
          <w:p w14:paraId="0EF3F6F2"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tcPr>
          <w:p w14:paraId="40554CC6" w14:textId="77777777" w:rsidR="00C33812" w:rsidRPr="00AB3D16" w:rsidRDefault="00C33812" w:rsidP="005D5BDB">
            <w:pPr>
              <w:spacing w:after="120" w:line="240" w:lineRule="auto"/>
              <w:ind w:hanging="3"/>
              <w:contextualSpacing/>
              <w:jc w:val="center"/>
              <w:rPr>
                <w:color w:val="000000" w:themeColor="text1"/>
                <w:sz w:val="26"/>
                <w:szCs w:val="26"/>
              </w:rPr>
            </w:pPr>
            <w:r w:rsidRPr="00766938">
              <w:t>078519</w:t>
            </w:r>
          </w:p>
        </w:tc>
        <w:tc>
          <w:tcPr>
            <w:tcW w:w="4394" w:type="dxa"/>
            <w:shd w:val="clear" w:color="auto" w:fill="auto"/>
          </w:tcPr>
          <w:p w14:paraId="236F1DE0" w14:textId="77777777" w:rsidR="00C33812" w:rsidRPr="00AB3D16" w:rsidRDefault="00C33812" w:rsidP="005D5BDB">
            <w:pPr>
              <w:spacing w:after="120" w:line="240" w:lineRule="auto"/>
              <w:ind w:hanging="3"/>
              <w:contextualSpacing/>
              <w:rPr>
                <w:color w:val="000000" w:themeColor="text1"/>
                <w:sz w:val="26"/>
                <w:szCs w:val="26"/>
              </w:rPr>
            </w:pPr>
            <w:r w:rsidRPr="00766938">
              <w:t>Kỹ năng mềm trong kỷ nguyên số - Nâng cao</w:t>
            </w:r>
          </w:p>
        </w:tc>
        <w:tc>
          <w:tcPr>
            <w:tcW w:w="1134" w:type="dxa"/>
            <w:shd w:val="clear" w:color="auto" w:fill="auto"/>
            <w:vAlign w:val="center"/>
          </w:tcPr>
          <w:p w14:paraId="78D9DAF6"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 (2, 0)</w:t>
            </w:r>
          </w:p>
        </w:tc>
        <w:tc>
          <w:tcPr>
            <w:tcW w:w="1701" w:type="dxa"/>
            <w:shd w:val="clear" w:color="auto" w:fill="auto"/>
            <w:vAlign w:val="center"/>
          </w:tcPr>
          <w:p w14:paraId="58B1FF3C"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070006(a)</w:t>
            </w:r>
          </w:p>
        </w:tc>
        <w:tc>
          <w:tcPr>
            <w:tcW w:w="1560" w:type="dxa"/>
          </w:tcPr>
          <w:p w14:paraId="3F9981FB"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7298CF99" w14:textId="77777777" w:rsidTr="005D5BDB">
        <w:trPr>
          <w:trHeight w:val="333"/>
        </w:trPr>
        <w:tc>
          <w:tcPr>
            <w:tcW w:w="709" w:type="dxa"/>
            <w:vAlign w:val="center"/>
          </w:tcPr>
          <w:p w14:paraId="7A71B72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778BACBA"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075581</w:t>
            </w:r>
          </w:p>
        </w:tc>
        <w:tc>
          <w:tcPr>
            <w:tcW w:w="4394" w:type="dxa"/>
            <w:shd w:val="clear" w:color="auto" w:fill="auto"/>
            <w:vAlign w:val="center"/>
          </w:tcPr>
          <w:p w14:paraId="446E54E1" w14:textId="77777777" w:rsidR="00C33812" w:rsidRPr="00AB3D16" w:rsidRDefault="00C33812" w:rsidP="005D5BDB">
            <w:pPr>
              <w:spacing w:after="120" w:line="240" w:lineRule="auto"/>
              <w:ind w:hanging="3"/>
              <w:rPr>
                <w:color w:val="000000" w:themeColor="text1"/>
                <w:sz w:val="26"/>
                <w:szCs w:val="26"/>
              </w:rPr>
            </w:pPr>
            <w:r w:rsidRPr="00AB3D16">
              <w:rPr>
                <w:color w:val="000000" w:themeColor="text1"/>
                <w:sz w:val="26"/>
                <w:szCs w:val="26"/>
              </w:rPr>
              <w:t>Kinh tế Chính trị Mác - Lê nin</w:t>
            </w:r>
          </w:p>
        </w:tc>
        <w:tc>
          <w:tcPr>
            <w:tcW w:w="1134" w:type="dxa"/>
            <w:shd w:val="clear" w:color="auto" w:fill="auto"/>
            <w:vAlign w:val="center"/>
          </w:tcPr>
          <w:p w14:paraId="57BB1893" w14:textId="77777777" w:rsidR="00C33812" w:rsidRPr="00AB3D16" w:rsidRDefault="00C33812" w:rsidP="005D5BDB">
            <w:pPr>
              <w:spacing w:after="120" w:line="240" w:lineRule="auto"/>
              <w:ind w:hanging="3"/>
              <w:jc w:val="center"/>
              <w:rPr>
                <w:iCs/>
                <w:color w:val="000000" w:themeColor="text1"/>
                <w:sz w:val="26"/>
                <w:szCs w:val="26"/>
              </w:rPr>
            </w:pPr>
            <w:r w:rsidRPr="00FB4C5C">
              <w:rPr>
                <w:iCs/>
                <w:color w:val="000000" w:themeColor="text1"/>
                <w:sz w:val="26"/>
                <w:szCs w:val="26"/>
              </w:rPr>
              <w:t>2 (2, 0)</w:t>
            </w:r>
          </w:p>
        </w:tc>
        <w:tc>
          <w:tcPr>
            <w:tcW w:w="1701" w:type="dxa"/>
            <w:vAlign w:val="center"/>
          </w:tcPr>
          <w:p w14:paraId="3FAA9B44"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075580(a)</w:t>
            </w:r>
          </w:p>
        </w:tc>
        <w:tc>
          <w:tcPr>
            <w:tcW w:w="1560" w:type="dxa"/>
          </w:tcPr>
          <w:p w14:paraId="0F134DB5"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78CA82EE" w14:textId="77777777" w:rsidTr="005D5BDB">
        <w:trPr>
          <w:trHeight w:val="333"/>
        </w:trPr>
        <w:tc>
          <w:tcPr>
            <w:tcW w:w="709" w:type="dxa"/>
            <w:vAlign w:val="center"/>
          </w:tcPr>
          <w:p w14:paraId="6B611F4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07FA135B"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072796</w:t>
            </w:r>
          </w:p>
        </w:tc>
        <w:tc>
          <w:tcPr>
            <w:tcW w:w="4394" w:type="dxa"/>
            <w:shd w:val="clear" w:color="auto" w:fill="auto"/>
            <w:vAlign w:val="center"/>
          </w:tcPr>
          <w:p w14:paraId="1FC549D3"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Bài tập cơ sở 4 (Vẽ ghi kiến trúc)</w:t>
            </w:r>
          </w:p>
        </w:tc>
        <w:tc>
          <w:tcPr>
            <w:tcW w:w="1134" w:type="dxa"/>
            <w:shd w:val="clear" w:color="auto" w:fill="auto"/>
            <w:vAlign w:val="center"/>
          </w:tcPr>
          <w:p w14:paraId="6EADED3B"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2172D88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075994(a)</w:t>
            </w:r>
          </w:p>
        </w:tc>
        <w:tc>
          <w:tcPr>
            <w:tcW w:w="1560" w:type="dxa"/>
          </w:tcPr>
          <w:p w14:paraId="4DE8D89B"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24AB93E4" w14:textId="77777777" w:rsidTr="005D5BDB">
        <w:tc>
          <w:tcPr>
            <w:tcW w:w="709" w:type="dxa"/>
            <w:vMerge w:val="restart"/>
            <w:vAlign w:val="center"/>
          </w:tcPr>
          <w:p w14:paraId="0C0DCF6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08D9C43D" w14:textId="77777777" w:rsidR="00C33812" w:rsidRPr="00AB3D16" w:rsidRDefault="00C33812" w:rsidP="005D5BDB">
            <w:pPr>
              <w:spacing w:after="120" w:line="240" w:lineRule="auto"/>
              <w:ind w:hanging="3"/>
              <w:contextualSpacing/>
              <w:jc w:val="center"/>
              <w:rPr>
                <w:color w:val="000000" w:themeColor="text1"/>
                <w:sz w:val="26"/>
                <w:szCs w:val="26"/>
              </w:rPr>
            </w:pPr>
            <w:r>
              <w:rPr>
                <w:color w:val="000000" w:themeColor="text1"/>
                <w:sz w:val="26"/>
                <w:szCs w:val="26"/>
              </w:rPr>
              <w:t>078167</w:t>
            </w:r>
          </w:p>
        </w:tc>
        <w:tc>
          <w:tcPr>
            <w:tcW w:w="4394" w:type="dxa"/>
            <w:shd w:val="clear" w:color="auto" w:fill="auto"/>
            <w:vAlign w:val="center"/>
          </w:tcPr>
          <w:p w14:paraId="2549FF46" w14:textId="77777777" w:rsidR="00C33812" w:rsidRPr="00AB3D16" w:rsidRDefault="00C33812" w:rsidP="005D5BDB">
            <w:pPr>
              <w:spacing w:after="120" w:line="240" w:lineRule="auto"/>
              <w:ind w:hanging="3"/>
              <w:contextualSpacing/>
              <w:rPr>
                <w:color w:val="000000" w:themeColor="text1"/>
                <w:sz w:val="26"/>
                <w:szCs w:val="26"/>
              </w:rPr>
            </w:pPr>
            <w:r>
              <w:rPr>
                <w:color w:val="000000" w:themeColor="text1"/>
                <w:sz w:val="26"/>
                <w:szCs w:val="26"/>
              </w:rPr>
              <w:t>Anh văn cấp độ 3</w:t>
            </w:r>
          </w:p>
        </w:tc>
        <w:tc>
          <w:tcPr>
            <w:tcW w:w="1134" w:type="dxa"/>
            <w:shd w:val="clear" w:color="auto" w:fill="auto"/>
            <w:vAlign w:val="center"/>
          </w:tcPr>
          <w:p w14:paraId="22D2F33A"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11C9C6E6" w14:textId="77777777" w:rsidR="00C33812" w:rsidRPr="00AB3D16" w:rsidRDefault="00C33812" w:rsidP="005D5BDB">
            <w:pPr>
              <w:spacing w:after="120" w:line="240" w:lineRule="auto"/>
              <w:ind w:hanging="3"/>
              <w:contextualSpacing/>
              <w:jc w:val="center"/>
              <w:rPr>
                <w:color w:val="000000" w:themeColor="text1"/>
                <w:sz w:val="26"/>
                <w:szCs w:val="26"/>
              </w:rPr>
            </w:pPr>
            <w:r w:rsidRPr="00A51D74">
              <w:rPr>
                <w:color w:val="000000" w:themeColor="text1"/>
                <w:sz w:val="26"/>
                <w:szCs w:val="26"/>
              </w:rPr>
              <w:t xml:space="preserve">078166 </w:t>
            </w:r>
            <w:r w:rsidRPr="00AB3D16">
              <w:rPr>
                <w:color w:val="000000" w:themeColor="text1"/>
                <w:sz w:val="26"/>
                <w:szCs w:val="26"/>
              </w:rPr>
              <w:t>(a)</w:t>
            </w:r>
          </w:p>
        </w:tc>
        <w:tc>
          <w:tcPr>
            <w:tcW w:w="1560" w:type="dxa"/>
            <w:vMerge w:val="restart"/>
          </w:tcPr>
          <w:p w14:paraId="04E01C55" w14:textId="77777777" w:rsidR="00C33812" w:rsidRPr="00AB3D16" w:rsidRDefault="00C33812" w:rsidP="005D5BDB">
            <w:pPr>
              <w:spacing w:after="120" w:line="240" w:lineRule="auto"/>
              <w:ind w:hanging="2"/>
              <w:contextualSpacing/>
              <w:rPr>
                <w:color w:val="000000" w:themeColor="text1"/>
                <w:sz w:val="26"/>
                <w:szCs w:val="26"/>
              </w:rPr>
            </w:pPr>
            <w:r w:rsidRPr="007E09F8">
              <w:rPr>
                <w:color w:val="000000" w:themeColor="text1"/>
                <w:sz w:val="22"/>
              </w:rPr>
              <w:t xml:space="preserve">Sinh viên chọn 1 trong 3 học </w:t>
            </w:r>
            <w:r w:rsidRPr="007E09F8">
              <w:rPr>
                <w:color w:val="000000" w:themeColor="text1"/>
                <w:sz w:val="22"/>
              </w:rPr>
              <w:lastRenderedPageBreak/>
              <w:t>phần ngoại ngữ không chuyên</w:t>
            </w:r>
          </w:p>
        </w:tc>
      </w:tr>
      <w:tr w:rsidR="00C33812" w:rsidRPr="00AB3D16" w14:paraId="6FDBA16E" w14:textId="77777777" w:rsidTr="005D5BDB">
        <w:tc>
          <w:tcPr>
            <w:tcW w:w="709" w:type="dxa"/>
            <w:vMerge/>
            <w:vAlign w:val="center"/>
          </w:tcPr>
          <w:p w14:paraId="65554F58"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14D1C1AE"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078179</w:t>
            </w:r>
          </w:p>
        </w:tc>
        <w:tc>
          <w:tcPr>
            <w:tcW w:w="4394" w:type="dxa"/>
            <w:shd w:val="clear" w:color="auto" w:fill="auto"/>
          </w:tcPr>
          <w:p w14:paraId="4DFFFA77"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Đức cấp độ 3</w:t>
            </w:r>
          </w:p>
        </w:tc>
        <w:tc>
          <w:tcPr>
            <w:tcW w:w="1134" w:type="dxa"/>
            <w:shd w:val="clear" w:color="auto" w:fill="auto"/>
            <w:vAlign w:val="center"/>
          </w:tcPr>
          <w:p w14:paraId="7038814B"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(0,3)</w:t>
            </w:r>
          </w:p>
        </w:tc>
        <w:tc>
          <w:tcPr>
            <w:tcW w:w="1701" w:type="dxa"/>
          </w:tcPr>
          <w:p w14:paraId="42C500D3"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078178</w:t>
            </w:r>
            <w:r w:rsidRPr="00AB3D16">
              <w:rPr>
                <w:color w:val="000000" w:themeColor="text1"/>
                <w:sz w:val="26"/>
                <w:szCs w:val="26"/>
              </w:rPr>
              <w:t>(a)</w:t>
            </w:r>
          </w:p>
        </w:tc>
        <w:tc>
          <w:tcPr>
            <w:tcW w:w="1560" w:type="dxa"/>
            <w:vMerge/>
          </w:tcPr>
          <w:p w14:paraId="1ABD6BC2"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5D619071" w14:textId="77777777" w:rsidTr="005D5BDB">
        <w:tc>
          <w:tcPr>
            <w:tcW w:w="709" w:type="dxa"/>
            <w:vMerge/>
            <w:vAlign w:val="center"/>
          </w:tcPr>
          <w:p w14:paraId="57CCDC64"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692FC3AA"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078173</w:t>
            </w:r>
          </w:p>
        </w:tc>
        <w:tc>
          <w:tcPr>
            <w:tcW w:w="4394" w:type="dxa"/>
            <w:shd w:val="clear" w:color="auto" w:fill="auto"/>
          </w:tcPr>
          <w:p w14:paraId="68723AB4"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Nhật cấp độ 3</w:t>
            </w:r>
          </w:p>
        </w:tc>
        <w:tc>
          <w:tcPr>
            <w:tcW w:w="1134" w:type="dxa"/>
            <w:shd w:val="clear" w:color="auto" w:fill="auto"/>
            <w:vAlign w:val="center"/>
          </w:tcPr>
          <w:p w14:paraId="01430574"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(0,3)</w:t>
            </w:r>
          </w:p>
        </w:tc>
        <w:tc>
          <w:tcPr>
            <w:tcW w:w="1701" w:type="dxa"/>
          </w:tcPr>
          <w:p w14:paraId="0334E280"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078172</w:t>
            </w:r>
            <w:r w:rsidRPr="00AB3D16">
              <w:rPr>
                <w:color w:val="000000" w:themeColor="text1"/>
                <w:sz w:val="26"/>
                <w:szCs w:val="26"/>
              </w:rPr>
              <w:t>(a)</w:t>
            </w:r>
          </w:p>
        </w:tc>
        <w:tc>
          <w:tcPr>
            <w:tcW w:w="1560" w:type="dxa"/>
            <w:vMerge/>
          </w:tcPr>
          <w:p w14:paraId="1EE1F430"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678D08A4" w14:textId="77777777" w:rsidTr="005D5BDB">
        <w:tc>
          <w:tcPr>
            <w:tcW w:w="709" w:type="dxa"/>
            <w:vAlign w:val="center"/>
          </w:tcPr>
          <w:p w14:paraId="02EF16AF"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lastRenderedPageBreak/>
              <w:t>5</w:t>
            </w:r>
          </w:p>
        </w:tc>
        <w:tc>
          <w:tcPr>
            <w:tcW w:w="1134" w:type="dxa"/>
            <w:shd w:val="clear" w:color="auto" w:fill="auto"/>
            <w:vAlign w:val="center"/>
          </w:tcPr>
          <w:p w14:paraId="2945E848"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072780</w:t>
            </w:r>
          </w:p>
        </w:tc>
        <w:tc>
          <w:tcPr>
            <w:tcW w:w="4394" w:type="dxa"/>
            <w:shd w:val="clear" w:color="auto" w:fill="auto"/>
            <w:vAlign w:val="center"/>
          </w:tcPr>
          <w:p w14:paraId="79ECC82E"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Cấu tạo kiến trúc 1</w:t>
            </w:r>
          </w:p>
        </w:tc>
        <w:tc>
          <w:tcPr>
            <w:tcW w:w="1134" w:type="dxa"/>
            <w:shd w:val="clear" w:color="auto" w:fill="auto"/>
            <w:vAlign w:val="center"/>
          </w:tcPr>
          <w:p w14:paraId="0BC87C22"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vAlign w:val="center"/>
          </w:tcPr>
          <w:p w14:paraId="254EDBBA" w14:textId="77777777" w:rsidR="00C33812" w:rsidRPr="00AB3D16" w:rsidRDefault="00C33812" w:rsidP="005D5BDB">
            <w:pPr>
              <w:spacing w:after="120" w:line="240" w:lineRule="auto"/>
              <w:ind w:hanging="3"/>
              <w:jc w:val="center"/>
              <w:rPr>
                <w:color w:val="000000" w:themeColor="text1"/>
                <w:sz w:val="26"/>
                <w:szCs w:val="26"/>
              </w:rPr>
            </w:pPr>
          </w:p>
        </w:tc>
        <w:tc>
          <w:tcPr>
            <w:tcW w:w="1560" w:type="dxa"/>
          </w:tcPr>
          <w:p w14:paraId="5D502AF6" w14:textId="77777777" w:rsidR="00C33812" w:rsidRPr="00AB3D16" w:rsidRDefault="00C33812" w:rsidP="005D5BDB">
            <w:pPr>
              <w:spacing w:after="120" w:line="240" w:lineRule="auto"/>
              <w:ind w:hanging="3"/>
              <w:jc w:val="center"/>
              <w:rPr>
                <w:color w:val="000000" w:themeColor="text1"/>
                <w:sz w:val="26"/>
                <w:szCs w:val="26"/>
              </w:rPr>
            </w:pPr>
          </w:p>
        </w:tc>
      </w:tr>
      <w:tr w:rsidR="00C33812" w:rsidRPr="00AB3D16" w14:paraId="5E23800F" w14:textId="77777777" w:rsidTr="005D5BDB">
        <w:tc>
          <w:tcPr>
            <w:tcW w:w="709" w:type="dxa"/>
            <w:vAlign w:val="center"/>
          </w:tcPr>
          <w:p w14:paraId="28915D4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6BB48DF6"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072788</w:t>
            </w:r>
          </w:p>
        </w:tc>
        <w:tc>
          <w:tcPr>
            <w:tcW w:w="4394" w:type="dxa"/>
            <w:shd w:val="clear" w:color="auto" w:fill="auto"/>
            <w:vAlign w:val="center"/>
          </w:tcPr>
          <w:p w14:paraId="08B70B69"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Tin học chuyên ngành 2 (Sketchup</w:t>
            </w:r>
            <w:r>
              <w:rPr>
                <w:color w:val="000000" w:themeColor="text1"/>
                <w:sz w:val="26"/>
                <w:szCs w:val="26"/>
              </w:rPr>
              <w:t>-Photoshop</w:t>
            </w:r>
            <w:r w:rsidRPr="00AB3D16">
              <w:rPr>
                <w:color w:val="000000" w:themeColor="text1"/>
                <w:sz w:val="26"/>
                <w:szCs w:val="26"/>
              </w:rPr>
              <w:t>)</w:t>
            </w:r>
          </w:p>
        </w:tc>
        <w:tc>
          <w:tcPr>
            <w:tcW w:w="1134" w:type="dxa"/>
            <w:shd w:val="clear" w:color="auto" w:fill="auto"/>
            <w:vAlign w:val="center"/>
          </w:tcPr>
          <w:p w14:paraId="713D6421"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5B372D8A"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072787(a)</w:t>
            </w:r>
          </w:p>
        </w:tc>
        <w:tc>
          <w:tcPr>
            <w:tcW w:w="1560" w:type="dxa"/>
          </w:tcPr>
          <w:p w14:paraId="6EDAE22B"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2D0D3619" w14:textId="77777777" w:rsidTr="005D5BDB">
        <w:tc>
          <w:tcPr>
            <w:tcW w:w="709" w:type="dxa"/>
            <w:vAlign w:val="center"/>
          </w:tcPr>
          <w:p w14:paraId="12F4A3C8"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7</w:t>
            </w:r>
          </w:p>
        </w:tc>
        <w:tc>
          <w:tcPr>
            <w:tcW w:w="1134" w:type="dxa"/>
            <w:shd w:val="clear" w:color="auto" w:fill="auto"/>
            <w:vAlign w:val="center"/>
          </w:tcPr>
          <w:p w14:paraId="4E3BEB73"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070023</w:t>
            </w:r>
          </w:p>
        </w:tc>
        <w:tc>
          <w:tcPr>
            <w:tcW w:w="4394" w:type="dxa"/>
            <w:shd w:val="clear" w:color="auto" w:fill="auto"/>
            <w:vAlign w:val="center"/>
          </w:tcPr>
          <w:p w14:paraId="6BC472AA" w14:textId="77777777" w:rsidR="00C33812" w:rsidRPr="00AB3D16" w:rsidRDefault="00C33812" w:rsidP="005D5BDB">
            <w:pPr>
              <w:spacing w:after="120" w:line="240" w:lineRule="auto"/>
              <w:ind w:hanging="3"/>
              <w:contextualSpacing/>
              <w:rPr>
                <w:color w:val="000000" w:themeColor="text1"/>
                <w:sz w:val="26"/>
                <w:szCs w:val="26"/>
                <w:lang w:val="vi-VN"/>
              </w:rPr>
            </w:pPr>
            <w:r w:rsidRPr="00AB3D16">
              <w:rPr>
                <w:color w:val="000000" w:themeColor="text1"/>
                <w:sz w:val="26"/>
                <w:szCs w:val="26"/>
              </w:rPr>
              <w:t>Giáo dục thế chất</w:t>
            </w:r>
            <w:r>
              <w:rPr>
                <w:color w:val="000000" w:themeColor="text1"/>
                <w:sz w:val="26"/>
                <w:szCs w:val="26"/>
              </w:rPr>
              <w:t xml:space="preserve"> </w:t>
            </w:r>
            <w:r w:rsidRPr="00AB3D16">
              <w:rPr>
                <w:color w:val="000000" w:themeColor="text1"/>
                <w:sz w:val="26"/>
                <w:szCs w:val="26"/>
                <w:lang w:val="vi-VN"/>
              </w:rPr>
              <w:t>(*)</w:t>
            </w:r>
          </w:p>
        </w:tc>
        <w:tc>
          <w:tcPr>
            <w:tcW w:w="1134" w:type="dxa"/>
            <w:shd w:val="clear" w:color="auto" w:fill="auto"/>
            <w:vAlign w:val="center"/>
          </w:tcPr>
          <w:p w14:paraId="6A6FE66E"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5 (1, 4)</w:t>
            </w:r>
          </w:p>
        </w:tc>
        <w:tc>
          <w:tcPr>
            <w:tcW w:w="1701" w:type="dxa"/>
            <w:vAlign w:val="center"/>
          </w:tcPr>
          <w:p w14:paraId="61E801C5"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1C98CD6B"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386BB5A" w14:textId="77777777" w:rsidTr="005D5BDB">
        <w:tc>
          <w:tcPr>
            <w:tcW w:w="6237" w:type="dxa"/>
            <w:gridSpan w:val="3"/>
            <w:shd w:val="clear" w:color="auto" w:fill="D6E3BC" w:themeFill="accent3" w:themeFillTint="66"/>
            <w:vAlign w:val="center"/>
          </w:tcPr>
          <w:p w14:paraId="6EE127B5"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4</w:t>
            </w:r>
          </w:p>
        </w:tc>
        <w:tc>
          <w:tcPr>
            <w:tcW w:w="1134" w:type="dxa"/>
            <w:shd w:val="clear" w:color="auto" w:fill="D6E3BC" w:themeFill="accent3" w:themeFillTint="66"/>
            <w:vAlign w:val="center"/>
          </w:tcPr>
          <w:p w14:paraId="4EBD47A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16</w:t>
            </w:r>
          </w:p>
        </w:tc>
        <w:tc>
          <w:tcPr>
            <w:tcW w:w="1701" w:type="dxa"/>
            <w:shd w:val="clear" w:color="auto" w:fill="D6E3BC" w:themeFill="accent3" w:themeFillTint="66"/>
            <w:vAlign w:val="center"/>
          </w:tcPr>
          <w:p w14:paraId="4E72F071"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2A7EF4EC"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205F151E" w14:textId="77777777" w:rsidTr="005D5BDB">
        <w:tc>
          <w:tcPr>
            <w:tcW w:w="709" w:type="dxa"/>
            <w:vMerge w:val="restart"/>
            <w:vAlign w:val="center"/>
          </w:tcPr>
          <w:p w14:paraId="42CE5FAF"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02399D50" w14:textId="77777777" w:rsidR="00C33812" w:rsidRPr="00AB3D16" w:rsidRDefault="00C33812" w:rsidP="005D5BDB">
            <w:pPr>
              <w:spacing w:after="120" w:line="240" w:lineRule="auto"/>
              <w:ind w:hanging="3"/>
              <w:contextualSpacing/>
              <w:jc w:val="center"/>
              <w:rPr>
                <w:color w:val="000000" w:themeColor="text1"/>
                <w:sz w:val="26"/>
                <w:szCs w:val="26"/>
              </w:rPr>
            </w:pPr>
            <w:r>
              <w:rPr>
                <w:color w:val="000000" w:themeColor="text1"/>
                <w:sz w:val="26"/>
                <w:szCs w:val="26"/>
              </w:rPr>
              <w:t>078168</w:t>
            </w:r>
          </w:p>
        </w:tc>
        <w:tc>
          <w:tcPr>
            <w:tcW w:w="4394" w:type="dxa"/>
            <w:shd w:val="clear" w:color="auto" w:fill="auto"/>
            <w:vAlign w:val="center"/>
          </w:tcPr>
          <w:p w14:paraId="7754A647" w14:textId="77777777" w:rsidR="00C33812" w:rsidRPr="00AB3D16" w:rsidRDefault="00C33812" w:rsidP="005D5BDB">
            <w:pPr>
              <w:spacing w:after="120" w:line="240" w:lineRule="auto"/>
              <w:ind w:hanging="3"/>
              <w:contextualSpacing/>
              <w:rPr>
                <w:color w:val="000000" w:themeColor="text1"/>
                <w:sz w:val="26"/>
                <w:szCs w:val="26"/>
              </w:rPr>
            </w:pPr>
            <w:r>
              <w:rPr>
                <w:color w:val="000000" w:themeColor="text1"/>
                <w:sz w:val="26"/>
                <w:szCs w:val="26"/>
              </w:rPr>
              <w:t>Anh văn cấp độ 4</w:t>
            </w:r>
          </w:p>
        </w:tc>
        <w:tc>
          <w:tcPr>
            <w:tcW w:w="1134" w:type="dxa"/>
            <w:shd w:val="clear" w:color="auto" w:fill="auto"/>
            <w:vAlign w:val="center"/>
          </w:tcPr>
          <w:p w14:paraId="057BF60C"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vAlign w:val="center"/>
          </w:tcPr>
          <w:p w14:paraId="7F9AE553" w14:textId="77777777" w:rsidR="00C33812" w:rsidRPr="00AB3D16" w:rsidRDefault="00C33812" w:rsidP="005D5BDB">
            <w:pPr>
              <w:spacing w:after="120" w:line="240" w:lineRule="auto"/>
              <w:ind w:hanging="3"/>
              <w:contextualSpacing/>
              <w:jc w:val="center"/>
              <w:rPr>
                <w:color w:val="000000" w:themeColor="text1"/>
                <w:sz w:val="26"/>
                <w:szCs w:val="26"/>
              </w:rPr>
            </w:pPr>
            <w:r w:rsidRPr="00A51D74">
              <w:rPr>
                <w:color w:val="000000" w:themeColor="text1"/>
                <w:sz w:val="26"/>
                <w:szCs w:val="26"/>
              </w:rPr>
              <w:t xml:space="preserve">078167 </w:t>
            </w:r>
            <w:r w:rsidRPr="00AB3D16">
              <w:rPr>
                <w:color w:val="000000" w:themeColor="text1"/>
                <w:sz w:val="26"/>
                <w:szCs w:val="26"/>
              </w:rPr>
              <w:t>(a)</w:t>
            </w:r>
          </w:p>
        </w:tc>
        <w:tc>
          <w:tcPr>
            <w:tcW w:w="1560" w:type="dxa"/>
            <w:vMerge w:val="restart"/>
          </w:tcPr>
          <w:p w14:paraId="745C9F7B" w14:textId="77777777" w:rsidR="00C33812" w:rsidRPr="00AB3D16" w:rsidRDefault="00C33812" w:rsidP="005D5BDB">
            <w:pPr>
              <w:spacing w:after="120" w:line="240" w:lineRule="auto"/>
              <w:ind w:hanging="2"/>
              <w:contextualSpacing/>
              <w:rPr>
                <w:color w:val="000000" w:themeColor="text1"/>
                <w:sz w:val="26"/>
                <w:szCs w:val="26"/>
              </w:rPr>
            </w:pPr>
            <w:r w:rsidRPr="007E09F8">
              <w:rPr>
                <w:color w:val="000000" w:themeColor="text1"/>
                <w:sz w:val="22"/>
              </w:rPr>
              <w:t>Sinh viên chọn 1 trong 3 học phần ngoại ngữ không chuyên</w:t>
            </w:r>
          </w:p>
        </w:tc>
      </w:tr>
      <w:tr w:rsidR="00C33812" w:rsidRPr="00AB3D16" w14:paraId="1F775E73" w14:textId="77777777" w:rsidTr="005D5BDB">
        <w:tc>
          <w:tcPr>
            <w:tcW w:w="709" w:type="dxa"/>
            <w:vMerge/>
            <w:vAlign w:val="center"/>
          </w:tcPr>
          <w:p w14:paraId="7AB9D4DF"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462858F6"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078180</w:t>
            </w:r>
          </w:p>
        </w:tc>
        <w:tc>
          <w:tcPr>
            <w:tcW w:w="4394" w:type="dxa"/>
            <w:shd w:val="clear" w:color="auto" w:fill="auto"/>
          </w:tcPr>
          <w:p w14:paraId="14E9A937"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Đức cấp độ 4</w:t>
            </w:r>
          </w:p>
        </w:tc>
        <w:tc>
          <w:tcPr>
            <w:tcW w:w="1134" w:type="dxa"/>
            <w:shd w:val="clear" w:color="auto" w:fill="auto"/>
            <w:vAlign w:val="center"/>
          </w:tcPr>
          <w:p w14:paraId="630D6045"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tcPr>
          <w:p w14:paraId="1333273D"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078179</w:t>
            </w:r>
            <w:r w:rsidRPr="00AB3D16">
              <w:rPr>
                <w:color w:val="000000" w:themeColor="text1"/>
                <w:sz w:val="26"/>
                <w:szCs w:val="26"/>
              </w:rPr>
              <w:t>(a)</w:t>
            </w:r>
          </w:p>
        </w:tc>
        <w:tc>
          <w:tcPr>
            <w:tcW w:w="1560" w:type="dxa"/>
            <w:vMerge/>
          </w:tcPr>
          <w:p w14:paraId="2C74FF6A"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2DF11B5F" w14:textId="77777777" w:rsidTr="005D5BDB">
        <w:tc>
          <w:tcPr>
            <w:tcW w:w="709" w:type="dxa"/>
            <w:vMerge/>
            <w:vAlign w:val="center"/>
          </w:tcPr>
          <w:p w14:paraId="416F2C8E"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610D2810"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078174</w:t>
            </w:r>
          </w:p>
        </w:tc>
        <w:tc>
          <w:tcPr>
            <w:tcW w:w="4394" w:type="dxa"/>
            <w:shd w:val="clear" w:color="auto" w:fill="auto"/>
          </w:tcPr>
          <w:p w14:paraId="50C6DDE8"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Nhật cấp độ 4</w:t>
            </w:r>
          </w:p>
        </w:tc>
        <w:tc>
          <w:tcPr>
            <w:tcW w:w="1134" w:type="dxa"/>
            <w:shd w:val="clear" w:color="auto" w:fill="auto"/>
            <w:vAlign w:val="center"/>
          </w:tcPr>
          <w:p w14:paraId="783BDCED"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tcPr>
          <w:p w14:paraId="2B977386"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078173</w:t>
            </w:r>
            <w:r w:rsidRPr="00AB3D16">
              <w:rPr>
                <w:color w:val="000000" w:themeColor="text1"/>
                <w:sz w:val="26"/>
                <w:szCs w:val="26"/>
              </w:rPr>
              <w:t>(a)</w:t>
            </w:r>
          </w:p>
        </w:tc>
        <w:tc>
          <w:tcPr>
            <w:tcW w:w="1560" w:type="dxa"/>
            <w:vMerge/>
          </w:tcPr>
          <w:p w14:paraId="6C37A63B"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B471D9" w14:paraId="17CEC160" w14:textId="77777777" w:rsidTr="005D5BDB">
        <w:trPr>
          <w:trHeight w:val="353"/>
        </w:trPr>
        <w:tc>
          <w:tcPr>
            <w:tcW w:w="709" w:type="dxa"/>
            <w:vAlign w:val="center"/>
          </w:tcPr>
          <w:p w14:paraId="15B3E1C2"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30E88593"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075582</w:t>
            </w:r>
          </w:p>
        </w:tc>
        <w:tc>
          <w:tcPr>
            <w:tcW w:w="4394" w:type="dxa"/>
            <w:shd w:val="clear" w:color="auto" w:fill="auto"/>
            <w:vAlign w:val="center"/>
          </w:tcPr>
          <w:p w14:paraId="635937C9" w14:textId="77777777" w:rsidR="00C33812" w:rsidRPr="00AB3D16" w:rsidRDefault="00C33812" w:rsidP="005D5BDB">
            <w:pPr>
              <w:spacing w:after="120" w:line="240" w:lineRule="auto"/>
              <w:ind w:hanging="3"/>
              <w:rPr>
                <w:color w:val="000000" w:themeColor="text1"/>
                <w:sz w:val="26"/>
                <w:szCs w:val="26"/>
              </w:rPr>
            </w:pPr>
            <w:r w:rsidRPr="00AB3D16">
              <w:rPr>
                <w:color w:val="000000" w:themeColor="text1"/>
                <w:sz w:val="26"/>
                <w:szCs w:val="26"/>
              </w:rPr>
              <w:t>Chủ nghĩa Xã hội khoa học</w:t>
            </w:r>
          </w:p>
        </w:tc>
        <w:tc>
          <w:tcPr>
            <w:tcW w:w="1134" w:type="dxa"/>
            <w:shd w:val="clear" w:color="auto" w:fill="auto"/>
            <w:vAlign w:val="center"/>
          </w:tcPr>
          <w:p w14:paraId="70BDFC9F" w14:textId="77777777" w:rsidR="00C33812" w:rsidRPr="00AB3D16" w:rsidRDefault="00C33812" w:rsidP="005D5BDB">
            <w:pPr>
              <w:spacing w:after="120" w:line="240" w:lineRule="auto"/>
              <w:ind w:hanging="3"/>
              <w:jc w:val="center"/>
              <w:rPr>
                <w:iCs/>
                <w:color w:val="000000" w:themeColor="text1"/>
                <w:sz w:val="26"/>
                <w:szCs w:val="26"/>
              </w:rPr>
            </w:pPr>
            <w:r w:rsidRPr="00FB4C5C">
              <w:rPr>
                <w:iCs/>
                <w:color w:val="000000" w:themeColor="text1"/>
                <w:sz w:val="26"/>
                <w:szCs w:val="26"/>
              </w:rPr>
              <w:t>2 (2, 0)</w:t>
            </w:r>
          </w:p>
        </w:tc>
        <w:tc>
          <w:tcPr>
            <w:tcW w:w="1701" w:type="dxa"/>
            <w:vAlign w:val="center"/>
          </w:tcPr>
          <w:p w14:paraId="43916176" w14:textId="77777777" w:rsidR="00C33812" w:rsidRPr="00B471D9" w:rsidRDefault="00C33812" w:rsidP="005D5BDB">
            <w:pPr>
              <w:spacing w:before="0"/>
              <w:ind w:right="-57" w:hanging="3"/>
              <w:jc w:val="center"/>
              <w:rPr>
                <w:sz w:val="26"/>
                <w:szCs w:val="26"/>
              </w:rPr>
            </w:pPr>
            <w:r w:rsidRPr="00B471D9">
              <w:rPr>
                <w:sz w:val="26"/>
                <w:szCs w:val="26"/>
              </w:rPr>
              <w:t>075580(a)</w:t>
            </w:r>
          </w:p>
          <w:p w14:paraId="3B54D5E4" w14:textId="77777777" w:rsidR="00C33812" w:rsidRPr="00AB3D16" w:rsidRDefault="00C33812" w:rsidP="005D5BDB">
            <w:pPr>
              <w:spacing w:after="120" w:line="240" w:lineRule="auto"/>
              <w:ind w:hanging="3"/>
              <w:contextualSpacing/>
              <w:jc w:val="center"/>
              <w:rPr>
                <w:color w:val="000000" w:themeColor="text1"/>
                <w:sz w:val="26"/>
                <w:szCs w:val="26"/>
              </w:rPr>
            </w:pPr>
            <w:r w:rsidRPr="00B471D9">
              <w:rPr>
                <w:sz w:val="26"/>
                <w:szCs w:val="26"/>
              </w:rPr>
              <w:t>075581</w:t>
            </w:r>
            <w:r w:rsidRPr="00B471D9">
              <w:rPr>
                <w:sz w:val="26"/>
                <w:szCs w:val="26"/>
                <w:lang w:val="vi-VN"/>
              </w:rPr>
              <w:t>(a)</w:t>
            </w:r>
          </w:p>
        </w:tc>
        <w:tc>
          <w:tcPr>
            <w:tcW w:w="1560" w:type="dxa"/>
          </w:tcPr>
          <w:p w14:paraId="409E667E" w14:textId="77777777" w:rsidR="00C33812" w:rsidRPr="00B471D9" w:rsidRDefault="00C33812" w:rsidP="005D5BDB">
            <w:pPr>
              <w:spacing w:before="0"/>
              <w:ind w:right="-57" w:hanging="3"/>
              <w:jc w:val="center"/>
              <w:rPr>
                <w:sz w:val="26"/>
                <w:szCs w:val="26"/>
              </w:rPr>
            </w:pPr>
          </w:p>
        </w:tc>
      </w:tr>
      <w:tr w:rsidR="00C33812" w:rsidRPr="00AB3D16" w14:paraId="340F880B" w14:textId="77777777" w:rsidTr="005D5BDB">
        <w:trPr>
          <w:trHeight w:val="322"/>
        </w:trPr>
        <w:tc>
          <w:tcPr>
            <w:tcW w:w="709" w:type="dxa"/>
            <w:vAlign w:val="center"/>
          </w:tcPr>
          <w:p w14:paraId="71DD2BE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4CEB422C"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075844</w:t>
            </w:r>
          </w:p>
        </w:tc>
        <w:tc>
          <w:tcPr>
            <w:tcW w:w="4394" w:type="dxa"/>
            <w:shd w:val="clear" w:color="auto" w:fill="auto"/>
            <w:vAlign w:val="center"/>
          </w:tcPr>
          <w:p w14:paraId="78565D6F"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Tin học chuyên ngành 3 (Re</w:t>
            </w:r>
            <w:r>
              <w:rPr>
                <w:color w:val="000000" w:themeColor="text1"/>
                <w:sz w:val="26"/>
                <w:szCs w:val="26"/>
              </w:rPr>
              <w:t>nder-Photoshop</w:t>
            </w:r>
            <w:r w:rsidRPr="00AB3D16">
              <w:rPr>
                <w:color w:val="000000" w:themeColor="text1"/>
                <w:sz w:val="26"/>
                <w:szCs w:val="26"/>
              </w:rPr>
              <w:t>)</w:t>
            </w:r>
          </w:p>
        </w:tc>
        <w:tc>
          <w:tcPr>
            <w:tcW w:w="1134" w:type="dxa"/>
            <w:shd w:val="clear" w:color="auto" w:fill="auto"/>
            <w:vAlign w:val="center"/>
          </w:tcPr>
          <w:p w14:paraId="244B6828"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3(0, 3)</w:t>
            </w:r>
          </w:p>
        </w:tc>
        <w:tc>
          <w:tcPr>
            <w:tcW w:w="1701" w:type="dxa"/>
            <w:vAlign w:val="center"/>
          </w:tcPr>
          <w:p w14:paraId="7BE791AE"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072788 (a)</w:t>
            </w:r>
          </w:p>
        </w:tc>
        <w:tc>
          <w:tcPr>
            <w:tcW w:w="1560" w:type="dxa"/>
          </w:tcPr>
          <w:p w14:paraId="7DCCC787" w14:textId="77777777" w:rsidR="00C33812" w:rsidRPr="00AB3D16" w:rsidRDefault="00C33812" w:rsidP="005D5BDB">
            <w:pPr>
              <w:spacing w:after="120" w:line="240" w:lineRule="auto"/>
              <w:ind w:hanging="3"/>
              <w:jc w:val="center"/>
              <w:rPr>
                <w:color w:val="000000" w:themeColor="text1"/>
                <w:sz w:val="26"/>
                <w:szCs w:val="26"/>
              </w:rPr>
            </w:pPr>
          </w:p>
        </w:tc>
      </w:tr>
      <w:tr w:rsidR="00C33812" w:rsidRPr="00AB3D16" w14:paraId="24B097E2" w14:textId="77777777" w:rsidTr="005D5BDB">
        <w:trPr>
          <w:trHeight w:val="322"/>
        </w:trPr>
        <w:tc>
          <w:tcPr>
            <w:tcW w:w="709" w:type="dxa"/>
            <w:vAlign w:val="center"/>
          </w:tcPr>
          <w:p w14:paraId="52E2ED87"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66BF4495"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072797</w:t>
            </w:r>
          </w:p>
        </w:tc>
        <w:tc>
          <w:tcPr>
            <w:tcW w:w="4394" w:type="dxa"/>
            <w:shd w:val="clear" w:color="auto" w:fill="auto"/>
            <w:vAlign w:val="center"/>
          </w:tcPr>
          <w:p w14:paraId="52B70196"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Bài tập cơ sở 5 (Diễn họa kiến trúc)</w:t>
            </w:r>
          </w:p>
        </w:tc>
        <w:tc>
          <w:tcPr>
            <w:tcW w:w="1134" w:type="dxa"/>
            <w:shd w:val="clear" w:color="auto" w:fill="auto"/>
            <w:vAlign w:val="center"/>
          </w:tcPr>
          <w:p w14:paraId="51C4C230"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045A9E75"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072796(a)</w:t>
            </w:r>
          </w:p>
        </w:tc>
        <w:tc>
          <w:tcPr>
            <w:tcW w:w="1560" w:type="dxa"/>
          </w:tcPr>
          <w:p w14:paraId="237D9B03"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1FAF3A60" w14:textId="77777777" w:rsidTr="005D5BDB">
        <w:tc>
          <w:tcPr>
            <w:tcW w:w="709" w:type="dxa"/>
            <w:vAlign w:val="center"/>
          </w:tcPr>
          <w:p w14:paraId="25BF921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41555AA5"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073689</w:t>
            </w:r>
          </w:p>
        </w:tc>
        <w:tc>
          <w:tcPr>
            <w:tcW w:w="4394" w:type="dxa"/>
            <w:shd w:val="clear" w:color="auto" w:fill="auto"/>
            <w:vAlign w:val="center"/>
          </w:tcPr>
          <w:p w14:paraId="02834C4E"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Cấu tạo kiến trúc 2</w:t>
            </w:r>
          </w:p>
        </w:tc>
        <w:tc>
          <w:tcPr>
            <w:tcW w:w="1134" w:type="dxa"/>
            <w:shd w:val="clear" w:color="auto" w:fill="auto"/>
            <w:vAlign w:val="center"/>
          </w:tcPr>
          <w:p w14:paraId="0212F015"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2B90FB66"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r w:rsidRPr="00AB3D16">
              <w:rPr>
                <w:color w:val="000000" w:themeColor="text1"/>
                <w:sz w:val="26"/>
                <w:szCs w:val="26"/>
                <w:lang w:val="x-none" w:eastAsia="x-none"/>
              </w:rPr>
              <w:t>072780(a)</w:t>
            </w:r>
          </w:p>
        </w:tc>
        <w:tc>
          <w:tcPr>
            <w:tcW w:w="1560" w:type="dxa"/>
          </w:tcPr>
          <w:p w14:paraId="74093124"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471AD320" w14:textId="77777777" w:rsidTr="005D5BDB">
        <w:tc>
          <w:tcPr>
            <w:tcW w:w="709" w:type="dxa"/>
            <w:vAlign w:val="center"/>
          </w:tcPr>
          <w:p w14:paraId="205F37F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7FF1BB7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073695</w:t>
            </w:r>
          </w:p>
        </w:tc>
        <w:tc>
          <w:tcPr>
            <w:tcW w:w="4394" w:type="dxa"/>
            <w:shd w:val="clear" w:color="auto" w:fill="auto"/>
            <w:vAlign w:val="center"/>
          </w:tcPr>
          <w:p w14:paraId="77B1B6CB"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NLTK kiến trúc nhà ở</w:t>
            </w:r>
          </w:p>
        </w:tc>
        <w:tc>
          <w:tcPr>
            <w:tcW w:w="1134" w:type="dxa"/>
            <w:shd w:val="clear" w:color="auto" w:fill="auto"/>
            <w:vAlign w:val="center"/>
          </w:tcPr>
          <w:p w14:paraId="77BE7F9B"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623252DF"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3FA20EB4"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5C4FB197" w14:textId="77777777" w:rsidTr="005D5BDB">
        <w:tc>
          <w:tcPr>
            <w:tcW w:w="709" w:type="dxa"/>
            <w:vMerge w:val="restart"/>
            <w:vAlign w:val="center"/>
          </w:tcPr>
          <w:p w14:paraId="6B225441"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7</w:t>
            </w:r>
          </w:p>
        </w:tc>
        <w:tc>
          <w:tcPr>
            <w:tcW w:w="5528" w:type="dxa"/>
            <w:gridSpan w:val="2"/>
            <w:vAlign w:val="center"/>
          </w:tcPr>
          <w:p w14:paraId="1F073574"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Tự chọn:</w:t>
            </w:r>
          </w:p>
        </w:tc>
        <w:tc>
          <w:tcPr>
            <w:tcW w:w="1134" w:type="dxa"/>
            <w:vAlign w:val="center"/>
          </w:tcPr>
          <w:p w14:paraId="729A7615"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701" w:type="dxa"/>
            <w:vAlign w:val="center"/>
          </w:tcPr>
          <w:p w14:paraId="2AB106C1"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645CEF28"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3EF09DD1" w14:textId="77777777" w:rsidTr="005D5BDB">
        <w:tc>
          <w:tcPr>
            <w:tcW w:w="709" w:type="dxa"/>
            <w:vMerge/>
            <w:vAlign w:val="center"/>
          </w:tcPr>
          <w:p w14:paraId="785CC272"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vAlign w:val="center"/>
          </w:tcPr>
          <w:p w14:paraId="199C9264"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w:t>
            </w:r>
            <w:r>
              <w:rPr>
                <w:color w:val="000000" w:themeColor="text1"/>
                <w:sz w:val="26"/>
                <w:szCs w:val="26"/>
              </w:rPr>
              <w:t>8515</w:t>
            </w:r>
          </w:p>
        </w:tc>
        <w:tc>
          <w:tcPr>
            <w:tcW w:w="4394" w:type="dxa"/>
            <w:shd w:val="clear" w:color="auto" w:fill="auto"/>
            <w:vAlign w:val="center"/>
          </w:tcPr>
          <w:p w14:paraId="26A8CD49" w14:textId="77777777" w:rsidR="00C33812" w:rsidRPr="00AB3D16" w:rsidRDefault="00C33812" w:rsidP="005D5BDB">
            <w:pPr>
              <w:spacing w:after="120" w:line="240" w:lineRule="auto"/>
              <w:ind w:hanging="3"/>
              <w:contextualSpacing/>
              <w:rPr>
                <w:color w:val="000000" w:themeColor="text1"/>
                <w:sz w:val="26"/>
                <w:szCs w:val="26"/>
              </w:rPr>
            </w:pPr>
            <w:r>
              <w:rPr>
                <w:color w:val="000000" w:themeColor="text1"/>
                <w:sz w:val="26"/>
                <w:szCs w:val="26"/>
              </w:rPr>
              <w:t>Tư Duy Phản biện</w:t>
            </w:r>
          </w:p>
        </w:tc>
        <w:tc>
          <w:tcPr>
            <w:tcW w:w="1134" w:type="dxa"/>
            <w:shd w:val="clear" w:color="auto" w:fill="auto"/>
            <w:vAlign w:val="center"/>
          </w:tcPr>
          <w:p w14:paraId="34D843E2"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r>
              <w:rPr>
                <w:color w:val="000000" w:themeColor="text1"/>
                <w:sz w:val="26"/>
                <w:szCs w:val="26"/>
              </w:rPr>
              <w:t>(1,1)</w:t>
            </w:r>
          </w:p>
        </w:tc>
        <w:tc>
          <w:tcPr>
            <w:tcW w:w="1701" w:type="dxa"/>
            <w:shd w:val="clear" w:color="auto" w:fill="auto"/>
            <w:vAlign w:val="center"/>
          </w:tcPr>
          <w:p w14:paraId="67B11130"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c>
          <w:tcPr>
            <w:tcW w:w="1560" w:type="dxa"/>
          </w:tcPr>
          <w:p w14:paraId="0EED4159"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264EAE9E" w14:textId="77777777" w:rsidTr="005D5BDB">
        <w:tc>
          <w:tcPr>
            <w:tcW w:w="709" w:type="dxa"/>
            <w:vMerge/>
            <w:vAlign w:val="center"/>
          </w:tcPr>
          <w:p w14:paraId="2FE33464"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vAlign w:val="center"/>
          </w:tcPr>
          <w:p w14:paraId="3A5DB586"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071350</w:t>
            </w:r>
          </w:p>
        </w:tc>
        <w:tc>
          <w:tcPr>
            <w:tcW w:w="4394" w:type="dxa"/>
            <w:shd w:val="clear" w:color="auto" w:fill="auto"/>
            <w:vAlign w:val="center"/>
          </w:tcPr>
          <w:p w14:paraId="38099D50"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Logic học</w:t>
            </w:r>
          </w:p>
        </w:tc>
        <w:tc>
          <w:tcPr>
            <w:tcW w:w="1134" w:type="dxa"/>
            <w:shd w:val="clear" w:color="auto" w:fill="auto"/>
            <w:vAlign w:val="center"/>
          </w:tcPr>
          <w:p w14:paraId="63E4D26A"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5C6909DE"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c>
          <w:tcPr>
            <w:tcW w:w="1560" w:type="dxa"/>
          </w:tcPr>
          <w:p w14:paraId="44AC6FED"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1818D07B" w14:textId="77777777" w:rsidTr="005D5BDB">
        <w:tc>
          <w:tcPr>
            <w:tcW w:w="709" w:type="dxa"/>
            <w:vMerge/>
            <w:vAlign w:val="center"/>
          </w:tcPr>
          <w:p w14:paraId="338D9CDF"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vAlign w:val="center"/>
          </w:tcPr>
          <w:p w14:paraId="5AC7D6B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072837</w:t>
            </w:r>
          </w:p>
        </w:tc>
        <w:tc>
          <w:tcPr>
            <w:tcW w:w="4394" w:type="dxa"/>
            <w:shd w:val="clear" w:color="auto" w:fill="auto"/>
            <w:vAlign w:val="center"/>
          </w:tcPr>
          <w:p w14:paraId="3F847A01"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Xã hội học đại cương</w:t>
            </w:r>
          </w:p>
        </w:tc>
        <w:tc>
          <w:tcPr>
            <w:tcW w:w="1134" w:type="dxa"/>
            <w:shd w:val="clear" w:color="auto" w:fill="auto"/>
            <w:vAlign w:val="center"/>
          </w:tcPr>
          <w:p w14:paraId="58493E32"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0CE3E919"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c>
          <w:tcPr>
            <w:tcW w:w="1560" w:type="dxa"/>
          </w:tcPr>
          <w:p w14:paraId="1E720AE6"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48B3C21C" w14:textId="77777777" w:rsidTr="005D5BDB">
        <w:tc>
          <w:tcPr>
            <w:tcW w:w="6237" w:type="dxa"/>
            <w:gridSpan w:val="3"/>
            <w:shd w:val="clear" w:color="auto" w:fill="D6E3BC" w:themeFill="accent3" w:themeFillTint="66"/>
            <w:vAlign w:val="center"/>
          </w:tcPr>
          <w:p w14:paraId="0B02B7A2"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5</w:t>
            </w:r>
          </w:p>
        </w:tc>
        <w:tc>
          <w:tcPr>
            <w:tcW w:w="1134" w:type="dxa"/>
            <w:shd w:val="clear" w:color="auto" w:fill="D6E3BC" w:themeFill="accent3" w:themeFillTint="66"/>
            <w:vAlign w:val="center"/>
          </w:tcPr>
          <w:p w14:paraId="024B7721"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16</w:t>
            </w:r>
          </w:p>
        </w:tc>
        <w:tc>
          <w:tcPr>
            <w:tcW w:w="1701" w:type="dxa"/>
            <w:shd w:val="clear" w:color="auto" w:fill="D6E3BC" w:themeFill="accent3" w:themeFillTint="66"/>
            <w:vAlign w:val="center"/>
          </w:tcPr>
          <w:p w14:paraId="2425E616"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5CF89D34"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B471D9" w14:paraId="12E5BA23" w14:textId="77777777" w:rsidTr="005D5BDB">
        <w:trPr>
          <w:trHeight w:val="318"/>
        </w:trPr>
        <w:tc>
          <w:tcPr>
            <w:tcW w:w="709" w:type="dxa"/>
            <w:vAlign w:val="center"/>
          </w:tcPr>
          <w:p w14:paraId="332A8D6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028085F6"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075583</w:t>
            </w:r>
          </w:p>
        </w:tc>
        <w:tc>
          <w:tcPr>
            <w:tcW w:w="4394" w:type="dxa"/>
            <w:shd w:val="clear" w:color="auto" w:fill="auto"/>
            <w:vAlign w:val="center"/>
          </w:tcPr>
          <w:p w14:paraId="179FEF68" w14:textId="77777777" w:rsidR="00C33812" w:rsidRPr="00AB3D16" w:rsidRDefault="00C33812" w:rsidP="005D5BDB">
            <w:pPr>
              <w:spacing w:after="120" w:line="240" w:lineRule="auto"/>
              <w:ind w:hanging="3"/>
              <w:rPr>
                <w:color w:val="000000" w:themeColor="text1"/>
                <w:sz w:val="26"/>
                <w:szCs w:val="26"/>
              </w:rPr>
            </w:pPr>
            <w:r w:rsidRPr="00AB3D16">
              <w:rPr>
                <w:color w:val="000000" w:themeColor="text1"/>
                <w:sz w:val="26"/>
                <w:szCs w:val="26"/>
              </w:rPr>
              <w:t>Lịch sử Đảng Cộng Sản Việt Nam</w:t>
            </w:r>
          </w:p>
        </w:tc>
        <w:tc>
          <w:tcPr>
            <w:tcW w:w="1134" w:type="dxa"/>
            <w:shd w:val="clear" w:color="auto" w:fill="auto"/>
            <w:vAlign w:val="center"/>
          </w:tcPr>
          <w:p w14:paraId="6DB035BC" w14:textId="77777777" w:rsidR="00C33812" w:rsidRPr="00AB3D16" w:rsidRDefault="00C33812" w:rsidP="005D5BDB">
            <w:pPr>
              <w:spacing w:after="120" w:line="240" w:lineRule="auto"/>
              <w:ind w:hanging="3"/>
              <w:jc w:val="center"/>
              <w:rPr>
                <w:iCs/>
                <w:color w:val="000000" w:themeColor="text1"/>
                <w:sz w:val="26"/>
                <w:szCs w:val="26"/>
              </w:rPr>
            </w:pPr>
            <w:r w:rsidRPr="00CD57AF">
              <w:rPr>
                <w:iCs/>
                <w:color w:val="000000" w:themeColor="text1"/>
                <w:sz w:val="26"/>
                <w:szCs w:val="26"/>
              </w:rPr>
              <w:t>2 (2, 0)</w:t>
            </w:r>
          </w:p>
        </w:tc>
        <w:tc>
          <w:tcPr>
            <w:tcW w:w="1701" w:type="dxa"/>
            <w:vAlign w:val="center"/>
          </w:tcPr>
          <w:p w14:paraId="1C0A4CAF" w14:textId="77777777" w:rsidR="00C33812" w:rsidRPr="00AB3D16" w:rsidRDefault="00C33812" w:rsidP="005D5BDB">
            <w:pPr>
              <w:spacing w:after="120" w:line="240" w:lineRule="auto"/>
              <w:ind w:hanging="3"/>
              <w:contextualSpacing/>
              <w:jc w:val="center"/>
              <w:rPr>
                <w:color w:val="000000" w:themeColor="text1"/>
                <w:sz w:val="26"/>
                <w:szCs w:val="26"/>
              </w:rPr>
            </w:pPr>
            <w:r w:rsidRPr="00B471D9">
              <w:rPr>
                <w:sz w:val="26"/>
                <w:szCs w:val="26"/>
              </w:rPr>
              <w:t>075580(a)</w:t>
            </w:r>
            <w:r w:rsidRPr="00B471D9">
              <w:rPr>
                <w:sz w:val="26"/>
                <w:szCs w:val="26"/>
              </w:rPr>
              <w:br/>
              <w:t>075584</w:t>
            </w:r>
            <w:r w:rsidRPr="00B471D9">
              <w:rPr>
                <w:sz w:val="26"/>
                <w:szCs w:val="26"/>
                <w:lang w:val="vi-VN"/>
              </w:rPr>
              <w:t>(a)</w:t>
            </w:r>
          </w:p>
        </w:tc>
        <w:tc>
          <w:tcPr>
            <w:tcW w:w="1560" w:type="dxa"/>
          </w:tcPr>
          <w:p w14:paraId="522C91E4" w14:textId="77777777" w:rsidR="00C33812" w:rsidRPr="00B471D9" w:rsidRDefault="00C33812" w:rsidP="005D5BDB">
            <w:pPr>
              <w:spacing w:after="120" w:line="240" w:lineRule="auto"/>
              <w:ind w:hanging="3"/>
              <w:contextualSpacing/>
              <w:jc w:val="center"/>
              <w:rPr>
                <w:sz w:val="26"/>
                <w:szCs w:val="26"/>
              </w:rPr>
            </w:pPr>
          </w:p>
        </w:tc>
      </w:tr>
      <w:tr w:rsidR="00C33812" w:rsidRPr="00AB3D16" w14:paraId="2309B99E" w14:textId="77777777" w:rsidTr="005D5BDB">
        <w:trPr>
          <w:trHeight w:val="318"/>
        </w:trPr>
        <w:tc>
          <w:tcPr>
            <w:tcW w:w="709" w:type="dxa"/>
            <w:vAlign w:val="center"/>
          </w:tcPr>
          <w:p w14:paraId="1222902F"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530208C8"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075999</w:t>
            </w:r>
          </w:p>
        </w:tc>
        <w:tc>
          <w:tcPr>
            <w:tcW w:w="4394" w:type="dxa"/>
            <w:shd w:val="clear" w:color="auto" w:fill="auto"/>
            <w:vAlign w:val="center"/>
          </w:tcPr>
          <w:p w14:paraId="1017B2DB"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 xml:space="preserve">Đồ án kiến trúc 1 (CC 1-KTN) </w:t>
            </w:r>
          </w:p>
        </w:tc>
        <w:tc>
          <w:tcPr>
            <w:tcW w:w="1134" w:type="dxa"/>
            <w:shd w:val="clear" w:color="auto" w:fill="auto"/>
            <w:vAlign w:val="center"/>
          </w:tcPr>
          <w:p w14:paraId="783538FF"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2CD88CBE"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0A9C237A"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787B4424" w14:textId="77777777" w:rsidTr="005D5BDB">
        <w:trPr>
          <w:trHeight w:val="318"/>
        </w:trPr>
        <w:tc>
          <w:tcPr>
            <w:tcW w:w="709" w:type="dxa"/>
            <w:vAlign w:val="center"/>
          </w:tcPr>
          <w:p w14:paraId="4722A20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16AE2F19"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076000</w:t>
            </w:r>
          </w:p>
        </w:tc>
        <w:tc>
          <w:tcPr>
            <w:tcW w:w="4394" w:type="dxa"/>
            <w:shd w:val="clear" w:color="auto" w:fill="auto"/>
            <w:vAlign w:val="center"/>
          </w:tcPr>
          <w:p w14:paraId="33519C0A"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kiến trúc 2 (DD 1-BT)</w:t>
            </w:r>
          </w:p>
        </w:tc>
        <w:tc>
          <w:tcPr>
            <w:tcW w:w="1134" w:type="dxa"/>
            <w:shd w:val="clear" w:color="auto" w:fill="auto"/>
            <w:vAlign w:val="center"/>
          </w:tcPr>
          <w:p w14:paraId="5CDBE9D2"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7BA6145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073695(a)</w:t>
            </w:r>
          </w:p>
        </w:tc>
        <w:tc>
          <w:tcPr>
            <w:tcW w:w="1560" w:type="dxa"/>
          </w:tcPr>
          <w:p w14:paraId="2D678C39"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214D3F7F" w14:textId="77777777" w:rsidTr="005D5BDB">
        <w:trPr>
          <w:trHeight w:val="318"/>
        </w:trPr>
        <w:tc>
          <w:tcPr>
            <w:tcW w:w="709" w:type="dxa"/>
            <w:vAlign w:val="center"/>
          </w:tcPr>
          <w:p w14:paraId="2BF2065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FFFFFF" w:themeFill="background1"/>
            <w:vAlign w:val="center"/>
          </w:tcPr>
          <w:p w14:paraId="7EE971B2"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072779</w:t>
            </w:r>
          </w:p>
        </w:tc>
        <w:tc>
          <w:tcPr>
            <w:tcW w:w="4394" w:type="dxa"/>
            <w:shd w:val="clear" w:color="auto" w:fill="auto"/>
            <w:vAlign w:val="center"/>
          </w:tcPr>
          <w:p w14:paraId="5CBBA7CF"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Lịch sử kiến trúc Phương Tây</w:t>
            </w:r>
          </w:p>
        </w:tc>
        <w:tc>
          <w:tcPr>
            <w:tcW w:w="1134" w:type="dxa"/>
            <w:shd w:val="clear" w:color="auto" w:fill="auto"/>
            <w:vAlign w:val="center"/>
          </w:tcPr>
          <w:p w14:paraId="26218AA4"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6FD07244"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2ABC9FDA"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7706DBFB" w14:textId="77777777" w:rsidTr="005D5BDB">
        <w:tc>
          <w:tcPr>
            <w:tcW w:w="709" w:type="dxa"/>
            <w:vAlign w:val="center"/>
          </w:tcPr>
          <w:p w14:paraId="2B89A1B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5A0C996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073693</w:t>
            </w:r>
          </w:p>
        </w:tc>
        <w:tc>
          <w:tcPr>
            <w:tcW w:w="4394" w:type="dxa"/>
            <w:shd w:val="clear" w:color="auto" w:fill="auto"/>
            <w:vAlign w:val="center"/>
          </w:tcPr>
          <w:p w14:paraId="3065F4A9"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NLTK kiến trúc công cộng</w:t>
            </w:r>
          </w:p>
        </w:tc>
        <w:tc>
          <w:tcPr>
            <w:tcW w:w="1134" w:type="dxa"/>
            <w:shd w:val="clear" w:color="auto" w:fill="auto"/>
            <w:vAlign w:val="center"/>
          </w:tcPr>
          <w:p w14:paraId="5267D4FB"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74627600"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0055CF85"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143D4DB7" w14:textId="77777777" w:rsidTr="005D5BDB">
        <w:tc>
          <w:tcPr>
            <w:tcW w:w="709" w:type="dxa"/>
            <w:vMerge w:val="restart"/>
            <w:vAlign w:val="center"/>
          </w:tcPr>
          <w:p w14:paraId="5D323501"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6A284326" w14:textId="77777777" w:rsidR="00C33812" w:rsidRPr="00AB3D16" w:rsidRDefault="00C33812" w:rsidP="005D5BDB">
            <w:pPr>
              <w:spacing w:after="120" w:line="240" w:lineRule="auto"/>
              <w:ind w:hanging="3"/>
              <w:contextualSpacing/>
              <w:jc w:val="center"/>
              <w:rPr>
                <w:color w:val="000000" w:themeColor="text1"/>
                <w:sz w:val="26"/>
                <w:szCs w:val="26"/>
              </w:rPr>
            </w:pPr>
            <w:r>
              <w:rPr>
                <w:color w:val="000000" w:themeColor="text1"/>
                <w:sz w:val="26"/>
                <w:szCs w:val="26"/>
              </w:rPr>
              <w:t>078169</w:t>
            </w:r>
          </w:p>
        </w:tc>
        <w:tc>
          <w:tcPr>
            <w:tcW w:w="4394" w:type="dxa"/>
            <w:shd w:val="clear" w:color="auto" w:fill="auto"/>
            <w:vAlign w:val="center"/>
          </w:tcPr>
          <w:p w14:paraId="25A4F634"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Anh văn cấp độ 5</w:t>
            </w:r>
          </w:p>
        </w:tc>
        <w:tc>
          <w:tcPr>
            <w:tcW w:w="1134" w:type="dxa"/>
            <w:shd w:val="clear" w:color="auto" w:fill="auto"/>
            <w:vAlign w:val="center"/>
          </w:tcPr>
          <w:p w14:paraId="4485E3DC"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shd w:val="clear" w:color="auto" w:fill="auto"/>
            <w:vAlign w:val="center"/>
          </w:tcPr>
          <w:p w14:paraId="5F8346E3" w14:textId="77777777" w:rsidR="00C33812" w:rsidRPr="00AB3D16" w:rsidRDefault="00C33812" w:rsidP="005D5BDB">
            <w:pPr>
              <w:spacing w:after="120" w:line="240" w:lineRule="auto"/>
              <w:ind w:hanging="3"/>
              <w:contextualSpacing/>
              <w:jc w:val="center"/>
              <w:rPr>
                <w:color w:val="000000" w:themeColor="text1"/>
                <w:sz w:val="26"/>
                <w:szCs w:val="26"/>
              </w:rPr>
            </w:pPr>
            <w:r w:rsidRPr="00A51D74">
              <w:rPr>
                <w:color w:val="000000" w:themeColor="text1"/>
                <w:sz w:val="26"/>
                <w:szCs w:val="26"/>
              </w:rPr>
              <w:t xml:space="preserve">078168 </w:t>
            </w:r>
            <w:r w:rsidRPr="00AB3D16">
              <w:rPr>
                <w:color w:val="000000" w:themeColor="text1"/>
                <w:sz w:val="26"/>
                <w:szCs w:val="26"/>
              </w:rPr>
              <w:t>(a)</w:t>
            </w:r>
          </w:p>
        </w:tc>
        <w:tc>
          <w:tcPr>
            <w:tcW w:w="1560" w:type="dxa"/>
            <w:vMerge w:val="restart"/>
          </w:tcPr>
          <w:p w14:paraId="4A4355BF" w14:textId="77777777" w:rsidR="00C33812" w:rsidRPr="00AB3D16" w:rsidRDefault="00C33812" w:rsidP="005D5BDB">
            <w:pPr>
              <w:spacing w:after="120" w:line="240" w:lineRule="auto"/>
              <w:ind w:hanging="2"/>
              <w:contextualSpacing/>
              <w:rPr>
                <w:color w:val="000000" w:themeColor="text1"/>
                <w:sz w:val="26"/>
                <w:szCs w:val="26"/>
              </w:rPr>
            </w:pPr>
            <w:r w:rsidRPr="007E09F8">
              <w:rPr>
                <w:color w:val="000000" w:themeColor="text1"/>
                <w:sz w:val="22"/>
              </w:rPr>
              <w:t>Sinh viên chọn 1 trong 3 học phần ngoại ngữ không chuyên</w:t>
            </w:r>
          </w:p>
        </w:tc>
      </w:tr>
      <w:tr w:rsidR="00C33812" w:rsidRPr="00AB3D16" w14:paraId="6196AC27" w14:textId="77777777" w:rsidTr="005D5BDB">
        <w:tc>
          <w:tcPr>
            <w:tcW w:w="709" w:type="dxa"/>
            <w:vMerge/>
            <w:vAlign w:val="center"/>
          </w:tcPr>
          <w:p w14:paraId="0EDB2A58"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08F422AD"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078181</w:t>
            </w:r>
          </w:p>
        </w:tc>
        <w:tc>
          <w:tcPr>
            <w:tcW w:w="4394" w:type="dxa"/>
            <w:shd w:val="clear" w:color="auto" w:fill="auto"/>
          </w:tcPr>
          <w:p w14:paraId="18E2FCE0"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Đức cấp độ 5</w:t>
            </w:r>
          </w:p>
        </w:tc>
        <w:tc>
          <w:tcPr>
            <w:tcW w:w="1134" w:type="dxa"/>
            <w:shd w:val="clear" w:color="auto" w:fill="auto"/>
            <w:vAlign w:val="center"/>
          </w:tcPr>
          <w:p w14:paraId="570BCF6D"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shd w:val="clear" w:color="auto" w:fill="auto"/>
          </w:tcPr>
          <w:p w14:paraId="7B216F52"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078180</w:t>
            </w:r>
            <w:r w:rsidRPr="00AB3D16">
              <w:rPr>
                <w:color w:val="000000" w:themeColor="text1"/>
                <w:sz w:val="26"/>
                <w:szCs w:val="26"/>
              </w:rPr>
              <w:t>(a)</w:t>
            </w:r>
          </w:p>
        </w:tc>
        <w:tc>
          <w:tcPr>
            <w:tcW w:w="1560" w:type="dxa"/>
            <w:vMerge/>
          </w:tcPr>
          <w:p w14:paraId="4CB89E1D"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5667C88D" w14:textId="77777777" w:rsidTr="005D5BDB">
        <w:tc>
          <w:tcPr>
            <w:tcW w:w="709" w:type="dxa"/>
            <w:vMerge/>
            <w:vAlign w:val="center"/>
          </w:tcPr>
          <w:p w14:paraId="6C574A67"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6BCE4362"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078175</w:t>
            </w:r>
          </w:p>
        </w:tc>
        <w:tc>
          <w:tcPr>
            <w:tcW w:w="4394" w:type="dxa"/>
            <w:shd w:val="clear" w:color="auto" w:fill="auto"/>
          </w:tcPr>
          <w:p w14:paraId="62FBEB14"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Nhật cấp độ 5</w:t>
            </w:r>
          </w:p>
        </w:tc>
        <w:tc>
          <w:tcPr>
            <w:tcW w:w="1134" w:type="dxa"/>
            <w:shd w:val="clear" w:color="auto" w:fill="auto"/>
            <w:vAlign w:val="center"/>
          </w:tcPr>
          <w:p w14:paraId="75764E6E"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shd w:val="clear" w:color="auto" w:fill="auto"/>
          </w:tcPr>
          <w:p w14:paraId="56ABCEF1"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078174</w:t>
            </w:r>
            <w:r w:rsidRPr="00AB3D16">
              <w:rPr>
                <w:color w:val="000000" w:themeColor="text1"/>
                <w:sz w:val="26"/>
                <w:szCs w:val="26"/>
              </w:rPr>
              <w:t>(a)</w:t>
            </w:r>
          </w:p>
        </w:tc>
        <w:tc>
          <w:tcPr>
            <w:tcW w:w="1560" w:type="dxa"/>
            <w:vMerge/>
          </w:tcPr>
          <w:p w14:paraId="182ECC7E"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002F8ABF" w14:textId="77777777" w:rsidTr="005D5BDB">
        <w:trPr>
          <w:trHeight w:val="385"/>
        </w:trPr>
        <w:tc>
          <w:tcPr>
            <w:tcW w:w="709" w:type="dxa"/>
            <w:vAlign w:val="center"/>
          </w:tcPr>
          <w:p w14:paraId="6685ADB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7</w:t>
            </w:r>
          </w:p>
        </w:tc>
        <w:tc>
          <w:tcPr>
            <w:tcW w:w="1134" w:type="dxa"/>
            <w:shd w:val="clear" w:color="auto" w:fill="auto"/>
            <w:vAlign w:val="center"/>
          </w:tcPr>
          <w:p w14:paraId="31659C1F"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001875</w:t>
            </w:r>
          </w:p>
        </w:tc>
        <w:tc>
          <w:tcPr>
            <w:tcW w:w="4394" w:type="dxa"/>
            <w:shd w:val="clear" w:color="auto" w:fill="auto"/>
            <w:vAlign w:val="center"/>
          </w:tcPr>
          <w:p w14:paraId="222320EA"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Vật liệu xây dựng</w:t>
            </w:r>
          </w:p>
        </w:tc>
        <w:tc>
          <w:tcPr>
            <w:tcW w:w="1134" w:type="dxa"/>
            <w:shd w:val="clear" w:color="auto" w:fill="auto"/>
            <w:vAlign w:val="center"/>
          </w:tcPr>
          <w:p w14:paraId="38B267B5"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shd w:val="clear" w:color="auto" w:fill="auto"/>
            <w:vAlign w:val="center"/>
          </w:tcPr>
          <w:p w14:paraId="2F415529"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786CC787"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12B7217" w14:textId="77777777" w:rsidTr="005D5BDB">
        <w:tc>
          <w:tcPr>
            <w:tcW w:w="6237" w:type="dxa"/>
            <w:gridSpan w:val="3"/>
            <w:shd w:val="clear" w:color="auto" w:fill="D6E3BC" w:themeFill="accent3" w:themeFillTint="66"/>
            <w:vAlign w:val="center"/>
          </w:tcPr>
          <w:p w14:paraId="3AEA68E0"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6</w:t>
            </w:r>
          </w:p>
        </w:tc>
        <w:tc>
          <w:tcPr>
            <w:tcW w:w="1134" w:type="dxa"/>
            <w:shd w:val="clear" w:color="auto" w:fill="D6E3BC" w:themeFill="accent3" w:themeFillTint="66"/>
            <w:vAlign w:val="center"/>
          </w:tcPr>
          <w:p w14:paraId="4DC628A6"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15</w:t>
            </w:r>
          </w:p>
        </w:tc>
        <w:tc>
          <w:tcPr>
            <w:tcW w:w="1701" w:type="dxa"/>
            <w:shd w:val="clear" w:color="auto" w:fill="D6E3BC" w:themeFill="accent3" w:themeFillTint="66"/>
            <w:vAlign w:val="center"/>
          </w:tcPr>
          <w:p w14:paraId="46125746"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48AAF2A5"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CC4D6CE" w14:textId="77777777" w:rsidTr="005D5BDB">
        <w:tc>
          <w:tcPr>
            <w:tcW w:w="709" w:type="dxa"/>
            <w:vAlign w:val="center"/>
          </w:tcPr>
          <w:p w14:paraId="5AC4C78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FFFFFF" w:themeFill="background1"/>
            <w:vAlign w:val="center"/>
          </w:tcPr>
          <w:p w14:paraId="4A266FF6"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076001</w:t>
            </w:r>
          </w:p>
        </w:tc>
        <w:tc>
          <w:tcPr>
            <w:tcW w:w="4394" w:type="dxa"/>
            <w:shd w:val="clear" w:color="auto" w:fill="auto"/>
            <w:vAlign w:val="center"/>
          </w:tcPr>
          <w:p w14:paraId="3FA210E0"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kiến trúc 3 (CC 2-GD)</w:t>
            </w:r>
          </w:p>
        </w:tc>
        <w:tc>
          <w:tcPr>
            <w:tcW w:w="1134" w:type="dxa"/>
            <w:shd w:val="clear" w:color="auto" w:fill="auto"/>
            <w:vAlign w:val="center"/>
          </w:tcPr>
          <w:p w14:paraId="476E396A"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6A9D81C1"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3787B8AF"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604CB427" w14:textId="77777777" w:rsidTr="005D5BDB">
        <w:tc>
          <w:tcPr>
            <w:tcW w:w="709" w:type="dxa"/>
            <w:vAlign w:val="center"/>
          </w:tcPr>
          <w:p w14:paraId="567196B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lastRenderedPageBreak/>
              <w:t>2</w:t>
            </w:r>
          </w:p>
        </w:tc>
        <w:tc>
          <w:tcPr>
            <w:tcW w:w="1134" w:type="dxa"/>
            <w:shd w:val="clear" w:color="auto" w:fill="FFFFFF" w:themeFill="background1"/>
            <w:vAlign w:val="center"/>
          </w:tcPr>
          <w:p w14:paraId="5EB0E53E"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076002</w:t>
            </w:r>
          </w:p>
        </w:tc>
        <w:tc>
          <w:tcPr>
            <w:tcW w:w="4394" w:type="dxa"/>
            <w:shd w:val="clear" w:color="auto" w:fill="auto"/>
            <w:vAlign w:val="center"/>
          </w:tcPr>
          <w:p w14:paraId="43575CC8"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 xml:space="preserve">Đồ án kiến trúc 4 (CC 3-VH) </w:t>
            </w:r>
          </w:p>
        </w:tc>
        <w:tc>
          <w:tcPr>
            <w:tcW w:w="1134" w:type="dxa"/>
            <w:shd w:val="clear" w:color="auto" w:fill="auto"/>
            <w:vAlign w:val="center"/>
          </w:tcPr>
          <w:p w14:paraId="098F35A8"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560A2F11"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5FBC927D"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700046FB" w14:textId="77777777" w:rsidTr="005D5BDB">
        <w:tc>
          <w:tcPr>
            <w:tcW w:w="709" w:type="dxa"/>
            <w:vAlign w:val="center"/>
          </w:tcPr>
          <w:p w14:paraId="79A827D6"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430D3D9E"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072782</w:t>
            </w:r>
          </w:p>
        </w:tc>
        <w:tc>
          <w:tcPr>
            <w:tcW w:w="4394" w:type="dxa"/>
            <w:shd w:val="clear" w:color="auto" w:fill="auto"/>
            <w:vAlign w:val="center"/>
          </w:tcPr>
          <w:p w14:paraId="6E01C06B"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Vật lý kiến trúc 1 (Nhiệt và khí hậu kiến trúc)</w:t>
            </w:r>
          </w:p>
        </w:tc>
        <w:tc>
          <w:tcPr>
            <w:tcW w:w="1134" w:type="dxa"/>
            <w:shd w:val="clear" w:color="auto" w:fill="auto"/>
            <w:vAlign w:val="center"/>
          </w:tcPr>
          <w:p w14:paraId="543FC9E6"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2E314E4E"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3495C055"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65DE38A5" w14:textId="77777777" w:rsidTr="005D5BDB">
        <w:tc>
          <w:tcPr>
            <w:tcW w:w="709" w:type="dxa"/>
            <w:vAlign w:val="center"/>
          </w:tcPr>
          <w:p w14:paraId="55AFFDAC"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5BA39E4D"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072778</w:t>
            </w:r>
          </w:p>
        </w:tc>
        <w:tc>
          <w:tcPr>
            <w:tcW w:w="4394" w:type="dxa"/>
            <w:shd w:val="clear" w:color="auto" w:fill="auto"/>
            <w:vAlign w:val="center"/>
          </w:tcPr>
          <w:p w14:paraId="2EFCE29D"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Lịch sử kiến trúc Phương Đông và Việt Nam</w:t>
            </w:r>
          </w:p>
        </w:tc>
        <w:tc>
          <w:tcPr>
            <w:tcW w:w="1134" w:type="dxa"/>
            <w:shd w:val="clear" w:color="auto" w:fill="auto"/>
            <w:vAlign w:val="center"/>
          </w:tcPr>
          <w:p w14:paraId="368E776E"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12887B00"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18E35FC8"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209265C" w14:textId="77777777" w:rsidTr="005D5BDB">
        <w:tc>
          <w:tcPr>
            <w:tcW w:w="709" w:type="dxa"/>
            <w:vMerge w:val="restart"/>
            <w:vAlign w:val="center"/>
          </w:tcPr>
          <w:p w14:paraId="19300C9A"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636030AE" w14:textId="77777777" w:rsidR="00C33812" w:rsidRPr="00AB3D16" w:rsidRDefault="00C33812" w:rsidP="005D5BDB">
            <w:pPr>
              <w:spacing w:after="120" w:line="240" w:lineRule="auto"/>
              <w:ind w:hanging="3"/>
              <w:contextualSpacing/>
              <w:jc w:val="center"/>
              <w:rPr>
                <w:color w:val="000000" w:themeColor="text1"/>
                <w:sz w:val="26"/>
                <w:szCs w:val="26"/>
              </w:rPr>
            </w:pPr>
            <w:r>
              <w:rPr>
                <w:color w:val="000000" w:themeColor="text1"/>
                <w:sz w:val="26"/>
                <w:szCs w:val="26"/>
              </w:rPr>
              <w:t>078170</w:t>
            </w:r>
          </w:p>
        </w:tc>
        <w:tc>
          <w:tcPr>
            <w:tcW w:w="4394" w:type="dxa"/>
            <w:shd w:val="clear" w:color="auto" w:fill="auto"/>
            <w:vAlign w:val="center"/>
          </w:tcPr>
          <w:p w14:paraId="7C388103"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Anh văn cấp độ 6</w:t>
            </w:r>
          </w:p>
        </w:tc>
        <w:tc>
          <w:tcPr>
            <w:tcW w:w="1134" w:type="dxa"/>
            <w:shd w:val="clear" w:color="auto" w:fill="auto"/>
            <w:vAlign w:val="center"/>
          </w:tcPr>
          <w:p w14:paraId="1EBA4F52"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vAlign w:val="center"/>
          </w:tcPr>
          <w:p w14:paraId="6C81C0BF" w14:textId="77777777" w:rsidR="00C33812" w:rsidRPr="00AB3D16" w:rsidRDefault="00C33812" w:rsidP="005D5BDB">
            <w:pPr>
              <w:spacing w:after="120" w:line="240" w:lineRule="auto"/>
              <w:ind w:hanging="3"/>
              <w:contextualSpacing/>
              <w:jc w:val="center"/>
              <w:rPr>
                <w:color w:val="000000" w:themeColor="text1"/>
                <w:sz w:val="26"/>
                <w:szCs w:val="26"/>
              </w:rPr>
            </w:pPr>
            <w:r w:rsidRPr="00A51D74">
              <w:rPr>
                <w:color w:val="000000" w:themeColor="text1"/>
                <w:sz w:val="26"/>
                <w:szCs w:val="26"/>
              </w:rPr>
              <w:t>078169</w:t>
            </w:r>
            <w:r w:rsidRPr="00AB3D16">
              <w:rPr>
                <w:color w:val="000000" w:themeColor="text1"/>
                <w:sz w:val="26"/>
                <w:szCs w:val="26"/>
              </w:rPr>
              <w:t>(a)</w:t>
            </w:r>
          </w:p>
        </w:tc>
        <w:tc>
          <w:tcPr>
            <w:tcW w:w="1560" w:type="dxa"/>
            <w:vMerge w:val="restart"/>
          </w:tcPr>
          <w:p w14:paraId="48CC55EC" w14:textId="77777777" w:rsidR="00C33812" w:rsidRPr="00AB3D16" w:rsidRDefault="00C33812" w:rsidP="005D5BDB">
            <w:pPr>
              <w:spacing w:after="120" w:line="240" w:lineRule="auto"/>
              <w:ind w:hanging="2"/>
              <w:contextualSpacing/>
              <w:rPr>
                <w:color w:val="000000" w:themeColor="text1"/>
                <w:sz w:val="26"/>
                <w:szCs w:val="26"/>
              </w:rPr>
            </w:pPr>
            <w:r w:rsidRPr="007E09F8">
              <w:rPr>
                <w:color w:val="000000" w:themeColor="text1"/>
                <w:sz w:val="22"/>
              </w:rPr>
              <w:t>Sinh viên chọn 1 trong 3 học phần ngoại ngữ không chuyên</w:t>
            </w:r>
          </w:p>
        </w:tc>
      </w:tr>
      <w:tr w:rsidR="00C33812" w:rsidRPr="00AB3D16" w14:paraId="7B08D850" w14:textId="77777777" w:rsidTr="005D5BDB">
        <w:tc>
          <w:tcPr>
            <w:tcW w:w="709" w:type="dxa"/>
            <w:vMerge/>
            <w:vAlign w:val="center"/>
          </w:tcPr>
          <w:p w14:paraId="14117948"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7D667B2C"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078182</w:t>
            </w:r>
          </w:p>
        </w:tc>
        <w:tc>
          <w:tcPr>
            <w:tcW w:w="4394" w:type="dxa"/>
            <w:shd w:val="clear" w:color="auto" w:fill="auto"/>
          </w:tcPr>
          <w:p w14:paraId="5F9033C7"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Đức cấp độ 6</w:t>
            </w:r>
          </w:p>
        </w:tc>
        <w:tc>
          <w:tcPr>
            <w:tcW w:w="1134" w:type="dxa"/>
            <w:shd w:val="clear" w:color="auto" w:fill="auto"/>
            <w:vAlign w:val="center"/>
          </w:tcPr>
          <w:p w14:paraId="3A1F4F9B"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tcPr>
          <w:p w14:paraId="5E3DBFE1"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078181</w:t>
            </w:r>
            <w:r>
              <w:rPr>
                <w:color w:val="000000" w:themeColor="text1"/>
                <w:sz w:val="26"/>
                <w:szCs w:val="26"/>
              </w:rPr>
              <w:t>(</w:t>
            </w:r>
            <w:r w:rsidRPr="00AB3D16">
              <w:rPr>
                <w:color w:val="000000" w:themeColor="text1"/>
                <w:sz w:val="26"/>
                <w:szCs w:val="26"/>
              </w:rPr>
              <w:t>a)</w:t>
            </w:r>
          </w:p>
        </w:tc>
        <w:tc>
          <w:tcPr>
            <w:tcW w:w="1560" w:type="dxa"/>
            <w:vMerge/>
          </w:tcPr>
          <w:p w14:paraId="01F6FB06"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7E08A422" w14:textId="77777777" w:rsidTr="005D5BDB">
        <w:tc>
          <w:tcPr>
            <w:tcW w:w="709" w:type="dxa"/>
            <w:vMerge/>
            <w:vAlign w:val="center"/>
          </w:tcPr>
          <w:p w14:paraId="1D5F6BAE"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134" w:type="dxa"/>
            <w:shd w:val="clear" w:color="auto" w:fill="auto"/>
          </w:tcPr>
          <w:p w14:paraId="70B2AAEE"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078176</w:t>
            </w:r>
          </w:p>
        </w:tc>
        <w:tc>
          <w:tcPr>
            <w:tcW w:w="4394" w:type="dxa"/>
            <w:shd w:val="clear" w:color="auto" w:fill="auto"/>
          </w:tcPr>
          <w:p w14:paraId="1154598F" w14:textId="77777777" w:rsidR="00C33812" w:rsidRPr="00AB3D16" w:rsidRDefault="00C33812" w:rsidP="005D5BDB">
            <w:pPr>
              <w:spacing w:after="120" w:line="240" w:lineRule="auto"/>
              <w:ind w:hanging="3"/>
              <w:contextualSpacing/>
              <w:rPr>
                <w:color w:val="000000" w:themeColor="text1"/>
                <w:sz w:val="26"/>
                <w:szCs w:val="26"/>
              </w:rPr>
            </w:pPr>
            <w:r>
              <w:rPr>
                <w:sz w:val="26"/>
                <w:szCs w:val="26"/>
              </w:rPr>
              <w:t>Tiếng Nhật cấp độ 6</w:t>
            </w:r>
          </w:p>
        </w:tc>
        <w:tc>
          <w:tcPr>
            <w:tcW w:w="1134" w:type="dxa"/>
            <w:shd w:val="clear" w:color="auto" w:fill="auto"/>
            <w:vAlign w:val="center"/>
          </w:tcPr>
          <w:p w14:paraId="6BFC8868" w14:textId="77777777" w:rsidR="00C33812" w:rsidRPr="00AB3D16" w:rsidRDefault="00C33812" w:rsidP="005D5BDB">
            <w:pPr>
              <w:spacing w:after="120" w:line="240" w:lineRule="auto"/>
              <w:ind w:hanging="3"/>
              <w:contextualSpacing/>
              <w:jc w:val="center"/>
              <w:rPr>
                <w:color w:val="000000" w:themeColor="text1"/>
                <w:sz w:val="26"/>
                <w:szCs w:val="26"/>
              </w:rPr>
            </w:pPr>
            <w:r w:rsidRPr="00FB4C5C">
              <w:rPr>
                <w:color w:val="000000" w:themeColor="text1"/>
                <w:sz w:val="26"/>
                <w:szCs w:val="26"/>
              </w:rPr>
              <w:t>3 (3, 0)</w:t>
            </w:r>
          </w:p>
        </w:tc>
        <w:tc>
          <w:tcPr>
            <w:tcW w:w="1701" w:type="dxa"/>
          </w:tcPr>
          <w:p w14:paraId="5209E63B" w14:textId="77777777" w:rsidR="00C33812" w:rsidRPr="00AB3D16" w:rsidRDefault="00C33812" w:rsidP="005D5BDB">
            <w:pPr>
              <w:spacing w:after="120" w:line="240" w:lineRule="auto"/>
              <w:ind w:hanging="3"/>
              <w:contextualSpacing/>
              <w:jc w:val="center"/>
              <w:rPr>
                <w:color w:val="000000" w:themeColor="text1"/>
                <w:sz w:val="26"/>
                <w:szCs w:val="26"/>
              </w:rPr>
            </w:pPr>
            <w:r>
              <w:rPr>
                <w:sz w:val="26"/>
                <w:szCs w:val="26"/>
              </w:rPr>
              <w:t>078175</w:t>
            </w:r>
            <w:r w:rsidRPr="00AB3D16">
              <w:rPr>
                <w:color w:val="000000" w:themeColor="text1"/>
                <w:sz w:val="26"/>
                <w:szCs w:val="26"/>
              </w:rPr>
              <w:t>(a)</w:t>
            </w:r>
          </w:p>
        </w:tc>
        <w:tc>
          <w:tcPr>
            <w:tcW w:w="1560" w:type="dxa"/>
            <w:vMerge/>
          </w:tcPr>
          <w:p w14:paraId="60D2475D"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B471D9" w14:paraId="4094D485" w14:textId="77777777" w:rsidTr="005D5BDB">
        <w:tc>
          <w:tcPr>
            <w:tcW w:w="709" w:type="dxa"/>
            <w:vAlign w:val="center"/>
          </w:tcPr>
          <w:p w14:paraId="2C8D9507"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4E9AFDF1"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075584</w:t>
            </w:r>
          </w:p>
        </w:tc>
        <w:tc>
          <w:tcPr>
            <w:tcW w:w="4394" w:type="dxa"/>
            <w:shd w:val="clear" w:color="auto" w:fill="auto"/>
            <w:vAlign w:val="center"/>
          </w:tcPr>
          <w:p w14:paraId="2B0CDC92" w14:textId="77777777" w:rsidR="00C33812" w:rsidRPr="00AB3D16" w:rsidRDefault="00C33812" w:rsidP="005D5BDB">
            <w:pPr>
              <w:spacing w:after="120" w:line="240" w:lineRule="auto"/>
              <w:ind w:hanging="3"/>
              <w:rPr>
                <w:color w:val="000000" w:themeColor="text1"/>
                <w:sz w:val="26"/>
                <w:szCs w:val="26"/>
              </w:rPr>
            </w:pPr>
            <w:r w:rsidRPr="00AB3D16">
              <w:rPr>
                <w:color w:val="000000" w:themeColor="text1"/>
                <w:sz w:val="26"/>
                <w:szCs w:val="26"/>
              </w:rPr>
              <w:t>Tư tưởng Hồ Chí Minh</w:t>
            </w:r>
          </w:p>
        </w:tc>
        <w:tc>
          <w:tcPr>
            <w:tcW w:w="1134" w:type="dxa"/>
            <w:shd w:val="clear" w:color="auto" w:fill="auto"/>
            <w:vAlign w:val="center"/>
          </w:tcPr>
          <w:p w14:paraId="27769499" w14:textId="77777777" w:rsidR="00C33812" w:rsidRPr="00CD57AF" w:rsidRDefault="00C33812" w:rsidP="005D5BDB">
            <w:pPr>
              <w:spacing w:after="120" w:line="240" w:lineRule="auto"/>
              <w:ind w:hanging="3"/>
              <w:jc w:val="center"/>
              <w:rPr>
                <w:iCs/>
                <w:color w:val="000000" w:themeColor="text1"/>
                <w:sz w:val="26"/>
                <w:szCs w:val="26"/>
              </w:rPr>
            </w:pPr>
            <w:r w:rsidRPr="00CD57AF">
              <w:rPr>
                <w:iCs/>
                <w:color w:val="000000" w:themeColor="text1"/>
                <w:sz w:val="26"/>
                <w:szCs w:val="26"/>
              </w:rPr>
              <w:t>2 (2, 0)</w:t>
            </w:r>
          </w:p>
        </w:tc>
        <w:tc>
          <w:tcPr>
            <w:tcW w:w="1701" w:type="dxa"/>
            <w:vAlign w:val="center"/>
          </w:tcPr>
          <w:p w14:paraId="0B2F76F8" w14:textId="77777777" w:rsidR="00C33812" w:rsidRPr="00AB3D16" w:rsidRDefault="00C33812" w:rsidP="005D5BDB">
            <w:pPr>
              <w:spacing w:after="120" w:line="240" w:lineRule="auto"/>
              <w:ind w:hanging="3"/>
              <w:contextualSpacing/>
              <w:jc w:val="center"/>
              <w:rPr>
                <w:color w:val="000000" w:themeColor="text1"/>
                <w:sz w:val="26"/>
                <w:szCs w:val="26"/>
              </w:rPr>
            </w:pPr>
            <w:r w:rsidRPr="00B471D9">
              <w:rPr>
                <w:sz w:val="26"/>
                <w:szCs w:val="26"/>
              </w:rPr>
              <w:t>075580(a)</w:t>
            </w:r>
            <w:r w:rsidRPr="00B471D9">
              <w:rPr>
                <w:sz w:val="26"/>
                <w:szCs w:val="26"/>
              </w:rPr>
              <w:br/>
              <w:t>075581</w:t>
            </w:r>
            <w:r w:rsidRPr="00B471D9">
              <w:rPr>
                <w:sz w:val="26"/>
                <w:szCs w:val="26"/>
                <w:lang w:val="vi-VN"/>
              </w:rPr>
              <w:t>(a)</w:t>
            </w:r>
            <w:r w:rsidRPr="00B471D9">
              <w:rPr>
                <w:sz w:val="26"/>
                <w:szCs w:val="26"/>
                <w:lang w:val="vi-VN"/>
              </w:rPr>
              <w:br/>
            </w:r>
            <w:r w:rsidRPr="00B471D9">
              <w:rPr>
                <w:sz w:val="26"/>
                <w:szCs w:val="26"/>
              </w:rPr>
              <w:t>075582</w:t>
            </w:r>
            <w:r w:rsidRPr="00B471D9">
              <w:rPr>
                <w:sz w:val="26"/>
                <w:szCs w:val="26"/>
                <w:lang w:val="vi-VN"/>
              </w:rPr>
              <w:t>(a)</w:t>
            </w:r>
          </w:p>
        </w:tc>
        <w:tc>
          <w:tcPr>
            <w:tcW w:w="1560" w:type="dxa"/>
          </w:tcPr>
          <w:p w14:paraId="36F3C337" w14:textId="77777777" w:rsidR="00C33812" w:rsidRPr="00B471D9" w:rsidRDefault="00C33812" w:rsidP="005D5BDB">
            <w:pPr>
              <w:spacing w:after="120" w:line="240" w:lineRule="auto"/>
              <w:ind w:hanging="3"/>
              <w:contextualSpacing/>
              <w:jc w:val="center"/>
              <w:rPr>
                <w:sz w:val="26"/>
                <w:szCs w:val="26"/>
              </w:rPr>
            </w:pPr>
          </w:p>
        </w:tc>
      </w:tr>
      <w:tr w:rsidR="00C33812" w:rsidRPr="00AB3D16" w14:paraId="67258942" w14:textId="77777777" w:rsidTr="005D5BDB">
        <w:tc>
          <w:tcPr>
            <w:tcW w:w="6237" w:type="dxa"/>
            <w:gridSpan w:val="3"/>
            <w:shd w:val="clear" w:color="auto" w:fill="D6E3BC" w:themeFill="accent3" w:themeFillTint="66"/>
            <w:vAlign w:val="center"/>
          </w:tcPr>
          <w:p w14:paraId="28A9CD5B"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7</w:t>
            </w:r>
          </w:p>
        </w:tc>
        <w:tc>
          <w:tcPr>
            <w:tcW w:w="1134" w:type="dxa"/>
            <w:shd w:val="clear" w:color="auto" w:fill="D6E3BC" w:themeFill="accent3" w:themeFillTint="66"/>
            <w:vAlign w:val="center"/>
          </w:tcPr>
          <w:p w14:paraId="1537EA2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13</w:t>
            </w:r>
          </w:p>
        </w:tc>
        <w:tc>
          <w:tcPr>
            <w:tcW w:w="1701" w:type="dxa"/>
            <w:shd w:val="clear" w:color="auto" w:fill="D6E3BC" w:themeFill="accent3" w:themeFillTint="66"/>
            <w:vAlign w:val="center"/>
          </w:tcPr>
          <w:p w14:paraId="1D1DFE88"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22BA7BA1"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0F12E236" w14:textId="77777777" w:rsidTr="005D5BDB">
        <w:tc>
          <w:tcPr>
            <w:tcW w:w="709" w:type="dxa"/>
            <w:vAlign w:val="center"/>
          </w:tcPr>
          <w:p w14:paraId="260F848A"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FFFFFF" w:themeFill="background1"/>
            <w:vAlign w:val="center"/>
          </w:tcPr>
          <w:p w14:paraId="3C5C7AA0"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076003</w:t>
            </w:r>
          </w:p>
        </w:tc>
        <w:tc>
          <w:tcPr>
            <w:tcW w:w="4394" w:type="dxa"/>
            <w:shd w:val="clear" w:color="auto" w:fill="auto"/>
            <w:vAlign w:val="center"/>
          </w:tcPr>
          <w:p w14:paraId="42D91375"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 xml:space="preserve">Đồ án kiến trúc 5 (CC 4-TM) </w:t>
            </w:r>
          </w:p>
        </w:tc>
        <w:tc>
          <w:tcPr>
            <w:tcW w:w="1134" w:type="dxa"/>
            <w:shd w:val="clear" w:color="auto" w:fill="auto"/>
            <w:vAlign w:val="center"/>
          </w:tcPr>
          <w:p w14:paraId="1CCC4659"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63B38BD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7A078F56"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5BD8B9C7" w14:textId="77777777" w:rsidTr="005D5BDB">
        <w:tc>
          <w:tcPr>
            <w:tcW w:w="709" w:type="dxa"/>
            <w:vAlign w:val="center"/>
          </w:tcPr>
          <w:p w14:paraId="627CF0C8"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6E2E073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076004</w:t>
            </w:r>
          </w:p>
        </w:tc>
        <w:tc>
          <w:tcPr>
            <w:tcW w:w="4394" w:type="dxa"/>
            <w:shd w:val="clear" w:color="auto" w:fill="auto"/>
            <w:vAlign w:val="center"/>
          </w:tcPr>
          <w:p w14:paraId="76D7ABA8"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kiến trúc 6 (DD2-CC)</w:t>
            </w:r>
          </w:p>
        </w:tc>
        <w:tc>
          <w:tcPr>
            <w:tcW w:w="1134" w:type="dxa"/>
            <w:shd w:val="clear" w:color="auto" w:fill="auto"/>
            <w:vAlign w:val="center"/>
          </w:tcPr>
          <w:p w14:paraId="4AE154C6"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417E1CCD"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r w:rsidRPr="00AB3D16">
              <w:rPr>
                <w:color w:val="000000" w:themeColor="text1"/>
                <w:sz w:val="26"/>
                <w:szCs w:val="26"/>
                <w:lang w:val="x-none" w:eastAsia="x-none"/>
              </w:rPr>
              <w:t>073695(a)</w:t>
            </w:r>
          </w:p>
        </w:tc>
        <w:tc>
          <w:tcPr>
            <w:tcW w:w="1560" w:type="dxa"/>
          </w:tcPr>
          <w:p w14:paraId="1E23BB64"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2EC1F29F" w14:textId="77777777" w:rsidTr="005D5BDB">
        <w:tc>
          <w:tcPr>
            <w:tcW w:w="709" w:type="dxa"/>
            <w:vAlign w:val="center"/>
          </w:tcPr>
          <w:p w14:paraId="245BE7F4"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74DE3B40"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072803</w:t>
            </w:r>
          </w:p>
        </w:tc>
        <w:tc>
          <w:tcPr>
            <w:tcW w:w="4394" w:type="dxa"/>
            <w:shd w:val="clear" w:color="auto" w:fill="auto"/>
            <w:vAlign w:val="center"/>
          </w:tcPr>
          <w:p w14:paraId="0C940E9F"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NLTK kiến trúc công nghiệp</w:t>
            </w:r>
          </w:p>
        </w:tc>
        <w:tc>
          <w:tcPr>
            <w:tcW w:w="1134" w:type="dxa"/>
            <w:shd w:val="clear" w:color="auto" w:fill="auto"/>
            <w:vAlign w:val="center"/>
          </w:tcPr>
          <w:p w14:paraId="2701B3B8"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0758580A"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633621F7"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4BF1FDD9" w14:textId="77777777" w:rsidTr="005D5BDB">
        <w:tc>
          <w:tcPr>
            <w:tcW w:w="709" w:type="dxa"/>
            <w:vAlign w:val="center"/>
          </w:tcPr>
          <w:p w14:paraId="61859B32"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5D9FBA68"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072785</w:t>
            </w:r>
          </w:p>
        </w:tc>
        <w:tc>
          <w:tcPr>
            <w:tcW w:w="4394" w:type="dxa"/>
            <w:shd w:val="clear" w:color="auto" w:fill="auto"/>
            <w:vAlign w:val="center"/>
          </w:tcPr>
          <w:p w14:paraId="53BF218A"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Vật lý kiến trúc 2 (Quang học)</w:t>
            </w:r>
          </w:p>
        </w:tc>
        <w:tc>
          <w:tcPr>
            <w:tcW w:w="1134" w:type="dxa"/>
            <w:shd w:val="clear" w:color="auto" w:fill="auto"/>
            <w:vAlign w:val="center"/>
          </w:tcPr>
          <w:p w14:paraId="66768B57"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6CCC6B22"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7936F215"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B90D7A3" w14:textId="77777777" w:rsidTr="005D5BDB">
        <w:tc>
          <w:tcPr>
            <w:tcW w:w="709" w:type="dxa"/>
            <w:vAlign w:val="center"/>
          </w:tcPr>
          <w:p w14:paraId="1DA44F2B"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437DD639"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072789</w:t>
            </w:r>
          </w:p>
        </w:tc>
        <w:tc>
          <w:tcPr>
            <w:tcW w:w="4394" w:type="dxa"/>
            <w:shd w:val="clear" w:color="auto" w:fill="auto"/>
            <w:vAlign w:val="center"/>
          </w:tcPr>
          <w:p w14:paraId="4D902BFD"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Cơ học công trình</w:t>
            </w:r>
          </w:p>
        </w:tc>
        <w:tc>
          <w:tcPr>
            <w:tcW w:w="1134" w:type="dxa"/>
            <w:shd w:val="clear" w:color="auto" w:fill="auto"/>
            <w:vAlign w:val="center"/>
          </w:tcPr>
          <w:p w14:paraId="2EF4563D"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6E9D2704"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1DEEC1E3"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0F08DB4C" w14:textId="77777777" w:rsidTr="005D5BDB">
        <w:tc>
          <w:tcPr>
            <w:tcW w:w="709" w:type="dxa"/>
            <w:vAlign w:val="center"/>
          </w:tcPr>
          <w:p w14:paraId="2EAD6E91" w14:textId="77777777" w:rsidR="00C33812" w:rsidRPr="00AB3D16" w:rsidRDefault="00C33812" w:rsidP="005D5BDB">
            <w:pPr>
              <w:spacing w:after="120" w:line="240" w:lineRule="auto"/>
              <w:ind w:hanging="3"/>
              <w:contextualSpacing/>
              <w:jc w:val="center"/>
              <w:rPr>
                <w:color w:val="000000" w:themeColor="text1"/>
                <w:sz w:val="26"/>
                <w:szCs w:val="26"/>
              </w:rPr>
            </w:pPr>
            <w:r>
              <w:rPr>
                <w:color w:val="000000" w:themeColor="text1"/>
                <w:sz w:val="26"/>
                <w:szCs w:val="26"/>
              </w:rPr>
              <w:t>6</w:t>
            </w:r>
          </w:p>
        </w:tc>
        <w:tc>
          <w:tcPr>
            <w:tcW w:w="1134" w:type="dxa"/>
            <w:shd w:val="clear" w:color="auto" w:fill="auto"/>
          </w:tcPr>
          <w:p w14:paraId="4E778F4F" w14:textId="77777777" w:rsidR="00C33812" w:rsidRPr="00CD57AF" w:rsidRDefault="00C33812" w:rsidP="005D5BDB">
            <w:pPr>
              <w:spacing w:after="120" w:line="240" w:lineRule="auto"/>
              <w:ind w:hanging="3"/>
              <w:jc w:val="center"/>
              <w:rPr>
                <w:color w:val="000000" w:themeColor="text1"/>
                <w:sz w:val="26"/>
                <w:szCs w:val="26"/>
              </w:rPr>
            </w:pPr>
            <w:r w:rsidRPr="00CD57AF">
              <w:rPr>
                <w:sz w:val="26"/>
                <w:szCs w:val="26"/>
              </w:rPr>
              <w:t>078516</w:t>
            </w:r>
          </w:p>
        </w:tc>
        <w:tc>
          <w:tcPr>
            <w:tcW w:w="4394" w:type="dxa"/>
            <w:shd w:val="clear" w:color="auto" w:fill="auto"/>
          </w:tcPr>
          <w:p w14:paraId="5BC1B359" w14:textId="77777777" w:rsidR="00C33812" w:rsidRPr="00CD57AF" w:rsidRDefault="00C33812" w:rsidP="005D5BDB">
            <w:pPr>
              <w:spacing w:after="120" w:line="240" w:lineRule="auto"/>
              <w:ind w:hanging="3"/>
              <w:contextualSpacing/>
              <w:rPr>
                <w:color w:val="000000" w:themeColor="text1"/>
                <w:sz w:val="26"/>
                <w:szCs w:val="26"/>
              </w:rPr>
            </w:pPr>
            <w:r w:rsidRPr="00CD57AF">
              <w:rPr>
                <w:sz w:val="26"/>
                <w:szCs w:val="26"/>
              </w:rPr>
              <w:t>Khởi nghiệp và đổi mới sáng tạo</w:t>
            </w:r>
          </w:p>
        </w:tc>
        <w:tc>
          <w:tcPr>
            <w:tcW w:w="1134" w:type="dxa"/>
            <w:shd w:val="clear" w:color="auto" w:fill="auto"/>
            <w:vAlign w:val="center"/>
          </w:tcPr>
          <w:p w14:paraId="310A3B85" w14:textId="77777777" w:rsidR="00C33812" w:rsidRPr="00CD57AF"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709A1D27"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635D5814"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33C2EA47" w14:textId="77777777" w:rsidTr="005D5BDB">
        <w:tc>
          <w:tcPr>
            <w:tcW w:w="6237" w:type="dxa"/>
            <w:gridSpan w:val="3"/>
            <w:shd w:val="clear" w:color="auto" w:fill="D6E3BC" w:themeFill="accent3" w:themeFillTint="66"/>
            <w:vAlign w:val="center"/>
          </w:tcPr>
          <w:p w14:paraId="61D1B8E4"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8</w:t>
            </w:r>
          </w:p>
        </w:tc>
        <w:tc>
          <w:tcPr>
            <w:tcW w:w="1134" w:type="dxa"/>
            <w:shd w:val="clear" w:color="auto" w:fill="D6E3BC" w:themeFill="accent3" w:themeFillTint="66"/>
            <w:vAlign w:val="center"/>
          </w:tcPr>
          <w:p w14:paraId="45AEEB34"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13</w:t>
            </w:r>
          </w:p>
        </w:tc>
        <w:tc>
          <w:tcPr>
            <w:tcW w:w="1701" w:type="dxa"/>
            <w:shd w:val="clear" w:color="auto" w:fill="D6E3BC" w:themeFill="accent3" w:themeFillTint="66"/>
            <w:vAlign w:val="center"/>
          </w:tcPr>
          <w:p w14:paraId="628204B4"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30FB4CED"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443912A" w14:textId="77777777" w:rsidTr="005D5BDB">
        <w:tc>
          <w:tcPr>
            <w:tcW w:w="709" w:type="dxa"/>
            <w:vAlign w:val="center"/>
          </w:tcPr>
          <w:p w14:paraId="57A278E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0F04872B"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072790</w:t>
            </w:r>
          </w:p>
        </w:tc>
        <w:tc>
          <w:tcPr>
            <w:tcW w:w="4394" w:type="dxa"/>
            <w:shd w:val="clear" w:color="auto" w:fill="auto"/>
            <w:vAlign w:val="center"/>
          </w:tcPr>
          <w:p w14:paraId="3BC222E9"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Kết cấu công trình</w:t>
            </w:r>
          </w:p>
        </w:tc>
        <w:tc>
          <w:tcPr>
            <w:tcW w:w="1134" w:type="dxa"/>
            <w:shd w:val="clear" w:color="auto" w:fill="auto"/>
            <w:vAlign w:val="center"/>
          </w:tcPr>
          <w:p w14:paraId="21C21784"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2E0CF8BF"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072789(a)</w:t>
            </w:r>
          </w:p>
        </w:tc>
        <w:tc>
          <w:tcPr>
            <w:tcW w:w="1560" w:type="dxa"/>
          </w:tcPr>
          <w:p w14:paraId="42AF9067"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782A2A1F" w14:textId="77777777" w:rsidTr="005D5BDB">
        <w:tc>
          <w:tcPr>
            <w:tcW w:w="709" w:type="dxa"/>
            <w:vAlign w:val="center"/>
          </w:tcPr>
          <w:p w14:paraId="0F24D89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1396EF81"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076005</w:t>
            </w:r>
          </w:p>
        </w:tc>
        <w:tc>
          <w:tcPr>
            <w:tcW w:w="4394" w:type="dxa"/>
            <w:shd w:val="clear" w:color="auto" w:fill="auto"/>
            <w:vAlign w:val="center"/>
          </w:tcPr>
          <w:p w14:paraId="206EF3FE"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kiến trúc 7 (CN)</w:t>
            </w:r>
          </w:p>
        </w:tc>
        <w:tc>
          <w:tcPr>
            <w:tcW w:w="1134" w:type="dxa"/>
            <w:shd w:val="clear" w:color="auto" w:fill="auto"/>
            <w:vAlign w:val="center"/>
          </w:tcPr>
          <w:p w14:paraId="5B931FBA"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36351536"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072803(a)</w:t>
            </w:r>
          </w:p>
        </w:tc>
        <w:tc>
          <w:tcPr>
            <w:tcW w:w="1560" w:type="dxa"/>
          </w:tcPr>
          <w:p w14:paraId="2D7B8F03"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49B69036" w14:textId="77777777" w:rsidTr="005D5BDB">
        <w:tc>
          <w:tcPr>
            <w:tcW w:w="709" w:type="dxa"/>
            <w:vAlign w:val="center"/>
          </w:tcPr>
          <w:p w14:paraId="049EE4C5"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5EBB16A2"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072791</w:t>
            </w:r>
          </w:p>
        </w:tc>
        <w:tc>
          <w:tcPr>
            <w:tcW w:w="4394" w:type="dxa"/>
            <w:shd w:val="clear" w:color="auto" w:fill="auto"/>
            <w:vAlign w:val="center"/>
          </w:tcPr>
          <w:p w14:paraId="4A60201D"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kết cấu công trình</w:t>
            </w:r>
          </w:p>
        </w:tc>
        <w:tc>
          <w:tcPr>
            <w:tcW w:w="1134" w:type="dxa"/>
            <w:shd w:val="clear" w:color="auto" w:fill="auto"/>
            <w:vAlign w:val="center"/>
          </w:tcPr>
          <w:p w14:paraId="64BCDB83"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1(0, 1)</w:t>
            </w:r>
          </w:p>
        </w:tc>
        <w:tc>
          <w:tcPr>
            <w:tcW w:w="1701" w:type="dxa"/>
            <w:vAlign w:val="center"/>
          </w:tcPr>
          <w:p w14:paraId="3C3E2EC5"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072790(a)</w:t>
            </w:r>
          </w:p>
        </w:tc>
        <w:tc>
          <w:tcPr>
            <w:tcW w:w="1560" w:type="dxa"/>
          </w:tcPr>
          <w:p w14:paraId="389510E9"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213F1EF7" w14:textId="77777777" w:rsidTr="005D5BDB">
        <w:tc>
          <w:tcPr>
            <w:tcW w:w="709" w:type="dxa"/>
            <w:vAlign w:val="center"/>
          </w:tcPr>
          <w:p w14:paraId="7BC75216"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FFFFFF" w:themeFill="background1"/>
            <w:vAlign w:val="center"/>
          </w:tcPr>
          <w:p w14:paraId="28A51A78"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073687</w:t>
            </w:r>
          </w:p>
        </w:tc>
        <w:tc>
          <w:tcPr>
            <w:tcW w:w="4394" w:type="dxa"/>
            <w:shd w:val="clear" w:color="auto" w:fill="auto"/>
            <w:vAlign w:val="center"/>
          </w:tcPr>
          <w:p w14:paraId="60F52676"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Hình thành và diễn đạt ý tưởng kiến trúc</w:t>
            </w:r>
          </w:p>
        </w:tc>
        <w:tc>
          <w:tcPr>
            <w:tcW w:w="1134" w:type="dxa"/>
            <w:shd w:val="clear" w:color="auto" w:fill="auto"/>
            <w:vAlign w:val="center"/>
          </w:tcPr>
          <w:p w14:paraId="37D177E6"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79F19622"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44197F8D"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196719B0" w14:textId="77777777" w:rsidTr="005D5BDB">
        <w:tc>
          <w:tcPr>
            <w:tcW w:w="709" w:type="dxa"/>
            <w:vAlign w:val="center"/>
          </w:tcPr>
          <w:p w14:paraId="0D939BF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72D1EE1F"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072786</w:t>
            </w:r>
          </w:p>
        </w:tc>
        <w:tc>
          <w:tcPr>
            <w:tcW w:w="4394" w:type="dxa"/>
            <w:shd w:val="clear" w:color="auto" w:fill="auto"/>
            <w:vAlign w:val="center"/>
          </w:tcPr>
          <w:p w14:paraId="7AA91458"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Vật lý kiến trúc 3 (Âm học)</w:t>
            </w:r>
          </w:p>
        </w:tc>
        <w:tc>
          <w:tcPr>
            <w:tcW w:w="1134" w:type="dxa"/>
            <w:shd w:val="clear" w:color="auto" w:fill="auto"/>
            <w:vAlign w:val="center"/>
          </w:tcPr>
          <w:p w14:paraId="437E6230"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6289ACC4" w14:textId="77777777" w:rsidR="00C33812" w:rsidRPr="00AB3D16" w:rsidRDefault="00C33812" w:rsidP="005D5BDB">
            <w:pPr>
              <w:spacing w:after="120" w:line="240" w:lineRule="auto"/>
              <w:ind w:hanging="3"/>
              <w:jc w:val="center"/>
              <w:rPr>
                <w:color w:val="000000" w:themeColor="text1"/>
                <w:sz w:val="26"/>
                <w:szCs w:val="26"/>
              </w:rPr>
            </w:pPr>
          </w:p>
        </w:tc>
        <w:tc>
          <w:tcPr>
            <w:tcW w:w="1560" w:type="dxa"/>
          </w:tcPr>
          <w:p w14:paraId="56B5D988" w14:textId="77777777" w:rsidR="00C33812" w:rsidRPr="00AB3D16" w:rsidRDefault="00C33812" w:rsidP="005D5BDB">
            <w:pPr>
              <w:spacing w:after="120" w:line="240" w:lineRule="auto"/>
              <w:ind w:hanging="3"/>
              <w:jc w:val="center"/>
              <w:rPr>
                <w:color w:val="000000" w:themeColor="text1"/>
                <w:sz w:val="26"/>
                <w:szCs w:val="26"/>
              </w:rPr>
            </w:pPr>
          </w:p>
        </w:tc>
      </w:tr>
      <w:tr w:rsidR="00C33812" w:rsidRPr="00AB3D16" w14:paraId="6C37B04A" w14:textId="77777777" w:rsidTr="005D5BDB">
        <w:tc>
          <w:tcPr>
            <w:tcW w:w="709" w:type="dxa"/>
            <w:vAlign w:val="center"/>
          </w:tcPr>
          <w:p w14:paraId="23514244"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7F67EF8F"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077169</w:t>
            </w:r>
          </w:p>
        </w:tc>
        <w:tc>
          <w:tcPr>
            <w:tcW w:w="4394" w:type="dxa"/>
            <w:shd w:val="clear" w:color="auto" w:fill="auto"/>
            <w:vAlign w:val="center"/>
          </w:tcPr>
          <w:p w14:paraId="515E3E61"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 xml:space="preserve">Thiết kế nhanh </w:t>
            </w:r>
          </w:p>
        </w:tc>
        <w:tc>
          <w:tcPr>
            <w:tcW w:w="1134" w:type="dxa"/>
            <w:shd w:val="clear" w:color="auto" w:fill="auto"/>
            <w:vAlign w:val="center"/>
          </w:tcPr>
          <w:p w14:paraId="278BEBC7"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1 (0, 1)</w:t>
            </w:r>
          </w:p>
        </w:tc>
        <w:tc>
          <w:tcPr>
            <w:tcW w:w="1701" w:type="dxa"/>
            <w:vAlign w:val="center"/>
          </w:tcPr>
          <w:p w14:paraId="3DE0F148" w14:textId="77777777" w:rsidR="00C33812" w:rsidRPr="00671EE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073693(a)</w:t>
            </w:r>
          </w:p>
        </w:tc>
        <w:tc>
          <w:tcPr>
            <w:tcW w:w="1560" w:type="dxa"/>
          </w:tcPr>
          <w:p w14:paraId="799535A3"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5EC2A72A" w14:textId="77777777" w:rsidTr="005D5BDB">
        <w:tc>
          <w:tcPr>
            <w:tcW w:w="709" w:type="dxa"/>
            <w:vAlign w:val="center"/>
          </w:tcPr>
          <w:p w14:paraId="2F72ED5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7</w:t>
            </w:r>
          </w:p>
        </w:tc>
        <w:tc>
          <w:tcPr>
            <w:tcW w:w="1134" w:type="dxa"/>
            <w:shd w:val="clear" w:color="auto" w:fill="auto"/>
            <w:vAlign w:val="center"/>
          </w:tcPr>
          <w:p w14:paraId="6706D53A"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077168</w:t>
            </w:r>
          </w:p>
        </w:tc>
        <w:tc>
          <w:tcPr>
            <w:tcW w:w="4394" w:type="dxa"/>
            <w:shd w:val="clear" w:color="auto" w:fill="auto"/>
            <w:vAlign w:val="center"/>
          </w:tcPr>
          <w:p w14:paraId="0C2EF0A2"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Phương pháp Sáng tạo trong Thiết kế</w:t>
            </w:r>
          </w:p>
        </w:tc>
        <w:tc>
          <w:tcPr>
            <w:tcW w:w="1134" w:type="dxa"/>
            <w:shd w:val="clear" w:color="auto" w:fill="auto"/>
            <w:vAlign w:val="center"/>
          </w:tcPr>
          <w:p w14:paraId="7FD2332A"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3E01DAED"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68389BEC"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42F44666" w14:textId="77777777" w:rsidTr="005D5BDB">
        <w:tc>
          <w:tcPr>
            <w:tcW w:w="6237" w:type="dxa"/>
            <w:gridSpan w:val="3"/>
            <w:shd w:val="clear" w:color="auto" w:fill="D6E3BC" w:themeFill="accent3" w:themeFillTint="66"/>
            <w:vAlign w:val="center"/>
          </w:tcPr>
          <w:p w14:paraId="6C93EED1"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9</w:t>
            </w:r>
          </w:p>
        </w:tc>
        <w:tc>
          <w:tcPr>
            <w:tcW w:w="1134" w:type="dxa"/>
            <w:shd w:val="clear" w:color="auto" w:fill="D6E3BC" w:themeFill="accent3" w:themeFillTint="66"/>
            <w:vAlign w:val="center"/>
          </w:tcPr>
          <w:p w14:paraId="023DABBC"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10</w:t>
            </w:r>
          </w:p>
        </w:tc>
        <w:tc>
          <w:tcPr>
            <w:tcW w:w="1701" w:type="dxa"/>
            <w:shd w:val="clear" w:color="auto" w:fill="D6E3BC" w:themeFill="accent3" w:themeFillTint="66"/>
            <w:vAlign w:val="center"/>
          </w:tcPr>
          <w:p w14:paraId="12F1FCAD"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68774739"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52514D70" w14:textId="77777777" w:rsidTr="005D5BDB">
        <w:trPr>
          <w:trHeight w:val="421"/>
        </w:trPr>
        <w:tc>
          <w:tcPr>
            <w:tcW w:w="709" w:type="dxa"/>
            <w:vAlign w:val="center"/>
          </w:tcPr>
          <w:p w14:paraId="303D9817"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FFFFFF" w:themeFill="background1"/>
            <w:vAlign w:val="center"/>
          </w:tcPr>
          <w:p w14:paraId="46006673"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076006</w:t>
            </w:r>
          </w:p>
        </w:tc>
        <w:tc>
          <w:tcPr>
            <w:tcW w:w="4394" w:type="dxa"/>
            <w:shd w:val="clear" w:color="auto" w:fill="auto"/>
            <w:vAlign w:val="center"/>
          </w:tcPr>
          <w:p w14:paraId="1867172E"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kiến trúc 8 (NT)</w:t>
            </w:r>
          </w:p>
        </w:tc>
        <w:tc>
          <w:tcPr>
            <w:tcW w:w="1134" w:type="dxa"/>
            <w:shd w:val="clear" w:color="auto" w:fill="auto"/>
            <w:vAlign w:val="center"/>
          </w:tcPr>
          <w:p w14:paraId="45F10B8A"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4B548014"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073695(a)</w:t>
            </w:r>
          </w:p>
        </w:tc>
        <w:tc>
          <w:tcPr>
            <w:tcW w:w="1560" w:type="dxa"/>
          </w:tcPr>
          <w:p w14:paraId="03C25C08"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429638ED" w14:textId="77777777" w:rsidTr="005D5BDB">
        <w:tc>
          <w:tcPr>
            <w:tcW w:w="709" w:type="dxa"/>
            <w:vAlign w:val="center"/>
          </w:tcPr>
          <w:p w14:paraId="141493D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74774908"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076007</w:t>
            </w:r>
          </w:p>
        </w:tc>
        <w:tc>
          <w:tcPr>
            <w:tcW w:w="4394" w:type="dxa"/>
            <w:shd w:val="clear" w:color="auto" w:fill="auto"/>
            <w:vAlign w:val="center"/>
          </w:tcPr>
          <w:p w14:paraId="1F39BA22"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kiến trúc 9 (CC 5-YT)</w:t>
            </w:r>
          </w:p>
        </w:tc>
        <w:tc>
          <w:tcPr>
            <w:tcW w:w="1134" w:type="dxa"/>
            <w:shd w:val="clear" w:color="auto" w:fill="auto"/>
            <w:vAlign w:val="center"/>
          </w:tcPr>
          <w:p w14:paraId="04A67881"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0169B1A7"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4ED0FD67"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049EA09D" w14:textId="77777777" w:rsidTr="005D5BDB">
        <w:tc>
          <w:tcPr>
            <w:tcW w:w="709" w:type="dxa"/>
            <w:vAlign w:val="center"/>
          </w:tcPr>
          <w:p w14:paraId="1812BF9B"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224D592E"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072804</w:t>
            </w:r>
          </w:p>
        </w:tc>
        <w:tc>
          <w:tcPr>
            <w:tcW w:w="4394" w:type="dxa"/>
            <w:shd w:val="clear" w:color="auto" w:fill="auto"/>
            <w:vAlign w:val="center"/>
          </w:tcPr>
          <w:p w14:paraId="0C62F236"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Nguyên lý quy hoạch</w:t>
            </w:r>
          </w:p>
        </w:tc>
        <w:tc>
          <w:tcPr>
            <w:tcW w:w="1134" w:type="dxa"/>
            <w:shd w:val="clear" w:color="auto" w:fill="auto"/>
            <w:vAlign w:val="center"/>
          </w:tcPr>
          <w:p w14:paraId="4AF2B372"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5BDAEE3C"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c>
          <w:tcPr>
            <w:tcW w:w="1560" w:type="dxa"/>
          </w:tcPr>
          <w:p w14:paraId="78F25B1F"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4561840F" w14:textId="77777777" w:rsidTr="005D5BDB">
        <w:tc>
          <w:tcPr>
            <w:tcW w:w="709" w:type="dxa"/>
            <w:vAlign w:val="center"/>
          </w:tcPr>
          <w:p w14:paraId="54844D53"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lastRenderedPageBreak/>
              <w:t>4</w:t>
            </w:r>
          </w:p>
        </w:tc>
        <w:tc>
          <w:tcPr>
            <w:tcW w:w="1134" w:type="dxa"/>
            <w:shd w:val="clear" w:color="auto" w:fill="auto"/>
            <w:vAlign w:val="center"/>
          </w:tcPr>
          <w:p w14:paraId="72973C05"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072806</w:t>
            </w:r>
          </w:p>
        </w:tc>
        <w:tc>
          <w:tcPr>
            <w:tcW w:w="4394" w:type="dxa"/>
            <w:shd w:val="clear" w:color="auto" w:fill="auto"/>
            <w:vAlign w:val="center"/>
          </w:tcPr>
          <w:p w14:paraId="2EE687F9"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Kiến trúc cảnh quan</w:t>
            </w:r>
          </w:p>
        </w:tc>
        <w:tc>
          <w:tcPr>
            <w:tcW w:w="1134" w:type="dxa"/>
            <w:shd w:val="clear" w:color="auto" w:fill="auto"/>
            <w:vAlign w:val="center"/>
          </w:tcPr>
          <w:p w14:paraId="5CFB348C"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2C1BB793"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3E5E5EA4"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461D0F2" w14:textId="77777777" w:rsidTr="005D5BDB">
        <w:tc>
          <w:tcPr>
            <w:tcW w:w="709" w:type="dxa"/>
            <w:vAlign w:val="center"/>
          </w:tcPr>
          <w:p w14:paraId="4913FC0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1EB97F4D" w14:textId="77777777" w:rsidR="00C33812" w:rsidRPr="00AB3D16" w:rsidRDefault="00C33812" w:rsidP="005D5BDB">
            <w:pPr>
              <w:ind w:hanging="3"/>
              <w:jc w:val="center"/>
              <w:rPr>
                <w:bCs/>
                <w:color w:val="000000" w:themeColor="text1"/>
                <w:sz w:val="26"/>
                <w:szCs w:val="26"/>
              </w:rPr>
            </w:pPr>
            <w:r w:rsidRPr="00AB3D16">
              <w:rPr>
                <w:color w:val="000000" w:themeColor="text1"/>
                <w:sz w:val="26"/>
                <w:szCs w:val="26"/>
              </w:rPr>
              <w:t>070011</w:t>
            </w:r>
          </w:p>
        </w:tc>
        <w:tc>
          <w:tcPr>
            <w:tcW w:w="4394" w:type="dxa"/>
            <w:shd w:val="clear" w:color="auto" w:fill="auto"/>
            <w:vAlign w:val="center"/>
          </w:tcPr>
          <w:p w14:paraId="4D557B1F" w14:textId="77777777" w:rsidR="00C33812" w:rsidRPr="00AB3D16" w:rsidRDefault="00C33812" w:rsidP="005D5BDB">
            <w:pPr>
              <w:ind w:hanging="3"/>
              <w:jc w:val="left"/>
              <w:rPr>
                <w:color w:val="000000" w:themeColor="text1"/>
                <w:sz w:val="26"/>
                <w:szCs w:val="26"/>
              </w:rPr>
            </w:pPr>
            <w:r w:rsidRPr="00AB3D16">
              <w:rPr>
                <w:color w:val="000000" w:themeColor="text1"/>
                <w:sz w:val="26"/>
                <w:szCs w:val="26"/>
              </w:rPr>
              <w:t>Pháp luật đại cương</w:t>
            </w:r>
          </w:p>
        </w:tc>
        <w:tc>
          <w:tcPr>
            <w:tcW w:w="1134" w:type="dxa"/>
            <w:shd w:val="clear" w:color="auto" w:fill="auto"/>
            <w:vAlign w:val="center"/>
          </w:tcPr>
          <w:p w14:paraId="63613F68"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24CA6F3F"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051A7E09"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15EC1C72" w14:textId="77777777" w:rsidTr="005D5BDB">
        <w:tc>
          <w:tcPr>
            <w:tcW w:w="6237" w:type="dxa"/>
            <w:gridSpan w:val="3"/>
            <w:shd w:val="clear" w:color="auto" w:fill="D6E3BC" w:themeFill="accent3" w:themeFillTint="66"/>
            <w:vAlign w:val="center"/>
          </w:tcPr>
          <w:p w14:paraId="1799BE2A"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10</w:t>
            </w:r>
          </w:p>
        </w:tc>
        <w:tc>
          <w:tcPr>
            <w:tcW w:w="1134" w:type="dxa"/>
            <w:shd w:val="clear" w:color="auto" w:fill="D6E3BC" w:themeFill="accent3" w:themeFillTint="66"/>
            <w:vAlign w:val="center"/>
          </w:tcPr>
          <w:p w14:paraId="00211A78"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8</w:t>
            </w:r>
          </w:p>
        </w:tc>
        <w:tc>
          <w:tcPr>
            <w:tcW w:w="1701" w:type="dxa"/>
            <w:shd w:val="clear" w:color="auto" w:fill="D6E3BC" w:themeFill="accent3" w:themeFillTint="66"/>
            <w:vAlign w:val="center"/>
          </w:tcPr>
          <w:p w14:paraId="11010C78"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704804C6"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504F39ED" w14:textId="77777777" w:rsidTr="005D5BDB">
        <w:tc>
          <w:tcPr>
            <w:tcW w:w="709" w:type="dxa"/>
            <w:vAlign w:val="center"/>
          </w:tcPr>
          <w:p w14:paraId="1E0BF87D"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FFFFFF" w:themeFill="background1"/>
            <w:vAlign w:val="center"/>
          </w:tcPr>
          <w:p w14:paraId="4C489A4B"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076009</w:t>
            </w:r>
          </w:p>
        </w:tc>
        <w:tc>
          <w:tcPr>
            <w:tcW w:w="4394" w:type="dxa"/>
            <w:shd w:val="clear" w:color="auto" w:fill="auto"/>
            <w:vAlign w:val="center"/>
          </w:tcPr>
          <w:p w14:paraId="185402A5"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kiến trúc 11</w:t>
            </w:r>
            <w:r>
              <w:rPr>
                <w:color w:val="000000" w:themeColor="text1"/>
                <w:sz w:val="26"/>
                <w:szCs w:val="26"/>
              </w:rPr>
              <w:t xml:space="preserve"> </w:t>
            </w:r>
            <w:r w:rsidRPr="00AB3D16">
              <w:rPr>
                <w:color w:val="000000" w:themeColor="text1"/>
                <w:sz w:val="26"/>
                <w:szCs w:val="26"/>
              </w:rPr>
              <w:t>(CC 6- TDTT)</w:t>
            </w:r>
          </w:p>
        </w:tc>
        <w:tc>
          <w:tcPr>
            <w:tcW w:w="1134" w:type="dxa"/>
            <w:shd w:val="clear" w:color="auto" w:fill="auto"/>
            <w:vAlign w:val="center"/>
          </w:tcPr>
          <w:p w14:paraId="69F62DC9"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24475A8D"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6069A797"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6298943F" w14:textId="77777777" w:rsidTr="005D5BDB">
        <w:tc>
          <w:tcPr>
            <w:tcW w:w="709" w:type="dxa"/>
            <w:vAlign w:val="center"/>
          </w:tcPr>
          <w:p w14:paraId="0A6E0C6C"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3ADF3E1D"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076008</w:t>
            </w:r>
          </w:p>
        </w:tc>
        <w:tc>
          <w:tcPr>
            <w:tcW w:w="4394" w:type="dxa"/>
            <w:shd w:val="clear" w:color="auto" w:fill="auto"/>
            <w:vAlign w:val="center"/>
          </w:tcPr>
          <w:p w14:paraId="215E9ED3"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kiến trúc 10</w:t>
            </w:r>
            <w:r>
              <w:rPr>
                <w:color w:val="000000" w:themeColor="text1"/>
                <w:sz w:val="26"/>
                <w:szCs w:val="26"/>
              </w:rPr>
              <w:t xml:space="preserve"> </w:t>
            </w:r>
            <w:r w:rsidRPr="00AB3D16">
              <w:rPr>
                <w:color w:val="000000" w:themeColor="text1"/>
                <w:sz w:val="26"/>
                <w:szCs w:val="26"/>
              </w:rPr>
              <w:t>(QH đơn vị ở)</w:t>
            </w:r>
          </w:p>
        </w:tc>
        <w:tc>
          <w:tcPr>
            <w:tcW w:w="1134" w:type="dxa"/>
            <w:shd w:val="clear" w:color="auto" w:fill="auto"/>
            <w:vAlign w:val="center"/>
          </w:tcPr>
          <w:p w14:paraId="45FFD8A6"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03272389"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072804(a)</w:t>
            </w:r>
          </w:p>
        </w:tc>
        <w:tc>
          <w:tcPr>
            <w:tcW w:w="1560" w:type="dxa"/>
          </w:tcPr>
          <w:p w14:paraId="0F8B0056"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47D47788" w14:textId="77777777" w:rsidTr="005D5BDB">
        <w:tc>
          <w:tcPr>
            <w:tcW w:w="709" w:type="dxa"/>
            <w:vAlign w:val="center"/>
          </w:tcPr>
          <w:p w14:paraId="127C1DCA"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3E8F8D40"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073691</w:t>
            </w:r>
          </w:p>
        </w:tc>
        <w:tc>
          <w:tcPr>
            <w:tcW w:w="4394" w:type="dxa"/>
            <w:shd w:val="clear" w:color="auto" w:fill="auto"/>
            <w:vAlign w:val="center"/>
          </w:tcPr>
          <w:p w14:paraId="242A92F0"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Trang thiết bị công trình</w:t>
            </w:r>
          </w:p>
        </w:tc>
        <w:tc>
          <w:tcPr>
            <w:tcW w:w="1134" w:type="dxa"/>
            <w:shd w:val="clear" w:color="auto" w:fill="auto"/>
            <w:vAlign w:val="center"/>
          </w:tcPr>
          <w:p w14:paraId="1053CDFE"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7A1243B7"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29BCB765"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5B40F390" w14:textId="77777777" w:rsidTr="005D5BDB">
        <w:tc>
          <w:tcPr>
            <w:tcW w:w="709" w:type="dxa"/>
            <w:vAlign w:val="center"/>
          </w:tcPr>
          <w:p w14:paraId="3CFA6E14"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6E5DCEA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072831</w:t>
            </w:r>
          </w:p>
        </w:tc>
        <w:tc>
          <w:tcPr>
            <w:tcW w:w="4394" w:type="dxa"/>
            <w:shd w:val="clear" w:color="auto" w:fill="auto"/>
            <w:vAlign w:val="center"/>
          </w:tcPr>
          <w:p w14:paraId="1FCDD142"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Anh văn chuyên ngành 1</w:t>
            </w:r>
          </w:p>
        </w:tc>
        <w:tc>
          <w:tcPr>
            <w:tcW w:w="1134" w:type="dxa"/>
            <w:shd w:val="clear" w:color="auto" w:fill="auto"/>
            <w:vAlign w:val="center"/>
          </w:tcPr>
          <w:p w14:paraId="35E19CBB" w14:textId="77777777" w:rsidR="00C33812" w:rsidRPr="00AB3D16" w:rsidRDefault="00C33812" w:rsidP="005D5BDB">
            <w:pPr>
              <w:spacing w:after="120" w:line="240" w:lineRule="auto"/>
              <w:ind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2B467DEA" w14:textId="77777777" w:rsidR="00C33812" w:rsidRPr="00AB3D16" w:rsidRDefault="00C33812" w:rsidP="005D5BDB">
            <w:pPr>
              <w:spacing w:after="120" w:line="240" w:lineRule="auto"/>
              <w:ind w:hanging="3"/>
              <w:contextualSpacing/>
              <w:jc w:val="center"/>
              <w:rPr>
                <w:color w:val="000000" w:themeColor="text1"/>
                <w:sz w:val="26"/>
                <w:szCs w:val="26"/>
              </w:rPr>
            </w:pPr>
          </w:p>
        </w:tc>
        <w:tc>
          <w:tcPr>
            <w:tcW w:w="1560" w:type="dxa"/>
          </w:tcPr>
          <w:p w14:paraId="4A593487" w14:textId="77777777" w:rsidR="00C33812" w:rsidRPr="00AB3D16" w:rsidRDefault="00C33812" w:rsidP="005D5BDB">
            <w:pPr>
              <w:spacing w:after="120" w:line="240" w:lineRule="auto"/>
              <w:ind w:hanging="3"/>
              <w:contextualSpacing/>
              <w:jc w:val="center"/>
              <w:rPr>
                <w:color w:val="000000" w:themeColor="text1"/>
                <w:sz w:val="26"/>
                <w:szCs w:val="26"/>
              </w:rPr>
            </w:pPr>
          </w:p>
        </w:tc>
      </w:tr>
      <w:tr w:rsidR="00C33812" w:rsidRPr="00AB3D16" w14:paraId="068AA7C0" w14:textId="77777777" w:rsidTr="005D5BDB">
        <w:tc>
          <w:tcPr>
            <w:tcW w:w="6237" w:type="dxa"/>
            <w:gridSpan w:val="3"/>
            <w:shd w:val="clear" w:color="auto" w:fill="D6E3BC" w:themeFill="accent3" w:themeFillTint="66"/>
            <w:vAlign w:val="center"/>
          </w:tcPr>
          <w:p w14:paraId="65CCB0F4"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11</w:t>
            </w:r>
          </w:p>
        </w:tc>
        <w:tc>
          <w:tcPr>
            <w:tcW w:w="1134" w:type="dxa"/>
            <w:shd w:val="clear" w:color="auto" w:fill="D6E3BC" w:themeFill="accent3" w:themeFillTint="66"/>
            <w:vAlign w:val="center"/>
          </w:tcPr>
          <w:p w14:paraId="78AD7214"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9</w:t>
            </w:r>
          </w:p>
        </w:tc>
        <w:tc>
          <w:tcPr>
            <w:tcW w:w="1701" w:type="dxa"/>
            <w:shd w:val="clear" w:color="auto" w:fill="D6E3BC" w:themeFill="accent3" w:themeFillTint="66"/>
            <w:vAlign w:val="center"/>
          </w:tcPr>
          <w:p w14:paraId="30FE699E"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2B26B215"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3339304" w14:textId="77777777" w:rsidTr="005D5BDB">
        <w:tc>
          <w:tcPr>
            <w:tcW w:w="709" w:type="dxa"/>
            <w:vAlign w:val="center"/>
          </w:tcPr>
          <w:p w14:paraId="1052153E"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3805B09C"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075995</w:t>
            </w:r>
          </w:p>
        </w:tc>
        <w:tc>
          <w:tcPr>
            <w:tcW w:w="4394" w:type="dxa"/>
            <w:shd w:val="clear" w:color="auto" w:fill="auto"/>
            <w:vAlign w:val="center"/>
          </w:tcPr>
          <w:p w14:paraId="4D551648"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Kỹ thuật thi công công trình và Luật xây dựng</w:t>
            </w:r>
          </w:p>
        </w:tc>
        <w:tc>
          <w:tcPr>
            <w:tcW w:w="1134" w:type="dxa"/>
            <w:shd w:val="clear" w:color="auto" w:fill="auto"/>
            <w:vAlign w:val="center"/>
          </w:tcPr>
          <w:p w14:paraId="5444982E" w14:textId="77777777" w:rsidR="00C33812" w:rsidRPr="00AB3D16" w:rsidRDefault="00C33812" w:rsidP="005D5BDB">
            <w:pPr>
              <w:spacing w:after="120" w:line="240" w:lineRule="auto"/>
              <w:ind w:hanging="3"/>
              <w:contextualSpacing/>
              <w:jc w:val="center"/>
              <w:rPr>
                <w:color w:val="000000" w:themeColor="text1"/>
                <w:sz w:val="26"/>
                <w:szCs w:val="26"/>
              </w:rPr>
            </w:pPr>
            <w:r w:rsidRPr="00016C1F">
              <w:rPr>
                <w:color w:val="000000" w:themeColor="text1"/>
                <w:sz w:val="26"/>
                <w:szCs w:val="26"/>
              </w:rPr>
              <w:t>2 (2, 0)</w:t>
            </w:r>
          </w:p>
        </w:tc>
        <w:tc>
          <w:tcPr>
            <w:tcW w:w="1701" w:type="dxa"/>
            <w:shd w:val="clear" w:color="auto" w:fill="auto"/>
            <w:vAlign w:val="center"/>
          </w:tcPr>
          <w:p w14:paraId="668EF640"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072790(a)</w:t>
            </w:r>
          </w:p>
        </w:tc>
        <w:tc>
          <w:tcPr>
            <w:tcW w:w="1560" w:type="dxa"/>
          </w:tcPr>
          <w:p w14:paraId="1589D16A"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7BB03D9E" w14:textId="77777777" w:rsidTr="005D5BDB">
        <w:tc>
          <w:tcPr>
            <w:tcW w:w="709" w:type="dxa"/>
            <w:vAlign w:val="center"/>
          </w:tcPr>
          <w:p w14:paraId="4C9BF38B"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15DAF55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072832</w:t>
            </w:r>
          </w:p>
        </w:tc>
        <w:tc>
          <w:tcPr>
            <w:tcW w:w="4394" w:type="dxa"/>
            <w:shd w:val="clear" w:color="auto" w:fill="auto"/>
            <w:vAlign w:val="center"/>
          </w:tcPr>
          <w:p w14:paraId="0C02B5EB"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Anh văn chuyên ngành 2</w:t>
            </w:r>
          </w:p>
        </w:tc>
        <w:tc>
          <w:tcPr>
            <w:tcW w:w="1134" w:type="dxa"/>
            <w:shd w:val="clear" w:color="auto" w:fill="auto"/>
            <w:vAlign w:val="center"/>
          </w:tcPr>
          <w:p w14:paraId="5F09AB65" w14:textId="77777777" w:rsidR="00C33812" w:rsidRPr="00AB3D16" w:rsidRDefault="00C33812" w:rsidP="005D5BDB">
            <w:pPr>
              <w:spacing w:after="120" w:line="240" w:lineRule="auto"/>
              <w:ind w:hanging="3"/>
              <w:contextualSpacing/>
              <w:jc w:val="center"/>
              <w:rPr>
                <w:color w:val="000000" w:themeColor="text1"/>
                <w:sz w:val="26"/>
                <w:szCs w:val="26"/>
              </w:rPr>
            </w:pPr>
            <w:r w:rsidRPr="00016C1F">
              <w:rPr>
                <w:color w:val="000000" w:themeColor="text1"/>
                <w:sz w:val="26"/>
                <w:szCs w:val="26"/>
              </w:rPr>
              <w:t>2 (2, 0)</w:t>
            </w:r>
          </w:p>
        </w:tc>
        <w:tc>
          <w:tcPr>
            <w:tcW w:w="1701" w:type="dxa"/>
            <w:shd w:val="clear" w:color="auto" w:fill="auto"/>
            <w:vAlign w:val="center"/>
          </w:tcPr>
          <w:p w14:paraId="11013648"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072831(a)</w:t>
            </w:r>
          </w:p>
        </w:tc>
        <w:tc>
          <w:tcPr>
            <w:tcW w:w="1560" w:type="dxa"/>
          </w:tcPr>
          <w:p w14:paraId="768C33E8"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3687AF50" w14:textId="77777777" w:rsidTr="005D5BDB">
        <w:tc>
          <w:tcPr>
            <w:tcW w:w="709" w:type="dxa"/>
            <w:vAlign w:val="center"/>
          </w:tcPr>
          <w:p w14:paraId="3338DDCC"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27A1974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076010</w:t>
            </w:r>
          </w:p>
        </w:tc>
        <w:tc>
          <w:tcPr>
            <w:tcW w:w="4394" w:type="dxa"/>
            <w:shd w:val="clear" w:color="auto" w:fill="auto"/>
            <w:vAlign w:val="center"/>
          </w:tcPr>
          <w:p w14:paraId="7D355329" w14:textId="77777777" w:rsidR="00C33812" w:rsidRPr="00AB3D16" w:rsidRDefault="00C33812" w:rsidP="005D5BDB">
            <w:pPr>
              <w:spacing w:after="120" w:line="240" w:lineRule="auto"/>
              <w:ind w:hanging="3"/>
              <w:contextualSpacing/>
              <w:rPr>
                <w:color w:val="000000" w:themeColor="text1"/>
                <w:sz w:val="26"/>
                <w:szCs w:val="26"/>
              </w:rPr>
            </w:pPr>
          </w:p>
          <w:p w14:paraId="01C439F8"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Đồ án kiến trúc 12</w:t>
            </w:r>
            <w:r>
              <w:rPr>
                <w:color w:val="000000" w:themeColor="text1"/>
                <w:sz w:val="26"/>
                <w:szCs w:val="26"/>
              </w:rPr>
              <w:t xml:space="preserve"> </w:t>
            </w:r>
            <w:r w:rsidRPr="00AB3D16">
              <w:rPr>
                <w:color w:val="000000" w:themeColor="text1"/>
                <w:sz w:val="26"/>
                <w:szCs w:val="26"/>
              </w:rPr>
              <w:t>(Đồ án TH)</w:t>
            </w:r>
          </w:p>
        </w:tc>
        <w:tc>
          <w:tcPr>
            <w:tcW w:w="1134" w:type="dxa"/>
            <w:shd w:val="clear" w:color="auto" w:fill="auto"/>
            <w:vAlign w:val="center"/>
          </w:tcPr>
          <w:p w14:paraId="5FF08C20" w14:textId="77777777" w:rsidR="00C33812" w:rsidRPr="00AB3D16" w:rsidRDefault="00C33812" w:rsidP="005D5BDB">
            <w:pPr>
              <w:spacing w:after="120" w:line="240" w:lineRule="auto"/>
              <w:ind w:hanging="3"/>
              <w:contextualSpacing/>
              <w:jc w:val="center"/>
              <w:rPr>
                <w:color w:val="000000" w:themeColor="text1"/>
                <w:sz w:val="26"/>
                <w:szCs w:val="26"/>
              </w:rPr>
            </w:pPr>
            <w:r w:rsidRPr="00016C1F">
              <w:rPr>
                <w:color w:val="000000" w:themeColor="text1"/>
                <w:sz w:val="26"/>
                <w:szCs w:val="26"/>
              </w:rPr>
              <w:t>3 (0, 3)</w:t>
            </w:r>
          </w:p>
        </w:tc>
        <w:tc>
          <w:tcPr>
            <w:tcW w:w="1701" w:type="dxa"/>
            <w:vAlign w:val="center"/>
          </w:tcPr>
          <w:p w14:paraId="2A3C87D6"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lang w:val="x-none" w:eastAsia="x-none"/>
              </w:rPr>
              <w:t>076009(a),</w:t>
            </w:r>
            <w:r w:rsidRPr="00AB3D16">
              <w:rPr>
                <w:color w:val="000000" w:themeColor="text1"/>
                <w:sz w:val="26"/>
                <w:szCs w:val="26"/>
                <w:lang w:val="x-none" w:eastAsia="x-none"/>
              </w:rPr>
              <w:br/>
              <w:t>076007(a),</w:t>
            </w:r>
            <w:r w:rsidRPr="00AB3D16">
              <w:rPr>
                <w:color w:val="000000" w:themeColor="text1"/>
                <w:sz w:val="26"/>
                <w:szCs w:val="26"/>
                <w:lang w:val="x-none" w:eastAsia="x-none"/>
              </w:rPr>
              <w:br/>
              <w:t>076005(a),</w:t>
            </w:r>
            <w:r w:rsidRPr="00AB3D16">
              <w:rPr>
                <w:color w:val="000000" w:themeColor="text1"/>
                <w:sz w:val="26"/>
                <w:szCs w:val="26"/>
                <w:lang w:val="x-none" w:eastAsia="x-none"/>
              </w:rPr>
              <w:br/>
              <w:t>0760</w:t>
            </w:r>
            <w:r w:rsidRPr="00AB3D16">
              <w:rPr>
                <w:color w:val="000000" w:themeColor="text1"/>
                <w:sz w:val="26"/>
                <w:szCs w:val="26"/>
                <w:lang w:eastAsia="x-none"/>
              </w:rPr>
              <w:t>04</w:t>
            </w:r>
            <w:r w:rsidRPr="00AB3D16">
              <w:rPr>
                <w:color w:val="000000" w:themeColor="text1"/>
                <w:sz w:val="26"/>
                <w:szCs w:val="26"/>
                <w:lang w:val="x-none" w:eastAsia="x-none"/>
              </w:rPr>
              <w:t>(a)</w:t>
            </w:r>
          </w:p>
        </w:tc>
        <w:tc>
          <w:tcPr>
            <w:tcW w:w="1560" w:type="dxa"/>
          </w:tcPr>
          <w:p w14:paraId="6F33EFE9" w14:textId="77777777" w:rsidR="00C33812" w:rsidRPr="00AB3D16" w:rsidRDefault="00C33812" w:rsidP="005D5BDB">
            <w:pPr>
              <w:spacing w:after="120" w:line="240" w:lineRule="auto"/>
              <w:ind w:hanging="3"/>
              <w:contextualSpacing/>
              <w:jc w:val="center"/>
              <w:rPr>
                <w:color w:val="000000" w:themeColor="text1"/>
                <w:sz w:val="26"/>
                <w:szCs w:val="26"/>
                <w:lang w:val="x-none" w:eastAsia="x-none"/>
              </w:rPr>
            </w:pPr>
          </w:p>
        </w:tc>
      </w:tr>
      <w:tr w:rsidR="00C33812" w:rsidRPr="00AB3D16" w14:paraId="5412366B" w14:textId="77777777" w:rsidTr="005D5BDB">
        <w:tc>
          <w:tcPr>
            <w:tcW w:w="6237" w:type="dxa"/>
            <w:gridSpan w:val="3"/>
            <w:vAlign w:val="center"/>
          </w:tcPr>
          <w:p w14:paraId="0E5D58AC"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Tự chọn:</w:t>
            </w:r>
          </w:p>
        </w:tc>
        <w:tc>
          <w:tcPr>
            <w:tcW w:w="1134" w:type="dxa"/>
            <w:shd w:val="clear" w:color="auto" w:fill="auto"/>
            <w:vAlign w:val="center"/>
          </w:tcPr>
          <w:p w14:paraId="2E1F7256"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701" w:type="dxa"/>
            <w:vAlign w:val="center"/>
          </w:tcPr>
          <w:p w14:paraId="07721B65"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3F91B67A"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6F5EE82B" w14:textId="77777777" w:rsidTr="005D5BDB">
        <w:tc>
          <w:tcPr>
            <w:tcW w:w="709" w:type="dxa"/>
            <w:vAlign w:val="center"/>
          </w:tcPr>
          <w:p w14:paraId="59BE8761"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7D5C6C4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076011</w:t>
            </w:r>
          </w:p>
        </w:tc>
        <w:tc>
          <w:tcPr>
            <w:tcW w:w="4394" w:type="dxa"/>
            <w:shd w:val="clear" w:color="auto" w:fill="auto"/>
            <w:vAlign w:val="center"/>
          </w:tcPr>
          <w:p w14:paraId="5DB2CA0A"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Chuyên đề kiến trúc 1 (KTBV)</w:t>
            </w:r>
          </w:p>
        </w:tc>
        <w:tc>
          <w:tcPr>
            <w:tcW w:w="1134" w:type="dxa"/>
            <w:shd w:val="clear" w:color="auto" w:fill="auto"/>
            <w:vAlign w:val="center"/>
          </w:tcPr>
          <w:p w14:paraId="2EFDD15A" w14:textId="77777777" w:rsidR="00C33812" w:rsidRPr="00AB3D16" w:rsidRDefault="00C33812" w:rsidP="005D5BDB">
            <w:pPr>
              <w:spacing w:after="120" w:line="240" w:lineRule="auto"/>
              <w:ind w:hanging="3"/>
              <w:contextualSpacing/>
              <w:jc w:val="center"/>
              <w:rPr>
                <w:color w:val="000000" w:themeColor="text1"/>
                <w:sz w:val="26"/>
                <w:szCs w:val="26"/>
              </w:rPr>
            </w:pPr>
            <w:r w:rsidRPr="00016C1F">
              <w:rPr>
                <w:color w:val="000000" w:themeColor="text1"/>
                <w:sz w:val="26"/>
                <w:szCs w:val="26"/>
              </w:rPr>
              <w:t>2 (2, 0)</w:t>
            </w:r>
          </w:p>
        </w:tc>
        <w:tc>
          <w:tcPr>
            <w:tcW w:w="1701" w:type="dxa"/>
            <w:vAlign w:val="center"/>
          </w:tcPr>
          <w:p w14:paraId="5A553CDD"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130CDBF4"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50117392" w14:textId="77777777" w:rsidTr="005D5BDB">
        <w:tc>
          <w:tcPr>
            <w:tcW w:w="709" w:type="dxa"/>
            <w:vAlign w:val="center"/>
          </w:tcPr>
          <w:p w14:paraId="26FDB33B"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6DD1B0C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076012</w:t>
            </w:r>
          </w:p>
        </w:tc>
        <w:tc>
          <w:tcPr>
            <w:tcW w:w="4394" w:type="dxa"/>
            <w:shd w:val="clear" w:color="auto" w:fill="auto"/>
            <w:vAlign w:val="center"/>
          </w:tcPr>
          <w:p w14:paraId="2077B409"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Chuyên đề kiến trúc 2 (CT)</w:t>
            </w:r>
          </w:p>
        </w:tc>
        <w:tc>
          <w:tcPr>
            <w:tcW w:w="1134" w:type="dxa"/>
            <w:shd w:val="clear" w:color="auto" w:fill="auto"/>
            <w:vAlign w:val="center"/>
          </w:tcPr>
          <w:p w14:paraId="2B428CEB" w14:textId="77777777" w:rsidR="00C33812" w:rsidRPr="00AB3D16" w:rsidRDefault="00C33812" w:rsidP="005D5BDB">
            <w:pPr>
              <w:spacing w:after="120" w:line="240" w:lineRule="auto"/>
              <w:ind w:hanging="3"/>
              <w:contextualSpacing/>
              <w:jc w:val="center"/>
              <w:rPr>
                <w:color w:val="000000" w:themeColor="text1"/>
                <w:sz w:val="26"/>
                <w:szCs w:val="26"/>
              </w:rPr>
            </w:pPr>
            <w:r w:rsidRPr="00016C1F">
              <w:rPr>
                <w:color w:val="000000" w:themeColor="text1"/>
                <w:sz w:val="26"/>
                <w:szCs w:val="26"/>
              </w:rPr>
              <w:t>2 (2, 0)</w:t>
            </w:r>
          </w:p>
        </w:tc>
        <w:tc>
          <w:tcPr>
            <w:tcW w:w="1701" w:type="dxa"/>
            <w:vAlign w:val="center"/>
          </w:tcPr>
          <w:p w14:paraId="3324F06F"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2B289CBB"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4DCD5887" w14:textId="77777777" w:rsidTr="005D5BDB">
        <w:tc>
          <w:tcPr>
            <w:tcW w:w="6237" w:type="dxa"/>
            <w:gridSpan w:val="3"/>
            <w:shd w:val="clear" w:color="auto" w:fill="D6E3BC" w:themeFill="accent3" w:themeFillTint="66"/>
            <w:vAlign w:val="center"/>
          </w:tcPr>
          <w:p w14:paraId="488B8660"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12</w:t>
            </w:r>
          </w:p>
        </w:tc>
        <w:tc>
          <w:tcPr>
            <w:tcW w:w="1134" w:type="dxa"/>
            <w:shd w:val="clear" w:color="auto" w:fill="D6E3BC" w:themeFill="accent3" w:themeFillTint="66"/>
            <w:vAlign w:val="center"/>
          </w:tcPr>
          <w:p w14:paraId="2BAEDEA7"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11</w:t>
            </w:r>
          </w:p>
        </w:tc>
        <w:tc>
          <w:tcPr>
            <w:tcW w:w="1701" w:type="dxa"/>
            <w:shd w:val="clear" w:color="auto" w:fill="D6E3BC" w:themeFill="accent3" w:themeFillTint="66"/>
            <w:vAlign w:val="center"/>
          </w:tcPr>
          <w:p w14:paraId="6EA074F9"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1CB4592A"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44D0B4F2" w14:textId="77777777" w:rsidTr="005D5BDB">
        <w:tc>
          <w:tcPr>
            <w:tcW w:w="709" w:type="dxa"/>
            <w:vAlign w:val="center"/>
          </w:tcPr>
          <w:p w14:paraId="59CA1CB1"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39BB907D"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077170</w:t>
            </w:r>
          </w:p>
        </w:tc>
        <w:tc>
          <w:tcPr>
            <w:tcW w:w="4394" w:type="dxa"/>
            <w:shd w:val="clear" w:color="auto" w:fill="auto"/>
            <w:vAlign w:val="center"/>
          </w:tcPr>
          <w:p w14:paraId="6BA2CB3F"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 xml:space="preserve">Thực tập tốt nghiệp </w:t>
            </w:r>
          </w:p>
        </w:tc>
        <w:tc>
          <w:tcPr>
            <w:tcW w:w="1134" w:type="dxa"/>
            <w:shd w:val="clear" w:color="auto" w:fill="auto"/>
            <w:vAlign w:val="center"/>
          </w:tcPr>
          <w:p w14:paraId="5F5C26CC" w14:textId="77777777" w:rsidR="00C33812" w:rsidRPr="00AB3D16" w:rsidRDefault="00C33812" w:rsidP="005D5BDB">
            <w:pPr>
              <w:spacing w:after="120" w:line="240" w:lineRule="auto"/>
              <w:ind w:hanging="3"/>
              <w:contextualSpacing/>
              <w:jc w:val="center"/>
              <w:rPr>
                <w:color w:val="000000" w:themeColor="text1"/>
                <w:sz w:val="26"/>
                <w:szCs w:val="26"/>
              </w:rPr>
            </w:pPr>
            <w:r w:rsidRPr="00016C1F">
              <w:rPr>
                <w:color w:val="000000" w:themeColor="text1"/>
                <w:sz w:val="26"/>
                <w:szCs w:val="26"/>
              </w:rPr>
              <w:t>8 (0, 8)</w:t>
            </w:r>
          </w:p>
        </w:tc>
        <w:tc>
          <w:tcPr>
            <w:tcW w:w="1701" w:type="dxa"/>
            <w:vAlign w:val="center"/>
          </w:tcPr>
          <w:p w14:paraId="6D494423"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2EC7DF5D"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36DCE2D5" w14:textId="77777777" w:rsidTr="005D5BDB">
        <w:tc>
          <w:tcPr>
            <w:tcW w:w="709" w:type="dxa"/>
            <w:vAlign w:val="center"/>
          </w:tcPr>
          <w:p w14:paraId="15BA90AB"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314CA10D" w14:textId="77777777" w:rsidR="00C33812" w:rsidRPr="00AB3D16" w:rsidRDefault="00C33812" w:rsidP="005D5BDB">
            <w:pPr>
              <w:spacing w:after="120" w:line="240" w:lineRule="auto"/>
              <w:ind w:hanging="3"/>
              <w:jc w:val="center"/>
              <w:rPr>
                <w:color w:val="000000" w:themeColor="text1"/>
                <w:sz w:val="26"/>
                <w:szCs w:val="26"/>
              </w:rPr>
            </w:pPr>
            <w:r>
              <w:rPr>
                <w:color w:val="000000" w:themeColor="text1"/>
                <w:sz w:val="26"/>
                <w:szCs w:val="26"/>
              </w:rPr>
              <w:t>077870</w:t>
            </w:r>
          </w:p>
        </w:tc>
        <w:tc>
          <w:tcPr>
            <w:tcW w:w="4394" w:type="dxa"/>
            <w:shd w:val="clear" w:color="auto" w:fill="auto"/>
            <w:vAlign w:val="center"/>
          </w:tcPr>
          <w:p w14:paraId="63CB3AA6"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Đề cương tốt nghiệp</w:t>
            </w:r>
          </w:p>
        </w:tc>
        <w:tc>
          <w:tcPr>
            <w:tcW w:w="1134" w:type="dxa"/>
            <w:shd w:val="clear" w:color="auto" w:fill="auto"/>
            <w:vAlign w:val="center"/>
          </w:tcPr>
          <w:p w14:paraId="0695E4B9" w14:textId="77777777" w:rsidR="00C33812" w:rsidRPr="00AB3D16" w:rsidRDefault="00C33812" w:rsidP="005D5BDB">
            <w:pPr>
              <w:spacing w:after="120" w:line="240" w:lineRule="auto"/>
              <w:ind w:hanging="3"/>
              <w:contextualSpacing/>
              <w:jc w:val="center"/>
              <w:rPr>
                <w:color w:val="000000" w:themeColor="text1"/>
                <w:sz w:val="26"/>
                <w:szCs w:val="26"/>
              </w:rPr>
            </w:pPr>
            <w:r w:rsidRPr="00016C1F">
              <w:rPr>
                <w:color w:val="000000" w:themeColor="text1"/>
                <w:sz w:val="26"/>
                <w:szCs w:val="26"/>
              </w:rPr>
              <w:t>3 (2, 1)</w:t>
            </w:r>
          </w:p>
        </w:tc>
        <w:tc>
          <w:tcPr>
            <w:tcW w:w="1701" w:type="dxa"/>
            <w:vAlign w:val="center"/>
          </w:tcPr>
          <w:p w14:paraId="3F744EB2"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tcPr>
          <w:p w14:paraId="6BFBD30F"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2162CD62" w14:textId="77777777" w:rsidTr="005D5BDB">
        <w:tc>
          <w:tcPr>
            <w:tcW w:w="6237" w:type="dxa"/>
            <w:gridSpan w:val="3"/>
            <w:shd w:val="clear" w:color="auto" w:fill="D6E3BC" w:themeFill="accent3" w:themeFillTint="66"/>
            <w:vAlign w:val="center"/>
          </w:tcPr>
          <w:p w14:paraId="52F6CCEF"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HỌC KỲ 13</w:t>
            </w:r>
          </w:p>
        </w:tc>
        <w:tc>
          <w:tcPr>
            <w:tcW w:w="1134" w:type="dxa"/>
            <w:shd w:val="clear" w:color="auto" w:fill="D6E3BC" w:themeFill="accent3" w:themeFillTint="66"/>
            <w:vAlign w:val="center"/>
          </w:tcPr>
          <w:p w14:paraId="6120D892"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7</w:t>
            </w:r>
          </w:p>
        </w:tc>
        <w:tc>
          <w:tcPr>
            <w:tcW w:w="1701" w:type="dxa"/>
            <w:shd w:val="clear" w:color="auto" w:fill="D6E3BC" w:themeFill="accent3" w:themeFillTint="66"/>
            <w:vAlign w:val="center"/>
          </w:tcPr>
          <w:p w14:paraId="44213A85" w14:textId="77777777" w:rsidR="00C33812" w:rsidRPr="00AB3D16" w:rsidRDefault="00C33812" w:rsidP="005D5BDB">
            <w:pPr>
              <w:spacing w:after="120" w:line="240" w:lineRule="auto"/>
              <w:ind w:hanging="3"/>
              <w:contextualSpacing/>
              <w:rPr>
                <w:color w:val="000000" w:themeColor="text1"/>
                <w:sz w:val="26"/>
                <w:szCs w:val="26"/>
              </w:rPr>
            </w:pPr>
          </w:p>
        </w:tc>
        <w:tc>
          <w:tcPr>
            <w:tcW w:w="1560" w:type="dxa"/>
            <w:shd w:val="clear" w:color="auto" w:fill="D6E3BC" w:themeFill="accent3" w:themeFillTint="66"/>
          </w:tcPr>
          <w:p w14:paraId="49CEE638" w14:textId="77777777" w:rsidR="00C33812" w:rsidRPr="00AB3D16" w:rsidRDefault="00C33812" w:rsidP="005D5BDB">
            <w:pPr>
              <w:spacing w:after="120" w:line="240" w:lineRule="auto"/>
              <w:ind w:hanging="3"/>
              <w:contextualSpacing/>
              <w:rPr>
                <w:color w:val="000000" w:themeColor="text1"/>
                <w:sz w:val="26"/>
                <w:szCs w:val="26"/>
              </w:rPr>
            </w:pPr>
          </w:p>
        </w:tc>
      </w:tr>
      <w:tr w:rsidR="00C33812" w:rsidRPr="00AB3D16" w14:paraId="7C9A32BF" w14:textId="77777777" w:rsidTr="005D5BDB">
        <w:tc>
          <w:tcPr>
            <w:tcW w:w="709" w:type="dxa"/>
            <w:vAlign w:val="center"/>
          </w:tcPr>
          <w:p w14:paraId="666DF6AD" w14:textId="77777777" w:rsidR="00C33812" w:rsidRPr="00AB3D16" w:rsidRDefault="00C33812" w:rsidP="005D5BDB">
            <w:pPr>
              <w:spacing w:after="120" w:line="240" w:lineRule="auto"/>
              <w:ind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239D2F07"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077171</w:t>
            </w:r>
          </w:p>
        </w:tc>
        <w:tc>
          <w:tcPr>
            <w:tcW w:w="4394" w:type="dxa"/>
            <w:shd w:val="clear" w:color="auto" w:fill="auto"/>
            <w:vAlign w:val="center"/>
          </w:tcPr>
          <w:p w14:paraId="6021F3C3" w14:textId="77777777" w:rsidR="00C33812" w:rsidRPr="00AB3D16" w:rsidRDefault="00C33812" w:rsidP="005D5BDB">
            <w:pPr>
              <w:spacing w:after="120" w:line="240" w:lineRule="auto"/>
              <w:ind w:hanging="3"/>
              <w:contextualSpacing/>
              <w:rPr>
                <w:color w:val="000000" w:themeColor="text1"/>
                <w:sz w:val="26"/>
                <w:szCs w:val="26"/>
              </w:rPr>
            </w:pPr>
            <w:r w:rsidRPr="00AB3D16">
              <w:rPr>
                <w:color w:val="000000" w:themeColor="text1"/>
                <w:sz w:val="26"/>
                <w:szCs w:val="26"/>
              </w:rPr>
              <w:t xml:space="preserve">Đồ án tốt nghiệp </w:t>
            </w:r>
          </w:p>
        </w:tc>
        <w:tc>
          <w:tcPr>
            <w:tcW w:w="1134" w:type="dxa"/>
            <w:shd w:val="clear" w:color="auto" w:fill="auto"/>
            <w:vAlign w:val="center"/>
          </w:tcPr>
          <w:p w14:paraId="11915FFA" w14:textId="77777777" w:rsidR="00C33812" w:rsidRPr="00AB3D16" w:rsidRDefault="00C33812" w:rsidP="005D5BDB">
            <w:pPr>
              <w:spacing w:after="120" w:line="240" w:lineRule="auto"/>
              <w:ind w:hanging="3"/>
              <w:contextualSpacing/>
              <w:jc w:val="center"/>
              <w:rPr>
                <w:color w:val="000000" w:themeColor="text1"/>
                <w:sz w:val="26"/>
                <w:szCs w:val="26"/>
              </w:rPr>
            </w:pPr>
            <w:r w:rsidRPr="00016C1F">
              <w:rPr>
                <w:color w:val="000000" w:themeColor="text1"/>
                <w:sz w:val="26"/>
                <w:szCs w:val="26"/>
              </w:rPr>
              <w:t>7 (0, 7)</w:t>
            </w:r>
          </w:p>
        </w:tc>
        <w:tc>
          <w:tcPr>
            <w:tcW w:w="1701" w:type="dxa"/>
            <w:vAlign w:val="center"/>
          </w:tcPr>
          <w:p w14:paraId="111BAF06" w14:textId="77777777" w:rsidR="00C33812" w:rsidRPr="00AB3D16" w:rsidRDefault="00C33812" w:rsidP="005D5BDB">
            <w:pPr>
              <w:spacing w:after="120" w:line="240" w:lineRule="auto"/>
              <w:ind w:hanging="3"/>
              <w:jc w:val="center"/>
              <w:rPr>
                <w:color w:val="000000" w:themeColor="text1"/>
                <w:sz w:val="26"/>
                <w:szCs w:val="26"/>
              </w:rPr>
            </w:pPr>
            <w:r w:rsidRPr="00AB3D16">
              <w:rPr>
                <w:color w:val="000000" w:themeColor="text1"/>
                <w:sz w:val="26"/>
                <w:szCs w:val="26"/>
              </w:rPr>
              <w:t>077170 (a)</w:t>
            </w:r>
          </w:p>
          <w:p w14:paraId="6E162B4E" w14:textId="77777777" w:rsidR="00C33812" w:rsidRPr="00AB3D16" w:rsidRDefault="00C33812" w:rsidP="005D5BDB">
            <w:pPr>
              <w:spacing w:after="120" w:line="240" w:lineRule="auto"/>
              <w:ind w:hanging="3"/>
              <w:jc w:val="center"/>
              <w:rPr>
                <w:color w:val="000000" w:themeColor="text1"/>
                <w:sz w:val="26"/>
                <w:szCs w:val="26"/>
              </w:rPr>
            </w:pPr>
            <w:r>
              <w:rPr>
                <w:color w:val="000000" w:themeColor="text1"/>
                <w:sz w:val="26"/>
                <w:szCs w:val="26"/>
              </w:rPr>
              <w:t>077870</w:t>
            </w:r>
            <w:r w:rsidRPr="00AB3D16">
              <w:rPr>
                <w:color w:val="000000" w:themeColor="text1"/>
                <w:sz w:val="26"/>
                <w:szCs w:val="26"/>
              </w:rPr>
              <w:t xml:space="preserve"> (a)</w:t>
            </w:r>
          </w:p>
        </w:tc>
        <w:tc>
          <w:tcPr>
            <w:tcW w:w="1560" w:type="dxa"/>
          </w:tcPr>
          <w:p w14:paraId="63883D07" w14:textId="77777777" w:rsidR="00C33812" w:rsidRPr="00AB3D16" w:rsidRDefault="00C33812" w:rsidP="005D5BDB">
            <w:pPr>
              <w:spacing w:after="120" w:line="240" w:lineRule="auto"/>
              <w:ind w:hanging="3"/>
              <w:jc w:val="center"/>
              <w:rPr>
                <w:color w:val="000000" w:themeColor="text1"/>
                <w:sz w:val="26"/>
                <w:szCs w:val="26"/>
              </w:rPr>
            </w:pPr>
          </w:p>
        </w:tc>
      </w:tr>
    </w:tbl>
    <w:p w14:paraId="38EDBE7D" w14:textId="526307D0" w:rsidR="005871E3" w:rsidRPr="002B6C83" w:rsidRDefault="005871E3" w:rsidP="00C06242">
      <w:pPr>
        <w:widowControl w:val="0"/>
        <w:rPr>
          <w:b/>
          <w:color w:val="000000" w:themeColor="text1"/>
          <w:sz w:val="26"/>
          <w:szCs w:val="26"/>
        </w:rPr>
      </w:pPr>
    </w:p>
    <w:p w14:paraId="37B46D28" w14:textId="0C141CF9" w:rsidR="00C06242" w:rsidRPr="007F3B81" w:rsidRDefault="00C06242" w:rsidP="00915ED9">
      <w:pPr>
        <w:pStyle w:val="Heading2"/>
        <w:widowControl w:val="0"/>
        <w:rPr>
          <w:color w:val="000000" w:themeColor="text1"/>
          <w:sz w:val="26"/>
          <w:szCs w:val="26"/>
        </w:rPr>
      </w:pPr>
      <w:r w:rsidRPr="002B6C83">
        <w:rPr>
          <w:color w:val="000000" w:themeColor="text1"/>
          <w:sz w:val="26"/>
          <w:szCs w:val="26"/>
        </w:rPr>
        <w:tab/>
      </w:r>
      <w:bookmarkStart w:id="48" w:name="_Toc166446423"/>
      <w:r w:rsidRPr="007F3B81">
        <w:rPr>
          <w:color w:val="000000" w:themeColor="text1"/>
          <w:sz w:val="26"/>
          <w:szCs w:val="26"/>
        </w:rPr>
        <w:t xml:space="preserve">2.6 </w:t>
      </w:r>
      <w:r w:rsidRPr="007F3B81">
        <w:rPr>
          <w:color w:val="000000" w:themeColor="text1"/>
          <w:sz w:val="26"/>
          <w:szCs w:val="26"/>
          <w:shd w:val="clear" w:color="auto" w:fill="FFFFFF" w:themeFill="background1"/>
        </w:rPr>
        <w:t>Mô tả tóm tắt nội dung các học phần/môn học</w:t>
      </w:r>
      <w:bookmarkEnd w:id="48"/>
      <w:r w:rsidRPr="007F3B81">
        <w:rPr>
          <w:color w:val="000000" w:themeColor="text1"/>
          <w:sz w:val="26"/>
          <w:szCs w:val="26"/>
        </w:rPr>
        <w:t xml:space="preserve"> </w:t>
      </w:r>
    </w:p>
    <w:p w14:paraId="1FCC5C8B" w14:textId="77777777" w:rsidR="00C06242" w:rsidRPr="007F3B81" w:rsidRDefault="00C06242" w:rsidP="00C06242">
      <w:pPr>
        <w:pStyle w:val="Heading3"/>
        <w:widowControl w:val="0"/>
        <w:rPr>
          <w:b/>
          <w:color w:val="000000" w:themeColor="text1"/>
          <w:sz w:val="26"/>
          <w:szCs w:val="26"/>
        </w:rPr>
      </w:pPr>
      <w:r w:rsidRPr="007F3B81">
        <w:rPr>
          <w:color w:val="000000" w:themeColor="text1"/>
          <w:sz w:val="26"/>
          <w:szCs w:val="26"/>
        </w:rPr>
        <w:tab/>
      </w:r>
      <w:bookmarkStart w:id="49" w:name="_Toc166446424"/>
      <w:r w:rsidRPr="007F3B81">
        <w:rPr>
          <w:b/>
          <w:color w:val="000000" w:themeColor="text1"/>
          <w:sz w:val="26"/>
          <w:szCs w:val="26"/>
        </w:rPr>
        <w:t>2.6.1 Các học phần thuộc khối kiến thức tổng quát</w:t>
      </w:r>
      <w:bookmarkEnd w:id="49"/>
      <w:r w:rsidRPr="007F3B81">
        <w:rPr>
          <w:b/>
          <w:color w:val="000000" w:themeColor="text1"/>
          <w:sz w:val="26"/>
          <w:szCs w:val="26"/>
        </w:rPr>
        <w:t xml:space="preserve"> </w:t>
      </w:r>
    </w:p>
    <w:p w14:paraId="373FE2C9" w14:textId="24DF6BD7" w:rsidR="00BC727F" w:rsidRPr="007F3B81" w:rsidRDefault="00BC727F" w:rsidP="00915ED9">
      <w:pPr>
        <w:rPr>
          <w:color w:val="000000" w:themeColor="text1"/>
          <w:sz w:val="26"/>
          <w:szCs w:val="26"/>
        </w:rPr>
      </w:pPr>
      <w:r w:rsidRPr="007F3B81">
        <w:rPr>
          <w:b/>
          <w:color w:val="000000" w:themeColor="text1"/>
          <w:sz w:val="26"/>
          <w:szCs w:val="26"/>
        </w:rPr>
        <w:t>1. Triết học Mác - Lê nin</w:t>
      </w:r>
      <w:r w:rsidRPr="007F3B81">
        <w:rPr>
          <w:color w:val="000000" w:themeColor="text1"/>
          <w:sz w:val="26"/>
          <w:szCs w:val="26"/>
        </w:rPr>
        <w:t xml:space="preserve"> (3 tín chỉ)</w:t>
      </w:r>
    </w:p>
    <w:p w14:paraId="28EC0287" w14:textId="5220F79C" w:rsidR="00BC727F" w:rsidRPr="007F3B81" w:rsidRDefault="00BC727F" w:rsidP="00915ED9">
      <w:pPr>
        <w:rPr>
          <w:color w:val="000000" w:themeColor="text1"/>
          <w:sz w:val="26"/>
          <w:szCs w:val="26"/>
        </w:rPr>
      </w:pPr>
      <w:r w:rsidRPr="007F3B81">
        <w:rPr>
          <w:color w:val="000000" w:themeColor="text1"/>
          <w:sz w:val="26"/>
          <w:szCs w:val="26"/>
        </w:rPr>
        <w:t>Nội dung: Học phần nghiên cứu hệ thống quan điểm và học thuyết khoa học của C. Mác, Ph. Ăngghen và V.I.</w:t>
      </w:r>
      <w:r w:rsidRPr="007F3B81">
        <w:rPr>
          <w:color w:val="000000" w:themeColor="text1"/>
          <w:sz w:val="26"/>
          <w:szCs w:val="26"/>
          <w:lang w:val="vi-VN"/>
        </w:rPr>
        <w:t xml:space="preserve"> </w:t>
      </w:r>
      <w:r w:rsidRPr="007F3B81">
        <w:rPr>
          <w:color w:val="000000" w:themeColor="text1"/>
          <w:sz w:val="26"/>
          <w:szCs w:val="26"/>
        </w:rPr>
        <w:t xml:space="preserve">Lênin về triết học, một trong ba bộ phận cấu thành của chủ nghĩa Mác </w:t>
      </w:r>
      <w:r w:rsidRPr="007F3B81">
        <w:rPr>
          <w:color w:val="000000" w:themeColor="text1"/>
          <w:sz w:val="26"/>
          <w:szCs w:val="26"/>
        </w:rPr>
        <w:lastRenderedPageBreak/>
        <w:t>- Lênin. Nội dung học phần được cấu trúc thành ba phần, tương ứng với sáu bài học. Phần mở đầu khái lược về triết học, Triết học Mác - Lênin và vai trò của triết học Mác - Lênin trong đời sống xã hội; Phần thứ hai: Chủ nghĩa duy vật biện chứng; Phần thứ ba: Chủ nghĩa duy vật lịch sử.</w:t>
      </w:r>
    </w:p>
    <w:p w14:paraId="0129AFCA" w14:textId="500A3868" w:rsidR="00BC727F" w:rsidRPr="007F3B81" w:rsidRDefault="00BC727F" w:rsidP="00915ED9">
      <w:pPr>
        <w:rPr>
          <w:color w:val="000000" w:themeColor="text1"/>
          <w:sz w:val="26"/>
          <w:szCs w:val="26"/>
        </w:rPr>
      </w:pPr>
      <w:r w:rsidRPr="007F3B81">
        <w:rPr>
          <w:b/>
          <w:color w:val="000000" w:themeColor="text1"/>
          <w:sz w:val="26"/>
          <w:szCs w:val="26"/>
        </w:rPr>
        <w:t>2. Kinh tế chính trị Mác - Lênin</w:t>
      </w:r>
      <w:r w:rsidRPr="007F3B81">
        <w:rPr>
          <w:color w:val="000000" w:themeColor="text1"/>
          <w:sz w:val="26"/>
          <w:szCs w:val="26"/>
        </w:rPr>
        <w:t xml:space="preserve"> (2 tín chỉ)</w:t>
      </w:r>
    </w:p>
    <w:p w14:paraId="37499B72" w14:textId="00DAC80C" w:rsidR="00BC727F" w:rsidRPr="007F3B81" w:rsidRDefault="00BC727F" w:rsidP="00915ED9">
      <w:pPr>
        <w:rPr>
          <w:color w:val="000000" w:themeColor="text1"/>
          <w:sz w:val="26"/>
          <w:szCs w:val="26"/>
        </w:rPr>
      </w:pPr>
      <w:r w:rsidRPr="007F3B81">
        <w:rPr>
          <w:color w:val="000000" w:themeColor="text1"/>
          <w:sz w:val="26"/>
          <w:szCs w:val="26"/>
        </w:rPr>
        <w:t>Nội dung: Học phần Kinh tế chính trị Mác - Lênin được xây dựng với 6 chương. Trong đó, chương 1 trình bày đối tượng, phương pháp nghiên cứu và các chức năng của kinh tế chính trị Mác - Lênin; chương 2, 3, 4, trình bày các vấn đề về hàng hóa và thị trường, sản xuất giá trị thặng dư, cạnh tranh và độc quyền trong nền kinh tế thị trường; chương 5, chương 6 gồm kinh tế thị trường định hướng xã hội chủ nghĩa; công nghiệp hóa, hiện đại hóa và hội nhập kinh tế quốc tế ở Việt Nam trong thời kỳ quá độ.</w:t>
      </w:r>
    </w:p>
    <w:p w14:paraId="1DDD2DB3" w14:textId="1B9D84DA" w:rsidR="00BC727F" w:rsidRPr="007F3B81" w:rsidRDefault="00BC727F" w:rsidP="00915ED9">
      <w:pPr>
        <w:rPr>
          <w:color w:val="000000" w:themeColor="text1"/>
          <w:sz w:val="26"/>
          <w:szCs w:val="26"/>
        </w:rPr>
      </w:pPr>
      <w:r w:rsidRPr="007F3B81">
        <w:rPr>
          <w:b/>
          <w:color w:val="000000" w:themeColor="text1"/>
          <w:sz w:val="26"/>
          <w:szCs w:val="26"/>
        </w:rPr>
        <w:t>3. Chủ nghĩa Xã hội khoa học</w:t>
      </w:r>
      <w:r w:rsidRPr="007F3B81">
        <w:rPr>
          <w:color w:val="000000" w:themeColor="text1"/>
          <w:sz w:val="26"/>
          <w:szCs w:val="26"/>
        </w:rPr>
        <w:t xml:space="preserve"> (2 tín chỉ)</w:t>
      </w:r>
    </w:p>
    <w:p w14:paraId="492EDD54" w14:textId="5708F2A6" w:rsidR="00BC727F" w:rsidRPr="007F3B81" w:rsidRDefault="00BC727F" w:rsidP="00915ED9">
      <w:pPr>
        <w:rPr>
          <w:color w:val="000000" w:themeColor="text1"/>
          <w:sz w:val="26"/>
          <w:szCs w:val="26"/>
        </w:rPr>
      </w:pPr>
      <w:r w:rsidRPr="007F3B81">
        <w:rPr>
          <w:color w:val="000000" w:themeColor="text1"/>
          <w:sz w:val="26"/>
          <w:szCs w:val="26"/>
        </w:rPr>
        <w:t>Nội dung: Học phần Chủ nghĩa xã hội khoa học được xây dựng với 7 chương: Chương 1 trình bày những vấn đề cơ bản có tính nhập môn của chủ nghĩa xã hội khoa học (quá trình hình thành, phát triển của chủ nghĩa xã hội khoa học). Từ chương 2 đến chương 7 trình bày những nội dung của chủ nghĩa xã hội khoa học theo mục tiêu học phần.</w:t>
      </w:r>
    </w:p>
    <w:p w14:paraId="25EDCD4A" w14:textId="4151EABF" w:rsidR="00BC727F" w:rsidRPr="007F3B81" w:rsidRDefault="00BC727F" w:rsidP="00915ED9">
      <w:pPr>
        <w:rPr>
          <w:color w:val="000000" w:themeColor="text1"/>
          <w:sz w:val="26"/>
          <w:szCs w:val="26"/>
        </w:rPr>
      </w:pPr>
      <w:r w:rsidRPr="007F3B81">
        <w:rPr>
          <w:b/>
          <w:color w:val="000000" w:themeColor="text1"/>
          <w:sz w:val="26"/>
          <w:szCs w:val="26"/>
        </w:rPr>
        <w:t>4. Lịch sử Đảng Cộng sản Việt Nam</w:t>
      </w:r>
      <w:r w:rsidRPr="007F3B81">
        <w:rPr>
          <w:color w:val="000000" w:themeColor="text1"/>
          <w:sz w:val="26"/>
          <w:szCs w:val="26"/>
        </w:rPr>
        <w:t xml:space="preserve"> (2 tín chỉ)</w:t>
      </w:r>
    </w:p>
    <w:p w14:paraId="2EE94755" w14:textId="77777777" w:rsidR="00BC727F" w:rsidRPr="007F3B81" w:rsidRDefault="00BC727F" w:rsidP="00915ED9">
      <w:pPr>
        <w:rPr>
          <w:color w:val="000000" w:themeColor="text1"/>
          <w:sz w:val="26"/>
          <w:szCs w:val="26"/>
        </w:rPr>
      </w:pPr>
      <w:r w:rsidRPr="007F3B81">
        <w:rPr>
          <w:color w:val="000000" w:themeColor="text1"/>
          <w:sz w:val="26"/>
          <w:szCs w:val="26"/>
        </w:rPr>
        <w:t>Nội dung: Học phần cung cấp cho sinh viên, học viên những hiểu biết cơ bản có hệ thống về sự ra đời của Đảng (1920-1930), quá trình Đảng lãnh đạo cuộc đấu tranh giành chính quyền (1930-1945), lãnh đạo hai cuộc kháng chiến chống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công, nêu lên những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14:paraId="46624B3D" w14:textId="5A4ACCFE" w:rsidR="00BC727F" w:rsidRPr="007F3B81" w:rsidRDefault="00BC727F" w:rsidP="00915ED9">
      <w:pPr>
        <w:rPr>
          <w:color w:val="000000" w:themeColor="text1"/>
          <w:sz w:val="26"/>
          <w:szCs w:val="26"/>
        </w:rPr>
      </w:pPr>
      <w:r w:rsidRPr="007F3B81">
        <w:rPr>
          <w:b/>
          <w:color w:val="000000" w:themeColor="text1"/>
          <w:sz w:val="26"/>
          <w:szCs w:val="26"/>
        </w:rPr>
        <w:t>5. Tư tưởng Hồ Chí Minh</w:t>
      </w:r>
      <w:r w:rsidRPr="007F3B81">
        <w:rPr>
          <w:color w:val="000000" w:themeColor="text1"/>
          <w:sz w:val="26"/>
          <w:szCs w:val="26"/>
        </w:rPr>
        <w:t xml:space="preserve"> (2 tín chỉ)</w:t>
      </w:r>
    </w:p>
    <w:p w14:paraId="43ED4850" w14:textId="3181BC9E" w:rsidR="00BC727F" w:rsidRPr="007F3B81" w:rsidRDefault="00BC727F" w:rsidP="00915ED9">
      <w:pPr>
        <w:rPr>
          <w:color w:val="000000" w:themeColor="text1"/>
          <w:sz w:val="26"/>
          <w:szCs w:val="26"/>
        </w:rPr>
      </w:pPr>
      <w:r w:rsidRPr="007F3B81">
        <w:rPr>
          <w:color w:val="000000" w:themeColor="text1"/>
          <w:sz w:val="26"/>
          <w:szCs w:val="26"/>
        </w:rPr>
        <w:t>Nội dung: Học phần Tư tưởng Hồ Chí Minh bao gồm 6 chương học trình bày các kiến thức tổng quan về đối tượng, phương pháp nghiên cứu cũng như khái niệm, nguồn gốc hình thành tư tưởng Hồ Chí Minh; tư tưởng Hồ Chí Minh về vấn đề dân tộc và chủ nghĩa xã hội, tư tưởng Hồ Chí Minh về Đảng Cộng sản và nhà nướcViệt Nam, về đại đoàn kết dân tộc và đoàn kết quốc tế, về văn hoá, đạo đức con người.</w:t>
      </w:r>
    </w:p>
    <w:p w14:paraId="00FC0726" w14:textId="29CBF442" w:rsidR="00BC727F" w:rsidRPr="007F3B81" w:rsidRDefault="00BC727F" w:rsidP="00915ED9">
      <w:pPr>
        <w:rPr>
          <w:color w:val="000000" w:themeColor="text1"/>
          <w:sz w:val="26"/>
          <w:szCs w:val="26"/>
        </w:rPr>
      </w:pPr>
      <w:r w:rsidRPr="007F3B81">
        <w:rPr>
          <w:b/>
          <w:color w:val="000000" w:themeColor="text1"/>
          <w:sz w:val="26"/>
          <w:szCs w:val="26"/>
        </w:rPr>
        <w:t>6. Pháp luật đại cương</w:t>
      </w:r>
      <w:r w:rsidRPr="007F3B81">
        <w:rPr>
          <w:color w:val="000000" w:themeColor="text1"/>
          <w:sz w:val="26"/>
          <w:szCs w:val="26"/>
        </w:rPr>
        <w:t>: 2 tín chỉ</w:t>
      </w:r>
    </w:p>
    <w:p w14:paraId="5FAAE75D" w14:textId="16BB67CD" w:rsidR="00BC727F" w:rsidRPr="007F3B81" w:rsidRDefault="004C4ABD" w:rsidP="00915ED9">
      <w:pPr>
        <w:rPr>
          <w:color w:val="000000" w:themeColor="text1"/>
          <w:sz w:val="26"/>
          <w:szCs w:val="26"/>
        </w:rPr>
      </w:pPr>
      <w:r w:rsidRPr="007F3B81">
        <w:rPr>
          <w:color w:val="000000" w:themeColor="text1"/>
          <w:sz w:val="26"/>
          <w:szCs w:val="26"/>
        </w:rPr>
        <w:lastRenderedPageBreak/>
        <w:t>Nội dung: Học phần cung cấp cho sinh viên với các kiến thức cơ bản về Nhà nước và pháp luật, tổ chức bộ máy nhà nước Việt Nam và kiến thức nền tảng về các ngành luật trong hệ thống pháp luật Việt Nam. Nội dung học phần được thiết kế thành 6 chương, bao gồm: Một số vấn đề cơ bả</w:t>
      </w:r>
      <w:r w:rsidR="00D01DB7" w:rsidRPr="007F3B81">
        <w:rPr>
          <w:color w:val="000000" w:themeColor="text1"/>
          <w:sz w:val="26"/>
          <w:szCs w:val="26"/>
        </w:rPr>
        <w:t xml:space="preserve">n </w:t>
      </w:r>
      <w:r w:rsidRPr="007F3B81">
        <w:rPr>
          <w:color w:val="000000" w:themeColor="text1"/>
          <w:sz w:val="26"/>
          <w:szCs w:val="26"/>
        </w:rPr>
        <w:t>về Nhà nước; Một số vấn đề cơ bản về pháp luật; Luật hiến pháp – Luật hành chính; Luật dân sự - Luật tố tụng dân sự; Luật lao động – Luật hôn nhân và gia đình; Luật hình sự</w:t>
      </w:r>
      <w:r w:rsidR="004D54A1" w:rsidRPr="007F3B81">
        <w:rPr>
          <w:color w:val="000000" w:themeColor="text1"/>
          <w:sz w:val="26"/>
          <w:szCs w:val="26"/>
        </w:rPr>
        <w:t xml:space="preserve"> </w:t>
      </w:r>
      <w:r w:rsidRPr="007F3B81">
        <w:rPr>
          <w:color w:val="000000" w:themeColor="text1"/>
          <w:sz w:val="26"/>
          <w:szCs w:val="26"/>
        </w:rPr>
        <w:t>- Luật tố tụng hình sự - Luật phòng chống tham nhũng. Bên cạnh đó, môn học tích hợp giảng dạy các kỹ năng như tư duy phản biện và sáng tạo. Thông qua môn học, sinh viên còn có thể rèn luyện về ý thức tuân thủ pháp luật trong công việc và cuộc sống.</w:t>
      </w:r>
    </w:p>
    <w:p w14:paraId="2B8DB86A" w14:textId="77777777" w:rsidR="00786C80" w:rsidRPr="00200CBB" w:rsidRDefault="00BC727F" w:rsidP="00786C80">
      <w:pPr>
        <w:spacing w:after="120"/>
        <w:rPr>
          <w:sz w:val="26"/>
          <w:szCs w:val="26"/>
        </w:rPr>
      </w:pPr>
      <w:r w:rsidRPr="007F3B81">
        <w:rPr>
          <w:b/>
          <w:color w:val="000000" w:themeColor="text1"/>
          <w:sz w:val="26"/>
          <w:szCs w:val="26"/>
        </w:rPr>
        <w:t xml:space="preserve">7. </w:t>
      </w:r>
      <w:r w:rsidR="00786C80" w:rsidRPr="00786C80">
        <w:rPr>
          <w:b/>
          <w:sz w:val="26"/>
          <w:szCs w:val="26"/>
        </w:rPr>
        <w:t>Kỹ năng mềm trong kỷ nguyên số - Nâng cao</w:t>
      </w:r>
      <w:r w:rsidR="00786C80" w:rsidRPr="00200CBB">
        <w:rPr>
          <w:sz w:val="26"/>
          <w:szCs w:val="26"/>
        </w:rPr>
        <w:t>: 2 tín chỉ </w:t>
      </w:r>
    </w:p>
    <w:p w14:paraId="76E87985" w14:textId="77777777" w:rsidR="00786C80" w:rsidRPr="00200CBB" w:rsidRDefault="00786C80" w:rsidP="00786C80">
      <w:pPr>
        <w:spacing w:after="120"/>
        <w:ind w:hanging="3"/>
        <w:rPr>
          <w:sz w:val="26"/>
          <w:szCs w:val="26"/>
        </w:rPr>
      </w:pPr>
      <w:r w:rsidRPr="00200CBB">
        <w:rPr>
          <w:sz w:val="26"/>
          <w:szCs w:val="26"/>
        </w:rPr>
        <w:t>(Software skills in the digital age – advanced)</w:t>
      </w:r>
    </w:p>
    <w:p w14:paraId="4F8ADA4D" w14:textId="77777777" w:rsidR="00786C80" w:rsidRPr="00200CBB" w:rsidRDefault="00786C80" w:rsidP="00786C80">
      <w:pPr>
        <w:spacing w:after="120"/>
        <w:ind w:hanging="3"/>
        <w:rPr>
          <w:sz w:val="26"/>
          <w:szCs w:val="26"/>
        </w:rPr>
      </w:pPr>
      <w:r w:rsidRPr="00200CBB">
        <w:rPr>
          <w:sz w:val="26"/>
          <w:szCs w:val="26"/>
        </w:rPr>
        <w:tab/>
      </w:r>
      <w:r w:rsidRPr="00200CBB">
        <w:rPr>
          <w:sz w:val="26"/>
          <w:szCs w:val="26"/>
        </w:rPr>
        <w:tab/>
        <w:t>Học phần “Kỹ năng mềm trong kỷ nguyên số - nâng cao” nhằm trang bị và phát triển cho sinh viên những kỹ năng cần thiết để thích ứng với các tác động của thời đại công nghệ số phát triển. Nội dung học phần cung cấp cho sinh viên những kỹ năng như: chiến lược quản trị cuộc đời, xây dựng hành trang tìm việc, kỹ năng quản lý cảm xúc trong giao tiếp và kỹ năng tư duy sáng tạo - những kỹ năng cốt lõi để thúc đẩy tính thích ứng hiệu quả với công việc và cuộc sống cho sinh viên trong kỷ nguyên số.</w:t>
      </w:r>
    </w:p>
    <w:p w14:paraId="116D2FE2" w14:textId="27280053" w:rsidR="00BC727F" w:rsidRPr="00786C80" w:rsidRDefault="00786C80" w:rsidP="00786C80">
      <w:pPr>
        <w:spacing w:after="120"/>
        <w:ind w:hanging="3"/>
        <w:rPr>
          <w:sz w:val="26"/>
          <w:szCs w:val="26"/>
        </w:rPr>
      </w:pPr>
      <w:r w:rsidRPr="00200CBB">
        <w:rPr>
          <w:sz w:val="26"/>
          <w:szCs w:val="26"/>
        </w:rPr>
        <w:tab/>
        <w:t>Trong quá trình học, sinh viên sẽ được tìm hiểu hệ thống lý luận và thực hành các kỹ năng thông qua hệ thống các chuỗi hoạt động, tình huống và bài tập mà giảng viên cung cấp</w:t>
      </w:r>
      <w:r>
        <w:rPr>
          <w:sz w:val="26"/>
          <w:szCs w:val="26"/>
        </w:rPr>
        <w:t>.</w:t>
      </w:r>
    </w:p>
    <w:p w14:paraId="7ECF04BF" w14:textId="77777777" w:rsidR="00786C80" w:rsidRPr="00200CBB" w:rsidRDefault="00BC727F" w:rsidP="00786C80">
      <w:pPr>
        <w:spacing w:after="120"/>
        <w:ind w:hanging="3"/>
        <w:rPr>
          <w:sz w:val="26"/>
          <w:szCs w:val="26"/>
        </w:rPr>
      </w:pPr>
      <w:r w:rsidRPr="007F3B81">
        <w:rPr>
          <w:b/>
          <w:color w:val="000000" w:themeColor="text1"/>
          <w:sz w:val="26"/>
          <w:szCs w:val="26"/>
        </w:rPr>
        <w:t xml:space="preserve">8. </w:t>
      </w:r>
      <w:r w:rsidR="00786C80" w:rsidRPr="00786C80">
        <w:rPr>
          <w:b/>
          <w:sz w:val="26"/>
          <w:szCs w:val="26"/>
        </w:rPr>
        <w:t>Khởi nghiệp và đổi mới sáng tạo</w:t>
      </w:r>
      <w:r w:rsidR="00786C80" w:rsidRPr="00200CBB">
        <w:rPr>
          <w:sz w:val="26"/>
          <w:szCs w:val="26"/>
        </w:rPr>
        <w:t>: 02 tín chỉ</w:t>
      </w:r>
    </w:p>
    <w:p w14:paraId="66F60533" w14:textId="77777777" w:rsidR="00786C80" w:rsidRPr="00200CBB" w:rsidRDefault="00786C80" w:rsidP="00786C80">
      <w:pPr>
        <w:spacing w:after="120"/>
        <w:ind w:hanging="3"/>
        <w:rPr>
          <w:sz w:val="26"/>
          <w:szCs w:val="26"/>
        </w:rPr>
      </w:pPr>
      <w:r w:rsidRPr="00200CBB">
        <w:rPr>
          <w:sz w:val="26"/>
          <w:szCs w:val="26"/>
        </w:rPr>
        <w:tab/>
      </w:r>
      <w:r w:rsidRPr="00200CBB">
        <w:rPr>
          <w:sz w:val="26"/>
          <w:szCs w:val="26"/>
        </w:rPr>
        <w:tab/>
        <w:t>Học phần “Khởi nghiệp và Đổi mới Sáng tạo” của NTTU không chỉ nhấn mạnh vào phát triển tư duy sáng tạo và kỹ năng khởi nghiệp mà còn nâng cao nhận thức về tác động xã hội và phát triển bền vững. Sinh viên sẽ được tiếp cận với các khía cạnh quan trọng của khởi nghiệp, từ phát triển ý tưởng đến quản lý dự án và tiếp thị sản phẩm/dịch vụ, khuyến khích áp dụng những nguyên tắc xã hội và môi trường trong quá trình doanh nghiệp.</w:t>
      </w:r>
    </w:p>
    <w:p w14:paraId="41E09DD7" w14:textId="3AAEC6FD" w:rsidR="00BC727F" w:rsidRDefault="00786C80" w:rsidP="00786C80">
      <w:pPr>
        <w:rPr>
          <w:color w:val="000000" w:themeColor="text1"/>
          <w:sz w:val="26"/>
          <w:szCs w:val="26"/>
        </w:rPr>
      </w:pPr>
      <w:r w:rsidRPr="00200CBB">
        <w:rPr>
          <w:sz w:val="26"/>
          <w:szCs w:val="26"/>
        </w:rPr>
        <w:tab/>
      </w:r>
      <w:r w:rsidRPr="00200CBB">
        <w:rPr>
          <w:sz w:val="26"/>
          <w:szCs w:val="26"/>
        </w:rPr>
        <w:tab/>
        <w:t>Nội dung học phần tập trung vào việc áp dụng tư duy sáng tạo để giải quyết không chỉ các vấn đề doanh nghiệp mà còn những thách thức xã hội và môi trường. Thông qua studycase và dự án thực tế, sinh viên có cơ hội thực hành và xây dựng kỹ năng cần thiết không chỉ cho sự nghiệp mà còn để góp phần tạo ra giá trị xã hội và phát triển bền vững</w:t>
      </w:r>
      <w:r w:rsidR="00BC727F" w:rsidRPr="007F3B81">
        <w:rPr>
          <w:color w:val="000000" w:themeColor="text1"/>
          <w:sz w:val="26"/>
          <w:szCs w:val="26"/>
        </w:rPr>
        <w:t>.</w:t>
      </w:r>
    </w:p>
    <w:p w14:paraId="5E14B319" w14:textId="7EA8C483" w:rsidR="00786C80" w:rsidRPr="007F3B81" w:rsidRDefault="00786C80" w:rsidP="00786C80">
      <w:pPr>
        <w:rPr>
          <w:color w:val="000000" w:themeColor="text1"/>
          <w:sz w:val="26"/>
          <w:szCs w:val="26"/>
        </w:rPr>
      </w:pPr>
      <w:r w:rsidRPr="00200CBB">
        <w:rPr>
          <w:sz w:val="26"/>
          <w:szCs w:val="26"/>
        </w:rPr>
        <w:t>Mục tiêu của học phần là phát triển kỹ năng quản lý dự án, khởi nghiệp và đổi mới sáng tạo, không chỉ để chuẩn bị cho sự nghiệp mà còn để hỗ trợ sinh viên trở thành những nhà lãnh đạo có tầm nhìn xã hội và cam kết với phát triển bền vững trong lĩnh vực công nghiệp sáng tạo</w:t>
      </w:r>
    </w:p>
    <w:p w14:paraId="5D251C7F" w14:textId="77777777" w:rsidR="00786C80" w:rsidRPr="00200CBB" w:rsidRDefault="004C4ABD" w:rsidP="00786C80">
      <w:pPr>
        <w:ind w:hanging="3"/>
        <w:rPr>
          <w:sz w:val="26"/>
          <w:szCs w:val="26"/>
        </w:rPr>
      </w:pPr>
      <w:r w:rsidRPr="007F3B81">
        <w:rPr>
          <w:b/>
          <w:color w:val="000000" w:themeColor="text1"/>
          <w:sz w:val="26"/>
          <w:szCs w:val="26"/>
        </w:rPr>
        <w:t xml:space="preserve">9. </w:t>
      </w:r>
      <w:r w:rsidR="00786C80" w:rsidRPr="00786C80">
        <w:rPr>
          <w:b/>
          <w:sz w:val="26"/>
          <w:szCs w:val="26"/>
        </w:rPr>
        <w:t>Năng lực số và khai thác tài nguyên giáo dục mở</w:t>
      </w:r>
      <w:r w:rsidR="00786C80" w:rsidRPr="00200CBB">
        <w:rPr>
          <w:sz w:val="26"/>
          <w:szCs w:val="26"/>
        </w:rPr>
        <w:t>: 2 tín chỉ</w:t>
      </w:r>
    </w:p>
    <w:p w14:paraId="73C32B7F" w14:textId="77777777" w:rsidR="00786C80" w:rsidRPr="00200CBB" w:rsidRDefault="00786C80" w:rsidP="00786C80">
      <w:pPr>
        <w:ind w:hanging="3"/>
        <w:rPr>
          <w:sz w:val="26"/>
          <w:szCs w:val="26"/>
        </w:rPr>
      </w:pPr>
      <w:r w:rsidRPr="00200CBB">
        <w:rPr>
          <w:sz w:val="26"/>
          <w:szCs w:val="26"/>
        </w:rPr>
        <w:t>(Digital Competence and exploiting open educational resources)</w:t>
      </w:r>
    </w:p>
    <w:p w14:paraId="224BE8BA" w14:textId="77777777" w:rsidR="00786C80" w:rsidRDefault="00786C80" w:rsidP="00786C80">
      <w:pPr>
        <w:rPr>
          <w:sz w:val="26"/>
          <w:szCs w:val="26"/>
        </w:rPr>
      </w:pPr>
      <w:r w:rsidRPr="00200CBB">
        <w:rPr>
          <w:sz w:val="26"/>
          <w:szCs w:val="26"/>
        </w:rPr>
        <w:lastRenderedPageBreak/>
        <w:tab/>
      </w:r>
      <w:r w:rsidRPr="00200CBB">
        <w:rPr>
          <w:sz w:val="26"/>
          <w:szCs w:val="26"/>
        </w:rPr>
        <w:tab/>
        <w:t>Học phần giới thiệu tổng quan về Khung năng lực số; cung cấp cho sinh viên kỹ năng thu thập, phân tích, lưu trữ và đánh giá dữ liệu, tạo sản phẩm số, xây dựng nội dung số đặc thù trong hoạt động nghề nghiệp. Sinh viên tiếp cận toàn diện của Ủy ban châu Âu từ 2005 với nhiều nghiên cứu, tài liệu và kết quả và nắm vững quá trình chuyển đổi số ở Việt Nam. Ngoài ra, học phần còn trình bày cách khai thác, tổ chức và quản lý tài nguyên Giáo dục Mở trong môi trường số, đảm bảo chất lượng truyền thông, mức độ an toàn; ứng dụng tương tác qua công nghệ số, chia sẻ, tham gia, quản lý kỹ năng số, mạng xã hội. Bên cạnh đó, sinh viên ứng dụng năng lực số để tổ chức và quản lý tài nguyên Giáo dục Mở và sử dụng các công cụ thiết yếu để cập nhật sự phát triển các công nghệ phù hợp cho sự phát triển của xã hội hiện nay</w:t>
      </w:r>
    </w:p>
    <w:p w14:paraId="61141CD1" w14:textId="49036524" w:rsidR="00BC727F" w:rsidRPr="007F3B81" w:rsidRDefault="00A73961" w:rsidP="00786C80">
      <w:pPr>
        <w:rPr>
          <w:color w:val="000000" w:themeColor="text1"/>
          <w:sz w:val="26"/>
          <w:szCs w:val="26"/>
        </w:rPr>
      </w:pPr>
      <w:r w:rsidRPr="007F3B81">
        <w:rPr>
          <w:b/>
          <w:color w:val="000000" w:themeColor="text1"/>
          <w:sz w:val="26"/>
          <w:szCs w:val="26"/>
        </w:rPr>
        <w:t>10.</w:t>
      </w:r>
      <w:r w:rsidR="00BC727F" w:rsidRPr="007F3B81">
        <w:rPr>
          <w:b/>
          <w:color w:val="000000" w:themeColor="text1"/>
          <w:sz w:val="26"/>
          <w:szCs w:val="26"/>
        </w:rPr>
        <w:t>Giáo dục thể chất:</w:t>
      </w:r>
      <w:r w:rsidR="00BC727F" w:rsidRPr="007F3B81">
        <w:rPr>
          <w:color w:val="000000" w:themeColor="text1"/>
          <w:sz w:val="26"/>
          <w:szCs w:val="26"/>
        </w:rPr>
        <w:t xml:space="preserve"> </w:t>
      </w:r>
      <w:r w:rsidR="00BC727F" w:rsidRPr="007F3B81">
        <w:rPr>
          <w:b/>
          <w:color w:val="000000" w:themeColor="text1"/>
          <w:sz w:val="26"/>
          <w:szCs w:val="26"/>
        </w:rPr>
        <w:t>(5 tín chỉ)</w:t>
      </w:r>
    </w:p>
    <w:p w14:paraId="69C3D355" w14:textId="77777777" w:rsidR="00A73961" w:rsidRPr="007F3B81" w:rsidRDefault="00A73961" w:rsidP="00A73961">
      <w:pPr>
        <w:rPr>
          <w:color w:val="000000" w:themeColor="text1"/>
          <w:sz w:val="26"/>
          <w:szCs w:val="26"/>
        </w:rPr>
      </w:pPr>
      <w:r w:rsidRPr="007F3B81">
        <w:rPr>
          <w:color w:val="000000" w:themeColor="text1"/>
          <w:sz w:val="26"/>
          <w:szCs w:val="26"/>
        </w:rPr>
        <w:t xml:space="preserve">Nội dung: </w:t>
      </w:r>
    </w:p>
    <w:p w14:paraId="188F4CEE" w14:textId="77777777" w:rsidR="00A73961" w:rsidRPr="007F3B81" w:rsidRDefault="00A73961" w:rsidP="00A73961">
      <w:pPr>
        <w:rPr>
          <w:color w:val="000000" w:themeColor="text1"/>
          <w:sz w:val="26"/>
          <w:szCs w:val="26"/>
        </w:rPr>
      </w:pPr>
      <w:r w:rsidRPr="007F3B81">
        <w:rPr>
          <w:color w:val="000000" w:themeColor="text1"/>
          <w:sz w:val="26"/>
          <w:szCs w:val="26"/>
        </w:rPr>
        <w:t>Học phần GDTC 1: Bóng Chuyền</w:t>
      </w:r>
    </w:p>
    <w:p w14:paraId="4C871343" w14:textId="77777777" w:rsidR="00A73961" w:rsidRPr="007F3B81" w:rsidRDefault="00A73961" w:rsidP="00A73961">
      <w:pPr>
        <w:rPr>
          <w:color w:val="000000" w:themeColor="text1"/>
          <w:sz w:val="26"/>
          <w:szCs w:val="26"/>
        </w:rPr>
      </w:pPr>
      <w:r w:rsidRPr="007F3B81">
        <w:rPr>
          <w:color w:val="000000" w:themeColor="text1"/>
          <w:sz w:val="26"/>
          <w:szCs w:val="26"/>
        </w:rPr>
        <w:t>Môn Bóng Chuyền giúp cho người học nắm vững kiến thức kỹ thuật cơ bản trong quá trình tập luyện</w:t>
      </w:r>
    </w:p>
    <w:p w14:paraId="74FAD225" w14:textId="77777777" w:rsidR="00A73961" w:rsidRPr="007F3B81" w:rsidRDefault="00A73961" w:rsidP="00A73961">
      <w:pPr>
        <w:rPr>
          <w:color w:val="000000" w:themeColor="text1"/>
          <w:sz w:val="26"/>
          <w:szCs w:val="26"/>
        </w:rPr>
      </w:pPr>
      <w:r w:rsidRPr="007F3B81">
        <w:rPr>
          <w:color w:val="000000" w:themeColor="text1"/>
          <w:sz w:val="26"/>
          <w:szCs w:val="26"/>
        </w:rPr>
        <w:t>Toàn bộ chương trình được cấu trúc gồm lý thuyết chung, lý thuyết môn học và nội dung thực hành cung cấp những kiến thức, kỹ năng cơ bản cho sinh viên cụ thể là:</w:t>
      </w:r>
    </w:p>
    <w:p w14:paraId="555CC95B" w14:textId="77777777" w:rsidR="00A73961" w:rsidRPr="007F3B81" w:rsidRDefault="00A73961" w:rsidP="00A73961">
      <w:pPr>
        <w:rPr>
          <w:color w:val="000000" w:themeColor="text1"/>
          <w:sz w:val="26"/>
          <w:szCs w:val="26"/>
        </w:rPr>
      </w:pPr>
      <w:r w:rsidRPr="007F3B81">
        <w:rPr>
          <w:color w:val="000000" w:themeColor="text1"/>
          <w:sz w:val="26"/>
          <w:szCs w:val="26"/>
        </w:rPr>
        <w:t>•</w:t>
      </w:r>
      <w:r w:rsidRPr="007F3B81">
        <w:rPr>
          <w:color w:val="000000" w:themeColor="text1"/>
          <w:sz w:val="26"/>
          <w:szCs w:val="26"/>
        </w:rPr>
        <w:tab/>
        <w:t>Lý thuyết: những tri thức cơ bản của môn Bóng Chuyền, luật Bóng Chuyền, các giai đoạn trong một trận đấu, phương pháp giảng dạy môn Bóng Chuyền</w:t>
      </w:r>
    </w:p>
    <w:p w14:paraId="63A581E5" w14:textId="71D2A7E0" w:rsidR="00A73961" w:rsidRPr="007F3B81" w:rsidRDefault="00A73961" w:rsidP="00A73961">
      <w:pPr>
        <w:rPr>
          <w:color w:val="000000" w:themeColor="text1"/>
          <w:sz w:val="26"/>
          <w:szCs w:val="26"/>
        </w:rPr>
      </w:pPr>
      <w:r w:rsidRPr="007F3B81">
        <w:rPr>
          <w:color w:val="000000" w:themeColor="text1"/>
          <w:sz w:val="26"/>
          <w:szCs w:val="26"/>
        </w:rPr>
        <w:t>•</w:t>
      </w:r>
      <w:r w:rsidRPr="007F3B81">
        <w:rPr>
          <w:color w:val="000000" w:themeColor="text1"/>
          <w:sz w:val="26"/>
          <w:szCs w:val="26"/>
        </w:rPr>
        <w:tab/>
        <w:t>Thực hành: phân tích các kỹ thuật cơ bản như: chuyền bóng (cao tay, thấp tay), phát bóng (cao tay, thấp tay), đập bóng.</w:t>
      </w:r>
      <w:r w:rsidR="003818EE" w:rsidRPr="007F3B81">
        <w:rPr>
          <w:color w:val="000000" w:themeColor="text1"/>
          <w:sz w:val="26"/>
          <w:szCs w:val="26"/>
        </w:rPr>
        <w:t xml:space="preserve"> </w:t>
      </w:r>
      <w:r w:rsidRPr="007F3B81">
        <w:rPr>
          <w:color w:val="000000" w:themeColor="text1"/>
          <w:sz w:val="26"/>
          <w:szCs w:val="26"/>
        </w:rPr>
        <w:t>Đấu tập với nhau</w:t>
      </w:r>
    </w:p>
    <w:p w14:paraId="5F75263A" w14:textId="77777777" w:rsidR="00A73961" w:rsidRPr="007F3B81" w:rsidRDefault="00A73961" w:rsidP="00A73961">
      <w:pPr>
        <w:rPr>
          <w:color w:val="000000" w:themeColor="text1"/>
          <w:sz w:val="26"/>
          <w:szCs w:val="26"/>
        </w:rPr>
      </w:pPr>
      <w:r w:rsidRPr="007F3B81">
        <w:rPr>
          <w:color w:val="000000" w:themeColor="text1"/>
          <w:sz w:val="26"/>
          <w:szCs w:val="26"/>
        </w:rPr>
        <w:t>•</w:t>
      </w:r>
      <w:r w:rsidRPr="007F3B81">
        <w:rPr>
          <w:color w:val="000000" w:themeColor="text1"/>
          <w:sz w:val="26"/>
          <w:szCs w:val="26"/>
        </w:rPr>
        <w:tab/>
        <w:t>Thi kết thúc môn học</w:t>
      </w:r>
    </w:p>
    <w:p w14:paraId="2C485876" w14:textId="77777777" w:rsidR="00A73961" w:rsidRPr="007F3B81" w:rsidRDefault="00A73961" w:rsidP="00A73961">
      <w:pPr>
        <w:rPr>
          <w:color w:val="000000" w:themeColor="text1"/>
          <w:sz w:val="26"/>
          <w:szCs w:val="26"/>
        </w:rPr>
      </w:pPr>
      <w:r w:rsidRPr="007F3B81">
        <w:rPr>
          <w:color w:val="000000" w:themeColor="text1"/>
          <w:sz w:val="26"/>
          <w:szCs w:val="26"/>
        </w:rPr>
        <w:t>Học phần GDTC II: Bóng Đá</w:t>
      </w:r>
    </w:p>
    <w:p w14:paraId="6E767517" w14:textId="77777777" w:rsidR="00A73961" w:rsidRPr="007F3B81" w:rsidRDefault="00A73961" w:rsidP="00A73961">
      <w:pPr>
        <w:rPr>
          <w:color w:val="000000" w:themeColor="text1"/>
          <w:sz w:val="26"/>
          <w:szCs w:val="26"/>
        </w:rPr>
      </w:pPr>
      <w:r w:rsidRPr="007F3B81">
        <w:rPr>
          <w:color w:val="000000" w:themeColor="text1"/>
          <w:sz w:val="26"/>
          <w:szCs w:val="26"/>
        </w:rPr>
        <w:t>Môn Bóng Đá giúp cho người học nắm vững kiến thức kỹ thuật cơ bản trong quá trình tập luyện</w:t>
      </w:r>
    </w:p>
    <w:p w14:paraId="5176E578" w14:textId="77777777" w:rsidR="00A73961" w:rsidRPr="007F3B81" w:rsidRDefault="00A73961" w:rsidP="00A73961">
      <w:pPr>
        <w:rPr>
          <w:color w:val="000000" w:themeColor="text1"/>
          <w:sz w:val="26"/>
          <w:szCs w:val="26"/>
        </w:rPr>
      </w:pPr>
      <w:r w:rsidRPr="007F3B81">
        <w:rPr>
          <w:color w:val="000000" w:themeColor="text1"/>
          <w:sz w:val="26"/>
          <w:szCs w:val="26"/>
        </w:rPr>
        <w:t>Toàn bộ chương trình được cấu trúc gồm lý thuyết chung, lý thuyết môn học và nội dung thực hành cung cấp những kiến thức, kỹ năng cơ bản cho sinh viên cụ thể là:</w:t>
      </w:r>
    </w:p>
    <w:p w14:paraId="594E1F02" w14:textId="77777777" w:rsidR="00A73961" w:rsidRPr="007F3B81" w:rsidRDefault="00A73961" w:rsidP="00A73961">
      <w:pPr>
        <w:rPr>
          <w:color w:val="000000" w:themeColor="text1"/>
          <w:sz w:val="26"/>
          <w:szCs w:val="26"/>
        </w:rPr>
      </w:pPr>
      <w:r w:rsidRPr="007F3B81">
        <w:rPr>
          <w:color w:val="000000" w:themeColor="text1"/>
          <w:sz w:val="26"/>
          <w:szCs w:val="26"/>
        </w:rPr>
        <w:t>•</w:t>
      </w:r>
      <w:r w:rsidRPr="007F3B81">
        <w:rPr>
          <w:color w:val="000000" w:themeColor="text1"/>
          <w:sz w:val="26"/>
          <w:szCs w:val="26"/>
        </w:rPr>
        <w:tab/>
        <w:t>Lý thuyết: những tri thức cơ bản của môn Bóng Đá, luật Bóng Đá, các giai đoạn trong một trận đấu, phương pháp giảng dạy môn Bóng Đá</w:t>
      </w:r>
    </w:p>
    <w:p w14:paraId="25087794" w14:textId="77777777" w:rsidR="00A73961" w:rsidRPr="007F3B81" w:rsidRDefault="00A73961" w:rsidP="00A73961">
      <w:pPr>
        <w:rPr>
          <w:color w:val="000000" w:themeColor="text1"/>
          <w:sz w:val="26"/>
          <w:szCs w:val="26"/>
        </w:rPr>
      </w:pPr>
      <w:r w:rsidRPr="007F3B81">
        <w:rPr>
          <w:color w:val="000000" w:themeColor="text1"/>
          <w:sz w:val="26"/>
          <w:szCs w:val="26"/>
        </w:rPr>
        <w:t>•</w:t>
      </w:r>
      <w:r w:rsidRPr="007F3B81">
        <w:rPr>
          <w:color w:val="000000" w:themeColor="text1"/>
          <w:sz w:val="26"/>
          <w:szCs w:val="26"/>
        </w:rPr>
        <w:tab/>
        <w:t>Thực hành: phân tích các kỹ thuật cơ bản như: Đá bóng bằng lòng bàn chân, đá bóng bằng mu bàn chân, các hoạt động có bóng và không bóng</w:t>
      </w:r>
    </w:p>
    <w:p w14:paraId="01948DF9" w14:textId="77777777" w:rsidR="00A73961" w:rsidRPr="007F3B81" w:rsidRDefault="00A73961" w:rsidP="00A73961">
      <w:pPr>
        <w:rPr>
          <w:color w:val="000000" w:themeColor="text1"/>
          <w:sz w:val="26"/>
          <w:szCs w:val="26"/>
        </w:rPr>
      </w:pPr>
      <w:r w:rsidRPr="007F3B81">
        <w:rPr>
          <w:color w:val="000000" w:themeColor="text1"/>
          <w:sz w:val="26"/>
          <w:szCs w:val="26"/>
        </w:rPr>
        <w:t>•</w:t>
      </w:r>
      <w:r w:rsidRPr="007F3B81">
        <w:rPr>
          <w:color w:val="000000" w:themeColor="text1"/>
          <w:sz w:val="26"/>
          <w:szCs w:val="26"/>
        </w:rPr>
        <w:tab/>
        <w:t>Thi kết thúc môn học</w:t>
      </w:r>
    </w:p>
    <w:p w14:paraId="7FF0B625" w14:textId="3E69FD8E" w:rsidR="00BC727F" w:rsidRPr="007F3B81" w:rsidRDefault="00A73961" w:rsidP="00A73961">
      <w:pPr>
        <w:rPr>
          <w:color w:val="000000" w:themeColor="text1"/>
          <w:sz w:val="26"/>
          <w:szCs w:val="26"/>
        </w:rPr>
      </w:pPr>
      <w:r w:rsidRPr="007F3B81">
        <w:rPr>
          <w:b/>
          <w:color w:val="000000" w:themeColor="text1"/>
          <w:sz w:val="26"/>
          <w:szCs w:val="26"/>
        </w:rPr>
        <w:t>11</w:t>
      </w:r>
      <w:r w:rsidR="00BC727F" w:rsidRPr="007F3B81">
        <w:rPr>
          <w:b/>
          <w:color w:val="000000" w:themeColor="text1"/>
          <w:sz w:val="26"/>
          <w:szCs w:val="26"/>
        </w:rPr>
        <w:t>. Giáo dục quốc phòng và an ninh</w:t>
      </w:r>
      <w:r w:rsidR="00BC727F" w:rsidRPr="007F3B81">
        <w:rPr>
          <w:color w:val="000000" w:themeColor="text1"/>
          <w:sz w:val="26"/>
          <w:szCs w:val="26"/>
        </w:rPr>
        <w:t xml:space="preserve">: </w:t>
      </w:r>
      <w:r w:rsidR="00BC727F" w:rsidRPr="007F3B81">
        <w:rPr>
          <w:b/>
          <w:color w:val="000000" w:themeColor="text1"/>
          <w:sz w:val="26"/>
          <w:szCs w:val="26"/>
        </w:rPr>
        <w:t>(8 tín chỉ - 165 tiết)</w:t>
      </w:r>
    </w:p>
    <w:p w14:paraId="1DB8AE09" w14:textId="77777777" w:rsidR="00A73961" w:rsidRPr="007F3B81" w:rsidRDefault="00A73961" w:rsidP="00A73961">
      <w:pPr>
        <w:rPr>
          <w:color w:val="000000" w:themeColor="text1"/>
          <w:sz w:val="26"/>
          <w:szCs w:val="26"/>
        </w:rPr>
      </w:pPr>
      <w:r w:rsidRPr="007F3B81">
        <w:rPr>
          <w:color w:val="000000" w:themeColor="text1"/>
          <w:sz w:val="26"/>
          <w:szCs w:val="26"/>
        </w:rPr>
        <w:lastRenderedPageBreak/>
        <w:t>Nội dung:</w:t>
      </w:r>
    </w:p>
    <w:p w14:paraId="50F95913" w14:textId="77777777" w:rsidR="00A73961" w:rsidRPr="007F3B81" w:rsidRDefault="00A73961" w:rsidP="00A73961">
      <w:pPr>
        <w:rPr>
          <w:color w:val="000000" w:themeColor="text1"/>
          <w:sz w:val="26"/>
          <w:szCs w:val="26"/>
        </w:rPr>
      </w:pPr>
      <w:r w:rsidRPr="007F3B81">
        <w:rPr>
          <w:color w:val="000000" w:themeColor="text1"/>
          <w:sz w:val="26"/>
          <w:szCs w:val="26"/>
        </w:rPr>
        <w:t>* HỌC PHẦN 1: Đường lối quốc phòng và an ninh của Đảng Cộng sản Việt Nam</w:t>
      </w:r>
    </w:p>
    <w:p w14:paraId="08DB0486" w14:textId="77777777" w:rsidR="00A73961" w:rsidRPr="007F3B81" w:rsidRDefault="00A73961" w:rsidP="00A73961">
      <w:pPr>
        <w:rPr>
          <w:color w:val="000000" w:themeColor="text1"/>
          <w:sz w:val="26"/>
          <w:szCs w:val="26"/>
        </w:rPr>
      </w:pPr>
      <w:r w:rsidRPr="007F3B81">
        <w:rPr>
          <w:color w:val="000000" w:themeColor="text1"/>
          <w:sz w:val="26"/>
          <w:szCs w:val="26"/>
        </w:rPr>
        <w:t>* HỌC PHẦN 2: Công tác quốc phòng và an ninh</w:t>
      </w:r>
    </w:p>
    <w:p w14:paraId="55493B41" w14:textId="77777777" w:rsidR="00A73961" w:rsidRPr="007F3B81" w:rsidRDefault="00A73961" w:rsidP="00A73961">
      <w:pPr>
        <w:rPr>
          <w:color w:val="000000" w:themeColor="text1"/>
          <w:sz w:val="26"/>
          <w:szCs w:val="26"/>
        </w:rPr>
      </w:pPr>
      <w:r w:rsidRPr="007F3B81">
        <w:rPr>
          <w:color w:val="000000" w:themeColor="text1"/>
          <w:sz w:val="26"/>
          <w:szCs w:val="26"/>
        </w:rPr>
        <w:t>* HỌC PHẦN 3: Quân sự chung</w:t>
      </w:r>
    </w:p>
    <w:p w14:paraId="22447394" w14:textId="77777777" w:rsidR="00A73961" w:rsidRPr="007F3B81" w:rsidRDefault="00A73961" w:rsidP="00A73961">
      <w:pPr>
        <w:rPr>
          <w:color w:val="000000" w:themeColor="text1"/>
          <w:sz w:val="26"/>
          <w:szCs w:val="26"/>
        </w:rPr>
      </w:pPr>
      <w:r w:rsidRPr="007F3B81">
        <w:rPr>
          <w:color w:val="000000" w:themeColor="text1"/>
          <w:sz w:val="26"/>
          <w:szCs w:val="26"/>
        </w:rPr>
        <w:t>* HỌC PHẦN 4: Kỹ thuật chiến đấu bộ binh và chiến thuật</w:t>
      </w:r>
    </w:p>
    <w:p w14:paraId="17BB448A" w14:textId="36C0F4C7" w:rsidR="00BC727F" w:rsidRPr="007F3B81" w:rsidRDefault="00BC727F" w:rsidP="00915ED9">
      <w:pPr>
        <w:rPr>
          <w:color w:val="000000" w:themeColor="text1"/>
          <w:sz w:val="26"/>
          <w:szCs w:val="26"/>
        </w:rPr>
      </w:pPr>
      <w:r w:rsidRPr="007F3B81">
        <w:rPr>
          <w:b/>
          <w:color w:val="000000" w:themeColor="text1"/>
          <w:sz w:val="26"/>
          <w:szCs w:val="26"/>
          <w:shd w:val="clear" w:color="auto" w:fill="FFFFFF" w:themeFill="background1"/>
        </w:rPr>
        <w:t>12 Nhập môn Internet và Elearning:</w:t>
      </w:r>
      <w:r w:rsidRPr="007F3B81">
        <w:rPr>
          <w:color w:val="000000" w:themeColor="text1"/>
          <w:sz w:val="26"/>
          <w:szCs w:val="26"/>
          <w:shd w:val="clear" w:color="auto" w:fill="FFFFFF" w:themeFill="background1"/>
        </w:rPr>
        <w:t xml:space="preserve"> 2 tín chỉ</w:t>
      </w:r>
    </w:p>
    <w:p w14:paraId="06412EF0" w14:textId="1176A3A8" w:rsidR="00BC727F" w:rsidRPr="007F3B81" w:rsidRDefault="00A73961" w:rsidP="00A73961">
      <w:pPr>
        <w:spacing w:after="120"/>
        <w:ind w:hanging="3"/>
        <w:rPr>
          <w:color w:val="000000" w:themeColor="text1"/>
          <w:sz w:val="26"/>
          <w:szCs w:val="26"/>
        </w:rPr>
      </w:pPr>
      <w:r w:rsidRPr="007F3B81">
        <w:rPr>
          <w:color w:val="000000" w:themeColor="text1"/>
          <w:sz w:val="26"/>
          <w:szCs w:val="26"/>
        </w:rPr>
        <w:t xml:space="preserve">Nội dung: Môn học "Nhập môn Internet và E-Learning" trang bị cho người học các kiến thức và kỹ năng về Internet, cách thức sử dụng các dịch vụ trên internet để phục vụ cho công tác học tập, nghiên cứu và tự học. Qua môn học này người học hiểu và vận dụng được hình thức học tập trực tuyến (E-Learning) để phục vụ cho việc tự học và tham gia các loại hình đào tạo qua môi trường Internet. Môn học này cũng cung cấp cho sinh viên những kiến thức cơ bản của Luật </w:t>
      </w:r>
      <w:proofErr w:type="gramStart"/>
      <w:r w:rsidRPr="007F3B81">
        <w:rPr>
          <w:color w:val="000000" w:themeColor="text1"/>
          <w:sz w:val="26"/>
          <w:szCs w:val="26"/>
        </w:rPr>
        <w:t>An</w:t>
      </w:r>
      <w:proofErr w:type="gramEnd"/>
      <w:r w:rsidRPr="007F3B81">
        <w:rPr>
          <w:color w:val="000000" w:themeColor="text1"/>
          <w:sz w:val="26"/>
          <w:szCs w:val="26"/>
        </w:rPr>
        <w:t xml:space="preserve"> Ninh Mạng của Nhà nước nhằm trang bị cho sinh viên sự hiểu biết về Luật An Ninh Mạng để hạn chế việc vi phạm trong quá trình học tập nghiên cứu qua môi trường Internet.</w:t>
      </w:r>
    </w:p>
    <w:p w14:paraId="0DB267A3" w14:textId="642DA91F" w:rsidR="00BC727F" w:rsidRPr="007F3B81" w:rsidRDefault="00BC727F" w:rsidP="00915ED9">
      <w:pPr>
        <w:rPr>
          <w:color w:val="000000" w:themeColor="text1"/>
          <w:sz w:val="26"/>
          <w:szCs w:val="26"/>
        </w:rPr>
      </w:pPr>
      <w:r w:rsidRPr="007F3B81">
        <w:rPr>
          <w:b/>
          <w:color w:val="000000" w:themeColor="text1"/>
          <w:sz w:val="26"/>
          <w:szCs w:val="26"/>
        </w:rPr>
        <w:t xml:space="preserve">13 </w:t>
      </w:r>
      <w:r w:rsidR="007F3B81" w:rsidRPr="007F3B81">
        <w:rPr>
          <w:b/>
          <w:color w:val="000000" w:themeColor="text1"/>
          <w:sz w:val="26"/>
          <w:szCs w:val="26"/>
        </w:rPr>
        <w:t>Anh văn c</w:t>
      </w:r>
      <w:r w:rsidR="00BA4F99" w:rsidRPr="007F3B81">
        <w:rPr>
          <w:b/>
          <w:color w:val="000000" w:themeColor="text1"/>
          <w:sz w:val="26"/>
          <w:szCs w:val="26"/>
        </w:rPr>
        <w:t>ấp độ 1</w:t>
      </w:r>
      <w:r w:rsidRPr="007F3B81">
        <w:rPr>
          <w:b/>
          <w:color w:val="000000" w:themeColor="text1"/>
          <w:sz w:val="26"/>
          <w:szCs w:val="26"/>
        </w:rPr>
        <w:t>:</w:t>
      </w:r>
      <w:r w:rsidRPr="007F3B81">
        <w:rPr>
          <w:color w:val="000000" w:themeColor="text1"/>
          <w:sz w:val="26"/>
          <w:szCs w:val="26"/>
        </w:rPr>
        <w:t xml:space="preserve"> 3 tín chỉ</w:t>
      </w:r>
    </w:p>
    <w:p w14:paraId="6039F668" w14:textId="670150E7" w:rsidR="00BA4F99" w:rsidRPr="007F3B81" w:rsidRDefault="00BA4F99" w:rsidP="00915ED9">
      <w:pPr>
        <w:rPr>
          <w:color w:val="000000" w:themeColor="text1"/>
          <w:sz w:val="26"/>
          <w:szCs w:val="26"/>
        </w:rPr>
      </w:pPr>
      <w:r w:rsidRPr="007F3B81">
        <w:rPr>
          <w:color w:val="000000" w:themeColor="text1"/>
          <w:sz w:val="26"/>
          <w:szCs w:val="26"/>
        </w:rPr>
        <w:t>Nộ</w:t>
      </w:r>
      <w:r w:rsidR="007F3B81" w:rsidRPr="007F3B81">
        <w:rPr>
          <w:color w:val="000000" w:themeColor="text1"/>
          <w:sz w:val="26"/>
          <w:szCs w:val="26"/>
        </w:rPr>
        <w:t>i dung: Anh văn c</w:t>
      </w:r>
      <w:r w:rsidRPr="007F3B81">
        <w:rPr>
          <w:color w:val="000000" w:themeColor="text1"/>
          <w:sz w:val="26"/>
          <w:szCs w:val="26"/>
        </w:rPr>
        <w:t>ấp độ 1 được giảng dạy cho sinh viên hệ Anh văn không chuyên gồm 06 bài của giáo trình Personal Best A2 Book A (60 tiết) và học online với nội dung do Trung tâm ngoại ngữ biên soạn. Cấp học này cung cấp cho sinh viên những kiến thức tiếng Anh ở trình độ dưới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p>
    <w:p w14:paraId="48AA6C2F" w14:textId="70DC0757" w:rsidR="00BC727F" w:rsidRPr="007F3B81" w:rsidRDefault="00BC727F" w:rsidP="00915ED9">
      <w:pPr>
        <w:rPr>
          <w:color w:val="000000" w:themeColor="text1"/>
          <w:sz w:val="26"/>
          <w:szCs w:val="26"/>
        </w:rPr>
      </w:pPr>
      <w:r w:rsidRPr="007F3B81">
        <w:rPr>
          <w:b/>
          <w:color w:val="000000" w:themeColor="text1"/>
          <w:sz w:val="26"/>
          <w:szCs w:val="26"/>
        </w:rPr>
        <w:t xml:space="preserve">14. </w:t>
      </w:r>
      <w:r w:rsidR="007F3B81" w:rsidRPr="007F3B81">
        <w:rPr>
          <w:b/>
          <w:color w:val="000000" w:themeColor="text1"/>
          <w:sz w:val="26"/>
          <w:szCs w:val="26"/>
        </w:rPr>
        <w:t>Anh văn c</w:t>
      </w:r>
      <w:r w:rsidR="00BA4F99" w:rsidRPr="007F3B81">
        <w:rPr>
          <w:b/>
          <w:color w:val="000000" w:themeColor="text1"/>
          <w:sz w:val="26"/>
          <w:szCs w:val="26"/>
        </w:rPr>
        <w:t>ấp độ 2</w:t>
      </w:r>
      <w:r w:rsidRPr="007F3B81">
        <w:rPr>
          <w:b/>
          <w:color w:val="000000" w:themeColor="text1"/>
          <w:sz w:val="26"/>
          <w:szCs w:val="26"/>
        </w:rPr>
        <w:t>:</w:t>
      </w:r>
      <w:r w:rsidRPr="007F3B81">
        <w:rPr>
          <w:color w:val="000000" w:themeColor="text1"/>
          <w:sz w:val="26"/>
          <w:szCs w:val="26"/>
        </w:rPr>
        <w:t xml:space="preserve"> 3 tín chỉ</w:t>
      </w:r>
    </w:p>
    <w:p w14:paraId="71C84A4C" w14:textId="2C36D04A" w:rsidR="00BA4F99" w:rsidRPr="007F3B81" w:rsidRDefault="00BA4F99" w:rsidP="00915ED9">
      <w:pPr>
        <w:rPr>
          <w:color w:val="000000" w:themeColor="text1"/>
          <w:sz w:val="26"/>
          <w:szCs w:val="26"/>
        </w:rPr>
      </w:pPr>
      <w:r w:rsidRPr="007F3B81">
        <w:rPr>
          <w:color w:val="000000" w:themeColor="text1"/>
          <w:sz w:val="26"/>
          <w:szCs w:val="26"/>
        </w:rPr>
        <w:t>Nộ</w:t>
      </w:r>
      <w:r w:rsidR="007F3B81" w:rsidRPr="007F3B81">
        <w:rPr>
          <w:color w:val="000000" w:themeColor="text1"/>
          <w:sz w:val="26"/>
          <w:szCs w:val="26"/>
        </w:rPr>
        <w:t>i dung: Anh văn c</w:t>
      </w:r>
      <w:r w:rsidRPr="007F3B81">
        <w:rPr>
          <w:color w:val="000000" w:themeColor="text1"/>
          <w:sz w:val="26"/>
          <w:szCs w:val="26"/>
        </w:rPr>
        <w:t>ấp độ 2 được giảng dạy cho sinh viên hệ Anh văn không chuyên gồm 06 bài của giáo trình Personal Best A2 Book B (60 tiết) và học online với nội dung do Trung tâm ngoại ngữ biên soạn. Cấp học này cung cấp cho sinh viên những kiến thức tiếng Anh ở trình độ dưới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p>
    <w:p w14:paraId="5687DCCD" w14:textId="02D770D8" w:rsidR="00BC727F" w:rsidRPr="007F3B81" w:rsidRDefault="00BC727F" w:rsidP="00915ED9">
      <w:pPr>
        <w:rPr>
          <w:color w:val="000000" w:themeColor="text1"/>
          <w:sz w:val="26"/>
          <w:szCs w:val="26"/>
        </w:rPr>
      </w:pPr>
      <w:r w:rsidRPr="007F3B81">
        <w:rPr>
          <w:b/>
          <w:color w:val="000000" w:themeColor="text1"/>
          <w:sz w:val="26"/>
          <w:szCs w:val="26"/>
        </w:rPr>
        <w:t xml:space="preserve">15. </w:t>
      </w:r>
      <w:r w:rsidR="007F3B81" w:rsidRPr="007F3B81">
        <w:rPr>
          <w:b/>
          <w:color w:val="000000" w:themeColor="text1"/>
          <w:sz w:val="26"/>
          <w:szCs w:val="26"/>
        </w:rPr>
        <w:t>Anh văn c</w:t>
      </w:r>
      <w:r w:rsidR="00BA4F99" w:rsidRPr="007F3B81">
        <w:rPr>
          <w:b/>
          <w:color w:val="000000" w:themeColor="text1"/>
          <w:sz w:val="26"/>
          <w:szCs w:val="26"/>
        </w:rPr>
        <w:t>ấp độ 3</w:t>
      </w:r>
      <w:r w:rsidRPr="007F3B81">
        <w:rPr>
          <w:b/>
          <w:color w:val="000000" w:themeColor="text1"/>
          <w:sz w:val="26"/>
          <w:szCs w:val="26"/>
        </w:rPr>
        <w:t>:</w:t>
      </w:r>
      <w:r w:rsidRPr="007F3B81">
        <w:rPr>
          <w:color w:val="000000" w:themeColor="text1"/>
          <w:sz w:val="26"/>
          <w:szCs w:val="26"/>
        </w:rPr>
        <w:t xml:space="preserve"> 3 tín chỉ</w:t>
      </w:r>
    </w:p>
    <w:p w14:paraId="12C952A3" w14:textId="13B89D8D" w:rsidR="00BA4F99" w:rsidRPr="007F3B81" w:rsidRDefault="00BA4F99" w:rsidP="00915ED9">
      <w:pPr>
        <w:rPr>
          <w:color w:val="000000" w:themeColor="text1"/>
          <w:sz w:val="26"/>
          <w:szCs w:val="26"/>
        </w:rPr>
      </w:pPr>
      <w:r w:rsidRPr="007F3B81">
        <w:rPr>
          <w:color w:val="000000" w:themeColor="text1"/>
          <w:sz w:val="26"/>
          <w:szCs w:val="26"/>
        </w:rPr>
        <w:t>Nộ</w:t>
      </w:r>
      <w:r w:rsidR="007F3B81" w:rsidRPr="007F3B81">
        <w:rPr>
          <w:color w:val="000000" w:themeColor="text1"/>
          <w:sz w:val="26"/>
          <w:szCs w:val="26"/>
        </w:rPr>
        <w:t>i dung: Anh văn c</w:t>
      </w:r>
      <w:r w:rsidRPr="007F3B81">
        <w:rPr>
          <w:color w:val="000000" w:themeColor="text1"/>
          <w:sz w:val="26"/>
          <w:szCs w:val="26"/>
        </w:rPr>
        <w:t xml:space="preserve">ấp độ 3 được giảng dạy cho sinh viên hệ Anh văn không chuyên gồm 06 bài của giáo trình Personal Best B1 Book A (60 tiết) và học online với nội dung do Trung </w:t>
      </w:r>
      <w:r w:rsidRPr="007F3B81">
        <w:rPr>
          <w:color w:val="000000" w:themeColor="text1"/>
          <w:sz w:val="26"/>
          <w:szCs w:val="26"/>
        </w:rPr>
        <w:lastRenderedPageBreak/>
        <w:t>tâm ngoại ngữ biên soạn. Cấp học này cung cấp cho sinh viên những kiến thức tiếng Anh ở trình độ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p>
    <w:p w14:paraId="57A46736" w14:textId="49899C7F" w:rsidR="00BC727F" w:rsidRPr="007F3B81" w:rsidRDefault="00BC727F" w:rsidP="00915ED9">
      <w:pPr>
        <w:rPr>
          <w:color w:val="000000" w:themeColor="text1"/>
          <w:sz w:val="26"/>
          <w:szCs w:val="26"/>
        </w:rPr>
      </w:pPr>
      <w:r w:rsidRPr="007F3B81">
        <w:rPr>
          <w:b/>
          <w:color w:val="000000" w:themeColor="text1"/>
          <w:sz w:val="26"/>
          <w:szCs w:val="26"/>
        </w:rPr>
        <w:t xml:space="preserve">16. </w:t>
      </w:r>
      <w:r w:rsidR="007F3B81" w:rsidRPr="007F3B81">
        <w:rPr>
          <w:b/>
          <w:color w:val="000000" w:themeColor="text1"/>
          <w:sz w:val="26"/>
          <w:szCs w:val="26"/>
        </w:rPr>
        <w:t>Anh văn c</w:t>
      </w:r>
      <w:r w:rsidR="00BA4F99" w:rsidRPr="007F3B81">
        <w:rPr>
          <w:b/>
          <w:color w:val="000000" w:themeColor="text1"/>
          <w:sz w:val="26"/>
          <w:szCs w:val="26"/>
        </w:rPr>
        <w:t>ấp độ 4</w:t>
      </w:r>
      <w:r w:rsidRPr="007F3B81">
        <w:rPr>
          <w:b/>
          <w:color w:val="000000" w:themeColor="text1"/>
          <w:sz w:val="26"/>
          <w:szCs w:val="26"/>
        </w:rPr>
        <w:t>:</w:t>
      </w:r>
      <w:r w:rsidRPr="007F3B81">
        <w:rPr>
          <w:color w:val="000000" w:themeColor="text1"/>
          <w:sz w:val="26"/>
          <w:szCs w:val="26"/>
        </w:rPr>
        <w:t xml:space="preserve"> 3 tín chỉ</w:t>
      </w:r>
    </w:p>
    <w:p w14:paraId="59186333" w14:textId="56FB5B87" w:rsidR="00BC727F" w:rsidRPr="007F3B81" w:rsidRDefault="00BA4F99" w:rsidP="00915ED9">
      <w:pPr>
        <w:rPr>
          <w:color w:val="000000" w:themeColor="text1"/>
          <w:sz w:val="26"/>
          <w:szCs w:val="26"/>
        </w:rPr>
      </w:pPr>
      <w:r w:rsidRPr="007F3B81">
        <w:rPr>
          <w:color w:val="000000" w:themeColor="text1"/>
          <w:sz w:val="26"/>
          <w:szCs w:val="26"/>
        </w:rPr>
        <w:t>Nộ</w:t>
      </w:r>
      <w:r w:rsidR="007F3B81" w:rsidRPr="007F3B81">
        <w:rPr>
          <w:color w:val="000000" w:themeColor="text1"/>
          <w:sz w:val="26"/>
          <w:szCs w:val="26"/>
        </w:rPr>
        <w:t>i dung: Anh văn c</w:t>
      </w:r>
      <w:r w:rsidRPr="007F3B81">
        <w:rPr>
          <w:color w:val="000000" w:themeColor="text1"/>
          <w:sz w:val="26"/>
          <w:szCs w:val="26"/>
        </w:rPr>
        <w:t>ấp độ 4 được giảng dạy cho sinh viên hệ Anh văn không chuyên gồm 06 bài của giáo trình Personal Best B1 Book B (60 tiết) và học online với nội dung do Trung tâm Ngoại ngữ biên soạn. Cấp học này cung cấp cho sinh viên những kiến thức tiếng Anh ở trình độ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r w:rsidR="00BC727F" w:rsidRPr="007F3B81">
        <w:rPr>
          <w:color w:val="000000" w:themeColor="text1"/>
          <w:sz w:val="26"/>
          <w:szCs w:val="26"/>
        </w:rPr>
        <w:t>.</w:t>
      </w:r>
    </w:p>
    <w:p w14:paraId="17A27A8A" w14:textId="783CD476" w:rsidR="00BC727F" w:rsidRPr="007F3B81" w:rsidRDefault="00BC727F" w:rsidP="00915ED9">
      <w:pPr>
        <w:rPr>
          <w:color w:val="000000" w:themeColor="text1"/>
          <w:sz w:val="26"/>
          <w:szCs w:val="26"/>
        </w:rPr>
      </w:pPr>
      <w:r w:rsidRPr="007F3B81">
        <w:rPr>
          <w:b/>
          <w:color w:val="000000" w:themeColor="text1"/>
          <w:sz w:val="26"/>
          <w:szCs w:val="26"/>
        </w:rPr>
        <w:t xml:space="preserve">17. </w:t>
      </w:r>
      <w:r w:rsidR="007F3B81" w:rsidRPr="007F3B81">
        <w:rPr>
          <w:b/>
          <w:color w:val="000000" w:themeColor="text1"/>
          <w:sz w:val="26"/>
          <w:szCs w:val="26"/>
        </w:rPr>
        <w:t>Anh văn c</w:t>
      </w:r>
      <w:r w:rsidR="00BA4F99" w:rsidRPr="007F3B81">
        <w:rPr>
          <w:b/>
          <w:color w:val="000000" w:themeColor="text1"/>
          <w:sz w:val="26"/>
          <w:szCs w:val="26"/>
        </w:rPr>
        <w:t>ấp độ 5</w:t>
      </w:r>
      <w:r w:rsidRPr="007F3B81">
        <w:rPr>
          <w:b/>
          <w:color w:val="000000" w:themeColor="text1"/>
          <w:sz w:val="26"/>
          <w:szCs w:val="26"/>
        </w:rPr>
        <w:t>:</w:t>
      </w:r>
      <w:r w:rsidRPr="007F3B81">
        <w:rPr>
          <w:color w:val="000000" w:themeColor="text1"/>
          <w:sz w:val="26"/>
          <w:szCs w:val="26"/>
        </w:rPr>
        <w:t xml:space="preserve"> 3 tín chỉ</w:t>
      </w:r>
    </w:p>
    <w:p w14:paraId="3B80CADE" w14:textId="055C4B03" w:rsidR="00BC727F" w:rsidRPr="007F3B81" w:rsidRDefault="00BA4F99" w:rsidP="00915ED9">
      <w:pPr>
        <w:rPr>
          <w:color w:val="000000" w:themeColor="text1"/>
          <w:sz w:val="26"/>
          <w:szCs w:val="26"/>
        </w:rPr>
      </w:pPr>
      <w:r w:rsidRPr="007F3B81">
        <w:rPr>
          <w:color w:val="000000" w:themeColor="text1"/>
          <w:sz w:val="26"/>
          <w:szCs w:val="26"/>
        </w:rPr>
        <w:t>Nộ</w:t>
      </w:r>
      <w:r w:rsidR="007F3B81" w:rsidRPr="007F3B81">
        <w:rPr>
          <w:color w:val="000000" w:themeColor="text1"/>
          <w:sz w:val="26"/>
          <w:szCs w:val="26"/>
        </w:rPr>
        <w:t>i dung: Anh văn c</w:t>
      </w:r>
      <w:r w:rsidRPr="007F3B81">
        <w:rPr>
          <w:color w:val="000000" w:themeColor="text1"/>
          <w:sz w:val="26"/>
          <w:szCs w:val="26"/>
        </w:rPr>
        <w:t>ấp độ 5 được giảng dạy cho sinh viên hệ Anh văn không chuyên gồm 06 bài của giáo trình Personal Best B1+ Book A (60 tiết) và học online với nội dung do Trung tâm ngoại ngữ biên soạn. Cấp học này cung cấp cho sinh viên những kiến thức tiếng Anh ở trình độ trên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p>
    <w:p w14:paraId="4F43BFE5" w14:textId="2F976688" w:rsidR="00BC727F" w:rsidRPr="007F3B81" w:rsidRDefault="00BC727F" w:rsidP="00915ED9">
      <w:pPr>
        <w:rPr>
          <w:color w:val="000000" w:themeColor="text1"/>
          <w:sz w:val="26"/>
          <w:szCs w:val="26"/>
        </w:rPr>
      </w:pPr>
      <w:r w:rsidRPr="007F3B81">
        <w:rPr>
          <w:b/>
          <w:color w:val="000000" w:themeColor="text1"/>
          <w:sz w:val="26"/>
          <w:szCs w:val="26"/>
        </w:rPr>
        <w:t xml:space="preserve">18. </w:t>
      </w:r>
      <w:r w:rsidR="007F3B81" w:rsidRPr="007F3B81">
        <w:rPr>
          <w:b/>
          <w:color w:val="000000" w:themeColor="text1"/>
          <w:sz w:val="26"/>
          <w:szCs w:val="26"/>
        </w:rPr>
        <w:t>Anh văn c</w:t>
      </w:r>
      <w:r w:rsidR="00BA4F99" w:rsidRPr="007F3B81">
        <w:rPr>
          <w:b/>
          <w:color w:val="000000" w:themeColor="text1"/>
          <w:sz w:val="26"/>
          <w:szCs w:val="26"/>
        </w:rPr>
        <w:t>ấp độ 6</w:t>
      </w:r>
      <w:r w:rsidRPr="007F3B81">
        <w:rPr>
          <w:b/>
          <w:color w:val="000000" w:themeColor="text1"/>
          <w:sz w:val="26"/>
          <w:szCs w:val="26"/>
        </w:rPr>
        <w:t>:</w:t>
      </w:r>
      <w:r w:rsidRPr="007F3B81">
        <w:rPr>
          <w:color w:val="000000" w:themeColor="text1"/>
          <w:sz w:val="26"/>
          <w:szCs w:val="26"/>
        </w:rPr>
        <w:t xml:space="preserve"> 3 tín chỉ</w:t>
      </w:r>
    </w:p>
    <w:p w14:paraId="757C4172" w14:textId="28766B2C" w:rsidR="00BC727F" w:rsidRDefault="003E45CE" w:rsidP="00915ED9">
      <w:pPr>
        <w:rPr>
          <w:color w:val="000000" w:themeColor="text1"/>
          <w:sz w:val="26"/>
          <w:szCs w:val="26"/>
        </w:rPr>
      </w:pPr>
      <w:r w:rsidRPr="007F3B81">
        <w:rPr>
          <w:color w:val="000000" w:themeColor="text1"/>
          <w:sz w:val="26"/>
          <w:szCs w:val="26"/>
        </w:rPr>
        <w:t>Nộ</w:t>
      </w:r>
      <w:r w:rsidR="007F3B81" w:rsidRPr="007F3B81">
        <w:rPr>
          <w:color w:val="000000" w:themeColor="text1"/>
          <w:sz w:val="26"/>
          <w:szCs w:val="26"/>
        </w:rPr>
        <w:t>i dung: Anh văn c</w:t>
      </w:r>
      <w:r w:rsidRPr="007F3B81">
        <w:rPr>
          <w:color w:val="000000" w:themeColor="text1"/>
          <w:sz w:val="26"/>
          <w:szCs w:val="26"/>
        </w:rPr>
        <w:t>ấp độ 6 được giảng dạy cho sinh viên hệ Anh văn không chuyên gồm 06 bài của giáo trình Personal Best B1+ Book B (60 tiết) và học online với nội dung do Trung tâm ngoại ngữ biên soạn. Cấp học này cung cấp cho sinh viên những kiến thức tiếng Anh ở trình độ trên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p>
    <w:p w14:paraId="7BCDC65E" w14:textId="2C75E3DF" w:rsidR="00B30D3C" w:rsidRPr="00B30D3C" w:rsidRDefault="0024450C" w:rsidP="00B30D3C">
      <w:pPr>
        <w:rPr>
          <w:b/>
          <w:color w:val="000000" w:themeColor="text1"/>
          <w:sz w:val="26"/>
          <w:szCs w:val="26"/>
        </w:rPr>
      </w:pPr>
      <w:r w:rsidRPr="00291122">
        <w:rPr>
          <w:b/>
          <w:color w:val="000000" w:themeColor="text1"/>
          <w:sz w:val="26"/>
          <w:szCs w:val="26"/>
        </w:rPr>
        <w:t xml:space="preserve">19. </w:t>
      </w:r>
      <w:r w:rsidR="00B30D3C" w:rsidRPr="000C5EB9">
        <w:rPr>
          <w:b/>
          <w:sz w:val="26"/>
          <w:szCs w:val="26"/>
        </w:rPr>
        <w:t>Tiếng Đức cấp độ 1 (TĐ1): 3 tín chỉ</w:t>
      </w:r>
    </w:p>
    <w:p w14:paraId="52CE6433" w14:textId="26D0B0FC" w:rsidR="00B30D3C" w:rsidRDefault="00B30D3C" w:rsidP="00B30D3C">
      <w:pPr>
        <w:rPr>
          <w:sz w:val="26"/>
          <w:szCs w:val="26"/>
        </w:rPr>
      </w:pPr>
      <w:r w:rsidRPr="00514B01">
        <w:rPr>
          <w:sz w:val="26"/>
          <w:szCs w:val="26"/>
        </w:rPr>
        <w:t xml:space="preserve">Nội dung: </w:t>
      </w:r>
      <w:r>
        <w:rPr>
          <w:sz w:val="26"/>
          <w:szCs w:val="26"/>
        </w:rPr>
        <w:t xml:space="preserve">Học phần Tiếng Đức cấp độ 1 (TĐ1) nhằm cung cấp cho người mới bắt đầu tiếp xúc và học tiếng Đức. Người học được trang bị các nội dung về từ vựng, ngữ pháp trong các ngữ cảnh từ cơ bản đến nâng cao trong phạm vi trình độ A1 (theo khung tham chiếu ngoại ngữ 6 bậc của Việt Nam). Học phần được chia thành các bài học với tính tương tác cao, chú trọng phát triển đồng đều 4 kỹ năng Nghe – Nói – Đọc – Viết của người học nhằm </w:t>
      </w:r>
      <w:r>
        <w:rPr>
          <w:sz w:val="26"/>
          <w:szCs w:val="26"/>
        </w:rPr>
        <w:lastRenderedPageBreak/>
        <w:t>giúp người học tự tin bắt đầu sử dụng được tiếng Đức trong giao tiếp và học tập ở mức độ đơn giản.</w:t>
      </w:r>
    </w:p>
    <w:p w14:paraId="52E6C8B3" w14:textId="295CF718" w:rsidR="00B30D3C" w:rsidRPr="000C5EB9" w:rsidRDefault="00B30D3C" w:rsidP="00B30D3C">
      <w:pPr>
        <w:rPr>
          <w:b/>
          <w:sz w:val="26"/>
          <w:szCs w:val="26"/>
        </w:rPr>
      </w:pPr>
      <w:r>
        <w:rPr>
          <w:b/>
          <w:sz w:val="26"/>
          <w:szCs w:val="26"/>
        </w:rPr>
        <w:t xml:space="preserve">20. </w:t>
      </w:r>
      <w:r w:rsidRPr="000C5EB9">
        <w:rPr>
          <w:b/>
          <w:sz w:val="26"/>
          <w:szCs w:val="26"/>
        </w:rPr>
        <w:t xml:space="preserve">Tiếng Đức cấp độ </w:t>
      </w:r>
      <w:r>
        <w:rPr>
          <w:b/>
          <w:sz w:val="26"/>
          <w:szCs w:val="26"/>
        </w:rPr>
        <w:t>2</w:t>
      </w:r>
      <w:r w:rsidRPr="000C5EB9">
        <w:rPr>
          <w:b/>
          <w:sz w:val="26"/>
          <w:szCs w:val="26"/>
        </w:rPr>
        <w:t xml:space="preserve"> (TĐ</w:t>
      </w:r>
      <w:r>
        <w:rPr>
          <w:b/>
          <w:sz w:val="26"/>
          <w:szCs w:val="26"/>
        </w:rPr>
        <w:t>2</w:t>
      </w:r>
      <w:r w:rsidRPr="000C5EB9">
        <w:rPr>
          <w:b/>
          <w:sz w:val="26"/>
          <w:szCs w:val="26"/>
        </w:rPr>
        <w:t>): 3 tín chỉ</w:t>
      </w:r>
    </w:p>
    <w:p w14:paraId="0F05C2C9" w14:textId="3394D0CB" w:rsidR="00B30D3C" w:rsidRDefault="00B30D3C" w:rsidP="00B30D3C">
      <w:pPr>
        <w:rPr>
          <w:sz w:val="26"/>
          <w:szCs w:val="26"/>
        </w:rPr>
      </w:pPr>
      <w:r w:rsidRPr="00514B01">
        <w:rPr>
          <w:sz w:val="26"/>
          <w:szCs w:val="26"/>
        </w:rPr>
        <w:t xml:space="preserve">Nội dung: </w:t>
      </w:r>
      <w:r>
        <w:rPr>
          <w:sz w:val="26"/>
          <w:szCs w:val="26"/>
        </w:rPr>
        <w:t>Học phần Tiếng Đức cấp độ 2 (TĐ2) nhằm tiếp tục nâng cao trình độ cho người đã hoàn thành học phần Tiếng Đức cấp đô 1. Người học được trang bị các nội dung về từ vựng, ngữ pháp trong các ngữ cảnh công việc, học tập, giao tiếp xã hội… trong phạm vi trình độ A1-A2 (theo khung tham chiếu ngoại ngữ 6 bậc của Việt Nam). Học phần được chia thành các bài học với tính tương tác cao, tiếp tục chú trọng phát triển đồng đều 4 kỹ năng Nghe – Nói – Đọc – Viết của người học nhằm giúp người học tự tin sử dụng được tiếng Đức trong giao tiếp và học tập ở mức độ dưới trung bình.</w:t>
      </w:r>
    </w:p>
    <w:p w14:paraId="6B0E5D47" w14:textId="52D66E7A" w:rsidR="00B30D3C" w:rsidRPr="000C5EB9" w:rsidRDefault="00B30D3C" w:rsidP="00B30D3C">
      <w:pPr>
        <w:rPr>
          <w:b/>
          <w:sz w:val="26"/>
          <w:szCs w:val="26"/>
        </w:rPr>
      </w:pPr>
      <w:r>
        <w:rPr>
          <w:b/>
          <w:sz w:val="26"/>
          <w:szCs w:val="26"/>
        </w:rPr>
        <w:t xml:space="preserve">21. </w:t>
      </w:r>
      <w:r w:rsidRPr="000C5EB9">
        <w:rPr>
          <w:b/>
          <w:sz w:val="26"/>
          <w:szCs w:val="26"/>
        </w:rPr>
        <w:t xml:space="preserve">Tiếng Đức cấp độ </w:t>
      </w:r>
      <w:r>
        <w:rPr>
          <w:b/>
          <w:sz w:val="26"/>
          <w:szCs w:val="26"/>
        </w:rPr>
        <w:t>3</w:t>
      </w:r>
      <w:r w:rsidRPr="000C5EB9">
        <w:rPr>
          <w:b/>
          <w:sz w:val="26"/>
          <w:szCs w:val="26"/>
        </w:rPr>
        <w:t xml:space="preserve"> (TĐ</w:t>
      </w:r>
      <w:r>
        <w:rPr>
          <w:b/>
          <w:sz w:val="26"/>
          <w:szCs w:val="26"/>
        </w:rPr>
        <w:t>3</w:t>
      </w:r>
      <w:r w:rsidRPr="000C5EB9">
        <w:rPr>
          <w:b/>
          <w:sz w:val="26"/>
          <w:szCs w:val="26"/>
        </w:rPr>
        <w:t>): 3 tín chỉ</w:t>
      </w:r>
    </w:p>
    <w:p w14:paraId="7DE6073E" w14:textId="3D5BFCF6" w:rsidR="00B30D3C" w:rsidRDefault="00B30D3C" w:rsidP="00B30D3C">
      <w:pPr>
        <w:rPr>
          <w:sz w:val="26"/>
          <w:szCs w:val="26"/>
        </w:rPr>
      </w:pPr>
      <w:r w:rsidRPr="00514B01">
        <w:rPr>
          <w:sz w:val="26"/>
          <w:szCs w:val="26"/>
        </w:rPr>
        <w:t xml:space="preserve">Nội dung: </w:t>
      </w:r>
      <w:r>
        <w:rPr>
          <w:sz w:val="26"/>
          <w:szCs w:val="26"/>
        </w:rPr>
        <w:t>Học phần Tiếng Đức cấp độ 3 (TĐ3) nhằm tiếp tục nâng cao trình độ cho người đã hoàn thành học phần Tiếng Đức cấp đô 2. Người học được trang bị các nội dung về từ vựng, ngữ pháp trong các ngữ cảnh công việc, học tập, giao tiếp xã hội… tương đối phức tạp trong phạm vi trình độ A2 (theo khung tham chiếu ngoại ngữ 6 bậc của Việt Nam). Học phần được chia thành các bài học với tính tương tác cao, tiếp tục chú trọng phát triển đồng đều 4 kỹ năng Nghe – Nói – Đọc – Viết của người học nhằm giúp người học tự tin sử dụng được tiếng Đức trong giao tiếp và học tập ở mức độ trung bình.</w:t>
      </w:r>
    </w:p>
    <w:p w14:paraId="7CB0DF3D" w14:textId="1C2AFA8C" w:rsidR="00B30D3C" w:rsidRPr="000C5EB9" w:rsidRDefault="00B30D3C" w:rsidP="00B30D3C">
      <w:pPr>
        <w:rPr>
          <w:b/>
          <w:sz w:val="26"/>
          <w:szCs w:val="26"/>
        </w:rPr>
      </w:pPr>
      <w:r>
        <w:rPr>
          <w:b/>
          <w:sz w:val="26"/>
          <w:szCs w:val="26"/>
        </w:rPr>
        <w:t xml:space="preserve">22. </w:t>
      </w:r>
      <w:r w:rsidRPr="000C5EB9">
        <w:rPr>
          <w:b/>
          <w:sz w:val="26"/>
          <w:szCs w:val="26"/>
        </w:rPr>
        <w:t xml:space="preserve">Tiếng Đức cấp độ </w:t>
      </w:r>
      <w:r>
        <w:rPr>
          <w:b/>
          <w:sz w:val="26"/>
          <w:szCs w:val="26"/>
        </w:rPr>
        <w:t>4</w:t>
      </w:r>
      <w:r w:rsidRPr="000C5EB9">
        <w:rPr>
          <w:b/>
          <w:sz w:val="26"/>
          <w:szCs w:val="26"/>
        </w:rPr>
        <w:t xml:space="preserve"> (TĐ</w:t>
      </w:r>
      <w:r>
        <w:rPr>
          <w:b/>
          <w:sz w:val="26"/>
          <w:szCs w:val="26"/>
        </w:rPr>
        <w:t>4</w:t>
      </w:r>
      <w:r w:rsidRPr="000C5EB9">
        <w:rPr>
          <w:b/>
          <w:sz w:val="26"/>
          <w:szCs w:val="26"/>
        </w:rPr>
        <w:t>): 3 tín chỉ</w:t>
      </w:r>
    </w:p>
    <w:p w14:paraId="1730F5D9" w14:textId="7E257FA1" w:rsidR="00B30D3C" w:rsidRDefault="00B30D3C" w:rsidP="00B30D3C">
      <w:pPr>
        <w:rPr>
          <w:sz w:val="26"/>
          <w:szCs w:val="26"/>
        </w:rPr>
      </w:pPr>
      <w:r w:rsidRPr="00514B01">
        <w:rPr>
          <w:sz w:val="26"/>
          <w:szCs w:val="26"/>
        </w:rPr>
        <w:t xml:space="preserve">Nội dung: </w:t>
      </w:r>
      <w:r>
        <w:rPr>
          <w:sz w:val="26"/>
          <w:szCs w:val="26"/>
        </w:rPr>
        <w:t>Học phần Tiếng Đức cấp độ 4 (TĐ4) nhằm tiếp tục nâng cao trình độ cho người đã hoàn thành học phần Tiếng Đức cấp đô 3. Người học được trang bị các nội dung về từ vựng, ngữ pháp trong các ngữ cảnh công việc, học tập, giao tiếp xã hội… phức tạp trong phạm vi trình độ A2-B1 (theo khung tham chiếu ngoại ngữ 6 bậc của Việt Nam). Học phần được chia thành các bài học với tính tương tác cao, tiếp tục chú trọng phát triển đồng đều 4 kỹ năng Nghe – Nói – Đọc – Viết của người học nhằm giúp người học tự tin sử dụng được tiếng Đức trong giao tiếp hàng ngày, công việc và học tập ở mức độ trên trung bình.</w:t>
      </w:r>
    </w:p>
    <w:p w14:paraId="4C5435A3" w14:textId="13711DCB" w:rsidR="00B30D3C" w:rsidRPr="000C5EB9" w:rsidRDefault="00B30D3C" w:rsidP="00B30D3C">
      <w:pPr>
        <w:rPr>
          <w:b/>
          <w:sz w:val="26"/>
          <w:szCs w:val="26"/>
        </w:rPr>
      </w:pPr>
      <w:r>
        <w:rPr>
          <w:b/>
          <w:sz w:val="26"/>
          <w:szCs w:val="26"/>
        </w:rPr>
        <w:t xml:space="preserve">23. </w:t>
      </w:r>
      <w:r w:rsidRPr="000C5EB9">
        <w:rPr>
          <w:b/>
          <w:sz w:val="26"/>
          <w:szCs w:val="26"/>
        </w:rPr>
        <w:t xml:space="preserve">Tiếng Đức cấp độ </w:t>
      </w:r>
      <w:r>
        <w:rPr>
          <w:b/>
          <w:sz w:val="26"/>
          <w:szCs w:val="26"/>
        </w:rPr>
        <w:t>5</w:t>
      </w:r>
      <w:r w:rsidRPr="000C5EB9">
        <w:rPr>
          <w:b/>
          <w:sz w:val="26"/>
          <w:szCs w:val="26"/>
        </w:rPr>
        <w:t xml:space="preserve"> (TĐ</w:t>
      </w:r>
      <w:r>
        <w:rPr>
          <w:b/>
          <w:sz w:val="26"/>
          <w:szCs w:val="26"/>
        </w:rPr>
        <w:t>5</w:t>
      </w:r>
      <w:r w:rsidRPr="000C5EB9">
        <w:rPr>
          <w:b/>
          <w:sz w:val="26"/>
          <w:szCs w:val="26"/>
        </w:rPr>
        <w:t>): 3 tín chỉ</w:t>
      </w:r>
    </w:p>
    <w:p w14:paraId="23BB9A43" w14:textId="50F8DEB0" w:rsidR="00B30D3C" w:rsidRDefault="00B30D3C" w:rsidP="00B30D3C">
      <w:pPr>
        <w:rPr>
          <w:sz w:val="26"/>
          <w:szCs w:val="26"/>
        </w:rPr>
      </w:pPr>
      <w:r w:rsidRPr="00514B01">
        <w:rPr>
          <w:sz w:val="26"/>
          <w:szCs w:val="26"/>
        </w:rPr>
        <w:t xml:space="preserve">Nội dung: </w:t>
      </w:r>
      <w:r>
        <w:rPr>
          <w:sz w:val="26"/>
          <w:szCs w:val="26"/>
        </w:rPr>
        <w:t>Học phần Tiếng Đức cấp độ 5 (TĐ5) nhằm tiếp tục nâng cao trình độ cho người đã hoàn thành học phần Tiếng Đức cấp đô 4. Người học được trang bị các nội dung về từ vựng, ngữ pháp trong các ngữ cảnh công việc, học tập, giao tiếp xã hội… phức tạp trong phạm vi trình độ B1 (theo khung tham chiếu ngoại ngữ 6 bậc của Việt Nam). Học phần được chia thành các bài học với tính tương tác cao, tiếp tục chú trọng phát triển đồng đều 4 kỹ năng Nghe – Nói – Đọc – Viết của người học nhằm giúp người học tự tin sử dụng được tiếng Đức trong giao tiếp hàng ngày, công việc và học tập ở mức độ tương đối thành thạo.</w:t>
      </w:r>
    </w:p>
    <w:p w14:paraId="6F19B834" w14:textId="31DDC215" w:rsidR="00B30D3C" w:rsidRPr="000C5EB9" w:rsidRDefault="00B30D3C" w:rsidP="00B30D3C">
      <w:pPr>
        <w:rPr>
          <w:b/>
          <w:sz w:val="26"/>
          <w:szCs w:val="26"/>
        </w:rPr>
      </w:pPr>
      <w:r>
        <w:rPr>
          <w:b/>
          <w:sz w:val="26"/>
          <w:szCs w:val="26"/>
        </w:rPr>
        <w:lastRenderedPageBreak/>
        <w:t xml:space="preserve">24. </w:t>
      </w:r>
      <w:r w:rsidRPr="000C5EB9">
        <w:rPr>
          <w:b/>
          <w:sz w:val="26"/>
          <w:szCs w:val="26"/>
        </w:rPr>
        <w:t xml:space="preserve">Tiếng Đức cấp độ </w:t>
      </w:r>
      <w:r>
        <w:rPr>
          <w:b/>
          <w:sz w:val="26"/>
          <w:szCs w:val="26"/>
        </w:rPr>
        <w:t>6</w:t>
      </w:r>
      <w:r w:rsidRPr="000C5EB9">
        <w:rPr>
          <w:b/>
          <w:sz w:val="26"/>
          <w:szCs w:val="26"/>
        </w:rPr>
        <w:t xml:space="preserve"> (TĐ</w:t>
      </w:r>
      <w:r>
        <w:rPr>
          <w:b/>
          <w:sz w:val="26"/>
          <w:szCs w:val="26"/>
        </w:rPr>
        <w:t>6</w:t>
      </w:r>
      <w:r w:rsidRPr="000C5EB9">
        <w:rPr>
          <w:b/>
          <w:sz w:val="26"/>
          <w:szCs w:val="26"/>
        </w:rPr>
        <w:t>): 3 tín chỉ</w:t>
      </w:r>
    </w:p>
    <w:p w14:paraId="5187EB06" w14:textId="6C522801" w:rsidR="00C72150" w:rsidRPr="00B30D3C" w:rsidRDefault="00B30D3C" w:rsidP="00915ED9">
      <w:pPr>
        <w:rPr>
          <w:sz w:val="26"/>
          <w:szCs w:val="26"/>
        </w:rPr>
      </w:pPr>
      <w:r w:rsidRPr="00514B01">
        <w:rPr>
          <w:sz w:val="26"/>
          <w:szCs w:val="26"/>
        </w:rPr>
        <w:t xml:space="preserve">Nội dung: </w:t>
      </w:r>
      <w:r>
        <w:rPr>
          <w:sz w:val="26"/>
          <w:szCs w:val="26"/>
        </w:rPr>
        <w:t xml:space="preserve">Học phần Tiếng Đức cấp độ 6 (TĐ6) nhằm tiếp tục nâng cao trình độ cho người đã hoàn thành học phần Tiếng Đức cấp đô 5. Người học được trang bị các nội dung về từ vựng, ngữ pháp trong các ngữ cảnh công việc, học tập, giao tiếp xã hội… phức tạp trong phạm vi trình độ B1-B2 (theo khung tham chiếu ngoại ngữ 6 bậc của Việt Nam). Học phần được chia thành các bài học với tính tương tác cao, tiếp tục chú trọng phát triển đồng đều 4 kỹ năng Nghe – Nói – Đọc – Viết của người học nhằm giúp người học tự tin sử dụng được tiếng Đức trong giao tiếp hàng ngày, công việc và học tập ở mức độ thành </w:t>
      </w:r>
      <w:proofErr w:type="gramStart"/>
      <w:r>
        <w:rPr>
          <w:sz w:val="26"/>
          <w:szCs w:val="26"/>
        </w:rPr>
        <w:t>thạo.</w:t>
      </w:r>
      <w:r w:rsidR="00C72150">
        <w:rPr>
          <w:color w:val="000000" w:themeColor="text1"/>
          <w:sz w:val="26"/>
          <w:szCs w:val="26"/>
        </w:rPr>
        <w:t>.</w:t>
      </w:r>
      <w:proofErr w:type="gramEnd"/>
    </w:p>
    <w:p w14:paraId="5B4ACBBE" w14:textId="5E1746D3" w:rsidR="00B30D3C" w:rsidRPr="00B30D3C" w:rsidRDefault="00C72150" w:rsidP="00B30D3C">
      <w:pPr>
        <w:rPr>
          <w:color w:val="000000" w:themeColor="text1"/>
          <w:sz w:val="26"/>
          <w:szCs w:val="26"/>
        </w:rPr>
      </w:pPr>
      <w:r w:rsidRPr="00B30D3C">
        <w:rPr>
          <w:b/>
          <w:color w:val="000000" w:themeColor="text1"/>
          <w:sz w:val="26"/>
          <w:szCs w:val="26"/>
        </w:rPr>
        <w:t>25.</w:t>
      </w:r>
      <w:r w:rsidR="00B30D3C">
        <w:rPr>
          <w:b/>
          <w:color w:val="000000" w:themeColor="text1"/>
          <w:sz w:val="26"/>
          <w:szCs w:val="26"/>
        </w:rPr>
        <w:t xml:space="preserve"> </w:t>
      </w:r>
      <w:r w:rsidR="00B30D3C" w:rsidRPr="000C5EB9">
        <w:rPr>
          <w:b/>
          <w:sz w:val="26"/>
          <w:szCs w:val="26"/>
        </w:rPr>
        <w:t xml:space="preserve">Tiếng </w:t>
      </w:r>
      <w:r w:rsidR="00B30D3C">
        <w:rPr>
          <w:b/>
          <w:sz w:val="26"/>
          <w:szCs w:val="26"/>
        </w:rPr>
        <w:t xml:space="preserve">Nhật </w:t>
      </w:r>
      <w:r w:rsidR="00B30D3C" w:rsidRPr="000C5EB9">
        <w:rPr>
          <w:b/>
          <w:sz w:val="26"/>
          <w:szCs w:val="26"/>
        </w:rPr>
        <w:t>cấp độ 1 (T</w:t>
      </w:r>
      <w:r w:rsidR="00B30D3C">
        <w:rPr>
          <w:b/>
          <w:sz w:val="26"/>
          <w:szCs w:val="26"/>
        </w:rPr>
        <w:t>N</w:t>
      </w:r>
      <w:r w:rsidR="00B30D3C" w:rsidRPr="000C5EB9">
        <w:rPr>
          <w:b/>
          <w:sz w:val="26"/>
          <w:szCs w:val="26"/>
        </w:rPr>
        <w:t>1): 3 tín chỉ</w:t>
      </w:r>
    </w:p>
    <w:p w14:paraId="7839C2D4" w14:textId="25850DF9" w:rsidR="00B30D3C" w:rsidRDefault="00B30D3C" w:rsidP="00B30D3C">
      <w:pPr>
        <w:rPr>
          <w:sz w:val="26"/>
          <w:szCs w:val="26"/>
        </w:rPr>
      </w:pPr>
      <w:r w:rsidRPr="00514B01">
        <w:rPr>
          <w:sz w:val="26"/>
          <w:szCs w:val="26"/>
        </w:rPr>
        <w:t xml:space="preserve">Nội dung: </w:t>
      </w:r>
      <w:r>
        <w:rPr>
          <w:sz w:val="26"/>
          <w:szCs w:val="26"/>
        </w:rPr>
        <w:t>Học phần Tiếng Nhật cấp độ 1 (TN1) nhằm cung cấp cho người mới bắt đầu tiếp xúc và học tiếng Nhật. Người học được trang bị các nội dung về từ vựng, ngữ pháp trong các ngữ cảnh từ cơ bản đến nâng cao trong phạm vi trình độ N5 (theo khung tham chiếu tiếng Nhật 5 bậc của JLPT). Học phần được chia thành các bài học với tính tương tác cao, chú trọng phát triển đồng đều 4 kỹ năng Nghe – Nói – Đọc – Viết của người học nhằm giúp người học tự tin bắt đầu sử dụng được tiếng Nhật trong giao tiếp và học tập ở mức độ đơn giản.</w:t>
      </w:r>
    </w:p>
    <w:p w14:paraId="5AF44A4E" w14:textId="3F436FD8" w:rsidR="00B30D3C" w:rsidRPr="000C5EB9" w:rsidRDefault="00B30D3C" w:rsidP="00B30D3C">
      <w:pPr>
        <w:rPr>
          <w:b/>
          <w:sz w:val="26"/>
          <w:szCs w:val="26"/>
        </w:rPr>
      </w:pPr>
      <w:r w:rsidRPr="00B30D3C">
        <w:rPr>
          <w:b/>
          <w:sz w:val="26"/>
          <w:szCs w:val="26"/>
        </w:rPr>
        <w:t>26. Tiếng</w:t>
      </w:r>
      <w:r w:rsidRPr="000C5EB9">
        <w:rPr>
          <w:b/>
          <w:sz w:val="26"/>
          <w:szCs w:val="26"/>
        </w:rPr>
        <w:t xml:space="preserve"> </w:t>
      </w:r>
      <w:r>
        <w:rPr>
          <w:b/>
          <w:sz w:val="26"/>
          <w:szCs w:val="26"/>
        </w:rPr>
        <w:t>Nhật</w:t>
      </w:r>
      <w:r w:rsidRPr="000C5EB9">
        <w:rPr>
          <w:b/>
          <w:sz w:val="26"/>
          <w:szCs w:val="26"/>
        </w:rPr>
        <w:t xml:space="preserve"> cấp độ </w:t>
      </w:r>
      <w:r>
        <w:rPr>
          <w:b/>
          <w:sz w:val="26"/>
          <w:szCs w:val="26"/>
        </w:rPr>
        <w:t>2 (TN2</w:t>
      </w:r>
      <w:r w:rsidRPr="000C5EB9">
        <w:rPr>
          <w:b/>
          <w:sz w:val="26"/>
          <w:szCs w:val="26"/>
        </w:rPr>
        <w:t>): 3 tín chỉ</w:t>
      </w:r>
    </w:p>
    <w:p w14:paraId="68D385F3" w14:textId="77777777" w:rsidR="00B30D3C" w:rsidRDefault="00B30D3C" w:rsidP="00B30D3C">
      <w:pPr>
        <w:rPr>
          <w:sz w:val="26"/>
          <w:szCs w:val="26"/>
        </w:rPr>
      </w:pPr>
      <w:r w:rsidRPr="00514B01">
        <w:rPr>
          <w:sz w:val="26"/>
          <w:szCs w:val="26"/>
        </w:rPr>
        <w:t xml:space="preserve">Nội dung: </w:t>
      </w:r>
      <w:r>
        <w:rPr>
          <w:sz w:val="26"/>
          <w:szCs w:val="26"/>
        </w:rPr>
        <w:t>Học phần Tiếng Nhật cấp độ 2 (TN2) nhằm tiếp tục nâng cao trình độ cho người đã hoàn thành học phần Tiếng Nhật cấp đô 1. Người học được trang bị các nội dung về từ vựng, ngữ pháp trong các ngữ cảnh công việc, học tập, giao tiếp xã hội… trong phạm vi trình độ N5-N4 (theo khung tham chiếu tiếng Nhật 5 bậc của JLPT). Học phần được chia thành các bài học với tính tương tác cao, tiếp tục chú trọng phát triển đồng đều 4 kỹ năng Nghe – Nói – Đọc – Viết của người học nhằm giúp người học tự tin sử dụng được tiếng Nhật trong giao tiếp và học tập ở mức độ dưới trung bình.</w:t>
      </w:r>
    </w:p>
    <w:p w14:paraId="7FE2FF97" w14:textId="5930EEF7" w:rsidR="00B30D3C" w:rsidRPr="000C5EB9" w:rsidRDefault="00B30D3C" w:rsidP="00B30D3C">
      <w:pPr>
        <w:rPr>
          <w:b/>
          <w:sz w:val="26"/>
          <w:szCs w:val="26"/>
        </w:rPr>
      </w:pPr>
      <w:r w:rsidRPr="00B30D3C">
        <w:rPr>
          <w:b/>
          <w:sz w:val="26"/>
          <w:szCs w:val="26"/>
        </w:rPr>
        <w:t xml:space="preserve"> 27.</w:t>
      </w:r>
      <w:r>
        <w:rPr>
          <w:sz w:val="26"/>
          <w:szCs w:val="26"/>
        </w:rPr>
        <w:t xml:space="preserve"> </w:t>
      </w:r>
      <w:r w:rsidRPr="000C5EB9">
        <w:rPr>
          <w:b/>
          <w:sz w:val="26"/>
          <w:szCs w:val="26"/>
        </w:rPr>
        <w:t xml:space="preserve">Tiếng </w:t>
      </w:r>
      <w:r>
        <w:rPr>
          <w:b/>
          <w:sz w:val="26"/>
          <w:szCs w:val="26"/>
        </w:rPr>
        <w:t>Nhật</w:t>
      </w:r>
      <w:r w:rsidRPr="000C5EB9">
        <w:rPr>
          <w:b/>
          <w:sz w:val="26"/>
          <w:szCs w:val="26"/>
        </w:rPr>
        <w:t xml:space="preserve"> cấp độ </w:t>
      </w:r>
      <w:r>
        <w:rPr>
          <w:b/>
          <w:sz w:val="26"/>
          <w:szCs w:val="26"/>
        </w:rPr>
        <w:t>3 (TN3</w:t>
      </w:r>
      <w:r w:rsidRPr="000C5EB9">
        <w:rPr>
          <w:b/>
          <w:sz w:val="26"/>
          <w:szCs w:val="26"/>
        </w:rPr>
        <w:t>): 3 tín chỉ</w:t>
      </w:r>
    </w:p>
    <w:p w14:paraId="01B72160" w14:textId="0CF7EC9A" w:rsidR="00B30D3C" w:rsidRDefault="00B30D3C" w:rsidP="00B30D3C">
      <w:pPr>
        <w:rPr>
          <w:sz w:val="26"/>
          <w:szCs w:val="26"/>
        </w:rPr>
      </w:pPr>
      <w:r w:rsidRPr="00514B01">
        <w:rPr>
          <w:sz w:val="26"/>
          <w:szCs w:val="26"/>
        </w:rPr>
        <w:t xml:space="preserve">Nội dung: </w:t>
      </w:r>
      <w:r>
        <w:rPr>
          <w:sz w:val="26"/>
          <w:szCs w:val="26"/>
        </w:rPr>
        <w:t>Học phần Tiếng Nhật cấp độ 3 (TN3) nhằm tiếp tục nâng cao trình độ cho người đã hoàn thành học phần Tiếng Nhật cấp đô 2. Người học được trang bị các nội dung về từ vựng, ngữ pháp trong các ngữ cảnh công việc, học tập, giao tiếp xã hội… tương đối phức tạp trong phạm vi trình độ N4 (theo khung tham chiếu tiếng Nhật 5 bậc của JLPT). Học phần được chia thành các bài học với tính tương tác cao, tiếp tục chú trọng phát triển đồng đều 4 kỹ năng Nghe – Nói – Đọc – Viết của người học nhằm giúp người học tự tin sử dụng được tiếng Nhật trong giao tiếp và học tập ở mức độ trung bình.</w:t>
      </w:r>
    </w:p>
    <w:p w14:paraId="69880E7A" w14:textId="3F6C7A24" w:rsidR="00B30D3C" w:rsidRPr="000C5EB9" w:rsidRDefault="00B30D3C" w:rsidP="00B30D3C">
      <w:pPr>
        <w:rPr>
          <w:b/>
          <w:sz w:val="26"/>
          <w:szCs w:val="26"/>
        </w:rPr>
      </w:pPr>
      <w:r w:rsidRPr="00B30D3C">
        <w:rPr>
          <w:b/>
          <w:sz w:val="26"/>
          <w:szCs w:val="26"/>
        </w:rPr>
        <w:t>28.</w:t>
      </w:r>
      <w:r>
        <w:rPr>
          <w:sz w:val="26"/>
          <w:szCs w:val="26"/>
        </w:rPr>
        <w:t xml:space="preserve"> </w:t>
      </w:r>
      <w:r w:rsidRPr="000C5EB9">
        <w:rPr>
          <w:b/>
          <w:sz w:val="26"/>
          <w:szCs w:val="26"/>
        </w:rPr>
        <w:t xml:space="preserve">Tiếng </w:t>
      </w:r>
      <w:r>
        <w:rPr>
          <w:b/>
          <w:sz w:val="26"/>
          <w:szCs w:val="26"/>
        </w:rPr>
        <w:t>Nhật</w:t>
      </w:r>
      <w:r w:rsidRPr="000C5EB9">
        <w:rPr>
          <w:b/>
          <w:sz w:val="26"/>
          <w:szCs w:val="26"/>
        </w:rPr>
        <w:t xml:space="preserve"> cấp độ </w:t>
      </w:r>
      <w:r>
        <w:rPr>
          <w:b/>
          <w:sz w:val="26"/>
          <w:szCs w:val="26"/>
        </w:rPr>
        <w:t>4 (TN4</w:t>
      </w:r>
      <w:r w:rsidRPr="000C5EB9">
        <w:rPr>
          <w:b/>
          <w:sz w:val="26"/>
          <w:szCs w:val="26"/>
        </w:rPr>
        <w:t>): 3 tín chỉ</w:t>
      </w:r>
    </w:p>
    <w:p w14:paraId="5A3A64A6" w14:textId="148E6D97" w:rsidR="00B30D3C" w:rsidRDefault="00B30D3C" w:rsidP="00B30D3C">
      <w:pPr>
        <w:rPr>
          <w:sz w:val="26"/>
          <w:szCs w:val="26"/>
        </w:rPr>
      </w:pPr>
      <w:r w:rsidRPr="00514B01">
        <w:rPr>
          <w:sz w:val="26"/>
          <w:szCs w:val="26"/>
        </w:rPr>
        <w:lastRenderedPageBreak/>
        <w:t xml:space="preserve">Nội dung: </w:t>
      </w:r>
      <w:r>
        <w:rPr>
          <w:sz w:val="26"/>
          <w:szCs w:val="26"/>
        </w:rPr>
        <w:t>Học phần Tiếng Nhật cấp độ 4 (TN4) nhằm tiếp tục nâng cao trình độ cho người đã hoàn thành học phần Tiếng Nhật cấp đô 3. Người học được trang bị các nội dung về từ vựng, ngữ pháp trong các ngữ cảnh công việc, học tập, giao tiếp xã hội… phức tạp trong phạm vi trình độ N4-N3 (theo khung tham chiếu tiếng Nhật 5 bậc của JLPT). Học phần được chia thành các bài học với tính tương tác cao, tiếp tục chú trọng phát triển đồng đều 4 kỹ năng Nghe – Nói – Đọc – Viết của người học nhằm giúp người học tự tin sử dụng được tiếng Nhật trong giao tiếp hàng ngày, công việc và học tập ở mức độ trên trung bình.</w:t>
      </w:r>
    </w:p>
    <w:p w14:paraId="0D34077B" w14:textId="48B1FD1B" w:rsidR="00B30D3C" w:rsidRPr="000C5EB9" w:rsidRDefault="00B30D3C" w:rsidP="00B30D3C">
      <w:pPr>
        <w:rPr>
          <w:b/>
          <w:sz w:val="26"/>
          <w:szCs w:val="26"/>
        </w:rPr>
      </w:pPr>
      <w:r w:rsidRPr="00B30D3C">
        <w:rPr>
          <w:b/>
          <w:sz w:val="26"/>
          <w:szCs w:val="26"/>
        </w:rPr>
        <w:t>29.</w:t>
      </w:r>
      <w:r>
        <w:rPr>
          <w:sz w:val="26"/>
          <w:szCs w:val="26"/>
        </w:rPr>
        <w:t xml:space="preserve"> </w:t>
      </w:r>
      <w:r w:rsidRPr="000C5EB9">
        <w:rPr>
          <w:b/>
          <w:sz w:val="26"/>
          <w:szCs w:val="26"/>
        </w:rPr>
        <w:t xml:space="preserve">Tiếng </w:t>
      </w:r>
      <w:r>
        <w:rPr>
          <w:b/>
          <w:sz w:val="26"/>
          <w:szCs w:val="26"/>
        </w:rPr>
        <w:t>Nhật</w:t>
      </w:r>
      <w:r w:rsidRPr="000C5EB9">
        <w:rPr>
          <w:b/>
          <w:sz w:val="26"/>
          <w:szCs w:val="26"/>
        </w:rPr>
        <w:t xml:space="preserve"> cấp độ </w:t>
      </w:r>
      <w:r>
        <w:rPr>
          <w:b/>
          <w:sz w:val="26"/>
          <w:szCs w:val="26"/>
        </w:rPr>
        <w:t>5 (TN5</w:t>
      </w:r>
      <w:r w:rsidRPr="000C5EB9">
        <w:rPr>
          <w:b/>
          <w:sz w:val="26"/>
          <w:szCs w:val="26"/>
        </w:rPr>
        <w:t>): 3 tín chỉ</w:t>
      </w:r>
    </w:p>
    <w:p w14:paraId="124528A9" w14:textId="787EBC15" w:rsidR="00B30D3C" w:rsidRDefault="00B30D3C" w:rsidP="00B30D3C">
      <w:pPr>
        <w:rPr>
          <w:sz w:val="26"/>
          <w:szCs w:val="26"/>
        </w:rPr>
      </w:pPr>
      <w:r w:rsidRPr="00514B01">
        <w:rPr>
          <w:sz w:val="26"/>
          <w:szCs w:val="26"/>
        </w:rPr>
        <w:t xml:space="preserve">Nội dung: </w:t>
      </w:r>
      <w:r>
        <w:rPr>
          <w:sz w:val="26"/>
          <w:szCs w:val="26"/>
        </w:rPr>
        <w:t>Học phần Tiếng Nhật cấp độ 5 (TN5) nhằm tiếp tục nâng cao trình độ cho người đã hoàn thành học phần Tiếng Nhật cấp đô 4. Người học được trang bị các nội dung về từ vựng, ngữ pháp trong các ngữ cảnh công việc, học tập, giao tiếp xã hội… phức tạp trong phạm vi trình độ N3 (theo khung tham chiếu tiếng Nhật 5 bậc của JLPT). Học phần được chia thành các bài học với tính tương tác cao, tiếp tục chú trọng phát triển đồng đều 4 kỹ năng Nghe – Nói – Đọc – Viết của người học nhằm giúp người học tự tin sử dụng được tiếng Nhật trong giao tiếp hàng ngày, công việc và học tập ở mức độ tương đối thành thạo.</w:t>
      </w:r>
    </w:p>
    <w:p w14:paraId="02358848" w14:textId="2C2DE164" w:rsidR="00B30D3C" w:rsidRPr="000C5EB9" w:rsidRDefault="00B30D3C" w:rsidP="00B30D3C">
      <w:pPr>
        <w:rPr>
          <w:b/>
          <w:sz w:val="26"/>
          <w:szCs w:val="26"/>
        </w:rPr>
      </w:pPr>
      <w:r w:rsidRPr="00B30D3C">
        <w:rPr>
          <w:b/>
          <w:sz w:val="26"/>
          <w:szCs w:val="26"/>
        </w:rPr>
        <w:t>30.</w:t>
      </w:r>
      <w:r>
        <w:rPr>
          <w:b/>
          <w:sz w:val="26"/>
          <w:szCs w:val="26"/>
        </w:rPr>
        <w:t xml:space="preserve"> </w:t>
      </w:r>
      <w:r w:rsidRPr="000C5EB9">
        <w:rPr>
          <w:b/>
          <w:sz w:val="26"/>
          <w:szCs w:val="26"/>
        </w:rPr>
        <w:t xml:space="preserve">Tiếng </w:t>
      </w:r>
      <w:r>
        <w:rPr>
          <w:b/>
          <w:sz w:val="26"/>
          <w:szCs w:val="26"/>
        </w:rPr>
        <w:t>Nhật</w:t>
      </w:r>
      <w:r w:rsidRPr="000C5EB9">
        <w:rPr>
          <w:b/>
          <w:sz w:val="26"/>
          <w:szCs w:val="26"/>
        </w:rPr>
        <w:t xml:space="preserve"> cấp độ </w:t>
      </w:r>
      <w:r>
        <w:rPr>
          <w:b/>
          <w:sz w:val="26"/>
          <w:szCs w:val="26"/>
        </w:rPr>
        <w:t>6 (TN6</w:t>
      </w:r>
      <w:r w:rsidRPr="000C5EB9">
        <w:rPr>
          <w:b/>
          <w:sz w:val="26"/>
          <w:szCs w:val="26"/>
        </w:rPr>
        <w:t>): 3 tín chỉ</w:t>
      </w:r>
    </w:p>
    <w:p w14:paraId="56208E6D" w14:textId="5AB9DE10" w:rsidR="00C72150" w:rsidRDefault="00B30D3C" w:rsidP="00B30D3C">
      <w:pPr>
        <w:rPr>
          <w:color w:val="000000" w:themeColor="text1"/>
          <w:sz w:val="26"/>
          <w:szCs w:val="26"/>
        </w:rPr>
      </w:pPr>
      <w:r w:rsidRPr="00514B01">
        <w:rPr>
          <w:sz w:val="26"/>
          <w:szCs w:val="26"/>
        </w:rPr>
        <w:t xml:space="preserve">Nội dung: </w:t>
      </w:r>
      <w:r>
        <w:rPr>
          <w:sz w:val="26"/>
          <w:szCs w:val="26"/>
        </w:rPr>
        <w:t>Học phần Tiếng Nhật cấp độ 6 (TN6) nhằm tiếp tục nâng cao trình độ cho người đã hoàn thành học phần Tiếng Nhật cấp đô 5. Người học được trang bị các nội dung về từ vựng, ngữ pháp trong các ngữ cảnh công việc, học tập, giao tiếp xã hội… phức tạp trong phạm vi trình độ N3-N2 (theo khung tham chiếu tiếng Nhật 5 bậc của JLPT). Học phần được chia thành các bài học với tính tương tác cao, tiếp tục chú trọng phát triển đồng đều 4 kỹ năng Nghe – Nói – Đọc – Viết của người học nhằm giúp người học tự tin sử dụng được tiếng Nhật trong giao tiếp hàng ngày, công việc và học tập ở mức độ thành thạo</w:t>
      </w:r>
      <w:r w:rsidR="00C72150">
        <w:rPr>
          <w:color w:val="000000" w:themeColor="text1"/>
          <w:sz w:val="26"/>
          <w:szCs w:val="26"/>
        </w:rPr>
        <w:t>27.</w:t>
      </w:r>
    </w:p>
    <w:p w14:paraId="7525A422" w14:textId="47021A69" w:rsidR="00BC727F" w:rsidRPr="007F3B81" w:rsidRDefault="00E61D29" w:rsidP="00915ED9">
      <w:pPr>
        <w:rPr>
          <w:color w:val="000000" w:themeColor="text1"/>
          <w:sz w:val="26"/>
          <w:szCs w:val="26"/>
        </w:rPr>
      </w:pPr>
      <w:r>
        <w:rPr>
          <w:b/>
          <w:color w:val="000000" w:themeColor="text1"/>
          <w:sz w:val="26"/>
          <w:szCs w:val="26"/>
        </w:rPr>
        <w:t>31</w:t>
      </w:r>
      <w:r w:rsidR="00BC727F" w:rsidRPr="007F3B81">
        <w:rPr>
          <w:b/>
          <w:color w:val="000000" w:themeColor="text1"/>
          <w:sz w:val="26"/>
          <w:szCs w:val="26"/>
        </w:rPr>
        <w:t xml:space="preserve">. </w:t>
      </w:r>
      <w:r w:rsidR="00033F6F" w:rsidRPr="00033F6F">
        <w:rPr>
          <w:b/>
          <w:bCs/>
          <w:color w:val="000000" w:themeColor="text1"/>
          <w:sz w:val="26"/>
          <w:szCs w:val="26"/>
        </w:rPr>
        <w:t>Tư duy phản biện:</w:t>
      </w:r>
      <w:r w:rsidR="00033F6F" w:rsidRPr="00033F6F">
        <w:rPr>
          <w:bCs/>
          <w:color w:val="000000" w:themeColor="text1"/>
          <w:sz w:val="26"/>
          <w:szCs w:val="26"/>
        </w:rPr>
        <w:t xml:space="preserve"> 2 tín chỉ</w:t>
      </w:r>
    </w:p>
    <w:p w14:paraId="4016946D" w14:textId="71C2AE0A" w:rsidR="00BC727F" w:rsidRPr="007F3B81" w:rsidRDefault="00033F6F" w:rsidP="00033F6F">
      <w:pPr>
        <w:rPr>
          <w:color w:val="000000" w:themeColor="text1"/>
          <w:sz w:val="26"/>
          <w:szCs w:val="26"/>
        </w:rPr>
      </w:pPr>
      <w:r w:rsidRPr="00033F6F">
        <w:rPr>
          <w:bCs/>
          <w:color w:val="000000" w:themeColor="text1"/>
          <w:sz w:val="26"/>
          <w:szCs w:val="26"/>
        </w:rPr>
        <w:t>Nội dung: Là môn học trang bị cho sinh viên cách đánh giá thông tin, lập luận và tự đưa ra lập luận dựa trên các thông tin từ nguồn ý kiến đa dạng, trái chiều. Đây là kỹ năng cơ bản, giúp học viên xử lý các thông tin, lập luận, nghiên cứu một cách chính xác không những trong việc học tập tại trường mà còn trong đời sống công việc sau này. Trong suốt khóa học, học viên áp dụng lý thuyết giải quyết những vấn đề nhằm đưa ra những quyết định độc lập liên quan đến bản thân hoặc xã hội quan tâm nhất</w:t>
      </w:r>
      <w:r w:rsidR="003E45CE" w:rsidRPr="007F3B81">
        <w:rPr>
          <w:color w:val="000000" w:themeColor="text1"/>
          <w:sz w:val="26"/>
          <w:szCs w:val="26"/>
        </w:rPr>
        <w:t>.</w:t>
      </w:r>
    </w:p>
    <w:p w14:paraId="3D48FEFA" w14:textId="087DDFEB" w:rsidR="00BC727F" w:rsidRPr="007F3B81" w:rsidRDefault="00E61D29" w:rsidP="00915ED9">
      <w:pPr>
        <w:rPr>
          <w:color w:val="000000" w:themeColor="text1"/>
          <w:sz w:val="26"/>
          <w:szCs w:val="26"/>
        </w:rPr>
      </w:pPr>
      <w:r>
        <w:rPr>
          <w:b/>
          <w:color w:val="000000" w:themeColor="text1"/>
          <w:sz w:val="26"/>
          <w:szCs w:val="26"/>
        </w:rPr>
        <w:t>31</w:t>
      </w:r>
      <w:r w:rsidR="00BC727F" w:rsidRPr="007F3B81">
        <w:rPr>
          <w:b/>
          <w:color w:val="000000" w:themeColor="text1"/>
          <w:sz w:val="26"/>
          <w:szCs w:val="26"/>
        </w:rPr>
        <w:t>. Logic học:</w:t>
      </w:r>
      <w:r w:rsidR="00BC727F" w:rsidRPr="007F3B81">
        <w:rPr>
          <w:color w:val="000000" w:themeColor="text1"/>
          <w:sz w:val="26"/>
          <w:szCs w:val="26"/>
        </w:rPr>
        <w:t xml:space="preserve"> 2 tín chỉ</w:t>
      </w:r>
    </w:p>
    <w:p w14:paraId="346A8D72" w14:textId="77777777" w:rsidR="00BC727F" w:rsidRPr="007F3B81" w:rsidRDefault="00BC727F" w:rsidP="00915ED9">
      <w:pPr>
        <w:rPr>
          <w:color w:val="000000" w:themeColor="text1"/>
          <w:sz w:val="26"/>
          <w:szCs w:val="26"/>
        </w:rPr>
      </w:pPr>
      <w:r w:rsidRPr="007F3B81">
        <w:rPr>
          <w:color w:val="000000" w:themeColor="text1"/>
          <w:sz w:val="26"/>
          <w:szCs w:val="26"/>
        </w:rPr>
        <w:t xml:space="preserve">Nội dung: Học phần Logic học đại cương nghiên cứu các hình thức của tư duy và các quy luật cơ bản của tư duy logic hình thức. Trong đó, các hình thức của tư duy gồm: Khái niệm, phán đoán và suy luận; Các quy luật cơ bản của tư duy logic hình thức gồm: Quy luật đồng nhất, Quy luật cấm mâu thuẫn, Quy luật loại trừ cái thứ ba và Quy luật lý do đầy đủ. Ngoài </w:t>
      </w:r>
      <w:r w:rsidRPr="007F3B81">
        <w:rPr>
          <w:color w:val="000000" w:themeColor="text1"/>
          <w:sz w:val="26"/>
          <w:szCs w:val="26"/>
        </w:rPr>
        <w:lastRenderedPageBreak/>
        <w:t>ra, môn học còn cung cấp cho người học kiến thức về các thao tác của tư duy chính xác như: Chứng minh, Bác bỏ, nhận diện và loại trừ các dạng ngụy biện.</w:t>
      </w:r>
    </w:p>
    <w:p w14:paraId="76C112F8" w14:textId="0D04329B" w:rsidR="00BC727F" w:rsidRPr="007F3B81" w:rsidRDefault="00E61D29" w:rsidP="00915ED9">
      <w:pPr>
        <w:rPr>
          <w:color w:val="000000" w:themeColor="text1"/>
          <w:sz w:val="26"/>
          <w:szCs w:val="26"/>
        </w:rPr>
      </w:pPr>
      <w:r>
        <w:rPr>
          <w:b/>
          <w:color w:val="000000" w:themeColor="text1"/>
          <w:sz w:val="26"/>
          <w:szCs w:val="26"/>
        </w:rPr>
        <w:t>33</w:t>
      </w:r>
      <w:r w:rsidR="00BC727F" w:rsidRPr="007F3B81">
        <w:rPr>
          <w:b/>
          <w:color w:val="000000" w:themeColor="text1"/>
          <w:sz w:val="26"/>
          <w:szCs w:val="26"/>
        </w:rPr>
        <w:t>. Xã hội học đại cương</w:t>
      </w:r>
      <w:r w:rsidR="00BC727F" w:rsidRPr="007F3B81">
        <w:rPr>
          <w:color w:val="000000" w:themeColor="text1"/>
          <w:sz w:val="26"/>
          <w:szCs w:val="26"/>
        </w:rPr>
        <w:t>: 2 tín chỉ</w:t>
      </w:r>
    </w:p>
    <w:p w14:paraId="6809F186" w14:textId="77777777" w:rsidR="00154E54" w:rsidRPr="007F3B81" w:rsidRDefault="00BC727F" w:rsidP="00915ED9">
      <w:pPr>
        <w:rPr>
          <w:color w:val="000000" w:themeColor="text1"/>
          <w:sz w:val="26"/>
          <w:szCs w:val="26"/>
        </w:rPr>
      </w:pPr>
      <w:r w:rsidRPr="007F3B81">
        <w:rPr>
          <w:color w:val="000000" w:themeColor="text1"/>
          <w:sz w:val="26"/>
          <w:szCs w:val="26"/>
        </w:rPr>
        <w:t>Nội dung: Môn học cung cấp cho sinh viên các kiến thức cơ bản về xã hội học: như lịch sử hình thành và phát triển của xã hội học, đối tượng chức năng của xã hội học, các khái niệm, và phạm trù xã hội học, phương pháp nghiên cứu và các chuyên ngành xã hội học. Sinh viên nắm vững các khái niệm cơ bản, những luận điểm cơ bản của các lối tiếp cận xã hội học; Sinh viên hiểu biết được một số quy luật cơ bản của các sự kiện, hiện tượng xã hội và vận dụng lý giải một số hiện tượng xã hội ở VN</w:t>
      </w:r>
      <w:r w:rsidR="00C06242" w:rsidRPr="007F3B81">
        <w:rPr>
          <w:color w:val="000000" w:themeColor="text1"/>
          <w:sz w:val="26"/>
          <w:szCs w:val="26"/>
        </w:rPr>
        <w:tab/>
      </w:r>
    </w:p>
    <w:p w14:paraId="35C4D798" w14:textId="7A03A6EF" w:rsidR="00C06242" w:rsidRPr="007F3B81" w:rsidRDefault="00C06242" w:rsidP="00C06242">
      <w:pPr>
        <w:pStyle w:val="Heading3"/>
        <w:widowControl w:val="0"/>
        <w:rPr>
          <w:b/>
          <w:color w:val="000000" w:themeColor="text1"/>
          <w:sz w:val="26"/>
          <w:szCs w:val="26"/>
        </w:rPr>
      </w:pPr>
      <w:bookmarkStart w:id="50" w:name="_Toc166446425"/>
      <w:r w:rsidRPr="007F3B81">
        <w:rPr>
          <w:b/>
          <w:color w:val="000000" w:themeColor="text1"/>
          <w:sz w:val="26"/>
          <w:szCs w:val="26"/>
        </w:rPr>
        <w:t>2.6.2 Các học phần thuộc khối kiến thức cơ sở ngành</w:t>
      </w:r>
      <w:bookmarkEnd w:id="50"/>
      <w:r w:rsidRPr="007F3B81">
        <w:rPr>
          <w:b/>
          <w:color w:val="000000" w:themeColor="text1"/>
          <w:sz w:val="26"/>
          <w:szCs w:val="26"/>
        </w:rPr>
        <w:tab/>
      </w:r>
    </w:p>
    <w:p w14:paraId="36A5196A" w14:textId="2B2901E3" w:rsidR="00154E54" w:rsidRPr="007F3B81" w:rsidRDefault="00154E54" w:rsidP="00915ED9">
      <w:pPr>
        <w:rPr>
          <w:color w:val="000000" w:themeColor="text1"/>
          <w:sz w:val="26"/>
          <w:szCs w:val="26"/>
        </w:rPr>
      </w:pPr>
      <w:r w:rsidRPr="007F3B81">
        <w:rPr>
          <w:b/>
          <w:color w:val="000000" w:themeColor="text1"/>
          <w:sz w:val="26"/>
          <w:szCs w:val="26"/>
        </w:rPr>
        <w:t>1. Hội họa 1 (Tĩnh vật chì và màu):</w:t>
      </w:r>
      <w:r w:rsidRPr="007F3B81">
        <w:rPr>
          <w:color w:val="000000" w:themeColor="text1"/>
          <w:sz w:val="26"/>
          <w:szCs w:val="26"/>
        </w:rPr>
        <w:t xml:space="preserve"> 2 tín chỉ</w:t>
      </w:r>
    </w:p>
    <w:p w14:paraId="76CCD278" w14:textId="77777777" w:rsidR="00154E54" w:rsidRPr="007F3B81" w:rsidRDefault="00154E54" w:rsidP="00915ED9">
      <w:pPr>
        <w:rPr>
          <w:color w:val="000000" w:themeColor="text1"/>
          <w:sz w:val="26"/>
          <w:szCs w:val="26"/>
        </w:rPr>
      </w:pPr>
      <w:r w:rsidRPr="007F3B81">
        <w:rPr>
          <w:color w:val="000000" w:themeColor="text1"/>
          <w:sz w:val="26"/>
          <w:szCs w:val="26"/>
        </w:rPr>
        <w:t xml:space="preserve">Nội dung: Nội dung học phần gồm các vấn đề: Ngôn ngữ và quy ước về đường nét, dựng hình, tạo mảng sáng tối, tô bóng, cảm nhận về ánh sáng và vật </w:t>
      </w:r>
      <w:proofErr w:type="gramStart"/>
      <w:r w:rsidRPr="007F3B81">
        <w:rPr>
          <w:color w:val="000000" w:themeColor="text1"/>
          <w:sz w:val="26"/>
          <w:szCs w:val="26"/>
        </w:rPr>
        <w:t>liệu ,</w:t>
      </w:r>
      <w:proofErr w:type="gramEnd"/>
      <w:r w:rsidRPr="007F3B81">
        <w:rPr>
          <w:color w:val="000000" w:themeColor="text1"/>
          <w:sz w:val="26"/>
          <w:szCs w:val="26"/>
        </w:rPr>
        <w:t xml:space="preserve"> cảm nhận về luật xa gần trong bố cục hình khối trong không gian.</w:t>
      </w:r>
    </w:p>
    <w:p w14:paraId="2AB33311" w14:textId="32D4770A" w:rsidR="00154E54" w:rsidRPr="007F3B81" w:rsidRDefault="00154E54" w:rsidP="00915ED9">
      <w:pPr>
        <w:rPr>
          <w:color w:val="000000" w:themeColor="text1"/>
          <w:sz w:val="26"/>
          <w:szCs w:val="26"/>
        </w:rPr>
      </w:pPr>
      <w:r w:rsidRPr="007F3B81">
        <w:rPr>
          <w:b/>
          <w:color w:val="000000" w:themeColor="text1"/>
          <w:sz w:val="26"/>
          <w:szCs w:val="26"/>
        </w:rPr>
        <w:t>2. Hội họa 2 (Phong cảnh):</w:t>
      </w:r>
      <w:r w:rsidRPr="007F3B81">
        <w:rPr>
          <w:color w:val="000000" w:themeColor="text1"/>
          <w:sz w:val="26"/>
          <w:szCs w:val="26"/>
        </w:rPr>
        <w:t xml:space="preserve"> 2 tín chỉ</w:t>
      </w:r>
    </w:p>
    <w:p w14:paraId="37BAD530" w14:textId="49257159" w:rsidR="00154E54" w:rsidRPr="007F3B81" w:rsidRDefault="00154E54" w:rsidP="00915ED9">
      <w:pPr>
        <w:rPr>
          <w:color w:val="000000" w:themeColor="text1"/>
          <w:sz w:val="26"/>
          <w:szCs w:val="26"/>
        </w:rPr>
      </w:pPr>
      <w:r w:rsidRPr="007F3B81">
        <w:rPr>
          <w:color w:val="000000" w:themeColor="text1"/>
          <w:sz w:val="26"/>
          <w:szCs w:val="26"/>
        </w:rPr>
        <w:t>Nội dung: Nội dung học phần gồm các vấn đề: Trang bị kiến thức nâng cao của ngành hội họa bao gồm vẽ phong cảnh, vẽ ghi các công trình kiến trúc. Ngôn ngữ và quy ước về đường nét, dựng hình, tạo mảng sáng tố</w:t>
      </w:r>
      <w:r w:rsidR="00DA4658" w:rsidRPr="007F3B81">
        <w:rPr>
          <w:color w:val="000000" w:themeColor="text1"/>
          <w:sz w:val="26"/>
          <w:szCs w:val="26"/>
        </w:rPr>
        <w:t>i, tô bóng</w:t>
      </w:r>
      <w:r w:rsidRPr="007F3B81">
        <w:rPr>
          <w:color w:val="000000" w:themeColor="text1"/>
          <w:sz w:val="26"/>
          <w:szCs w:val="26"/>
        </w:rPr>
        <w:t>, cảm nhận về ánh sáng và vật liệu, cảm nhận về luật xa gần trong bố cục hình khối trong không gian.</w:t>
      </w:r>
    </w:p>
    <w:p w14:paraId="15916D41" w14:textId="4CFD8DD5" w:rsidR="00154E54" w:rsidRPr="007F3B81" w:rsidRDefault="00154E54" w:rsidP="00915ED9">
      <w:pPr>
        <w:rPr>
          <w:color w:val="000000" w:themeColor="text1"/>
          <w:sz w:val="26"/>
          <w:szCs w:val="26"/>
        </w:rPr>
      </w:pPr>
      <w:r w:rsidRPr="007F3B81">
        <w:rPr>
          <w:b/>
          <w:color w:val="000000" w:themeColor="text1"/>
          <w:sz w:val="26"/>
          <w:szCs w:val="26"/>
        </w:rPr>
        <w:t>3. Hình học họa hình:</w:t>
      </w:r>
      <w:r w:rsidRPr="007F3B81">
        <w:rPr>
          <w:color w:val="000000" w:themeColor="text1"/>
          <w:sz w:val="26"/>
          <w:szCs w:val="26"/>
        </w:rPr>
        <w:t xml:space="preserve"> 2 tín chỉ</w:t>
      </w:r>
    </w:p>
    <w:p w14:paraId="07190FCA" w14:textId="77777777" w:rsidR="00154E54" w:rsidRPr="007F3B81" w:rsidRDefault="00154E54" w:rsidP="00915ED9">
      <w:pPr>
        <w:rPr>
          <w:color w:val="000000" w:themeColor="text1"/>
          <w:sz w:val="26"/>
          <w:szCs w:val="26"/>
        </w:rPr>
      </w:pPr>
      <w:r w:rsidRPr="007F3B81">
        <w:rPr>
          <w:color w:val="000000" w:themeColor="text1"/>
          <w:sz w:val="26"/>
          <w:szCs w:val="26"/>
        </w:rPr>
        <w:t>Nội dung: Học phần cung cấp cho sinh viên các phương pháp biểu diễn vật thể 3 chiều qua không gian 2 chiều, bao gồm các phương pháp: Hình chiếu thẳng góc, hình chiếu trục đo và hình chiếu phối cảnh. Ứng dụng lí thuyết hình họa cơ bản vào cách thể hiện các bản vẽ kiến trúc, giúp sinh viên tập làm quen với các khái niệm cơ bản về các phép chiếu, cung cấp những kiến thức cơ bản về đọc và lập các bản vẽ kỹ thuật. Rèn luyện tay nghề về phương pháp thể hiện bản vẽ.</w:t>
      </w:r>
    </w:p>
    <w:p w14:paraId="677F5C32" w14:textId="024E231A" w:rsidR="00154E54" w:rsidRPr="007F3B81" w:rsidRDefault="00B21F19" w:rsidP="00915ED9">
      <w:pPr>
        <w:rPr>
          <w:color w:val="000000" w:themeColor="text1"/>
          <w:sz w:val="26"/>
          <w:szCs w:val="26"/>
        </w:rPr>
      </w:pPr>
      <w:r w:rsidRPr="007F3B81">
        <w:rPr>
          <w:b/>
          <w:color w:val="000000" w:themeColor="text1"/>
          <w:sz w:val="26"/>
          <w:szCs w:val="26"/>
        </w:rPr>
        <w:t>4.</w:t>
      </w:r>
      <w:r w:rsidR="00154E54" w:rsidRPr="007F3B81">
        <w:rPr>
          <w:color w:val="000000" w:themeColor="text1"/>
          <w:sz w:val="26"/>
          <w:szCs w:val="26"/>
        </w:rPr>
        <w:t xml:space="preserve"> </w:t>
      </w:r>
      <w:r w:rsidR="00154E54" w:rsidRPr="007F3B81">
        <w:rPr>
          <w:b/>
          <w:color w:val="000000" w:themeColor="text1"/>
          <w:sz w:val="26"/>
          <w:szCs w:val="26"/>
        </w:rPr>
        <w:t>Kiến trúc nhập môn:</w:t>
      </w:r>
      <w:r w:rsidR="00154E54" w:rsidRPr="007F3B81">
        <w:rPr>
          <w:color w:val="000000" w:themeColor="text1"/>
          <w:sz w:val="26"/>
          <w:szCs w:val="26"/>
        </w:rPr>
        <w:t xml:space="preserve"> 2 tín chỉ</w:t>
      </w:r>
    </w:p>
    <w:p w14:paraId="1C00E3A0" w14:textId="54DB04FE" w:rsidR="00154E54" w:rsidRPr="007F3B81" w:rsidRDefault="00154E54" w:rsidP="00915ED9">
      <w:pPr>
        <w:rPr>
          <w:color w:val="000000" w:themeColor="text1"/>
          <w:sz w:val="26"/>
          <w:szCs w:val="26"/>
        </w:rPr>
      </w:pPr>
      <w:r w:rsidRPr="007F3B81">
        <w:rPr>
          <w:color w:val="000000" w:themeColor="text1"/>
          <w:sz w:val="26"/>
          <w:szCs w:val="26"/>
        </w:rPr>
        <w:t xml:space="preserve">Nội dung: </w:t>
      </w:r>
      <w:r w:rsidR="00DA4658" w:rsidRPr="007F3B81">
        <w:rPr>
          <w:color w:val="000000" w:themeColor="text1"/>
          <w:sz w:val="26"/>
          <w:szCs w:val="26"/>
        </w:rPr>
        <w:t xml:space="preserve">Học phần cung cấp cho sinh viên kiến thức tổng quan về kiến trúc: khái niệm, đặc điểm, quá trình hình thành và phát triển qua các giai đoạn lịch sử, các các yêu cầu và yếu tố tạo thành; diễn giải nội dung công việc, trình tự làm việc, nghiên cứu và vai trò, trách nhiệm của người kiến trúc sư. Định hướng cho sinh viên các cách học kiến trúc, phương pháp phân tích khu đất xây dựng, phương pháp làm việc và kiến thức cơ bản về hình chiếu (mặt bằng, mặt cắt, mặt đứng), tỉ lệ bản vẽ, các tiêu chuẩn kích thước; giúp sinh viên hiểu </w:t>
      </w:r>
      <w:r w:rsidR="00DA4658" w:rsidRPr="007F3B81">
        <w:rPr>
          <w:color w:val="000000" w:themeColor="text1"/>
          <w:sz w:val="26"/>
          <w:szCs w:val="26"/>
        </w:rPr>
        <w:lastRenderedPageBreak/>
        <w:t>được các thành phần cơ bản của công trình cùng nguyên tắc hoạt động của nó và các phương pháp tư duy, lý thuyết bố cục tạo hình trong kiến trúc</w:t>
      </w:r>
      <w:r w:rsidRPr="007F3B81">
        <w:rPr>
          <w:color w:val="000000" w:themeColor="text1"/>
          <w:sz w:val="26"/>
          <w:szCs w:val="26"/>
        </w:rPr>
        <w:t>.</w:t>
      </w:r>
    </w:p>
    <w:p w14:paraId="69293575" w14:textId="0AF19D81" w:rsidR="00154E54" w:rsidRPr="007F3B81" w:rsidRDefault="00B21F19" w:rsidP="00915ED9">
      <w:pPr>
        <w:rPr>
          <w:color w:val="000000" w:themeColor="text1"/>
          <w:sz w:val="26"/>
          <w:szCs w:val="26"/>
        </w:rPr>
      </w:pPr>
      <w:r w:rsidRPr="007F3B81">
        <w:rPr>
          <w:b/>
          <w:color w:val="000000" w:themeColor="text1"/>
          <w:sz w:val="26"/>
          <w:szCs w:val="26"/>
        </w:rPr>
        <w:t>5.</w:t>
      </w:r>
      <w:r w:rsidR="00154E54" w:rsidRPr="007F3B81">
        <w:rPr>
          <w:b/>
          <w:color w:val="000000" w:themeColor="text1"/>
          <w:sz w:val="26"/>
          <w:szCs w:val="26"/>
        </w:rPr>
        <w:t xml:space="preserve"> Bài tập cơ sở 1 (Đường nét và chữ số):</w:t>
      </w:r>
      <w:r w:rsidR="00154E54" w:rsidRPr="007F3B81">
        <w:rPr>
          <w:color w:val="000000" w:themeColor="text1"/>
          <w:sz w:val="26"/>
          <w:szCs w:val="26"/>
        </w:rPr>
        <w:t xml:space="preserve"> 2 tín chỉ</w:t>
      </w:r>
    </w:p>
    <w:p w14:paraId="6CF4BC84" w14:textId="77777777" w:rsidR="00154E54" w:rsidRPr="007F3B81" w:rsidRDefault="00154E54" w:rsidP="00915ED9">
      <w:pPr>
        <w:rPr>
          <w:color w:val="000000" w:themeColor="text1"/>
          <w:sz w:val="26"/>
          <w:szCs w:val="26"/>
        </w:rPr>
      </w:pPr>
      <w:r w:rsidRPr="007F3B81">
        <w:rPr>
          <w:color w:val="000000" w:themeColor="text1"/>
          <w:sz w:val="26"/>
          <w:szCs w:val="26"/>
        </w:rPr>
        <w:t>Nội dung: Học phần trang bị kiến thức và kỹ năng cho sinh viên từ việc nắm bắt các tiêu chuẩn cơ bản trong công tác vẽ kỹ thuật như: trình bày bản vẽ, đường nét, chữ số, tỉ lệ, hình chiếu vuông góc, phương pháp sử dụng các họa cụ thường dùng… cho đến qui cách thiết lập các hình chiếu cơ bản của một công trình kiến trúc. Giới thiệu qui cách trình bày một hồ sơ kỹ thuật thiết kế kiến trúc và kỹ năng thực hành thể hiện các bản vẽ kỹ thuật kiến trúc bằng các họa cụ vẽ tay thông dụng.</w:t>
      </w:r>
    </w:p>
    <w:p w14:paraId="03F10D31" w14:textId="00B1EB8A" w:rsidR="00154E54" w:rsidRPr="007F3B81" w:rsidRDefault="00B21F19" w:rsidP="00915ED9">
      <w:pPr>
        <w:rPr>
          <w:color w:val="000000" w:themeColor="text1"/>
          <w:sz w:val="26"/>
          <w:szCs w:val="26"/>
        </w:rPr>
      </w:pPr>
      <w:r w:rsidRPr="007F3B81">
        <w:rPr>
          <w:b/>
          <w:color w:val="000000" w:themeColor="text1"/>
          <w:sz w:val="26"/>
          <w:szCs w:val="26"/>
        </w:rPr>
        <w:t>6.</w:t>
      </w:r>
      <w:r w:rsidRPr="007F3B81">
        <w:rPr>
          <w:color w:val="000000" w:themeColor="text1"/>
          <w:sz w:val="26"/>
          <w:szCs w:val="26"/>
        </w:rPr>
        <w:t xml:space="preserve"> </w:t>
      </w:r>
      <w:r w:rsidR="00154E54" w:rsidRPr="007F3B81">
        <w:rPr>
          <w:b/>
          <w:color w:val="000000" w:themeColor="text1"/>
          <w:sz w:val="26"/>
          <w:szCs w:val="26"/>
        </w:rPr>
        <w:t xml:space="preserve">Bài tập cơ sở 2 (Bố cục tạo hình 1): </w:t>
      </w:r>
      <w:r w:rsidR="00154E54" w:rsidRPr="007F3B81">
        <w:rPr>
          <w:color w:val="000000" w:themeColor="text1"/>
          <w:sz w:val="26"/>
          <w:szCs w:val="26"/>
        </w:rPr>
        <w:t>2 tín chỉ</w:t>
      </w:r>
    </w:p>
    <w:p w14:paraId="5193C061" w14:textId="77777777" w:rsidR="00154E54" w:rsidRPr="007F3B81" w:rsidRDefault="00154E54" w:rsidP="00915ED9">
      <w:pPr>
        <w:rPr>
          <w:color w:val="000000" w:themeColor="text1"/>
          <w:sz w:val="26"/>
          <w:szCs w:val="26"/>
        </w:rPr>
      </w:pPr>
      <w:r w:rsidRPr="007F3B81">
        <w:rPr>
          <w:color w:val="000000" w:themeColor="text1"/>
          <w:sz w:val="26"/>
          <w:szCs w:val="26"/>
        </w:rPr>
        <w:t xml:space="preserve">Nội dung: Học phần cung cấp cho Sinh viên kiến thức về tư duy tổ chức, sắp xếp mảng – khối,...; các khái niệm và lí luận cơ bản của nghệ thuật tạo hình thị giác; các yếu tố cơ bản trong tạo hình bình diện: yếu tố hình thái, yếu tố thị giác, yếu tố quan hệ; nguyên tắc tạo hình lập thể, sự biến hóa hình thái của khối đa diện cơ bản để phát triển và tổ hợp khối, sự biến đổi hình thái của khối thông qua nhiều chất liệu và màu sắc khác nhau,..thông qua việc thể hiện trên mô hình trong bình diện không gian 2 chiều và 3 chiều. </w:t>
      </w:r>
    </w:p>
    <w:p w14:paraId="2C483031" w14:textId="41C42B08" w:rsidR="00154E54" w:rsidRPr="007F3B81" w:rsidRDefault="00154E54" w:rsidP="00915ED9">
      <w:pPr>
        <w:rPr>
          <w:color w:val="000000" w:themeColor="text1"/>
          <w:sz w:val="26"/>
          <w:szCs w:val="26"/>
        </w:rPr>
      </w:pPr>
      <w:r w:rsidRPr="007F3B81">
        <w:rPr>
          <w:b/>
          <w:color w:val="000000" w:themeColor="text1"/>
          <w:sz w:val="26"/>
          <w:szCs w:val="26"/>
        </w:rPr>
        <w:t>7. Bài tập cơ sở 3 (Bố cục tạo hình 2):</w:t>
      </w:r>
      <w:r w:rsidRPr="007F3B81">
        <w:rPr>
          <w:color w:val="000000" w:themeColor="text1"/>
          <w:sz w:val="26"/>
          <w:szCs w:val="26"/>
        </w:rPr>
        <w:t xml:space="preserve"> 2 tín chỉ</w:t>
      </w:r>
    </w:p>
    <w:p w14:paraId="686D914E" w14:textId="77777777" w:rsidR="00154E54" w:rsidRPr="007F3B81" w:rsidRDefault="00154E54" w:rsidP="00915ED9">
      <w:pPr>
        <w:rPr>
          <w:color w:val="000000" w:themeColor="text1"/>
          <w:sz w:val="26"/>
          <w:szCs w:val="26"/>
        </w:rPr>
      </w:pPr>
      <w:r w:rsidRPr="007F3B81">
        <w:rPr>
          <w:color w:val="000000" w:themeColor="text1"/>
          <w:sz w:val="26"/>
          <w:szCs w:val="26"/>
        </w:rPr>
        <w:t xml:space="preserve">Nội dung: Học phần cung cấp cho sinh viên kiến thức về tư duy tổ chức, sắp xếp mảng – khối,...; các khái niệm và lí luận cơ bản của nghệ thuật tạo hình thị giác; các yếu tố cơ bản trong tạo hình bình diện: yếu tố hình thái, yếu tố thị giác, yếu tố quan hệ; nguyên tắc tạo hình lập thể, sự biến hóa hình thái của khối đa diện cơ bản để phát triển và tổ hợp khối, sự biến đổi hình thái của khối thông qua nhiều chất liệu và màu sắc khác nhau,..thông qua việc thể hiện trên mô hình trong bình diện không gian 2 chiều và 3 chiều. </w:t>
      </w:r>
    </w:p>
    <w:p w14:paraId="4E6C3E71" w14:textId="588759EA" w:rsidR="00154E54" w:rsidRPr="007F3B81" w:rsidRDefault="00B21F19" w:rsidP="00915ED9">
      <w:pPr>
        <w:rPr>
          <w:color w:val="000000" w:themeColor="text1"/>
          <w:sz w:val="26"/>
          <w:szCs w:val="26"/>
        </w:rPr>
      </w:pPr>
      <w:r w:rsidRPr="007F3B81">
        <w:rPr>
          <w:b/>
          <w:color w:val="000000" w:themeColor="text1"/>
          <w:sz w:val="26"/>
          <w:szCs w:val="26"/>
        </w:rPr>
        <w:t>8.</w:t>
      </w:r>
      <w:r w:rsidR="00154E54" w:rsidRPr="007F3B81">
        <w:rPr>
          <w:b/>
          <w:color w:val="000000" w:themeColor="text1"/>
          <w:sz w:val="26"/>
          <w:szCs w:val="26"/>
        </w:rPr>
        <w:t xml:space="preserve"> Bài tập cơ sở 4 (Vẽ ghi kiến trúc)</w:t>
      </w:r>
      <w:r w:rsidR="00154E54" w:rsidRPr="007F3B81">
        <w:rPr>
          <w:color w:val="000000" w:themeColor="text1"/>
          <w:sz w:val="26"/>
          <w:szCs w:val="26"/>
        </w:rPr>
        <w:t>: 2 tín chỉ</w:t>
      </w:r>
    </w:p>
    <w:p w14:paraId="29A45E7A" w14:textId="77777777" w:rsidR="00154E54" w:rsidRPr="007F3B81" w:rsidRDefault="00154E54" w:rsidP="00915ED9">
      <w:pPr>
        <w:rPr>
          <w:color w:val="000000" w:themeColor="text1"/>
          <w:sz w:val="26"/>
          <w:szCs w:val="26"/>
        </w:rPr>
      </w:pPr>
      <w:r w:rsidRPr="007F3B81">
        <w:rPr>
          <w:color w:val="000000" w:themeColor="text1"/>
          <w:sz w:val="26"/>
          <w:szCs w:val="26"/>
        </w:rPr>
        <w:t>Nội dung: Cung cấp cho sinh viên những nguyên tắc cơ bản và trình tự của công tác vẽ ghi một công trình đã có. Sinh viên sẽ biết cách thể hiện trung thực, chính xác hiện trạng và đầy đủ thông tin. Nội dung bao gồm: các phương pháp đo vẽ, làm việc tại hiện trường, tập làm quen với công tác ghi chép số liệu, bổ sung các số liệu còn thiếu, kiện toàn số liệu - thể hiện khối lượng. Tạo điều kiện cho sinh viên học cách phối hợp làm việc giữa các thành viên một cách hợp lý, gắn bó mang tính tập thể. Rèn luyện tay nghề về phương pháp thể hiện và phương pháp làm việc.</w:t>
      </w:r>
    </w:p>
    <w:p w14:paraId="21C9379A" w14:textId="50307CE8" w:rsidR="00154E54" w:rsidRPr="007F3B81" w:rsidRDefault="00B21F19" w:rsidP="00915ED9">
      <w:pPr>
        <w:rPr>
          <w:color w:val="000000" w:themeColor="text1"/>
          <w:sz w:val="26"/>
          <w:szCs w:val="26"/>
        </w:rPr>
      </w:pPr>
      <w:r w:rsidRPr="007F3B81">
        <w:rPr>
          <w:b/>
          <w:color w:val="000000" w:themeColor="text1"/>
          <w:sz w:val="26"/>
          <w:szCs w:val="26"/>
        </w:rPr>
        <w:t>9.</w:t>
      </w:r>
      <w:r w:rsidR="00154E54" w:rsidRPr="007F3B81">
        <w:rPr>
          <w:b/>
          <w:color w:val="000000" w:themeColor="text1"/>
          <w:sz w:val="26"/>
          <w:szCs w:val="26"/>
        </w:rPr>
        <w:t xml:space="preserve"> Bài tập cơ sở 5 (Diễn họa kiến trúc</w:t>
      </w:r>
      <w:r w:rsidR="00154E54" w:rsidRPr="007F3B81">
        <w:rPr>
          <w:color w:val="000000" w:themeColor="text1"/>
          <w:sz w:val="26"/>
          <w:szCs w:val="26"/>
        </w:rPr>
        <w:t>): 2 tín chỉ</w:t>
      </w:r>
    </w:p>
    <w:p w14:paraId="3F66DB26" w14:textId="77777777" w:rsidR="00154E54" w:rsidRPr="007F3B81" w:rsidRDefault="00154E54" w:rsidP="00915ED9">
      <w:pPr>
        <w:rPr>
          <w:color w:val="000000" w:themeColor="text1"/>
          <w:sz w:val="26"/>
          <w:szCs w:val="26"/>
        </w:rPr>
      </w:pPr>
      <w:r w:rsidRPr="007F3B81">
        <w:rPr>
          <w:color w:val="000000" w:themeColor="text1"/>
          <w:sz w:val="26"/>
          <w:szCs w:val="26"/>
        </w:rPr>
        <w:t xml:space="preserve">Nội dung: Hướng dẫn phương pháp trình bày ý tưởng sơ bộ một phương án kiến trúc và kỹ năng thể hiện các nội dung thiết kế của một công trình kiến trúc (mặt bằng tổng thể, mặt </w:t>
      </w:r>
      <w:r w:rsidRPr="007F3B81">
        <w:rPr>
          <w:color w:val="000000" w:themeColor="text1"/>
          <w:sz w:val="26"/>
          <w:szCs w:val="26"/>
        </w:rPr>
        <w:lastRenderedPageBreak/>
        <w:t>bằng, mặt cắt, mặt đứng, phối cảnh). Hướng dẫn kỹ năng sử dụng các chất liệu vẽ để mô tả nhanh các nội dung thiết kế. Hướng dẫn cách sắp xếp các nội dung thiết kế trên bản vẽ sao cho nêu bật được ý đồ và đặc điểm kiến trúc của công trình.</w:t>
      </w:r>
    </w:p>
    <w:p w14:paraId="67F2103A" w14:textId="31838900" w:rsidR="00154E54" w:rsidRPr="007F3B81" w:rsidRDefault="00B21F19" w:rsidP="00915ED9">
      <w:pPr>
        <w:rPr>
          <w:color w:val="000000" w:themeColor="text1"/>
          <w:sz w:val="26"/>
          <w:szCs w:val="26"/>
        </w:rPr>
      </w:pPr>
      <w:r w:rsidRPr="007F3B81">
        <w:rPr>
          <w:b/>
          <w:color w:val="000000" w:themeColor="text1"/>
          <w:sz w:val="26"/>
          <w:szCs w:val="26"/>
        </w:rPr>
        <w:t>10.</w:t>
      </w:r>
      <w:r w:rsidR="00154E54" w:rsidRPr="007F3B81">
        <w:rPr>
          <w:b/>
          <w:color w:val="000000" w:themeColor="text1"/>
          <w:sz w:val="26"/>
          <w:szCs w:val="26"/>
        </w:rPr>
        <w:t xml:space="preserve"> Cấu tạo kiến trúc 1:</w:t>
      </w:r>
      <w:r w:rsidR="00154E54" w:rsidRPr="007F3B81">
        <w:rPr>
          <w:color w:val="000000" w:themeColor="text1"/>
          <w:sz w:val="26"/>
          <w:szCs w:val="26"/>
        </w:rPr>
        <w:t xml:space="preserve"> 3 tín chỉ</w:t>
      </w:r>
    </w:p>
    <w:p w14:paraId="4C656F97" w14:textId="77777777" w:rsidR="00154E54" w:rsidRPr="007F3B81" w:rsidRDefault="00154E54" w:rsidP="00915ED9">
      <w:pPr>
        <w:rPr>
          <w:color w:val="000000" w:themeColor="text1"/>
          <w:sz w:val="26"/>
          <w:szCs w:val="26"/>
        </w:rPr>
      </w:pPr>
      <w:r w:rsidRPr="007F3B81">
        <w:rPr>
          <w:color w:val="000000" w:themeColor="text1"/>
          <w:sz w:val="26"/>
          <w:szCs w:val="26"/>
        </w:rPr>
        <w:t>Nội dung: Học phần cung cấp cho Sinh viên kiến thức nguyên tắc cấu tạo các bộ phận từ móng đến mái trong công trình kiến trúc nhà ở (vượt nhịp dưới 7m); đáp ứng yêu cầu tạo lập không gian kiến trúc và chống lại các tác động bất lợi từ môi trường tự nhiên, môi trường xã hội trong quá trình sử dụng công trình. Ngoài ra, còn rèn luyện cho sinh viên kỹ năng thể hiện, trình bày các bản vẽ kỹ thuật đúng quy cách, phù hợp các tiêu chuẩn, quy phạm của ngành. Từ đó, sinh viên có đủ kiến thức và kỹ năng để nghiên cứu sáng tạo trong thiết kế sáng tác, đáp ứng các yêu cầu của kiến trúc.</w:t>
      </w:r>
    </w:p>
    <w:p w14:paraId="6A76CA9F" w14:textId="532FF7C5" w:rsidR="00154E54" w:rsidRPr="007F3B81" w:rsidRDefault="00B21F19" w:rsidP="00915ED9">
      <w:pPr>
        <w:rPr>
          <w:color w:val="000000" w:themeColor="text1"/>
          <w:sz w:val="26"/>
          <w:szCs w:val="26"/>
        </w:rPr>
      </w:pPr>
      <w:r w:rsidRPr="007F3B81">
        <w:rPr>
          <w:b/>
          <w:color w:val="000000" w:themeColor="text1"/>
          <w:sz w:val="26"/>
          <w:szCs w:val="26"/>
        </w:rPr>
        <w:t>11.</w:t>
      </w:r>
      <w:r w:rsidR="00154E54" w:rsidRPr="007F3B81">
        <w:rPr>
          <w:b/>
          <w:color w:val="000000" w:themeColor="text1"/>
          <w:sz w:val="26"/>
          <w:szCs w:val="26"/>
        </w:rPr>
        <w:t xml:space="preserve"> Cấu tạo kiến trúc 2</w:t>
      </w:r>
      <w:r w:rsidR="00154E54" w:rsidRPr="007F3B81">
        <w:rPr>
          <w:color w:val="000000" w:themeColor="text1"/>
          <w:sz w:val="26"/>
          <w:szCs w:val="26"/>
        </w:rPr>
        <w:t>: 2 tín chỉ</w:t>
      </w:r>
    </w:p>
    <w:p w14:paraId="6A481CA3" w14:textId="146E4B0D" w:rsidR="00154E54" w:rsidRPr="007F3B81" w:rsidRDefault="00154E54" w:rsidP="00915ED9">
      <w:pPr>
        <w:rPr>
          <w:color w:val="000000" w:themeColor="text1"/>
          <w:sz w:val="26"/>
          <w:szCs w:val="26"/>
        </w:rPr>
      </w:pPr>
      <w:r w:rsidRPr="007F3B81">
        <w:rPr>
          <w:color w:val="000000" w:themeColor="text1"/>
          <w:sz w:val="26"/>
          <w:szCs w:val="26"/>
        </w:rPr>
        <w:t>Nội dung: Học phần cung cấp cho Sinh viên kiến thức nguyên tắc cấu tạo, yêu cầu và giải pháp cấu tạo các bộ phận (sàn chịu lực, vật liệ</w:t>
      </w:r>
      <w:r w:rsidR="007F3B81" w:rsidRPr="007F3B81">
        <w:rPr>
          <w:color w:val="000000" w:themeColor="text1"/>
          <w:sz w:val="26"/>
          <w:szCs w:val="26"/>
        </w:rPr>
        <w:t xml:space="preserve">u </w:t>
      </w:r>
      <w:proofErr w:type="gramStart"/>
      <w:r w:rsidR="007F3B81" w:rsidRPr="007F3B81">
        <w:rPr>
          <w:color w:val="000000" w:themeColor="text1"/>
          <w:sz w:val="26"/>
          <w:szCs w:val="26"/>
        </w:rPr>
        <w:t>thép,.</w:t>
      </w:r>
      <w:r w:rsidRPr="007F3B81">
        <w:rPr>
          <w:color w:val="000000" w:themeColor="text1"/>
          <w:sz w:val="26"/>
          <w:szCs w:val="26"/>
        </w:rPr>
        <w:t>..</w:t>
      </w:r>
      <w:proofErr w:type="gramEnd"/>
      <w:r w:rsidRPr="007F3B81">
        <w:rPr>
          <w:color w:val="000000" w:themeColor="text1"/>
          <w:sz w:val="26"/>
          <w:szCs w:val="26"/>
        </w:rPr>
        <w:t>) hình thành kết cấu kiến trúc vượt nhịp lớn &gt;7m ứng dụng trong các công trình: nhà công nghiệp,nhà thi đấu, sân vận động..Giới thiệu sự phát triển về vật liệu cấu tạo kiến trúc thế giới hiện nay và tương lai.</w:t>
      </w:r>
    </w:p>
    <w:p w14:paraId="6B7F821D" w14:textId="3BDC66DA" w:rsidR="00154E54" w:rsidRPr="007F3B81" w:rsidRDefault="00B21F19" w:rsidP="00915ED9">
      <w:pPr>
        <w:rPr>
          <w:color w:val="000000" w:themeColor="text1"/>
          <w:sz w:val="26"/>
          <w:szCs w:val="26"/>
        </w:rPr>
      </w:pPr>
      <w:r w:rsidRPr="007F3B81">
        <w:rPr>
          <w:b/>
          <w:color w:val="000000" w:themeColor="text1"/>
          <w:sz w:val="26"/>
          <w:szCs w:val="26"/>
        </w:rPr>
        <w:t>12.</w:t>
      </w:r>
      <w:r w:rsidR="00154E54" w:rsidRPr="007F3B81">
        <w:rPr>
          <w:b/>
          <w:color w:val="000000" w:themeColor="text1"/>
          <w:sz w:val="26"/>
          <w:szCs w:val="26"/>
        </w:rPr>
        <w:t xml:space="preserve"> Vật lý kiến trúc 1 (Nhiệt và khí hậu kiến trúc)</w:t>
      </w:r>
      <w:r w:rsidR="00154E54" w:rsidRPr="007F3B81">
        <w:rPr>
          <w:color w:val="000000" w:themeColor="text1"/>
          <w:sz w:val="26"/>
          <w:szCs w:val="26"/>
        </w:rPr>
        <w:t>: 3 tín chỉ</w:t>
      </w:r>
    </w:p>
    <w:p w14:paraId="15AF77C4" w14:textId="77777777" w:rsidR="00154E54" w:rsidRPr="007F3B81" w:rsidRDefault="00154E54" w:rsidP="00915ED9">
      <w:pPr>
        <w:rPr>
          <w:color w:val="000000" w:themeColor="text1"/>
          <w:sz w:val="26"/>
          <w:szCs w:val="26"/>
        </w:rPr>
      </w:pPr>
      <w:r w:rsidRPr="007F3B81">
        <w:rPr>
          <w:color w:val="000000" w:themeColor="text1"/>
          <w:sz w:val="26"/>
          <w:szCs w:val="26"/>
        </w:rPr>
        <w:t>Nội dung: Học phần cung cấp cho sinh viên kiến thức tổng quát về các nhân tố khí hậu của địa điểm xây dựng có tác động ảnh hưởng đến công trình kiến trúc, sự tác động của lĩnh vực xây dựng đối với môi trường thiên nhiên và những yêu cầu quan trọng dưới góc độ khoa học vật lý kiến trúc nhằm tạo lập môi trường vi khí hậu, đáp ứng tốt nhất cho các hoạt động của con người trong không gian của môi trường sống. Thông qua bài giảng lý thuyết, trang bị cho sinh viên phương pháp tiếp cận trong nghiên cứu lĩnh vực khoa học vật lý kiến trúc, khả năng tư duy ứng dụng và sáng tạo trong thiết kế kiến trúc thích ứng với điều kiện khí hậu, kiến trúc tiết kiệm, có hiệu quả về năng lượng, cũng như các xu hướng thiết kế kiến trúc khác có quan tâm đến bảo vệ môi trường sinh thái tự nhiên.</w:t>
      </w:r>
    </w:p>
    <w:p w14:paraId="07925CF8" w14:textId="521103C0" w:rsidR="00154E54" w:rsidRPr="007F3B81" w:rsidRDefault="00B21F19" w:rsidP="00915ED9">
      <w:pPr>
        <w:rPr>
          <w:color w:val="000000" w:themeColor="text1"/>
          <w:sz w:val="26"/>
          <w:szCs w:val="26"/>
        </w:rPr>
      </w:pPr>
      <w:r w:rsidRPr="007F3B81">
        <w:rPr>
          <w:b/>
          <w:color w:val="000000" w:themeColor="text1"/>
          <w:sz w:val="26"/>
          <w:szCs w:val="26"/>
        </w:rPr>
        <w:t xml:space="preserve">13. </w:t>
      </w:r>
      <w:r w:rsidR="00154E54" w:rsidRPr="007F3B81">
        <w:rPr>
          <w:b/>
          <w:color w:val="000000" w:themeColor="text1"/>
          <w:sz w:val="26"/>
          <w:szCs w:val="26"/>
        </w:rPr>
        <w:t>Vật lý kiến trúc 2 (Quang học):</w:t>
      </w:r>
      <w:r w:rsidR="00154E54" w:rsidRPr="007F3B81">
        <w:rPr>
          <w:color w:val="000000" w:themeColor="text1"/>
          <w:sz w:val="26"/>
          <w:szCs w:val="26"/>
        </w:rPr>
        <w:t xml:space="preserve"> 2 tín chỉ</w:t>
      </w:r>
    </w:p>
    <w:p w14:paraId="15054381" w14:textId="77777777" w:rsidR="00154E54" w:rsidRPr="007F3B81" w:rsidRDefault="00154E54" w:rsidP="00915ED9">
      <w:pPr>
        <w:rPr>
          <w:color w:val="000000" w:themeColor="text1"/>
          <w:sz w:val="26"/>
          <w:szCs w:val="26"/>
        </w:rPr>
      </w:pPr>
      <w:r w:rsidRPr="007F3B81">
        <w:rPr>
          <w:color w:val="000000" w:themeColor="text1"/>
          <w:sz w:val="26"/>
          <w:szCs w:val="26"/>
        </w:rPr>
        <w:t>Nội dung: Học phần cung cấp cho sinh viên kiến thức về những khái niệm cơ bản của ánh sáng và chiếu sáng trong kiến trúc. Qua đó trình bày các kỹ thuật trong thiết kế chiếu sáng kiến trúc và thẩm mỹ trong thiết kế chiếu sáng kiến trúc.</w:t>
      </w:r>
    </w:p>
    <w:p w14:paraId="05FB6231" w14:textId="082656A1" w:rsidR="00154E54" w:rsidRPr="007F3B81" w:rsidRDefault="00B21F19" w:rsidP="00915ED9">
      <w:pPr>
        <w:rPr>
          <w:color w:val="000000" w:themeColor="text1"/>
          <w:sz w:val="26"/>
          <w:szCs w:val="26"/>
        </w:rPr>
      </w:pPr>
      <w:r w:rsidRPr="007F3B81">
        <w:rPr>
          <w:b/>
          <w:color w:val="000000" w:themeColor="text1"/>
          <w:sz w:val="26"/>
          <w:szCs w:val="26"/>
        </w:rPr>
        <w:t>14.</w:t>
      </w:r>
      <w:r w:rsidR="00154E54" w:rsidRPr="007F3B81">
        <w:rPr>
          <w:b/>
          <w:color w:val="000000" w:themeColor="text1"/>
          <w:sz w:val="26"/>
          <w:szCs w:val="26"/>
        </w:rPr>
        <w:t xml:space="preserve"> Vật lý kiến trúc 3 (Âm học):</w:t>
      </w:r>
      <w:r w:rsidR="00154E54" w:rsidRPr="007F3B81">
        <w:rPr>
          <w:color w:val="000000" w:themeColor="text1"/>
          <w:sz w:val="26"/>
          <w:szCs w:val="26"/>
        </w:rPr>
        <w:t xml:space="preserve"> 2 tín chỉ</w:t>
      </w:r>
    </w:p>
    <w:p w14:paraId="17F2995E" w14:textId="77777777" w:rsidR="00154E54" w:rsidRPr="007F3B81" w:rsidRDefault="00154E54" w:rsidP="00915ED9">
      <w:pPr>
        <w:rPr>
          <w:color w:val="000000" w:themeColor="text1"/>
          <w:sz w:val="26"/>
          <w:szCs w:val="26"/>
        </w:rPr>
      </w:pPr>
      <w:r w:rsidRPr="007F3B81">
        <w:rPr>
          <w:color w:val="000000" w:themeColor="text1"/>
          <w:sz w:val="26"/>
          <w:szCs w:val="26"/>
        </w:rPr>
        <w:t xml:space="preserve">Nội dung: Học phần cung cấp cho sinh viên kiến thức về trang âm và chống ồn trong kiến trúc. Qua đó trình bày các kỹ thuật trong tính toán trang âm cho phòng hội nghị kiến trúc. </w:t>
      </w:r>
      <w:r w:rsidRPr="007F3B81">
        <w:rPr>
          <w:color w:val="000000" w:themeColor="text1"/>
          <w:sz w:val="26"/>
          <w:szCs w:val="26"/>
        </w:rPr>
        <w:lastRenderedPageBreak/>
        <w:t>Trình bày các tính chất cách âm của các loại vật liệu, sử dụng các kiến thức đó trong việc thiết kế chống ồn bên ngoài cho công trình và thiết kế cách âm.</w:t>
      </w:r>
    </w:p>
    <w:p w14:paraId="50F25B07" w14:textId="08268235" w:rsidR="00154E54" w:rsidRPr="007F3B81" w:rsidRDefault="00B21F19" w:rsidP="00915ED9">
      <w:pPr>
        <w:rPr>
          <w:color w:val="000000" w:themeColor="text1"/>
          <w:sz w:val="26"/>
          <w:szCs w:val="26"/>
        </w:rPr>
      </w:pPr>
      <w:r w:rsidRPr="007F3B81">
        <w:rPr>
          <w:b/>
          <w:color w:val="000000" w:themeColor="text1"/>
          <w:sz w:val="26"/>
          <w:szCs w:val="26"/>
        </w:rPr>
        <w:t>15.</w:t>
      </w:r>
      <w:r w:rsidR="00154E54" w:rsidRPr="007F3B81">
        <w:rPr>
          <w:b/>
          <w:color w:val="000000" w:themeColor="text1"/>
          <w:sz w:val="26"/>
          <w:szCs w:val="26"/>
        </w:rPr>
        <w:t xml:space="preserve"> Lịch sử kiến trúc Phương Đông và Việt Nam</w:t>
      </w:r>
      <w:r w:rsidR="00154E54" w:rsidRPr="007F3B81">
        <w:rPr>
          <w:color w:val="000000" w:themeColor="text1"/>
          <w:sz w:val="26"/>
          <w:szCs w:val="26"/>
        </w:rPr>
        <w:t>: 3 tín chỉ</w:t>
      </w:r>
    </w:p>
    <w:p w14:paraId="7C9AF800" w14:textId="77777777" w:rsidR="00154E54" w:rsidRPr="007F3B81" w:rsidRDefault="00154E54" w:rsidP="00915ED9">
      <w:pPr>
        <w:rPr>
          <w:color w:val="000000" w:themeColor="text1"/>
          <w:sz w:val="26"/>
          <w:szCs w:val="26"/>
        </w:rPr>
      </w:pPr>
      <w:r w:rsidRPr="007F3B81">
        <w:rPr>
          <w:color w:val="000000" w:themeColor="text1"/>
          <w:sz w:val="26"/>
          <w:szCs w:val="26"/>
        </w:rPr>
        <w:t>Nội dung: Đề cập đến đặc điểm kiến trúc và các công trình tiêu biểu của kiến trúc Ấn Độ và Trung Quốc thời cổ và trung đại. Kế đến khái quát kiến trúc, đặc điểm và các loại hình kiến trúc của Nhật Bản - một ví dụ phương Đông điển hình về sự phát triển một nền kiến trúc dân tộc giàu bản sắc cần được học tập. Khái quát những yếu tố tác động đến lịch sử hình thành và phát triển của kiến trúc Việt Nam qua các thời kỳ. Tìm hiểu các loại hình kiến trúc và những đặc trưng cơ bản của kiến trúc Việt Nam. Đi sâu phân tích những công trình kiến trúc có giá trị.</w:t>
      </w:r>
    </w:p>
    <w:p w14:paraId="60291DBF" w14:textId="52845126" w:rsidR="00154E54" w:rsidRPr="007F3B81" w:rsidRDefault="00B21F19" w:rsidP="00915ED9">
      <w:pPr>
        <w:rPr>
          <w:color w:val="000000" w:themeColor="text1"/>
          <w:sz w:val="26"/>
          <w:szCs w:val="26"/>
        </w:rPr>
      </w:pPr>
      <w:r w:rsidRPr="007F3B81">
        <w:rPr>
          <w:b/>
          <w:color w:val="000000" w:themeColor="text1"/>
          <w:sz w:val="26"/>
          <w:szCs w:val="26"/>
        </w:rPr>
        <w:t>16.</w:t>
      </w:r>
      <w:r w:rsidR="00154E54" w:rsidRPr="007F3B81">
        <w:rPr>
          <w:b/>
          <w:color w:val="000000" w:themeColor="text1"/>
          <w:sz w:val="26"/>
          <w:szCs w:val="26"/>
        </w:rPr>
        <w:t xml:space="preserve"> Lịch sử kiến trúc Phương Tây</w:t>
      </w:r>
      <w:r w:rsidR="00154E54" w:rsidRPr="007F3B81">
        <w:rPr>
          <w:color w:val="000000" w:themeColor="text1"/>
          <w:sz w:val="26"/>
          <w:szCs w:val="26"/>
        </w:rPr>
        <w:t>: 3 tín chỉ</w:t>
      </w:r>
    </w:p>
    <w:p w14:paraId="24670B12" w14:textId="77777777" w:rsidR="00154E54" w:rsidRPr="007F3B81" w:rsidRDefault="00154E54" w:rsidP="00915ED9">
      <w:pPr>
        <w:rPr>
          <w:color w:val="000000" w:themeColor="text1"/>
          <w:sz w:val="26"/>
          <w:szCs w:val="26"/>
        </w:rPr>
      </w:pPr>
      <w:r w:rsidRPr="007F3B81">
        <w:rPr>
          <w:color w:val="000000" w:themeColor="text1"/>
          <w:sz w:val="26"/>
          <w:szCs w:val="26"/>
        </w:rPr>
        <w:t>Nội dung: Cung cấp các kiến thức cơ bản về lịch sử kiến trúc của các nền văn minh Phương Tây từ giai đoạn Nguyên thủy – Cổ đại (Ai Cập, Lưỡng Hà, Hy Lạp, La Mã) – Trung đại, Phục Hưng – Cận hiện đại thế kỷ XIX, thời kỳ Hiện đại thế kỷ XX. Song song với sự phát triển của các nền văn minh, mỗi giai đoạn phát triển của lịch sử kiến trúc đều để lại những giá trị về mặt kiến tạo, công năng, thẩm mỹ khác nhau. Đây là những giá trị lịch sử cần được trân trọng, học hỏi, kế thừa và phát huy.</w:t>
      </w:r>
    </w:p>
    <w:p w14:paraId="20206D7C" w14:textId="3E4D5139" w:rsidR="00154E54" w:rsidRPr="007F3B81" w:rsidRDefault="00B21F19" w:rsidP="00915ED9">
      <w:pPr>
        <w:rPr>
          <w:color w:val="000000" w:themeColor="text1"/>
          <w:sz w:val="26"/>
          <w:szCs w:val="26"/>
        </w:rPr>
      </w:pPr>
      <w:r w:rsidRPr="007F3B81">
        <w:rPr>
          <w:b/>
          <w:color w:val="000000" w:themeColor="text1"/>
          <w:sz w:val="26"/>
          <w:szCs w:val="26"/>
        </w:rPr>
        <w:t>17.</w:t>
      </w:r>
      <w:r w:rsidR="00154E54" w:rsidRPr="007F3B81">
        <w:rPr>
          <w:b/>
          <w:color w:val="000000" w:themeColor="text1"/>
          <w:sz w:val="26"/>
          <w:szCs w:val="26"/>
        </w:rPr>
        <w:t xml:space="preserve"> Vật liệu xây dựng</w:t>
      </w:r>
      <w:r w:rsidR="00154E54" w:rsidRPr="007F3B81">
        <w:rPr>
          <w:color w:val="000000" w:themeColor="text1"/>
          <w:sz w:val="26"/>
          <w:szCs w:val="26"/>
        </w:rPr>
        <w:t>: 2 tín chỉ</w:t>
      </w:r>
    </w:p>
    <w:p w14:paraId="1714ED84" w14:textId="28767CEA" w:rsidR="00154E54" w:rsidRPr="007F3B81" w:rsidRDefault="00154E54" w:rsidP="00915ED9">
      <w:pPr>
        <w:rPr>
          <w:color w:val="000000" w:themeColor="text1"/>
          <w:sz w:val="26"/>
          <w:szCs w:val="26"/>
        </w:rPr>
      </w:pPr>
      <w:r w:rsidRPr="007F3B81">
        <w:rPr>
          <w:color w:val="000000" w:themeColor="text1"/>
          <w:sz w:val="26"/>
          <w:szCs w:val="26"/>
        </w:rPr>
        <w:t>Nội dung: Môn học trình bày các kiến thức cơ bản về những tính chất cơ lý của vật liệu xây dựng; phân loại, tìm hiểu về tính chất cũng như khả năng ứng dụng các loại vật liệu như đá thiên nhiên, vật liệu gốm xây dựng; các loại vật liệu hữu cơ: gỗ, bitum; các loại vật liệu vô cơ: xi măng, bê tông, ... có thể tìm hiểu thêm về các loại vật liệu mới, thông dụng trong thực tế công việc kiến trúc, xây dựng,</w:t>
      </w:r>
      <w:r w:rsidR="003818EE" w:rsidRPr="007F3B81">
        <w:rPr>
          <w:color w:val="000000" w:themeColor="text1"/>
          <w:sz w:val="26"/>
          <w:szCs w:val="26"/>
        </w:rPr>
        <w:t xml:space="preserve"> </w:t>
      </w:r>
      <w:r w:rsidRPr="007F3B81">
        <w:rPr>
          <w:color w:val="000000" w:themeColor="text1"/>
          <w:sz w:val="26"/>
          <w:szCs w:val="26"/>
        </w:rPr>
        <w:t>...</w:t>
      </w:r>
    </w:p>
    <w:p w14:paraId="18E88EA9" w14:textId="2BFF77BC" w:rsidR="00154E54" w:rsidRPr="007F3B81" w:rsidRDefault="00B21F19" w:rsidP="00915ED9">
      <w:pPr>
        <w:rPr>
          <w:color w:val="000000" w:themeColor="text1"/>
          <w:sz w:val="26"/>
          <w:szCs w:val="26"/>
        </w:rPr>
      </w:pPr>
      <w:r w:rsidRPr="007F3B81">
        <w:rPr>
          <w:b/>
          <w:color w:val="000000" w:themeColor="text1"/>
          <w:sz w:val="26"/>
          <w:szCs w:val="26"/>
        </w:rPr>
        <w:t>18.</w:t>
      </w:r>
      <w:r w:rsidR="00154E54" w:rsidRPr="007F3B81">
        <w:rPr>
          <w:b/>
          <w:color w:val="000000" w:themeColor="text1"/>
          <w:sz w:val="26"/>
          <w:szCs w:val="26"/>
        </w:rPr>
        <w:t xml:space="preserve"> Hình thành và diễn đạt ý tưởng kiến trúc</w:t>
      </w:r>
      <w:r w:rsidR="00154E54" w:rsidRPr="007F3B81">
        <w:rPr>
          <w:color w:val="000000" w:themeColor="text1"/>
          <w:sz w:val="26"/>
          <w:szCs w:val="26"/>
        </w:rPr>
        <w:t>: 2 tín chỉ</w:t>
      </w:r>
    </w:p>
    <w:p w14:paraId="11D051B2" w14:textId="77777777" w:rsidR="002640C5" w:rsidRPr="007F3B81" w:rsidRDefault="00154E54" w:rsidP="002640C5">
      <w:pPr>
        <w:rPr>
          <w:color w:val="000000" w:themeColor="text1"/>
          <w:sz w:val="26"/>
          <w:szCs w:val="26"/>
        </w:rPr>
      </w:pPr>
      <w:r w:rsidRPr="007F3B81">
        <w:rPr>
          <w:color w:val="000000" w:themeColor="text1"/>
          <w:sz w:val="26"/>
          <w:szCs w:val="26"/>
        </w:rPr>
        <w:t xml:space="preserve">Nội dung: </w:t>
      </w:r>
      <w:r w:rsidR="002640C5" w:rsidRPr="007F3B81">
        <w:rPr>
          <w:color w:val="000000" w:themeColor="text1"/>
          <w:sz w:val="26"/>
          <w:szCs w:val="26"/>
        </w:rPr>
        <w:t xml:space="preserve">Học phần bao gồm 2 nội dung: </w:t>
      </w:r>
    </w:p>
    <w:p w14:paraId="7FDACBDD" w14:textId="77777777" w:rsidR="002640C5" w:rsidRPr="007F3B81" w:rsidRDefault="002640C5" w:rsidP="002640C5">
      <w:pPr>
        <w:rPr>
          <w:color w:val="000000" w:themeColor="text1"/>
          <w:sz w:val="26"/>
          <w:szCs w:val="26"/>
        </w:rPr>
      </w:pPr>
      <w:r w:rsidRPr="007F3B81">
        <w:rPr>
          <w:color w:val="000000" w:themeColor="text1"/>
          <w:sz w:val="26"/>
          <w:szCs w:val="26"/>
        </w:rPr>
        <w:t></w:t>
      </w:r>
      <w:r w:rsidRPr="007F3B81">
        <w:rPr>
          <w:color w:val="000000" w:themeColor="text1"/>
          <w:sz w:val="26"/>
          <w:szCs w:val="26"/>
        </w:rPr>
        <w:tab/>
        <w:t>Hình thành ý tưởng (Design concept making): Các định nghĩa, khái niệm về ý tưởng và quá trình hình thành ý tưởng (quy trình thiết kế nội thất giai đoạn concept). Thực hiện quy trình tư duy thiết kế 3 bước: Thu thập dữ liệu thiết kế, Phân tích dữ liệu và đề xuất các phương án, giải pháp thiết kế.</w:t>
      </w:r>
    </w:p>
    <w:p w14:paraId="52EA73A9" w14:textId="1B7BA2CB" w:rsidR="00154E54" w:rsidRPr="007F3B81" w:rsidRDefault="002640C5" w:rsidP="00915ED9">
      <w:pPr>
        <w:rPr>
          <w:color w:val="000000" w:themeColor="text1"/>
          <w:sz w:val="26"/>
          <w:szCs w:val="26"/>
        </w:rPr>
      </w:pPr>
      <w:r w:rsidRPr="007F3B81">
        <w:rPr>
          <w:color w:val="000000" w:themeColor="text1"/>
          <w:sz w:val="26"/>
          <w:szCs w:val="26"/>
        </w:rPr>
        <w:t></w:t>
      </w:r>
      <w:r w:rsidRPr="007F3B81">
        <w:rPr>
          <w:color w:val="000000" w:themeColor="text1"/>
          <w:sz w:val="26"/>
          <w:szCs w:val="26"/>
        </w:rPr>
        <w:tab/>
        <w:t>Diễn đạt ý tưởng (Design Communication Technique): Thực hiện các cách trình bày một hồ sơ đồ án kiến trúc nội thất, cách diễn đạt, thuyết trình sao cho có thể truyền đạt hết ý tưởng và giải pháp (nêu được giá trị cốt lõi của đồ án, dự án, tác phẩm thiết kế.</w:t>
      </w:r>
    </w:p>
    <w:p w14:paraId="0763F224" w14:textId="2AC15F01" w:rsidR="00154E54" w:rsidRPr="007F3B81" w:rsidRDefault="00B21F19" w:rsidP="00915ED9">
      <w:pPr>
        <w:rPr>
          <w:color w:val="000000" w:themeColor="text1"/>
          <w:sz w:val="26"/>
          <w:szCs w:val="26"/>
        </w:rPr>
      </w:pPr>
      <w:r w:rsidRPr="007F3B81">
        <w:rPr>
          <w:b/>
          <w:color w:val="000000" w:themeColor="text1"/>
          <w:sz w:val="26"/>
          <w:szCs w:val="26"/>
        </w:rPr>
        <w:t>19.</w:t>
      </w:r>
      <w:r w:rsidR="00154E54" w:rsidRPr="007F3B81">
        <w:rPr>
          <w:b/>
          <w:color w:val="000000" w:themeColor="text1"/>
          <w:sz w:val="26"/>
          <w:szCs w:val="26"/>
        </w:rPr>
        <w:t xml:space="preserve"> Phương pháp Sáng tạo trong Thiết kế</w:t>
      </w:r>
      <w:r w:rsidR="00154E54" w:rsidRPr="007F3B81">
        <w:rPr>
          <w:color w:val="000000" w:themeColor="text1"/>
          <w:sz w:val="26"/>
          <w:szCs w:val="26"/>
        </w:rPr>
        <w:t>: 2 tín chỉ</w:t>
      </w:r>
    </w:p>
    <w:p w14:paraId="43B0070B" w14:textId="57CB8993" w:rsidR="00154E54" w:rsidRPr="007F3B81" w:rsidRDefault="00154E54" w:rsidP="00915ED9">
      <w:pPr>
        <w:rPr>
          <w:color w:val="000000" w:themeColor="text1"/>
          <w:sz w:val="26"/>
          <w:szCs w:val="26"/>
        </w:rPr>
      </w:pPr>
      <w:r w:rsidRPr="007F3B81">
        <w:rPr>
          <w:color w:val="000000" w:themeColor="text1"/>
          <w:sz w:val="26"/>
          <w:szCs w:val="26"/>
        </w:rPr>
        <w:lastRenderedPageBreak/>
        <w:t xml:space="preserve">Nội dung: </w:t>
      </w:r>
      <w:r w:rsidR="00054ABF" w:rsidRPr="007F3B81">
        <w:rPr>
          <w:color w:val="000000" w:themeColor="text1"/>
          <w:sz w:val="26"/>
          <w:szCs w:val="26"/>
        </w:rPr>
        <w:t>Cung cấp cho SV kiến thức tổng quan về sáng tạo trong lĩnh vực kiến trúc, nội thất: khái niệm về sáng tạo và sáng tạo trong thiết kế, đặc điểm của sáng tạo, nêu các phương pháp cơ bản trong đó tập trung vào phương pháp sáng tạo TRIZ của Altshuller áp dụng trong lĩnh vực thiết kế. Nêu các thủ thuật (các tips) để tạo ra sản phẩm thiết kế sáng tạo. Cung cấp các bài thực hành sáng tạo dựa trên lý thuyết, các bước trong mỗi phương pháp. Nêu trình tự làm việc và hoặt động sáng tạo trong quá trình thực hiện 1 concept (giai đoạn ý tưởng</w:t>
      </w:r>
    </w:p>
    <w:p w14:paraId="530B1B18" w14:textId="4603E53E" w:rsidR="00154E54" w:rsidRPr="007F3B81" w:rsidRDefault="00B21F19" w:rsidP="00915ED9">
      <w:pPr>
        <w:rPr>
          <w:color w:val="000000" w:themeColor="text1"/>
          <w:sz w:val="26"/>
          <w:szCs w:val="26"/>
        </w:rPr>
      </w:pPr>
      <w:r w:rsidRPr="007F3B81">
        <w:rPr>
          <w:b/>
          <w:color w:val="000000" w:themeColor="text1"/>
          <w:sz w:val="26"/>
          <w:szCs w:val="26"/>
        </w:rPr>
        <w:t>20.</w:t>
      </w:r>
      <w:r w:rsidR="00154E54" w:rsidRPr="007F3B81">
        <w:rPr>
          <w:b/>
          <w:color w:val="000000" w:themeColor="text1"/>
          <w:sz w:val="26"/>
          <w:szCs w:val="26"/>
        </w:rPr>
        <w:t xml:space="preserve"> Tin học chuyên ngành 1 (Autocad</w:t>
      </w:r>
      <w:r w:rsidR="00287493">
        <w:rPr>
          <w:b/>
          <w:color w:val="000000" w:themeColor="text1"/>
          <w:sz w:val="26"/>
          <w:szCs w:val="26"/>
        </w:rPr>
        <w:t>-Photoshop</w:t>
      </w:r>
      <w:r w:rsidR="00154E54" w:rsidRPr="007F3B81">
        <w:rPr>
          <w:b/>
          <w:color w:val="000000" w:themeColor="text1"/>
          <w:sz w:val="26"/>
          <w:szCs w:val="26"/>
        </w:rPr>
        <w:t>)</w:t>
      </w:r>
      <w:r w:rsidR="00154E54" w:rsidRPr="007F3B81">
        <w:rPr>
          <w:color w:val="000000" w:themeColor="text1"/>
          <w:sz w:val="26"/>
          <w:szCs w:val="26"/>
        </w:rPr>
        <w:t>: 2 tín chỉ</w:t>
      </w:r>
    </w:p>
    <w:p w14:paraId="6C1B4959" w14:textId="02F461C2" w:rsidR="00154E54" w:rsidRPr="007F3B81" w:rsidRDefault="0003633B" w:rsidP="00915ED9">
      <w:pPr>
        <w:rPr>
          <w:color w:val="000000" w:themeColor="text1"/>
          <w:sz w:val="26"/>
          <w:szCs w:val="26"/>
        </w:rPr>
      </w:pPr>
      <w:r w:rsidRPr="0003633B">
        <w:rPr>
          <w:color w:val="000000" w:themeColor="text1"/>
          <w:sz w:val="26"/>
          <w:szCs w:val="26"/>
        </w:rPr>
        <w:t xml:space="preserve">Nội dung: Học phần cung cấp cho Sinh viên những kiến thức, kỹ năng trình bày và thể hiện các bản vẽ kiến trúc, xây dựng với sự trợ giúp của phần mềm ứng dụng trên máy tính, cụ thể là phần mềm Autocad Architecture 2019. Nội dung bao gồm: giới thiệu về phần mềm Autocad Architecture, cách thức sử dụng phần mềm này để xây dựng các hình chiếu thẳng góc của công trình theo các hệ trục đo lường trên máy tính, qui cách trình bày các hình chiếu kiến trúc, cách xuất bản vẽ khi in </w:t>
      </w:r>
      <w:proofErr w:type="gramStart"/>
      <w:r w:rsidRPr="0003633B">
        <w:rPr>
          <w:color w:val="000000" w:themeColor="text1"/>
          <w:sz w:val="26"/>
          <w:szCs w:val="26"/>
        </w:rPr>
        <w:t>ấn.</w:t>
      </w:r>
      <w:r w:rsidR="00154E54" w:rsidRPr="007F3B81">
        <w:rPr>
          <w:color w:val="000000" w:themeColor="text1"/>
          <w:sz w:val="26"/>
          <w:szCs w:val="26"/>
        </w:rPr>
        <w:t>.</w:t>
      </w:r>
      <w:proofErr w:type="gramEnd"/>
    </w:p>
    <w:p w14:paraId="6DD9CF2B" w14:textId="7AACCA41" w:rsidR="00154E54" w:rsidRPr="007F3B81" w:rsidRDefault="00CA7D43" w:rsidP="00915ED9">
      <w:pPr>
        <w:rPr>
          <w:color w:val="000000" w:themeColor="text1"/>
          <w:sz w:val="26"/>
          <w:szCs w:val="26"/>
        </w:rPr>
      </w:pPr>
      <w:r w:rsidRPr="007F3B81">
        <w:rPr>
          <w:b/>
          <w:color w:val="000000" w:themeColor="text1"/>
          <w:sz w:val="26"/>
          <w:szCs w:val="26"/>
        </w:rPr>
        <w:t>21.</w:t>
      </w:r>
      <w:r w:rsidR="00154E54" w:rsidRPr="007F3B81">
        <w:rPr>
          <w:b/>
          <w:color w:val="000000" w:themeColor="text1"/>
          <w:sz w:val="26"/>
          <w:szCs w:val="26"/>
        </w:rPr>
        <w:t xml:space="preserve"> Tin học chuyên ngành 2 (Sketchup</w:t>
      </w:r>
      <w:r w:rsidR="00287493">
        <w:rPr>
          <w:b/>
          <w:color w:val="000000" w:themeColor="text1"/>
          <w:sz w:val="26"/>
          <w:szCs w:val="26"/>
        </w:rPr>
        <w:t>-Photoshop</w:t>
      </w:r>
      <w:r w:rsidR="00154E54" w:rsidRPr="007F3B81">
        <w:rPr>
          <w:b/>
          <w:color w:val="000000" w:themeColor="text1"/>
          <w:sz w:val="26"/>
          <w:szCs w:val="26"/>
        </w:rPr>
        <w:t>):</w:t>
      </w:r>
      <w:r w:rsidR="00154E54" w:rsidRPr="007F3B81">
        <w:rPr>
          <w:color w:val="000000" w:themeColor="text1"/>
          <w:sz w:val="26"/>
          <w:szCs w:val="26"/>
        </w:rPr>
        <w:t xml:space="preserve"> 2 tín chỉ</w:t>
      </w:r>
    </w:p>
    <w:p w14:paraId="57ED9DEE" w14:textId="078BB97E" w:rsidR="00154E54" w:rsidRPr="00461B3D" w:rsidRDefault="0003633B" w:rsidP="00915ED9">
      <w:pPr>
        <w:rPr>
          <w:color w:val="000000" w:themeColor="text1"/>
          <w:sz w:val="26"/>
          <w:szCs w:val="26"/>
        </w:rPr>
      </w:pPr>
      <w:r w:rsidRPr="0003633B">
        <w:rPr>
          <w:color w:val="000000" w:themeColor="text1"/>
          <w:sz w:val="26"/>
          <w:szCs w:val="26"/>
        </w:rPr>
        <w:t>Nội dung: Tin học chuyên ngành 2 là học phần cung cấp cho sinh viên những kiến thức, kỹ năng trình bày và thể hiện các bản vẽ kiến trúc, xây dựng với sự trợ giúp của phần mềm ứng dụng trên máy tính, cụ thể là phần mềm Sketchup. Học phần bao gồm giới thiệu về phần mềm Sketchup, cách thức sử dụng phần mềm này để xây dựng mô hình ba chiều của công trình, ứng dụng phần mềm trong việc thiết kế hình thức kiến trúc của công trình, trích xuất dữ liệu thiết kế sang các phần mềm hỗ trợ khác. Bên cạnh đó sinh viên sẽ được tiếp cận thể hiện trình bày hậu kì minh họa phương án 3D kiến trúc được bổ sung thêm từ phần mềm Photoshop để diễn đạt tốt nhất ý tưởng thiết kế tốt nhất</w:t>
      </w:r>
      <w:r w:rsidR="00154E54" w:rsidRPr="00461B3D">
        <w:rPr>
          <w:color w:val="000000" w:themeColor="text1"/>
          <w:sz w:val="26"/>
          <w:szCs w:val="26"/>
        </w:rPr>
        <w:t>.</w:t>
      </w:r>
    </w:p>
    <w:p w14:paraId="51D0904C" w14:textId="3123F0AB" w:rsidR="00154E54" w:rsidRPr="00461B3D" w:rsidRDefault="00CA7D43" w:rsidP="00915ED9">
      <w:pPr>
        <w:rPr>
          <w:color w:val="000000" w:themeColor="text1"/>
          <w:sz w:val="26"/>
          <w:szCs w:val="26"/>
        </w:rPr>
      </w:pPr>
      <w:r w:rsidRPr="00461B3D">
        <w:rPr>
          <w:b/>
          <w:color w:val="000000" w:themeColor="text1"/>
          <w:sz w:val="26"/>
          <w:szCs w:val="26"/>
        </w:rPr>
        <w:t>22.</w:t>
      </w:r>
      <w:r w:rsidR="00154E54" w:rsidRPr="00461B3D">
        <w:rPr>
          <w:b/>
          <w:color w:val="000000" w:themeColor="text1"/>
          <w:sz w:val="26"/>
          <w:szCs w:val="26"/>
        </w:rPr>
        <w:t xml:space="preserve"> Tin học chuyên ngành 3 (Re</w:t>
      </w:r>
      <w:r w:rsidR="00287493">
        <w:rPr>
          <w:b/>
          <w:color w:val="000000" w:themeColor="text1"/>
          <w:sz w:val="26"/>
          <w:szCs w:val="26"/>
        </w:rPr>
        <w:t>der-Photoshop</w:t>
      </w:r>
      <w:r w:rsidR="00154E54" w:rsidRPr="00461B3D">
        <w:rPr>
          <w:b/>
          <w:color w:val="000000" w:themeColor="text1"/>
          <w:sz w:val="26"/>
          <w:szCs w:val="26"/>
        </w:rPr>
        <w:t>)</w:t>
      </w:r>
      <w:r w:rsidR="00154E54" w:rsidRPr="00461B3D">
        <w:rPr>
          <w:color w:val="000000" w:themeColor="text1"/>
          <w:sz w:val="26"/>
          <w:szCs w:val="26"/>
        </w:rPr>
        <w:t>: 3 tín chỉ</w:t>
      </w:r>
    </w:p>
    <w:p w14:paraId="6E127DAF" w14:textId="77777777" w:rsidR="0003633B" w:rsidRPr="0003633B" w:rsidRDefault="0003633B" w:rsidP="0003633B">
      <w:pPr>
        <w:rPr>
          <w:color w:val="000000" w:themeColor="text1"/>
          <w:sz w:val="26"/>
          <w:szCs w:val="26"/>
        </w:rPr>
      </w:pPr>
      <w:r w:rsidRPr="0003633B">
        <w:rPr>
          <w:color w:val="000000" w:themeColor="text1"/>
          <w:sz w:val="26"/>
          <w:szCs w:val="26"/>
        </w:rPr>
        <w:t xml:space="preserve">Nội dung: Học phần cung cấp cho sinh viên những kiến thức và kỹ năng từ cơ bản đến nâng cao để sử dụng phần mềm Lumion trong việc thể hiện phối cảnh kết xuất (render) để diễn đạt ngôn ngữ kiến trúc hiệu quả. Trong học phần này, ngoài việc render ảnh phối cảnh kiến trúc sinh viên được tiếp cận quy trình dựng phim kiến trúc 3D chuyên nghiệp, dễ dàng mô phỏng ý tưởng bằng những thước phim ngắn, với tốc độ render cực kỳ nhanh và được tích hợp nhiều module hỗ trợ giúp bản thiết kế trở nên rất sinh động. </w:t>
      </w:r>
    </w:p>
    <w:p w14:paraId="493C8F79" w14:textId="65653AC8" w:rsidR="00154E54" w:rsidRPr="00461B3D" w:rsidRDefault="0003633B" w:rsidP="0003633B">
      <w:pPr>
        <w:rPr>
          <w:color w:val="000000" w:themeColor="text1"/>
          <w:sz w:val="26"/>
          <w:szCs w:val="26"/>
        </w:rPr>
      </w:pPr>
      <w:r w:rsidRPr="0003633B">
        <w:rPr>
          <w:color w:val="000000" w:themeColor="text1"/>
          <w:sz w:val="26"/>
          <w:szCs w:val="26"/>
        </w:rPr>
        <w:t>Bổ trợ trong học phần này là phần mềm Photoshop với các phương pháp hậu kỳ nâng cao để hoàn thiện bản vẽ render và trình bày bố cục kiến trúc</w:t>
      </w:r>
      <w:r>
        <w:rPr>
          <w:color w:val="000000" w:themeColor="text1"/>
          <w:sz w:val="26"/>
          <w:szCs w:val="26"/>
        </w:rPr>
        <w:t>.</w:t>
      </w:r>
    </w:p>
    <w:p w14:paraId="3358E2F5" w14:textId="4CEFA0B0" w:rsidR="00154E54" w:rsidRPr="00461B3D" w:rsidRDefault="00CA7D43" w:rsidP="00915ED9">
      <w:pPr>
        <w:rPr>
          <w:color w:val="000000" w:themeColor="text1"/>
          <w:sz w:val="26"/>
          <w:szCs w:val="26"/>
        </w:rPr>
      </w:pPr>
      <w:r w:rsidRPr="00461B3D">
        <w:rPr>
          <w:b/>
          <w:color w:val="000000" w:themeColor="text1"/>
          <w:sz w:val="26"/>
          <w:szCs w:val="26"/>
        </w:rPr>
        <w:t>23.</w:t>
      </w:r>
      <w:r w:rsidR="00154E54" w:rsidRPr="00461B3D">
        <w:rPr>
          <w:b/>
          <w:color w:val="000000" w:themeColor="text1"/>
          <w:sz w:val="26"/>
          <w:szCs w:val="26"/>
        </w:rPr>
        <w:t xml:space="preserve"> Cơ học công trình</w:t>
      </w:r>
      <w:r w:rsidR="00154E54" w:rsidRPr="00461B3D">
        <w:rPr>
          <w:color w:val="000000" w:themeColor="text1"/>
          <w:sz w:val="26"/>
          <w:szCs w:val="26"/>
        </w:rPr>
        <w:t>: 3 tín chỉ</w:t>
      </w:r>
    </w:p>
    <w:p w14:paraId="7407AE36" w14:textId="5F56C4A5" w:rsidR="00154E54" w:rsidRPr="00461B3D" w:rsidRDefault="00154E54" w:rsidP="00915ED9">
      <w:pPr>
        <w:rPr>
          <w:color w:val="000000" w:themeColor="text1"/>
          <w:sz w:val="26"/>
          <w:szCs w:val="26"/>
        </w:rPr>
      </w:pPr>
      <w:r w:rsidRPr="00461B3D">
        <w:rPr>
          <w:color w:val="000000" w:themeColor="text1"/>
          <w:sz w:val="26"/>
          <w:szCs w:val="26"/>
        </w:rPr>
        <w:lastRenderedPageBreak/>
        <w:t>Nội dung: Cơ học và kết cấu công trình là một phần kiến thức cơ sở đối với sinh viên ngành kiến trúc, hỗ trợ cho công việc sáng tác kiến trúc.</w:t>
      </w:r>
      <w:r w:rsidR="003818EE" w:rsidRPr="00461B3D">
        <w:rPr>
          <w:color w:val="000000" w:themeColor="text1"/>
          <w:sz w:val="26"/>
          <w:szCs w:val="26"/>
        </w:rPr>
        <w:t xml:space="preserve"> </w:t>
      </w:r>
      <w:r w:rsidRPr="00461B3D">
        <w:rPr>
          <w:color w:val="000000" w:themeColor="text1"/>
          <w:sz w:val="26"/>
          <w:szCs w:val="26"/>
        </w:rPr>
        <w:t>Trong học phần Cơ học công trình, sinh viên được trang bị những kiến thức và kỹ năng để phân tích cấu tạo hình học, xác định nội lực và kiểm tra độ bền của các hệ kết cấu chịu lực đơn giản.</w:t>
      </w:r>
    </w:p>
    <w:p w14:paraId="65B34C52" w14:textId="1E68F414" w:rsidR="00154E54" w:rsidRPr="00461B3D" w:rsidRDefault="00CA7D43" w:rsidP="00915ED9">
      <w:pPr>
        <w:rPr>
          <w:color w:val="000000" w:themeColor="text1"/>
          <w:sz w:val="26"/>
          <w:szCs w:val="26"/>
        </w:rPr>
      </w:pPr>
      <w:r w:rsidRPr="00461B3D">
        <w:rPr>
          <w:b/>
          <w:color w:val="000000" w:themeColor="text1"/>
          <w:sz w:val="26"/>
          <w:szCs w:val="26"/>
        </w:rPr>
        <w:t>24.</w:t>
      </w:r>
      <w:r w:rsidR="00154E54" w:rsidRPr="00461B3D">
        <w:rPr>
          <w:b/>
          <w:color w:val="000000" w:themeColor="text1"/>
          <w:sz w:val="26"/>
          <w:szCs w:val="26"/>
        </w:rPr>
        <w:t xml:space="preserve"> Kết cấu công trình</w:t>
      </w:r>
      <w:r w:rsidR="00154E54" w:rsidRPr="00461B3D">
        <w:rPr>
          <w:color w:val="000000" w:themeColor="text1"/>
          <w:sz w:val="26"/>
          <w:szCs w:val="26"/>
        </w:rPr>
        <w:t>: 3 tín chỉ</w:t>
      </w:r>
    </w:p>
    <w:p w14:paraId="2A83C5A0"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Kết cấu công trình trang bị cho sinh viên ngành kiến trúc những khái niệm tổng quát về sự chịu lực của các bộ phận kết cấu công trình, nguyên lý tính toán và cấu tạo các cấu kiện chịu lực cơ bản. Những kiến thức về kết cấu công trình sẽ giúp sinh viên dề xuất và lựa chọn các giải pháp kết cấu hợp lý trong quá trình sáng tác kiến trúc.</w:t>
      </w:r>
    </w:p>
    <w:p w14:paraId="1C414AD1" w14:textId="39E959CD" w:rsidR="00154E54" w:rsidRPr="00461B3D" w:rsidRDefault="00CA7D43" w:rsidP="00915ED9">
      <w:pPr>
        <w:rPr>
          <w:color w:val="000000" w:themeColor="text1"/>
          <w:sz w:val="26"/>
          <w:szCs w:val="26"/>
        </w:rPr>
      </w:pPr>
      <w:r w:rsidRPr="00461B3D">
        <w:rPr>
          <w:b/>
          <w:color w:val="000000" w:themeColor="text1"/>
          <w:sz w:val="26"/>
          <w:szCs w:val="26"/>
        </w:rPr>
        <w:t>25.</w:t>
      </w:r>
      <w:r w:rsidR="00154E54" w:rsidRPr="00461B3D">
        <w:rPr>
          <w:b/>
          <w:color w:val="000000" w:themeColor="text1"/>
          <w:sz w:val="26"/>
          <w:szCs w:val="26"/>
        </w:rPr>
        <w:t xml:space="preserve"> Trang thiết bị công trình</w:t>
      </w:r>
      <w:r w:rsidR="00154E54" w:rsidRPr="00461B3D">
        <w:rPr>
          <w:color w:val="000000" w:themeColor="text1"/>
          <w:sz w:val="26"/>
          <w:szCs w:val="26"/>
        </w:rPr>
        <w:t>: 2 tín chỉ</w:t>
      </w:r>
    </w:p>
    <w:p w14:paraId="0FDFF68A" w14:textId="77777777" w:rsidR="00154E54" w:rsidRPr="00461B3D" w:rsidRDefault="00154E54" w:rsidP="00915ED9">
      <w:pPr>
        <w:rPr>
          <w:color w:val="000000" w:themeColor="text1"/>
          <w:sz w:val="26"/>
          <w:szCs w:val="26"/>
        </w:rPr>
      </w:pPr>
      <w:r w:rsidRPr="00461B3D">
        <w:rPr>
          <w:color w:val="000000" w:themeColor="text1"/>
          <w:sz w:val="26"/>
          <w:szCs w:val="26"/>
        </w:rPr>
        <w:t>Nội dung: Trang bị cho sinh viên những kiến thức cơ bản về điện chiếu sáng, hệ thống cấp điện cho công trình xây dựng dân dụng và công nghiệp, chống sét cho công trình. Giới thiệu cho sinh viên một số khái niệm cơ bản về: hệ thống thông tin liên lạc; hệ thống chống trộm; hệ thống báo cháy; hệ thống điện thang máy và hệ thống chống sét. Phần bài tập môn học giúp sinh viên thiết kế hệ thống điện và chống sét cho các công trình xây dựng.</w:t>
      </w:r>
    </w:p>
    <w:p w14:paraId="1E01D1F8" w14:textId="33356D69" w:rsidR="00154E54" w:rsidRPr="00461B3D" w:rsidRDefault="00CA7D43" w:rsidP="00915ED9">
      <w:pPr>
        <w:rPr>
          <w:color w:val="000000" w:themeColor="text1"/>
          <w:sz w:val="26"/>
          <w:szCs w:val="26"/>
        </w:rPr>
      </w:pPr>
      <w:r w:rsidRPr="00461B3D">
        <w:rPr>
          <w:b/>
          <w:color w:val="000000" w:themeColor="text1"/>
          <w:sz w:val="26"/>
          <w:szCs w:val="26"/>
        </w:rPr>
        <w:t>26.</w:t>
      </w:r>
      <w:r w:rsidR="00154E54" w:rsidRPr="00461B3D">
        <w:rPr>
          <w:b/>
          <w:color w:val="000000" w:themeColor="text1"/>
          <w:sz w:val="26"/>
          <w:szCs w:val="26"/>
        </w:rPr>
        <w:t xml:space="preserve"> Kỹ thuật thi công công trình và Luật xây dựng</w:t>
      </w:r>
      <w:r w:rsidR="00154E54" w:rsidRPr="00461B3D">
        <w:rPr>
          <w:color w:val="000000" w:themeColor="text1"/>
          <w:sz w:val="26"/>
          <w:szCs w:val="26"/>
        </w:rPr>
        <w:t>: 3 tín chỉ</w:t>
      </w:r>
    </w:p>
    <w:p w14:paraId="46E0D5A9" w14:textId="02B274B5" w:rsidR="00154E54" w:rsidRPr="00461B3D" w:rsidRDefault="00154E54" w:rsidP="00915ED9">
      <w:pPr>
        <w:rPr>
          <w:color w:val="000000" w:themeColor="text1"/>
          <w:sz w:val="26"/>
          <w:szCs w:val="26"/>
        </w:rPr>
      </w:pPr>
      <w:r w:rsidRPr="00461B3D">
        <w:rPr>
          <w:color w:val="000000" w:themeColor="text1"/>
          <w:sz w:val="26"/>
          <w:szCs w:val="26"/>
        </w:rPr>
        <w:t>Nội dung: Học phần trình bày các kiến thức cơ bản về các kỹ thuậ</w:t>
      </w:r>
      <w:r w:rsidR="00CA7D43" w:rsidRPr="00461B3D">
        <w:rPr>
          <w:color w:val="000000" w:themeColor="text1"/>
          <w:sz w:val="26"/>
          <w:szCs w:val="26"/>
        </w:rPr>
        <w:t xml:space="preserve">t thi công </w:t>
      </w:r>
      <w:r w:rsidRPr="00461B3D">
        <w:rPr>
          <w:color w:val="000000" w:themeColor="text1"/>
          <w:sz w:val="26"/>
          <w:szCs w:val="26"/>
        </w:rPr>
        <w:t>trong thi công xây lắp công trình, phương pháp đánh giá chất lượng và nghiệm thu khối lượng cho từng loại công tác trong thi công công trình.</w:t>
      </w:r>
    </w:p>
    <w:p w14:paraId="3A718192" w14:textId="77777777" w:rsidR="00154E54" w:rsidRPr="00461B3D" w:rsidRDefault="00154E54" w:rsidP="00915ED9">
      <w:pPr>
        <w:rPr>
          <w:color w:val="000000" w:themeColor="text1"/>
          <w:sz w:val="26"/>
          <w:szCs w:val="26"/>
        </w:rPr>
      </w:pPr>
      <w:r w:rsidRPr="00461B3D">
        <w:rPr>
          <w:color w:val="000000" w:themeColor="text1"/>
          <w:sz w:val="26"/>
          <w:szCs w:val="26"/>
        </w:rPr>
        <w:t>Cung cấp cho sinh viên những kiến thức cơ bản về luật xây dựng các văn bản dưới luật liên quan đến quá trình quản lý và đấu thầu trong xây dựng. Trang bị cho sinh viên những kiến thức cơ bản về an toàn lao động, vệ sinh lao động và kỹ thuật an toàn trong quá trình xây dựng.</w:t>
      </w:r>
    </w:p>
    <w:p w14:paraId="2F849B53" w14:textId="7D82B67A" w:rsidR="00154E54" w:rsidRPr="00461B3D" w:rsidRDefault="00CA7D43" w:rsidP="00915ED9">
      <w:pPr>
        <w:rPr>
          <w:color w:val="000000" w:themeColor="text1"/>
          <w:sz w:val="26"/>
          <w:szCs w:val="26"/>
        </w:rPr>
      </w:pPr>
      <w:r w:rsidRPr="00461B3D">
        <w:rPr>
          <w:b/>
          <w:color w:val="000000" w:themeColor="text1"/>
          <w:sz w:val="26"/>
          <w:szCs w:val="26"/>
        </w:rPr>
        <w:t>27.</w:t>
      </w:r>
      <w:r w:rsidR="00154E54" w:rsidRPr="00461B3D">
        <w:rPr>
          <w:b/>
          <w:color w:val="000000" w:themeColor="text1"/>
          <w:sz w:val="26"/>
          <w:szCs w:val="26"/>
        </w:rPr>
        <w:t xml:space="preserve"> Anh văn chuyên ngành</w:t>
      </w:r>
      <w:r w:rsidR="00154E54" w:rsidRPr="00461B3D">
        <w:rPr>
          <w:color w:val="000000" w:themeColor="text1"/>
          <w:sz w:val="26"/>
          <w:szCs w:val="26"/>
        </w:rPr>
        <w:t xml:space="preserve"> </w:t>
      </w:r>
      <w:r w:rsidR="00154E54" w:rsidRPr="00461B3D">
        <w:rPr>
          <w:b/>
          <w:color w:val="000000" w:themeColor="text1"/>
          <w:sz w:val="26"/>
          <w:szCs w:val="26"/>
        </w:rPr>
        <w:t>1</w:t>
      </w:r>
      <w:r w:rsidR="00154E54" w:rsidRPr="00461B3D">
        <w:rPr>
          <w:color w:val="000000" w:themeColor="text1"/>
          <w:sz w:val="26"/>
          <w:szCs w:val="26"/>
        </w:rPr>
        <w:t>: 2 tín chỉ</w:t>
      </w:r>
    </w:p>
    <w:p w14:paraId="0D479E77" w14:textId="77777777" w:rsidR="00154E54" w:rsidRPr="00461B3D" w:rsidRDefault="00154E54" w:rsidP="00915ED9">
      <w:pPr>
        <w:rPr>
          <w:color w:val="000000" w:themeColor="text1"/>
          <w:sz w:val="26"/>
          <w:szCs w:val="26"/>
        </w:rPr>
      </w:pPr>
      <w:r w:rsidRPr="00461B3D">
        <w:rPr>
          <w:color w:val="000000" w:themeColor="text1"/>
          <w:sz w:val="26"/>
          <w:szCs w:val="26"/>
        </w:rPr>
        <w:t>Nội dung: Đi sâu vào các thuật ngữ chuyên ngành, với cấu trúc ngữ pháp tương đối phức tạp hơn, nhằm mục đích nâng cao trình độ tiếng Anh của sinh viên, tăng cường vốn từ, đào tạo kỹ năng đọc viết cần thiết cho việc nghiên cứu khoa học, làm đồ án tốt nghiệp. Chú trọng kỹ năng đọc hiểu để sau này sinh viên có thể sử dụng ngắn gọn chính xác Anh văn kỹ thuật trong công việc.</w:t>
      </w:r>
    </w:p>
    <w:p w14:paraId="0F96F082" w14:textId="5038786E" w:rsidR="00154E54" w:rsidRPr="00461B3D" w:rsidRDefault="00CA7D43" w:rsidP="00915ED9">
      <w:pPr>
        <w:rPr>
          <w:color w:val="000000" w:themeColor="text1"/>
          <w:sz w:val="26"/>
          <w:szCs w:val="26"/>
        </w:rPr>
      </w:pPr>
      <w:r w:rsidRPr="00461B3D">
        <w:rPr>
          <w:b/>
          <w:color w:val="000000" w:themeColor="text1"/>
          <w:sz w:val="26"/>
          <w:szCs w:val="26"/>
        </w:rPr>
        <w:t>28.</w:t>
      </w:r>
      <w:r w:rsidR="00154E54" w:rsidRPr="00461B3D">
        <w:rPr>
          <w:b/>
          <w:color w:val="000000" w:themeColor="text1"/>
          <w:sz w:val="26"/>
          <w:szCs w:val="26"/>
        </w:rPr>
        <w:t xml:space="preserve"> Anh văn chuyên ngành 2</w:t>
      </w:r>
      <w:r w:rsidR="00154E54" w:rsidRPr="00461B3D">
        <w:rPr>
          <w:color w:val="000000" w:themeColor="text1"/>
          <w:sz w:val="26"/>
          <w:szCs w:val="26"/>
        </w:rPr>
        <w:t>: 2 tín chỉ</w:t>
      </w:r>
    </w:p>
    <w:p w14:paraId="68A0F29B" w14:textId="36501ACC" w:rsidR="00154E54" w:rsidRPr="00461B3D" w:rsidRDefault="00154E54" w:rsidP="00915ED9">
      <w:pPr>
        <w:rPr>
          <w:color w:val="000000" w:themeColor="text1"/>
          <w:sz w:val="26"/>
          <w:szCs w:val="26"/>
        </w:rPr>
      </w:pPr>
      <w:r w:rsidRPr="00461B3D">
        <w:rPr>
          <w:color w:val="000000" w:themeColor="text1"/>
          <w:sz w:val="26"/>
          <w:szCs w:val="26"/>
        </w:rPr>
        <w:t xml:space="preserve">Nội dung: Đi sâu vào các thuật ngữ chuyên ngành, với cấu trúc ngữ pháp tương đối phức tạp hơn, nhằm mục đích nâng cao trình độ tiếng Anh của sinh viên, tăng cường vốn từ, đào tạo kỹ năng đọc viết cần thiết cho việc nghiên cứu khoa học, làm đồ án tốt nghiệp. Chú </w:t>
      </w:r>
      <w:r w:rsidRPr="00461B3D">
        <w:rPr>
          <w:color w:val="000000" w:themeColor="text1"/>
          <w:sz w:val="26"/>
          <w:szCs w:val="26"/>
        </w:rPr>
        <w:lastRenderedPageBreak/>
        <w:t>trọng kỹ năng đọc hiểu để sau này sinh viên có thể sử dụng ngắn gọn chính xác Anh văn kỹ thuật trong công việc</w:t>
      </w:r>
      <w:r w:rsidR="00C06242" w:rsidRPr="00461B3D">
        <w:rPr>
          <w:color w:val="000000" w:themeColor="text1"/>
          <w:sz w:val="26"/>
          <w:szCs w:val="26"/>
        </w:rPr>
        <w:tab/>
      </w:r>
    </w:p>
    <w:p w14:paraId="3A20C705" w14:textId="2CC28FB3" w:rsidR="00154E54" w:rsidRPr="002B05F8" w:rsidRDefault="00154E54" w:rsidP="00154E54">
      <w:pPr>
        <w:rPr>
          <w:b/>
          <w:color w:val="000000" w:themeColor="text1"/>
          <w:sz w:val="26"/>
          <w:szCs w:val="26"/>
        </w:rPr>
      </w:pPr>
      <w:r w:rsidRPr="002B05F8">
        <w:rPr>
          <w:b/>
          <w:color w:val="000000" w:themeColor="text1"/>
          <w:sz w:val="26"/>
          <w:szCs w:val="26"/>
        </w:rPr>
        <w:t>2.6.3 Các học phần thuộc khối kiến thức ngành/ chuyên ngành/ cốt lõi ngành</w:t>
      </w:r>
    </w:p>
    <w:p w14:paraId="4D50B72A" w14:textId="5B94FF65" w:rsidR="00154E54" w:rsidRPr="00461B3D" w:rsidRDefault="00CA7D43" w:rsidP="00915ED9">
      <w:pPr>
        <w:rPr>
          <w:color w:val="000000" w:themeColor="text1"/>
          <w:sz w:val="26"/>
          <w:szCs w:val="26"/>
        </w:rPr>
      </w:pPr>
      <w:r w:rsidRPr="00461B3D">
        <w:rPr>
          <w:b/>
          <w:color w:val="000000" w:themeColor="text1"/>
          <w:sz w:val="26"/>
          <w:szCs w:val="26"/>
        </w:rPr>
        <w:t>1.</w:t>
      </w:r>
      <w:r w:rsidR="00154E54" w:rsidRPr="00461B3D">
        <w:rPr>
          <w:b/>
          <w:color w:val="000000" w:themeColor="text1"/>
          <w:sz w:val="26"/>
          <w:szCs w:val="26"/>
        </w:rPr>
        <w:t xml:space="preserve"> NLTK kiến trúc công cộng</w:t>
      </w:r>
      <w:r w:rsidR="00154E54" w:rsidRPr="00461B3D">
        <w:rPr>
          <w:color w:val="000000" w:themeColor="text1"/>
          <w:sz w:val="26"/>
          <w:szCs w:val="26"/>
        </w:rPr>
        <w:t>: 2 tín chỉ</w:t>
      </w:r>
    </w:p>
    <w:p w14:paraId="2C8FA365" w14:textId="7C3A1C4B" w:rsidR="00154E54" w:rsidRPr="00461B3D" w:rsidRDefault="00154E54" w:rsidP="00915ED9">
      <w:pPr>
        <w:rPr>
          <w:color w:val="000000" w:themeColor="text1"/>
          <w:sz w:val="26"/>
          <w:szCs w:val="26"/>
        </w:rPr>
      </w:pPr>
      <w:r w:rsidRPr="00461B3D">
        <w:rPr>
          <w:color w:val="000000" w:themeColor="text1"/>
          <w:sz w:val="26"/>
          <w:szCs w:val="26"/>
        </w:rPr>
        <w:t>Nội dung: Học phần cung cấp cho Sinh viên kiến thức về Nguyên Lý Thiết Kế Kiến Trúc Công Cộng, các khái niệm và phân loại các công trình kiến trúc công cộ</w:t>
      </w:r>
      <w:r w:rsidR="003818EE" w:rsidRPr="00461B3D">
        <w:rPr>
          <w:color w:val="000000" w:themeColor="text1"/>
          <w:sz w:val="26"/>
          <w:szCs w:val="26"/>
        </w:rPr>
        <w:t>ng</w:t>
      </w:r>
      <w:r w:rsidRPr="00461B3D">
        <w:rPr>
          <w:color w:val="000000" w:themeColor="text1"/>
          <w:sz w:val="26"/>
          <w:szCs w:val="26"/>
        </w:rPr>
        <w:t>, các tiêu chuẩn và quy chuẩn trong thiết kế Xây dựng. Cung cấp các phương pháp thiết kế kiến trúc cho các thể loại công trình công cộng, các nguyên tắc cơ bản để tổ hợp không gian và bố cục mặt bằng kiến trúc, các nguyên tắc cơ bản khi tổ chức không gian bên trong và bên ngoài cũng như các nguyên tắc để tổ hợp hình khối không gian và thiết kế mặt đứng kiến trúc.</w:t>
      </w:r>
    </w:p>
    <w:p w14:paraId="1D7C2B11" w14:textId="14068D7E" w:rsidR="00154E54" w:rsidRPr="00461B3D" w:rsidRDefault="00CA7D43" w:rsidP="00915ED9">
      <w:pPr>
        <w:rPr>
          <w:color w:val="000000" w:themeColor="text1"/>
          <w:sz w:val="26"/>
          <w:szCs w:val="26"/>
        </w:rPr>
      </w:pPr>
      <w:r w:rsidRPr="00461B3D">
        <w:rPr>
          <w:b/>
          <w:color w:val="000000" w:themeColor="text1"/>
          <w:sz w:val="26"/>
          <w:szCs w:val="26"/>
        </w:rPr>
        <w:t>2.</w:t>
      </w:r>
      <w:r w:rsidR="00154E54" w:rsidRPr="00461B3D">
        <w:rPr>
          <w:b/>
          <w:color w:val="000000" w:themeColor="text1"/>
          <w:sz w:val="26"/>
          <w:szCs w:val="26"/>
        </w:rPr>
        <w:t xml:space="preserve"> NLTK kiến trúc nhà ở</w:t>
      </w:r>
      <w:r w:rsidR="00154E54" w:rsidRPr="00461B3D">
        <w:rPr>
          <w:color w:val="000000" w:themeColor="text1"/>
          <w:sz w:val="26"/>
          <w:szCs w:val="26"/>
        </w:rPr>
        <w:t>: 2 tín chỉ</w:t>
      </w:r>
    </w:p>
    <w:p w14:paraId="3F8CE8B1" w14:textId="5DA27A16" w:rsidR="00154E54" w:rsidRPr="00461B3D" w:rsidRDefault="00154E54" w:rsidP="00915ED9">
      <w:pPr>
        <w:rPr>
          <w:color w:val="000000" w:themeColor="text1"/>
          <w:sz w:val="26"/>
          <w:szCs w:val="26"/>
        </w:rPr>
      </w:pPr>
      <w:r w:rsidRPr="00461B3D">
        <w:rPr>
          <w:color w:val="000000" w:themeColor="text1"/>
          <w:sz w:val="26"/>
          <w:szCs w:val="26"/>
        </w:rPr>
        <w:t xml:space="preserve">Nội dung: Môn học cung cấp các kiến thức về Nguyên Lý Thiết Kế Kiến Trúc Nhà ở, các khái niệm và phân loại các công trình kiến trúc nhà </w:t>
      </w:r>
      <w:proofErr w:type="gramStart"/>
      <w:r w:rsidRPr="00461B3D">
        <w:rPr>
          <w:color w:val="000000" w:themeColor="text1"/>
          <w:sz w:val="26"/>
          <w:szCs w:val="26"/>
        </w:rPr>
        <w:t>ở ,</w:t>
      </w:r>
      <w:proofErr w:type="gramEnd"/>
      <w:r w:rsidRPr="00461B3D">
        <w:rPr>
          <w:color w:val="000000" w:themeColor="text1"/>
          <w:sz w:val="26"/>
          <w:szCs w:val="26"/>
        </w:rPr>
        <w:t xml:space="preserve"> các tiêu chuẩn và quy chuẩn trong thiết kế Xây dựng. Cung cấp các phương pháp thiết kế kiến trúc cho các thể loại công trình nhà ở, các nguyên tắc cơ bản để tổ hợp không gian và bố cục mặt bằng kiến trúc, các nguyên tắc cơ bản khi tổ chức không gian bên trong và bên ngoài cũng như các nguyên tắc để tổ hợp hình khối không gian và thiết kế mặt đứng kiến trúc.</w:t>
      </w:r>
    </w:p>
    <w:p w14:paraId="1BC7AD03" w14:textId="4793CF5F" w:rsidR="00154E54" w:rsidRPr="00461B3D" w:rsidRDefault="00CA7D43" w:rsidP="00915ED9">
      <w:pPr>
        <w:rPr>
          <w:color w:val="000000" w:themeColor="text1"/>
          <w:sz w:val="26"/>
          <w:szCs w:val="26"/>
        </w:rPr>
      </w:pPr>
      <w:r w:rsidRPr="00461B3D">
        <w:rPr>
          <w:b/>
          <w:color w:val="000000" w:themeColor="text1"/>
          <w:sz w:val="26"/>
          <w:szCs w:val="26"/>
        </w:rPr>
        <w:t>3.</w:t>
      </w:r>
      <w:r w:rsidR="00154E54" w:rsidRPr="00461B3D">
        <w:rPr>
          <w:b/>
          <w:color w:val="000000" w:themeColor="text1"/>
          <w:sz w:val="26"/>
          <w:szCs w:val="26"/>
        </w:rPr>
        <w:t xml:space="preserve"> NLTK kiến trúc công nghiệp</w:t>
      </w:r>
      <w:r w:rsidR="00154E54" w:rsidRPr="00461B3D">
        <w:rPr>
          <w:color w:val="000000" w:themeColor="text1"/>
          <w:sz w:val="26"/>
          <w:szCs w:val="26"/>
        </w:rPr>
        <w:t>: 2 tín chỉ</w:t>
      </w:r>
    </w:p>
    <w:p w14:paraId="56451658"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cung cấp các kiến thức tổng quan về các khu công nghiệp trong đô thị, xí nghiệp công nghiệp, công trình công nghiệp. Nghiên cứu đánh giá các nhân tố ảnh hưởng đến việc lựa chọn địa điểm và phương pháp lựa chọn địa điểm quy hoạch khu công nghiệp và xây dựng các xí nghiệp công nghiệp. Trình bày các nguyên tắc, phương pháp và trình tự thiết kế xí nghiệp công nghiệp, các hạng mục công trình trong xí nghiệp công nghiệp. Giải pháp tổ chức công năng, dây chuyền nhà máy, kiến trúc và cấu tạo thông dụng cho nhà công nghiệp được tổng kết từ kinh nghiệm xây dựng công nghiệp trong và ngoài nước. Các giải pháp ứng dụng công nghệ vào thiết kế kiến trúc công nghiệp.</w:t>
      </w:r>
      <w:r w:rsidRPr="00461B3D">
        <w:rPr>
          <w:color w:val="000000" w:themeColor="text1"/>
          <w:sz w:val="26"/>
          <w:szCs w:val="26"/>
        </w:rPr>
        <w:tab/>
      </w:r>
    </w:p>
    <w:p w14:paraId="33770809" w14:textId="2F365F7E" w:rsidR="00154E54" w:rsidRPr="00461B3D" w:rsidRDefault="00CA7D43" w:rsidP="00915ED9">
      <w:pPr>
        <w:rPr>
          <w:color w:val="000000" w:themeColor="text1"/>
          <w:sz w:val="26"/>
          <w:szCs w:val="26"/>
        </w:rPr>
      </w:pPr>
      <w:r w:rsidRPr="00461B3D">
        <w:rPr>
          <w:b/>
          <w:color w:val="000000" w:themeColor="text1"/>
          <w:sz w:val="26"/>
          <w:szCs w:val="26"/>
        </w:rPr>
        <w:t>4.</w:t>
      </w:r>
      <w:r w:rsidR="00154E54" w:rsidRPr="00461B3D">
        <w:rPr>
          <w:b/>
          <w:color w:val="000000" w:themeColor="text1"/>
          <w:sz w:val="26"/>
          <w:szCs w:val="26"/>
        </w:rPr>
        <w:t xml:space="preserve"> Nguyên lý quy hoạch</w:t>
      </w:r>
      <w:r w:rsidR="00154E54" w:rsidRPr="00461B3D">
        <w:rPr>
          <w:color w:val="000000" w:themeColor="text1"/>
          <w:sz w:val="26"/>
          <w:szCs w:val="26"/>
        </w:rPr>
        <w:t>: 2 tín chỉ</w:t>
      </w:r>
    </w:p>
    <w:p w14:paraId="787C017B"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cung cấp cho Sinh viên kiến thức về công tác quy hoạch, phân cấp quản lý quy hoạch và phương pháp quy hoạch xây dựng đô thị. Học phần phân tích về quá trình hình thành và phát triển đô thị; Phân tích về công tác lập quy hoạch từ quy hoạch chung xây dựng, quy hoạch phân khu đến quy hoạch chi tiết xây dựng; Phân tích mối quan hệ giữa công tác quy hoạch đô thị và các quy hoạch chuyên ngành khác như: cấp thoát nước, giao thong, cấp điện nước…; Phân tích về quy hoạch cả tạo xây dựng đô thị và công tác quản lý quy hoạch xây dựng đô thị</w:t>
      </w:r>
    </w:p>
    <w:p w14:paraId="4851BF13" w14:textId="01DCA0A4" w:rsidR="00154E54" w:rsidRPr="00461B3D" w:rsidRDefault="00CA7D43" w:rsidP="00915ED9">
      <w:pPr>
        <w:rPr>
          <w:color w:val="000000" w:themeColor="text1"/>
          <w:sz w:val="26"/>
          <w:szCs w:val="26"/>
        </w:rPr>
      </w:pPr>
      <w:r w:rsidRPr="00461B3D">
        <w:rPr>
          <w:b/>
          <w:color w:val="000000" w:themeColor="text1"/>
          <w:sz w:val="26"/>
          <w:szCs w:val="26"/>
        </w:rPr>
        <w:lastRenderedPageBreak/>
        <w:t>5.</w:t>
      </w:r>
      <w:r w:rsidR="00154E54" w:rsidRPr="00461B3D">
        <w:rPr>
          <w:b/>
          <w:color w:val="000000" w:themeColor="text1"/>
          <w:sz w:val="26"/>
          <w:szCs w:val="26"/>
        </w:rPr>
        <w:t xml:space="preserve"> Kiến trúc cảnh quan</w:t>
      </w:r>
      <w:r w:rsidR="00154E54" w:rsidRPr="00461B3D">
        <w:rPr>
          <w:color w:val="000000" w:themeColor="text1"/>
          <w:sz w:val="26"/>
          <w:szCs w:val="26"/>
        </w:rPr>
        <w:t>: 2 tín chỉ</w:t>
      </w:r>
    </w:p>
    <w:p w14:paraId="031C0B41"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cung cấp cho Sinh viên kiến thức về những khái niệm, đặc điểm và quá trình phát triển của lý thuyết Kiến trúc cảnh quan.Phân biệt được các lý thuyết quy hoạch và thiết kế kiến trúc cảnh quan khác nhau (cảnh quan vùng, cảnh quan đô thị, cảnh quan nông thôn...)và hiểu cách chúng được áp dụng vào những đề xuất về quy họach, các đề xuất kinh tế-xã hội và không gian cho một số hoạt động thực hành quy hoạch và thiết kế Kiến trúc cảnh quan như thế nào; Học phần cũng giúp người học nắm bắt được các nguyên ký cơ bản trong thiết kế quy hoạch Kiến trúc cảnh quan Đề cương giáo trình cũng định hướng cho người hướng dẫn học phần  và người học có những nhìn nhận mang tính thực tiễn áp dụng với điều kiện địa phương, cập nhật các kinh nghiệm, kiến thức mới của thế giới trong lĩnh vực này và đồng thời cũng đề cập sâu vào việc  áp dụng tại Việt Nam</w:t>
      </w:r>
    </w:p>
    <w:p w14:paraId="65E87DCD" w14:textId="14D8E459" w:rsidR="00154E54" w:rsidRPr="00461B3D" w:rsidRDefault="00CA7D43" w:rsidP="00915ED9">
      <w:pPr>
        <w:rPr>
          <w:color w:val="000000" w:themeColor="text1"/>
          <w:sz w:val="26"/>
          <w:szCs w:val="26"/>
        </w:rPr>
      </w:pPr>
      <w:r w:rsidRPr="00461B3D">
        <w:rPr>
          <w:b/>
          <w:color w:val="000000" w:themeColor="text1"/>
          <w:sz w:val="26"/>
          <w:szCs w:val="26"/>
        </w:rPr>
        <w:t>6.</w:t>
      </w:r>
      <w:r w:rsidR="00154E54" w:rsidRPr="00461B3D">
        <w:rPr>
          <w:b/>
          <w:color w:val="000000" w:themeColor="text1"/>
          <w:sz w:val="26"/>
          <w:szCs w:val="26"/>
        </w:rPr>
        <w:t xml:space="preserve"> Thiết kế nhanh</w:t>
      </w:r>
      <w:r w:rsidR="00154E54" w:rsidRPr="00461B3D">
        <w:rPr>
          <w:color w:val="000000" w:themeColor="text1"/>
          <w:sz w:val="26"/>
          <w:szCs w:val="26"/>
        </w:rPr>
        <w:t>: 1 tín chỉ</w:t>
      </w:r>
    </w:p>
    <w:p w14:paraId="232EFC5D"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giúp cho Sinh viên trong khỏang thời gian ngắn (khoảng 3 ngày), sinh viên nghiên cứu và thiết kế nhanh một công trình kiến trúc công cộng qui mô nhỏ.</w:t>
      </w:r>
    </w:p>
    <w:p w14:paraId="5C9452ED" w14:textId="70414F33" w:rsidR="00154E54" w:rsidRPr="00461B3D" w:rsidRDefault="00CA7D43" w:rsidP="00915ED9">
      <w:pPr>
        <w:rPr>
          <w:color w:val="000000" w:themeColor="text1"/>
          <w:sz w:val="26"/>
          <w:szCs w:val="26"/>
        </w:rPr>
      </w:pPr>
      <w:r w:rsidRPr="00461B3D">
        <w:rPr>
          <w:b/>
          <w:color w:val="000000" w:themeColor="text1"/>
          <w:sz w:val="26"/>
          <w:szCs w:val="26"/>
        </w:rPr>
        <w:t>7.</w:t>
      </w:r>
      <w:r w:rsidR="00154E54" w:rsidRPr="00461B3D">
        <w:rPr>
          <w:b/>
          <w:color w:val="000000" w:themeColor="text1"/>
          <w:sz w:val="26"/>
          <w:szCs w:val="26"/>
        </w:rPr>
        <w:t xml:space="preserve"> Đồ án kiến trúc 1 (CC 1-KTN)</w:t>
      </w:r>
      <w:r w:rsidR="00154E54" w:rsidRPr="00461B3D">
        <w:rPr>
          <w:color w:val="000000" w:themeColor="text1"/>
          <w:sz w:val="26"/>
          <w:szCs w:val="26"/>
        </w:rPr>
        <w:t xml:space="preserve">: 2 tín chỉ </w:t>
      </w:r>
    </w:p>
    <w:p w14:paraId="413E3174" w14:textId="232CD9B1" w:rsidR="00154E54" w:rsidRPr="00461B3D" w:rsidRDefault="00154E54" w:rsidP="00915ED9">
      <w:pPr>
        <w:rPr>
          <w:color w:val="000000" w:themeColor="text1"/>
          <w:sz w:val="26"/>
          <w:szCs w:val="26"/>
        </w:rPr>
      </w:pPr>
      <w:r w:rsidRPr="00461B3D">
        <w:rPr>
          <w:color w:val="000000" w:themeColor="text1"/>
          <w:sz w:val="26"/>
          <w:szCs w:val="26"/>
        </w:rPr>
        <w:t xml:space="preserve">Nội dung: Học phần cung cấp cho Sinh viên kiến thức vềcông trình công cộng qui mô nhỏ (diện tích phụ thuộc vào từng thể loại đồ án, nhưng không quá 500m2 sàn xây dựng và không vượt quá 4 khối chức năng), đặt trong mối quan hệvới những địa điểm công cộng như: Công viên, khu du lịch, bãi biển, bên </w:t>
      </w:r>
      <w:proofErr w:type="gramStart"/>
      <w:r w:rsidRPr="00461B3D">
        <w:rPr>
          <w:color w:val="000000" w:themeColor="text1"/>
          <w:sz w:val="26"/>
          <w:szCs w:val="26"/>
        </w:rPr>
        <w:t>hồ</w:t>
      </w:r>
      <w:r w:rsidR="00461B3D" w:rsidRPr="00461B3D">
        <w:rPr>
          <w:color w:val="000000" w:themeColor="text1"/>
          <w:sz w:val="26"/>
          <w:szCs w:val="26"/>
        </w:rPr>
        <w:t>,</w:t>
      </w:r>
      <w:r w:rsidRPr="00461B3D">
        <w:rPr>
          <w:color w:val="000000" w:themeColor="text1"/>
          <w:sz w:val="26"/>
          <w:szCs w:val="26"/>
        </w:rPr>
        <w:t>...</w:t>
      </w:r>
      <w:proofErr w:type="gramEnd"/>
      <w:r w:rsidR="003818EE" w:rsidRPr="00461B3D">
        <w:rPr>
          <w:color w:val="000000" w:themeColor="text1"/>
          <w:sz w:val="26"/>
          <w:szCs w:val="26"/>
        </w:rPr>
        <w:t xml:space="preserve"> </w:t>
      </w:r>
      <w:r w:rsidRPr="00461B3D">
        <w:rPr>
          <w:color w:val="000000" w:themeColor="text1"/>
          <w:sz w:val="26"/>
          <w:szCs w:val="26"/>
        </w:rPr>
        <w:t>Và có thể sử dụng các loại vật liệu đơn giản của địa phương. Các loại công trình kiến trúc công cộng quy mô nhỏ gồm: Quán hoa tươi hoặc hoa khô, quầy sách báo, đồ lưu niệm, quán Cafe, các loại chòi nghỉ, chỗ chờ tàu xe, sân chơi trẻ em...</w:t>
      </w:r>
    </w:p>
    <w:p w14:paraId="09FC0370" w14:textId="40577C04" w:rsidR="00154E54" w:rsidRPr="00461B3D" w:rsidRDefault="00CA7D43" w:rsidP="00915ED9">
      <w:pPr>
        <w:rPr>
          <w:color w:val="000000" w:themeColor="text1"/>
          <w:sz w:val="26"/>
          <w:szCs w:val="26"/>
        </w:rPr>
      </w:pPr>
      <w:r w:rsidRPr="00461B3D">
        <w:rPr>
          <w:b/>
          <w:color w:val="000000" w:themeColor="text1"/>
          <w:sz w:val="26"/>
          <w:szCs w:val="26"/>
        </w:rPr>
        <w:t>8.</w:t>
      </w:r>
      <w:r w:rsidR="00154E54" w:rsidRPr="00461B3D">
        <w:rPr>
          <w:b/>
          <w:color w:val="000000" w:themeColor="text1"/>
          <w:sz w:val="26"/>
          <w:szCs w:val="26"/>
        </w:rPr>
        <w:t xml:space="preserve"> Đồ án kiến trúc 2 (DD 1-BT)</w:t>
      </w:r>
      <w:r w:rsidR="00154E54" w:rsidRPr="00461B3D">
        <w:rPr>
          <w:color w:val="000000" w:themeColor="text1"/>
          <w:sz w:val="26"/>
          <w:szCs w:val="26"/>
        </w:rPr>
        <w:t>: 2 tín chỉ</w:t>
      </w:r>
    </w:p>
    <w:p w14:paraId="241CA06D"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cung cấp cho Sinh viên kiến thức về các nguyên lý cơ bản và phương pháp thiết kế nhà ở thấp tầng (biệt thự, liên kế) Sinh viện Áp dụng những kiến thức, kỹ năng từ các môn học liên quan vào việc thực hành một đồ án thiết kế kiến trúc cụ thể. Các kiến thức, kỹ năng được xây dựng dần lên theo từng tuần thành một tổng thể các kỹ năng ứng dụng cần thiết. Sinh viên được yêu cầu lập một hồ sơ thiết kế cho một công trình nhà ở thấp tầng (biệt thự, liên kế). Thông qua làm việc nhóm và làm việc cá nhân, sinh viên nắm được cách thức áp dụng các quy định và quy trình liên quan đến việc lập một đồ án thiết kế; Sinh viên áp dụng các kỹ năng và phương pháp nghiên cứu để phân tích, đánh giá và xây dựng những cơ sở lý luận từ đó đưa ra giải pháp thiết kế tối ưu.</w:t>
      </w:r>
    </w:p>
    <w:p w14:paraId="79434D09" w14:textId="7C3D26A0" w:rsidR="00154E54" w:rsidRPr="00461B3D" w:rsidRDefault="00CA7D43" w:rsidP="00915ED9">
      <w:pPr>
        <w:rPr>
          <w:color w:val="000000" w:themeColor="text1"/>
          <w:sz w:val="26"/>
          <w:szCs w:val="26"/>
        </w:rPr>
      </w:pPr>
      <w:r w:rsidRPr="00461B3D">
        <w:rPr>
          <w:b/>
          <w:color w:val="000000" w:themeColor="text1"/>
          <w:sz w:val="26"/>
          <w:szCs w:val="26"/>
        </w:rPr>
        <w:t>9.</w:t>
      </w:r>
      <w:r w:rsidR="00154E54" w:rsidRPr="00461B3D">
        <w:rPr>
          <w:b/>
          <w:color w:val="000000" w:themeColor="text1"/>
          <w:sz w:val="26"/>
          <w:szCs w:val="26"/>
        </w:rPr>
        <w:t xml:space="preserve"> Đồ án kiến trúc 3 (CC 2-GD)</w:t>
      </w:r>
      <w:r w:rsidR="00154E54" w:rsidRPr="00461B3D">
        <w:rPr>
          <w:color w:val="000000" w:themeColor="text1"/>
          <w:sz w:val="26"/>
          <w:szCs w:val="26"/>
        </w:rPr>
        <w:t>: 2 tín chỉ</w:t>
      </w:r>
    </w:p>
    <w:p w14:paraId="25EF5180" w14:textId="77777777" w:rsidR="00154E54" w:rsidRPr="00461B3D" w:rsidRDefault="00154E54" w:rsidP="00915ED9">
      <w:pPr>
        <w:rPr>
          <w:color w:val="000000" w:themeColor="text1"/>
          <w:sz w:val="26"/>
          <w:szCs w:val="26"/>
        </w:rPr>
      </w:pPr>
      <w:r w:rsidRPr="00461B3D">
        <w:rPr>
          <w:color w:val="000000" w:themeColor="text1"/>
          <w:sz w:val="26"/>
          <w:szCs w:val="26"/>
        </w:rPr>
        <w:lastRenderedPageBreak/>
        <w:t>Nội dung: Học phần cung cấp cho Sinh viên kiến thức về các nguyên lý cơ bản và phương pháp thiết kế công trình công cộng (trường mầm non, tiểu học) Sinh viện Áp dụng những kiến thức, kỹ năng từ các môn học liên quan vào việc thực hành một đồ án thiết kế kiến trúc cụ thể. Các kiến thức, kỹ năng được xây dựng dần lên theo từng tuần thành một tổng thể các kỹ năng ứng dụng cần thiết. Sinh viên được yêu cầu lập một hồ sơ thiết kế cho một công trình công cộng (trường mầm non, tiểu học). Thông qua làm việc nhóm và làm việc cá nhân, sinh viên nắm được cách thức áp dụng các quy định và quy trình liên quan đến việc lập một đồ án thiết kế; Sinh viên áp dụng các kỹ năng và phương pháp nghiên cứu để phân tích, đánh giá và xây dựng những cơ sở lý luận từ đó đưa ra giải pháp thiết kế tối ưu.</w:t>
      </w:r>
    </w:p>
    <w:p w14:paraId="69165F75" w14:textId="3B9C5093" w:rsidR="00154E54" w:rsidRPr="00461B3D" w:rsidRDefault="00CA7D43" w:rsidP="00915ED9">
      <w:pPr>
        <w:rPr>
          <w:color w:val="000000" w:themeColor="text1"/>
          <w:sz w:val="26"/>
          <w:szCs w:val="26"/>
        </w:rPr>
      </w:pPr>
      <w:r w:rsidRPr="00461B3D">
        <w:rPr>
          <w:b/>
          <w:color w:val="000000" w:themeColor="text1"/>
          <w:sz w:val="26"/>
          <w:szCs w:val="26"/>
        </w:rPr>
        <w:t>10.</w:t>
      </w:r>
      <w:r w:rsidR="00154E54" w:rsidRPr="00461B3D">
        <w:rPr>
          <w:b/>
          <w:color w:val="000000" w:themeColor="text1"/>
          <w:sz w:val="26"/>
          <w:szCs w:val="26"/>
        </w:rPr>
        <w:t xml:space="preserve"> Đồ án kiến trúc 4 (CC 3-VH)</w:t>
      </w:r>
      <w:r w:rsidR="00154E54" w:rsidRPr="00461B3D">
        <w:rPr>
          <w:color w:val="000000" w:themeColor="text1"/>
          <w:sz w:val="26"/>
          <w:szCs w:val="26"/>
        </w:rPr>
        <w:t>: 2 tín chỉ</w:t>
      </w:r>
    </w:p>
    <w:p w14:paraId="1A59020B"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cung cấp cho Sinh viên kiến thức về công trình công cộng, cụ thể là một công trình văn hóa. Qua đó nắm vững các nguyên tắc cơ bản, cơ sở thiết kế và phương pháp luận thiết kế công trình thuộc thể loại công trình văn hoá (thư viện và nhà văn hóa quận), không gian công cộng với các bước cột 4m, 6m, 8m. Bước đầu làm quen thiết kế với các thành phần kỹ thuật (kết cấu, vật lý kiến trúc, M&amp;E, Cấu tạo, thiết bị chuyên ngành…).</w:t>
      </w:r>
    </w:p>
    <w:p w14:paraId="63B0211B" w14:textId="2FB2D64E" w:rsidR="00154E54" w:rsidRPr="00461B3D" w:rsidRDefault="00CA7D43" w:rsidP="00915ED9">
      <w:pPr>
        <w:rPr>
          <w:color w:val="000000" w:themeColor="text1"/>
          <w:sz w:val="26"/>
          <w:szCs w:val="26"/>
        </w:rPr>
      </w:pPr>
      <w:r w:rsidRPr="00461B3D">
        <w:rPr>
          <w:b/>
          <w:color w:val="000000" w:themeColor="text1"/>
          <w:sz w:val="26"/>
          <w:szCs w:val="26"/>
        </w:rPr>
        <w:t>11.</w:t>
      </w:r>
      <w:r w:rsidR="00154E54" w:rsidRPr="00461B3D">
        <w:rPr>
          <w:b/>
          <w:color w:val="000000" w:themeColor="text1"/>
          <w:sz w:val="26"/>
          <w:szCs w:val="26"/>
        </w:rPr>
        <w:t xml:space="preserve"> Đồ án kiến trúc 5 (CC 4-TM)</w:t>
      </w:r>
      <w:r w:rsidR="00154E54" w:rsidRPr="00461B3D">
        <w:rPr>
          <w:color w:val="000000" w:themeColor="text1"/>
          <w:sz w:val="26"/>
          <w:szCs w:val="26"/>
        </w:rPr>
        <w:t xml:space="preserve">: 2 tín chỉ </w:t>
      </w:r>
    </w:p>
    <w:p w14:paraId="76F30317" w14:textId="77777777" w:rsidR="00154E54" w:rsidRPr="00461B3D" w:rsidRDefault="00154E54" w:rsidP="00915ED9">
      <w:pPr>
        <w:rPr>
          <w:color w:val="000000" w:themeColor="text1"/>
          <w:sz w:val="26"/>
          <w:szCs w:val="26"/>
        </w:rPr>
      </w:pPr>
      <w:r w:rsidRPr="00461B3D">
        <w:rPr>
          <w:color w:val="000000" w:themeColor="text1"/>
          <w:sz w:val="26"/>
          <w:szCs w:val="26"/>
        </w:rPr>
        <w:t xml:space="preserve">Nội dung: Học phần cung cấp cho Sinh viên kiến thức về về công trình thương mại. Sinh viên được yêu cầu lập một hồ sơ thiết kế cho một công trình thương mại: Chợ Siêu thị - Trung tâm Thương mại có qui mô từ 2 đến 4 tầng, không gian công cộng với các bước cột 6m, 8m, 10m…. Bước đầu làm quen thiết kế với các thành phần kỹ thuật (kết cấu, vật lý kiến trúc, M&amp;E, Cấu tạo, thiết bị chuyên ngành…).  diện tích khu đất nghiên cứu 1,5 - 2 ha. </w:t>
      </w:r>
    </w:p>
    <w:p w14:paraId="63CA73FA" w14:textId="7C6EF5D2" w:rsidR="00154E54" w:rsidRPr="00461B3D" w:rsidRDefault="00CA7D43" w:rsidP="00915ED9">
      <w:pPr>
        <w:rPr>
          <w:color w:val="000000" w:themeColor="text1"/>
          <w:sz w:val="26"/>
          <w:szCs w:val="26"/>
        </w:rPr>
      </w:pPr>
      <w:r w:rsidRPr="00461B3D">
        <w:rPr>
          <w:b/>
          <w:color w:val="000000" w:themeColor="text1"/>
          <w:sz w:val="26"/>
          <w:szCs w:val="26"/>
        </w:rPr>
        <w:t>12.</w:t>
      </w:r>
      <w:r w:rsidR="00154E54" w:rsidRPr="00461B3D">
        <w:rPr>
          <w:b/>
          <w:color w:val="000000" w:themeColor="text1"/>
          <w:sz w:val="26"/>
          <w:szCs w:val="26"/>
        </w:rPr>
        <w:t xml:space="preserve"> Đồ án kiến trúc 6 (DD2-CC)</w:t>
      </w:r>
      <w:r w:rsidR="00154E54" w:rsidRPr="00461B3D">
        <w:rPr>
          <w:color w:val="000000" w:themeColor="text1"/>
          <w:sz w:val="26"/>
          <w:szCs w:val="26"/>
        </w:rPr>
        <w:t>: 2 tín chỉ</w:t>
      </w:r>
    </w:p>
    <w:p w14:paraId="68D029F1"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cung cấp cho Sinh viên kiến thức về các nguyên lý cơ bản và phương pháp thiết kế nhà ở cao tầng (chung cư thấp tầng) Sinh viện Áp dụng những kiến thức, kỹ năng từ các môn học liên quan vào việc thực hành một đồ án thiết kế kiến trúc cụ thể. Các kiến thức, kỹ năng được xây dựng dần lên theo từng tuần thành một tổng thể các kỹ năng ứng dụng cần thiết. Sinh viên được yêu cầu lập một hồ sơ thiết kế cho một công trình nhà ở cao tầng. Thông qua làm việc nhóm và làm việc cá nhân, sinh viên nắm được cách thức áp dụng các quy định và quy trình liên quan đến việc lập một đồ án thiết kế; Sinh viên áp dụng các kỹ năng và phương pháp nghiên cứu để phân tích, đánh giá và xây dựng những cơ sở lý luận từ đó đưa ra giải pháp thiết kế tối ưu.</w:t>
      </w:r>
    </w:p>
    <w:p w14:paraId="14E5E084" w14:textId="5DB39411" w:rsidR="00154E54" w:rsidRPr="00461B3D" w:rsidRDefault="00CA7D43" w:rsidP="00915ED9">
      <w:pPr>
        <w:rPr>
          <w:color w:val="000000" w:themeColor="text1"/>
          <w:sz w:val="26"/>
          <w:szCs w:val="26"/>
        </w:rPr>
      </w:pPr>
      <w:r w:rsidRPr="00461B3D">
        <w:rPr>
          <w:b/>
          <w:color w:val="000000" w:themeColor="text1"/>
          <w:sz w:val="26"/>
          <w:szCs w:val="26"/>
        </w:rPr>
        <w:t>13.</w:t>
      </w:r>
      <w:r w:rsidR="00154E54" w:rsidRPr="00461B3D">
        <w:rPr>
          <w:b/>
          <w:color w:val="000000" w:themeColor="text1"/>
          <w:sz w:val="26"/>
          <w:szCs w:val="26"/>
        </w:rPr>
        <w:t xml:space="preserve"> Đồ án kiến trúc 7 (CN)</w:t>
      </w:r>
      <w:r w:rsidR="00154E54" w:rsidRPr="00461B3D">
        <w:rPr>
          <w:color w:val="000000" w:themeColor="text1"/>
          <w:sz w:val="26"/>
          <w:szCs w:val="26"/>
        </w:rPr>
        <w:t>: 2 tín chỉ</w:t>
      </w:r>
    </w:p>
    <w:p w14:paraId="51E2D2E3" w14:textId="77777777" w:rsidR="00154E54" w:rsidRPr="00461B3D" w:rsidRDefault="00154E54" w:rsidP="00915ED9">
      <w:pPr>
        <w:rPr>
          <w:color w:val="000000" w:themeColor="text1"/>
          <w:sz w:val="26"/>
          <w:szCs w:val="26"/>
        </w:rPr>
      </w:pPr>
      <w:r w:rsidRPr="00461B3D">
        <w:rPr>
          <w:color w:val="000000" w:themeColor="text1"/>
          <w:sz w:val="26"/>
          <w:szCs w:val="26"/>
        </w:rPr>
        <w:t xml:space="preserve">Nội dung: Dựa trên những nền tảng lý thuyết đã được học trong học phần NLTK Công Nghiệp, sinh viên thực hành thiết kế một nhà máy / xí nghiệp công nghiệp với ngành nghề </w:t>
      </w:r>
      <w:r w:rsidRPr="00461B3D">
        <w:rPr>
          <w:color w:val="000000" w:themeColor="text1"/>
          <w:sz w:val="26"/>
          <w:szCs w:val="26"/>
        </w:rPr>
        <w:lastRenderedPageBreak/>
        <w:t>cụ thể. Sinh viên tiến hành nghiên cứu và phân tích các yếu tố liên quan đến đề tài: Đặc trưng sản xuất, Đặc điểm khu đất, Nhiệm vụ thiết kế, Tiêu chuẩn Việt Nam về Thiết kế công trình Công nghiệp… Áp dụng các kỹ năng chuyên ngành và các dữ liệu phân tích, sinh viên đưa ra giải pháp tối ưu nhất về Quy hoạch và Kiến trúc nhà máy / xí nghiệp. Sinh viên được yêu cầu thể hiện một hồ sơ thiết kế cho một Phương án thiết kế cuối cùng theo đúng quy định thể hiện đồ án và quy cách thể hiện bản vẽ kỹ thuật.</w:t>
      </w:r>
    </w:p>
    <w:p w14:paraId="05C12B61" w14:textId="5D26761F" w:rsidR="00154E54" w:rsidRPr="00461B3D" w:rsidRDefault="00CA7D43" w:rsidP="00915ED9">
      <w:pPr>
        <w:rPr>
          <w:color w:val="000000" w:themeColor="text1"/>
          <w:sz w:val="26"/>
          <w:szCs w:val="26"/>
        </w:rPr>
      </w:pPr>
      <w:r w:rsidRPr="00461B3D">
        <w:rPr>
          <w:b/>
          <w:color w:val="000000" w:themeColor="text1"/>
          <w:sz w:val="26"/>
          <w:szCs w:val="26"/>
        </w:rPr>
        <w:t>14.</w:t>
      </w:r>
      <w:r w:rsidR="00154E54" w:rsidRPr="00461B3D">
        <w:rPr>
          <w:b/>
          <w:color w:val="000000" w:themeColor="text1"/>
          <w:sz w:val="26"/>
          <w:szCs w:val="26"/>
        </w:rPr>
        <w:t xml:space="preserve"> Đồ án kiến trúc 8 (NT)</w:t>
      </w:r>
      <w:r w:rsidR="00154E54" w:rsidRPr="00461B3D">
        <w:rPr>
          <w:color w:val="000000" w:themeColor="text1"/>
          <w:sz w:val="26"/>
          <w:szCs w:val="26"/>
        </w:rPr>
        <w:t>: 2 tín chỉ</w:t>
      </w:r>
    </w:p>
    <w:p w14:paraId="5EA9E4B4"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cung cấp cho Sinh viên kiến thức về thiết kế nội thất, qua đó giúp cho sinh viên hiểu rõ tầm quan trọng của nội thất trong công trình kiến trúc và các kiến thức cơ bản và kỹ năng thể hiện các bản vẽ nội thất. Sinh viên được thực hành các quy trình thiết kế một không gian nội thất điển hình bao gồm các bước thực hiện: nghiên cứu thể loại đề tài, khảo sát hiện trạng, lên ý tưởng thiết kế, thể hiện ý tưởng thiết kế và thuyết trình bảo vệ Phương án.</w:t>
      </w:r>
    </w:p>
    <w:p w14:paraId="36B7BDA2" w14:textId="3655B6D8" w:rsidR="00154E54" w:rsidRPr="00461B3D" w:rsidRDefault="003C23B6" w:rsidP="00915ED9">
      <w:pPr>
        <w:rPr>
          <w:color w:val="000000" w:themeColor="text1"/>
          <w:sz w:val="26"/>
          <w:szCs w:val="26"/>
        </w:rPr>
      </w:pPr>
      <w:r w:rsidRPr="00461B3D">
        <w:rPr>
          <w:b/>
          <w:color w:val="000000" w:themeColor="text1"/>
          <w:sz w:val="26"/>
          <w:szCs w:val="26"/>
        </w:rPr>
        <w:t>15.</w:t>
      </w:r>
      <w:r w:rsidR="00154E54" w:rsidRPr="00461B3D">
        <w:rPr>
          <w:b/>
          <w:color w:val="000000" w:themeColor="text1"/>
          <w:sz w:val="26"/>
          <w:szCs w:val="26"/>
        </w:rPr>
        <w:t xml:space="preserve"> Đồ án kiến trúc 9 (CC 5-YT):</w:t>
      </w:r>
      <w:r w:rsidR="00154E54" w:rsidRPr="00461B3D">
        <w:rPr>
          <w:color w:val="000000" w:themeColor="text1"/>
          <w:sz w:val="26"/>
          <w:szCs w:val="26"/>
        </w:rPr>
        <w:t xml:space="preserve"> 2 tín chỉ</w:t>
      </w:r>
    </w:p>
    <w:p w14:paraId="41F2CD70"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cung cấp cho Sinh viên kiến thức về thể loại công trình y tế phục vụ nhu cầu khám bệnh, chữa bệnh và chăm sóc sức khỏe cho người bệnh. Quy mô công trình tương đương với bệnh viện cấp quận, huyện, thị trấn, thị xã phục vụ cho quy mô dân số trên địa bàn khu đất xây dựng. Sinh viên tiến hành nghiên cứu và phân tích các yếu tố liên quan đến đề tài: Loại hình bệnh viện và các chuyên khoa điều trị, Dây chuyền vận hành của bênh viện, đặc điểm khu đất, nhiệm vụ thiết kế, tiêu chuẩn Việt Nam về Thiết kế bệnh viện đa khoa… Áp dụng các kỹ năng chuyên ngành và các dữ liệu phân tích, sinh viên đưa ra giải pháp tối ưu nhất cho bệnh viện đa khoa nhằm đảm bảo dây chuyền khám – chữa bệnh, chống nhiễm khuẩn và hợp lý, rõ ràng các luồng giao thông trong công trình… Sinh viên được yêu cầu thể hiện một hồ sơ thiết kế cho một Phương án thiết kế cuối cùng theo đúng quy định thể hiện đồ án và quy cách thể hiện bản vẽ kỹ thuật.</w:t>
      </w:r>
    </w:p>
    <w:p w14:paraId="1AC01682" w14:textId="463B577A" w:rsidR="00154E54" w:rsidRPr="00461B3D" w:rsidRDefault="003C23B6" w:rsidP="00915ED9">
      <w:pPr>
        <w:rPr>
          <w:color w:val="000000" w:themeColor="text1"/>
          <w:sz w:val="26"/>
          <w:szCs w:val="26"/>
        </w:rPr>
      </w:pPr>
      <w:r w:rsidRPr="00461B3D">
        <w:rPr>
          <w:b/>
          <w:color w:val="000000" w:themeColor="text1"/>
          <w:sz w:val="26"/>
          <w:szCs w:val="26"/>
        </w:rPr>
        <w:t>16.</w:t>
      </w:r>
      <w:r w:rsidR="00154E54" w:rsidRPr="00461B3D">
        <w:rPr>
          <w:b/>
          <w:color w:val="000000" w:themeColor="text1"/>
          <w:sz w:val="26"/>
          <w:szCs w:val="26"/>
        </w:rPr>
        <w:t xml:space="preserve"> Đồ án kiến trúc 10 (QH đơn vị ở):</w:t>
      </w:r>
      <w:r w:rsidR="00154E54" w:rsidRPr="00461B3D">
        <w:rPr>
          <w:color w:val="000000" w:themeColor="text1"/>
          <w:sz w:val="26"/>
          <w:szCs w:val="26"/>
        </w:rPr>
        <w:t xml:space="preserve"> 2 tín chỉ</w:t>
      </w:r>
    </w:p>
    <w:p w14:paraId="562C4461" w14:textId="77777777" w:rsidR="00154E54" w:rsidRPr="00461B3D" w:rsidRDefault="00154E54" w:rsidP="00915ED9">
      <w:pPr>
        <w:rPr>
          <w:color w:val="000000" w:themeColor="text1"/>
          <w:sz w:val="26"/>
          <w:szCs w:val="26"/>
        </w:rPr>
      </w:pPr>
      <w:r w:rsidRPr="00461B3D">
        <w:rPr>
          <w:color w:val="000000" w:themeColor="text1"/>
          <w:sz w:val="26"/>
          <w:szCs w:val="26"/>
        </w:rPr>
        <w:t xml:space="preserve">Nội dung: Học phần giới thiệu các nguyên lý cơ bản và phương pháp thiết kế quy hoạch chi tiết xây dựng cho một đơn vị ở quy mô nhỏ; Áp dụng những kiến thức, kỹ năng từ các môn học liên quan vào việc thực hành một đồ án thiết kế quy hoạch cụ thể; Áp dụng những tiêu chuẩn , quy chuẩn Việt Nam khi thiết kế quy hoạch.; Sinh viên được yêu cầu thể hiện đúng tiêu chuẩn một hồ sơ bản vẽ quy hoạch chi tiết xây dựng tỷ lệ 1/500; Sinh viên áp dụng các kỹ năng và phương pháp nghiên cứu để phân tích, đánh giá địa điểm xây quy hoạch về mối liên hệ vùng, kết nối hạ tầng kỹ thuật đô thị, kết nối cảnh quan và các khu chức năng khác trong đô thị.Hiểu được cách thực hành tính toán các chỉ tiêu quy hoạch đảm bảo đúng theo các quy chuẩn, tiêu chuẩn hiện hành (hệ số sử dụng đất, mật độ xây dựng, </w:t>
      </w:r>
      <w:r w:rsidRPr="00461B3D">
        <w:rPr>
          <w:color w:val="000000" w:themeColor="text1"/>
          <w:sz w:val="26"/>
          <w:szCs w:val="26"/>
        </w:rPr>
        <w:lastRenderedPageBreak/>
        <w:t>tầng cao công trình, khoảng lùi, số dân, chỉ tiêu sử dụng đất trên đầu người) và mối quan hệ với cấu trúc không gian (loại hình công trình và cách bố trí công trình).Hiểu và vận dụng các yêu cầu về công năng, môi trường xã hội và thẩm mỹ trong tổ chức không gian đô thị Việt Nam.Hiểu cách thiết kế không gian phía ngoài công trình kiến trúc (tổ chức hệ thống giao thông, lựa chọn các chức năng phù hợp với đơn vị ở như nhà trẻ, trường tiểu học, trường trung học cơ sở, trạm y tế, cây xanh công viên cấp đơn vị ở, nhà văn hóa...)</w:t>
      </w:r>
    </w:p>
    <w:p w14:paraId="7B481E31" w14:textId="4E5141FF" w:rsidR="00154E54" w:rsidRPr="00461B3D" w:rsidRDefault="003C23B6" w:rsidP="00915ED9">
      <w:pPr>
        <w:rPr>
          <w:color w:val="000000" w:themeColor="text1"/>
          <w:sz w:val="26"/>
          <w:szCs w:val="26"/>
        </w:rPr>
      </w:pPr>
      <w:r w:rsidRPr="00461B3D">
        <w:rPr>
          <w:b/>
          <w:color w:val="000000" w:themeColor="text1"/>
          <w:sz w:val="26"/>
          <w:szCs w:val="26"/>
        </w:rPr>
        <w:t>17.</w:t>
      </w:r>
      <w:r w:rsidR="00154E54" w:rsidRPr="00461B3D">
        <w:rPr>
          <w:b/>
          <w:color w:val="000000" w:themeColor="text1"/>
          <w:sz w:val="26"/>
          <w:szCs w:val="26"/>
        </w:rPr>
        <w:t xml:space="preserve"> Đồ án kiến trúc 11 (CC 6- TDTT):</w:t>
      </w:r>
      <w:r w:rsidR="00154E54" w:rsidRPr="00461B3D">
        <w:rPr>
          <w:color w:val="000000" w:themeColor="text1"/>
          <w:sz w:val="26"/>
          <w:szCs w:val="26"/>
        </w:rPr>
        <w:t xml:space="preserve"> 2 tín chỉ</w:t>
      </w:r>
    </w:p>
    <w:p w14:paraId="18BB3FA7"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giới thiệu các nguyên lý cơ bản và phương pháp thiết kế công trình nhà thi đấu đa năng có mài che. Áp dụng những kiến thức, kỹ năng từ các môn học liên quan vào việc thực hành một đồ án thiết kế nhà thi đấu cũ thể cụ thể; Áp dụng những tiêu chuẩn , quy chuẩn Việt Nam khi thiết kế nhà thi đấu.; Sinh viên được yêu cầu thể hiện đúng tiêu chuẩn một hồ sơ bản vẽ thiết kế kiến trúc nhà thi đấu có mái che chi tiết xây dựng tỷ lệ 1/100; Sinh viên áp dụng các kỹ năng và phương pháp nghiên cứu để phân tích, đánh giá địa điểm xây dựng về mối liên hệ với các công trình xung quanh, kết nối cảnh quan và các khu chức năng khác trong đô thị. Hiểu được cách thực hành tính toán các chỉ tiêu thiết kế đảm bảo đúng theo các quy chuẩn, tiêu chuẩn hiện hành (hệ số sử dụng đất, mật độ xây dựng, tầng cao công trình, khoảng lùi, quy mô, hệ số sử dụng dất…) và mối quan hệ với cấu trúc không gian (loại hình công trình và cách bố trí công trình). Hiểu và vận dụng các yêu cầu về công năng, môi trường xã hội và thẩm mỹ trong tổ chức không gian đô thị Việt Nam. Hiểu cách thiết kế không gian phía ngoài công trình kiến trúc (tổ chức hệ thống giao thông, lựa chọn các chức năng phù hợp với đơn vị cây xanh công viên ...)</w:t>
      </w:r>
    </w:p>
    <w:p w14:paraId="6285BB43" w14:textId="15D00782" w:rsidR="00154E54" w:rsidRPr="00461B3D" w:rsidRDefault="003C23B6" w:rsidP="00915ED9">
      <w:pPr>
        <w:rPr>
          <w:color w:val="000000" w:themeColor="text1"/>
          <w:sz w:val="26"/>
          <w:szCs w:val="26"/>
        </w:rPr>
      </w:pPr>
      <w:r w:rsidRPr="00461B3D">
        <w:rPr>
          <w:b/>
          <w:color w:val="000000" w:themeColor="text1"/>
          <w:sz w:val="26"/>
          <w:szCs w:val="26"/>
        </w:rPr>
        <w:t>18.</w:t>
      </w:r>
      <w:r w:rsidR="00154E54" w:rsidRPr="00461B3D">
        <w:rPr>
          <w:b/>
          <w:color w:val="000000" w:themeColor="text1"/>
          <w:sz w:val="26"/>
          <w:szCs w:val="26"/>
        </w:rPr>
        <w:t xml:space="preserve"> Đồ án kiến trúc 12 (Đồ án TH):</w:t>
      </w:r>
      <w:r w:rsidR="00154E54" w:rsidRPr="00461B3D">
        <w:rPr>
          <w:color w:val="000000" w:themeColor="text1"/>
          <w:sz w:val="26"/>
          <w:szCs w:val="26"/>
        </w:rPr>
        <w:t xml:space="preserve"> 2 tín chỉ</w:t>
      </w:r>
    </w:p>
    <w:p w14:paraId="3F6DF220" w14:textId="77777777" w:rsidR="00154E54" w:rsidRPr="00461B3D" w:rsidRDefault="00154E54" w:rsidP="00915ED9">
      <w:pPr>
        <w:rPr>
          <w:color w:val="000000" w:themeColor="text1"/>
          <w:sz w:val="26"/>
          <w:szCs w:val="26"/>
        </w:rPr>
      </w:pPr>
      <w:r w:rsidRPr="00461B3D">
        <w:rPr>
          <w:color w:val="000000" w:themeColor="text1"/>
          <w:sz w:val="26"/>
          <w:szCs w:val="26"/>
        </w:rPr>
        <w:t>Nội dung: Học phần giới thiệu nội dung nghiên cứu và thiết kế một loại hình kiến trúc công cộng hoặc nhà ở, nhằm cung cấp kiến thức chuyên sâu và hoàn thiện kỷ năng thiết kế cho sinh viên trước khi làm đồ án tốt nghiệp.</w:t>
      </w:r>
    </w:p>
    <w:p w14:paraId="77EE87F8" w14:textId="77777777" w:rsidR="00154E54" w:rsidRPr="00461B3D" w:rsidRDefault="00154E54" w:rsidP="00915ED9">
      <w:pPr>
        <w:rPr>
          <w:color w:val="000000" w:themeColor="text1"/>
          <w:sz w:val="26"/>
          <w:szCs w:val="26"/>
        </w:rPr>
      </w:pPr>
      <w:r w:rsidRPr="00461B3D">
        <w:rPr>
          <w:color w:val="000000" w:themeColor="text1"/>
          <w:sz w:val="26"/>
          <w:szCs w:val="26"/>
        </w:rPr>
        <w:t>Sinh viên được yêu cầu lập một hồ sơ thiết kế cho một thể loại công trình cụ thể trên một khu đất xây dựng thực tế. Dựa trên kết quả phân tích, đánh giá khu đất xây dựng, kết quả thu thập cơ sở dữ liệu thiết kế, kinh nghiệm thực tiễn trong và ngoài nước, để từ đó đề xuất giải pháp thiết kế phù hợp, thể hiện cá tính đồ án, cá tính tác giả.</w:t>
      </w:r>
    </w:p>
    <w:p w14:paraId="14E326D6" w14:textId="57011601" w:rsidR="00154E54" w:rsidRPr="00461B3D" w:rsidRDefault="003C23B6" w:rsidP="00915ED9">
      <w:pPr>
        <w:rPr>
          <w:color w:val="000000" w:themeColor="text1"/>
          <w:sz w:val="26"/>
          <w:szCs w:val="26"/>
        </w:rPr>
      </w:pPr>
      <w:r w:rsidRPr="00461B3D">
        <w:rPr>
          <w:b/>
          <w:color w:val="000000" w:themeColor="text1"/>
          <w:sz w:val="26"/>
          <w:szCs w:val="26"/>
        </w:rPr>
        <w:t>19.</w:t>
      </w:r>
      <w:r w:rsidR="00154E54" w:rsidRPr="00461B3D">
        <w:rPr>
          <w:b/>
          <w:color w:val="000000" w:themeColor="text1"/>
          <w:sz w:val="26"/>
          <w:szCs w:val="26"/>
        </w:rPr>
        <w:t xml:space="preserve"> Đồ án kết cấu công trình</w:t>
      </w:r>
      <w:r w:rsidR="00154E54" w:rsidRPr="00461B3D">
        <w:rPr>
          <w:color w:val="000000" w:themeColor="text1"/>
          <w:sz w:val="26"/>
          <w:szCs w:val="26"/>
        </w:rPr>
        <w:t>: 1 tín chỉ</w:t>
      </w:r>
    </w:p>
    <w:p w14:paraId="6955AF64" w14:textId="77777777" w:rsidR="00154E54" w:rsidRPr="00461B3D" w:rsidRDefault="00154E54" w:rsidP="00915ED9">
      <w:pPr>
        <w:rPr>
          <w:color w:val="000000" w:themeColor="text1"/>
          <w:sz w:val="26"/>
          <w:szCs w:val="26"/>
        </w:rPr>
      </w:pPr>
      <w:r w:rsidRPr="00461B3D">
        <w:rPr>
          <w:color w:val="000000" w:themeColor="text1"/>
          <w:sz w:val="26"/>
          <w:szCs w:val="26"/>
        </w:rPr>
        <w:t>Nội dung: Đây là học phần thực hành nằm trong chuỗi các học phần về Cơ học và Kết cấu công trình dành cho sinh viên ngành Kiến trúc. Sinh viên sẽ thực hành tính toán các bộ phận chịu lực của sàn sườn bêtông cốt thép toàn khối. Ngoài ra, sinh viên được rèn luyện kỹ năng thể hiện bản vẽ thiết kế kết cấu đúng yêu cầu kỹ thuật.</w:t>
      </w:r>
    </w:p>
    <w:p w14:paraId="17366C64" w14:textId="443A5AD8" w:rsidR="00154E54" w:rsidRPr="00461B3D" w:rsidRDefault="003C23B6" w:rsidP="00915ED9">
      <w:pPr>
        <w:rPr>
          <w:color w:val="000000" w:themeColor="text1"/>
          <w:sz w:val="26"/>
          <w:szCs w:val="26"/>
        </w:rPr>
      </w:pPr>
      <w:r w:rsidRPr="00461B3D">
        <w:rPr>
          <w:b/>
          <w:color w:val="000000" w:themeColor="text1"/>
          <w:sz w:val="26"/>
          <w:szCs w:val="26"/>
        </w:rPr>
        <w:t>20.</w:t>
      </w:r>
      <w:r w:rsidR="00154E54" w:rsidRPr="00461B3D">
        <w:rPr>
          <w:b/>
          <w:color w:val="000000" w:themeColor="text1"/>
          <w:sz w:val="26"/>
          <w:szCs w:val="26"/>
        </w:rPr>
        <w:t xml:space="preserve"> Thực tập tốt nghiệp</w:t>
      </w:r>
      <w:r w:rsidR="00154E54" w:rsidRPr="00461B3D">
        <w:rPr>
          <w:color w:val="000000" w:themeColor="text1"/>
          <w:sz w:val="26"/>
          <w:szCs w:val="26"/>
        </w:rPr>
        <w:t xml:space="preserve">: 8 tín chỉ </w:t>
      </w:r>
    </w:p>
    <w:p w14:paraId="1DE902BC" w14:textId="77777777" w:rsidR="00154E54" w:rsidRPr="00461B3D" w:rsidRDefault="00154E54" w:rsidP="00915ED9">
      <w:pPr>
        <w:rPr>
          <w:color w:val="000000" w:themeColor="text1"/>
          <w:sz w:val="26"/>
          <w:szCs w:val="26"/>
        </w:rPr>
      </w:pPr>
      <w:r w:rsidRPr="00461B3D">
        <w:rPr>
          <w:color w:val="000000" w:themeColor="text1"/>
          <w:sz w:val="26"/>
          <w:szCs w:val="26"/>
        </w:rPr>
        <w:lastRenderedPageBreak/>
        <w:t>Nội dung: Học phần là cơ hội để sinh viên tiếp cận với môi trường làm việc thực tế trong các Công ty Tư vấn thiết kế kiến trúc. Sinh viên được hướng dẫn thực hiện hồ sơ xin thực tập tương đương với cách thức thực hiện hồ sơ xin việc sau này. Tại môi trường công ty, sinh viên được tiếp cận với quy trình tổ chức thiết kế: lên ý tưởng thiết kế, làm mô hình Phương án, trình bày và bảo vệ Phương án với chủ đầu tư, triển khai hồ sơ kỹ thuật thi công, giám sát thiết kế ngoài công trình… Sau học phần Thực tập tốt nghiệp, Sinh viên đinh hướng rõ hơn về ngành nghề từ đó tự hoàn thiện các kỹ năng và kiến thức cần thiết để đáp ứng nhu cầu của các nhà tuyển dụng sau khi ra trường</w:t>
      </w:r>
    </w:p>
    <w:p w14:paraId="0F1AA7F0" w14:textId="7EA8B15D" w:rsidR="00154E54" w:rsidRPr="00461B3D" w:rsidRDefault="003C23B6" w:rsidP="00915ED9">
      <w:pPr>
        <w:rPr>
          <w:color w:val="000000" w:themeColor="text1"/>
          <w:sz w:val="26"/>
          <w:szCs w:val="26"/>
        </w:rPr>
      </w:pPr>
      <w:r w:rsidRPr="00461B3D">
        <w:rPr>
          <w:b/>
          <w:color w:val="000000" w:themeColor="text1"/>
          <w:sz w:val="26"/>
          <w:szCs w:val="26"/>
        </w:rPr>
        <w:t>21.</w:t>
      </w:r>
      <w:r w:rsidR="00154E54" w:rsidRPr="00461B3D">
        <w:rPr>
          <w:b/>
          <w:color w:val="000000" w:themeColor="text1"/>
          <w:sz w:val="26"/>
          <w:szCs w:val="26"/>
        </w:rPr>
        <w:t xml:space="preserve"> Đề cương tốt nghiệp</w:t>
      </w:r>
      <w:r w:rsidR="00154E54" w:rsidRPr="00461B3D">
        <w:rPr>
          <w:color w:val="000000" w:themeColor="text1"/>
          <w:sz w:val="26"/>
          <w:szCs w:val="26"/>
        </w:rPr>
        <w:t>: 3 tín chỉ</w:t>
      </w:r>
    </w:p>
    <w:p w14:paraId="0CA95A2A" w14:textId="77777777" w:rsidR="00154E54" w:rsidRPr="00461B3D" w:rsidRDefault="00154E54" w:rsidP="00915ED9">
      <w:pPr>
        <w:rPr>
          <w:color w:val="000000" w:themeColor="text1"/>
          <w:sz w:val="26"/>
          <w:szCs w:val="26"/>
        </w:rPr>
      </w:pPr>
      <w:r w:rsidRPr="00461B3D">
        <w:rPr>
          <w:color w:val="000000" w:themeColor="text1"/>
          <w:sz w:val="26"/>
          <w:szCs w:val="26"/>
        </w:rPr>
        <w:t>Nội dung: Giảng viên hướng dẫn cho mỗi sinh viên thực hiện một chuyên đề nghiên cứu chuyên sâu về một thể lọai công trình kiến trúc. Hướng nghiên cứu chuyên đề phải phù hợp với thể lọai công trình mà sinh viên dự định thực hiện đồ án tốt nghiệp của mình. Vì vậy, chuyên đề này là cơ sở để sinh viên xác định đề tài đăng ký đồ án tốt nghiệp theo quy định của Khoa Kiến trúc. Nội dung nghiên cứu bao gồm các vấn đề sau:</w:t>
      </w:r>
    </w:p>
    <w:p w14:paraId="57F4A4AB" w14:textId="77777777" w:rsidR="00154E54" w:rsidRPr="00461B3D" w:rsidRDefault="00154E54" w:rsidP="00915ED9">
      <w:pPr>
        <w:rPr>
          <w:color w:val="000000" w:themeColor="text1"/>
          <w:sz w:val="26"/>
          <w:szCs w:val="26"/>
        </w:rPr>
      </w:pPr>
      <w:r w:rsidRPr="00461B3D">
        <w:rPr>
          <w:color w:val="000000" w:themeColor="text1"/>
          <w:sz w:val="26"/>
          <w:szCs w:val="26"/>
        </w:rPr>
        <w:t>-</w:t>
      </w:r>
      <w:r w:rsidRPr="00461B3D">
        <w:rPr>
          <w:color w:val="000000" w:themeColor="text1"/>
          <w:sz w:val="26"/>
          <w:szCs w:val="26"/>
        </w:rPr>
        <w:tab/>
        <w:t xml:space="preserve">Kiến thức tổng quan về một thể lọai công trình kiến trúc </w:t>
      </w:r>
    </w:p>
    <w:p w14:paraId="5F5E22CA" w14:textId="77777777" w:rsidR="00154E54" w:rsidRPr="00461B3D" w:rsidRDefault="00154E54" w:rsidP="00915ED9">
      <w:pPr>
        <w:rPr>
          <w:color w:val="000000" w:themeColor="text1"/>
          <w:sz w:val="26"/>
          <w:szCs w:val="26"/>
        </w:rPr>
      </w:pPr>
      <w:r w:rsidRPr="00461B3D">
        <w:rPr>
          <w:color w:val="000000" w:themeColor="text1"/>
          <w:sz w:val="26"/>
          <w:szCs w:val="26"/>
        </w:rPr>
        <w:t>-</w:t>
      </w:r>
      <w:r w:rsidRPr="00461B3D">
        <w:rPr>
          <w:color w:val="000000" w:themeColor="text1"/>
          <w:sz w:val="26"/>
          <w:szCs w:val="26"/>
        </w:rPr>
        <w:tab/>
        <w:t>Các công trình thực tiễn trong và ngòai nước liên quan đến thể lọai công trình kiến trúc đã xác định.</w:t>
      </w:r>
    </w:p>
    <w:p w14:paraId="39698416" w14:textId="77777777" w:rsidR="00154E54" w:rsidRPr="00461B3D" w:rsidRDefault="00154E54" w:rsidP="00915ED9">
      <w:pPr>
        <w:rPr>
          <w:color w:val="000000" w:themeColor="text1"/>
          <w:sz w:val="26"/>
          <w:szCs w:val="26"/>
        </w:rPr>
      </w:pPr>
      <w:r w:rsidRPr="00461B3D">
        <w:rPr>
          <w:color w:val="000000" w:themeColor="text1"/>
          <w:sz w:val="26"/>
          <w:szCs w:val="26"/>
        </w:rPr>
        <w:t>-</w:t>
      </w:r>
      <w:r w:rsidRPr="00461B3D">
        <w:rPr>
          <w:color w:val="000000" w:themeColor="text1"/>
          <w:sz w:val="26"/>
          <w:szCs w:val="26"/>
        </w:rPr>
        <w:tab/>
        <w:t>Các yếu tố ảnh hưởng đến việc thiết kế thể lọai công trình kiến trúc đã xác định (yếu tố công năng, thẩm mỹ, kỹ thuật).</w:t>
      </w:r>
    </w:p>
    <w:p w14:paraId="1FFD1EA1" w14:textId="77777777" w:rsidR="00154E54" w:rsidRPr="00461B3D" w:rsidRDefault="00154E54" w:rsidP="00915ED9">
      <w:pPr>
        <w:rPr>
          <w:color w:val="000000" w:themeColor="text1"/>
          <w:sz w:val="26"/>
          <w:szCs w:val="26"/>
        </w:rPr>
      </w:pPr>
      <w:r w:rsidRPr="00461B3D">
        <w:rPr>
          <w:color w:val="000000" w:themeColor="text1"/>
          <w:sz w:val="26"/>
          <w:szCs w:val="26"/>
        </w:rPr>
        <w:t>-</w:t>
      </w:r>
      <w:r w:rsidRPr="00461B3D">
        <w:rPr>
          <w:color w:val="000000" w:themeColor="text1"/>
          <w:sz w:val="26"/>
          <w:szCs w:val="26"/>
        </w:rPr>
        <w:tab/>
        <w:t>Các dữ liệu, số liệu làm cơ sở xác định các hạng mục không gian chức năng và quy mô diện tích.</w:t>
      </w:r>
    </w:p>
    <w:p w14:paraId="4C8CC9C6" w14:textId="77777777" w:rsidR="00154E54" w:rsidRPr="00461B3D" w:rsidRDefault="00154E54" w:rsidP="00915ED9">
      <w:pPr>
        <w:rPr>
          <w:color w:val="000000" w:themeColor="text1"/>
          <w:sz w:val="26"/>
          <w:szCs w:val="26"/>
        </w:rPr>
      </w:pPr>
      <w:r w:rsidRPr="00461B3D">
        <w:rPr>
          <w:color w:val="000000" w:themeColor="text1"/>
          <w:sz w:val="26"/>
          <w:szCs w:val="26"/>
        </w:rPr>
        <w:t>-</w:t>
      </w:r>
      <w:r w:rsidRPr="00461B3D">
        <w:rPr>
          <w:color w:val="000000" w:themeColor="text1"/>
          <w:sz w:val="26"/>
          <w:szCs w:val="26"/>
        </w:rPr>
        <w:tab/>
        <w:t>Chi tiết về các không gian chức năng quan trọng trong thể lọai công trình kiến trúc đã xác định.</w:t>
      </w:r>
    </w:p>
    <w:p w14:paraId="50258F1D" w14:textId="77777777" w:rsidR="00154E54" w:rsidRPr="00461B3D" w:rsidRDefault="00154E54" w:rsidP="00915ED9">
      <w:pPr>
        <w:rPr>
          <w:color w:val="000000" w:themeColor="text1"/>
          <w:sz w:val="26"/>
          <w:szCs w:val="26"/>
        </w:rPr>
      </w:pPr>
      <w:r w:rsidRPr="00461B3D">
        <w:rPr>
          <w:color w:val="000000" w:themeColor="text1"/>
          <w:sz w:val="26"/>
          <w:szCs w:val="26"/>
        </w:rPr>
        <w:t>-</w:t>
      </w:r>
      <w:r w:rsidRPr="00461B3D">
        <w:rPr>
          <w:color w:val="000000" w:themeColor="text1"/>
          <w:sz w:val="26"/>
          <w:szCs w:val="26"/>
        </w:rPr>
        <w:tab/>
        <w:t>Các tiêu chuẩn, quy chuẩn Việt nam và quốc tế đối với thể lọai công trình kiến trúc đã xác định.</w:t>
      </w:r>
    </w:p>
    <w:p w14:paraId="4BF031BD" w14:textId="77777777" w:rsidR="00154E54" w:rsidRPr="00461B3D" w:rsidRDefault="00154E54" w:rsidP="00915ED9">
      <w:pPr>
        <w:rPr>
          <w:color w:val="000000" w:themeColor="text1"/>
          <w:sz w:val="26"/>
          <w:szCs w:val="26"/>
        </w:rPr>
      </w:pPr>
      <w:r w:rsidRPr="00461B3D">
        <w:rPr>
          <w:color w:val="000000" w:themeColor="text1"/>
          <w:sz w:val="26"/>
          <w:szCs w:val="26"/>
        </w:rPr>
        <w:t>-</w:t>
      </w:r>
      <w:r w:rsidRPr="00461B3D">
        <w:rPr>
          <w:color w:val="000000" w:themeColor="text1"/>
          <w:sz w:val="26"/>
          <w:szCs w:val="26"/>
        </w:rPr>
        <w:tab/>
        <w:t>Các vấn đề đặc biệt quan tâm, các kết luận, đánh giá, đề xuất cần thiết (do sinh viên xác định).</w:t>
      </w:r>
    </w:p>
    <w:p w14:paraId="58B0F035" w14:textId="77777777" w:rsidR="00154E54" w:rsidRPr="00461B3D" w:rsidRDefault="00154E54" w:rsidP="00915ED9">
      <w:pPr>
        <w:rPr>
          <w:color w:val="000000" w:themeColor="text1"/>
          <w:sz w:val="26"/>
          <w:szCs w:val="26"/>
        </w:rPr>
      </w:pPr>
      <w:r w:rsidRPr="00461B3D">
        <w:rPr>
          <w:color w:val="000000" w:themeColor="text1"/>
          <w:sz w:val="26"/>
          <w:szCs w:val="26"/>
        </w:rPr>
        <w:t>Nội dung nghiên cứu được thể hiện bằng thuyết minh và các sơ đồ nguyên lý, hình vẽ, hình ảnh minh họa.</w:t>
      </w:r>
    </w:p>
    <w:p w14:paraId="16FC0536" w14:textId="093890F4" w:rsidR="00154E54" w:rsidRPr="00461B3D" w:rsidRDefault="003C23B6" w:rsidP="00915ED9">
      <w:pPr>
        <w:rPr>
          <w:color w:val="000000" w:themeColor="text1"/>
          <w:sz w:val="26"/>
          <w:szCs w:val="26"/>
        </w:rPr>
      </w:pPr>
      <w:r w:rsidRPr="00461B3D">
        <w:rPr>
          <w:b/>
          <w:color w:val="000000" w:themeColor="text1"/>
          <w:sz w:val="26"/>
          <w:szCs w:val="26"/>
        </w:rPr>
        <w:t>22.</w:t>
      </w:r>
      <w:r w:rsidR="00154E54" w:rsidRPr="00461B3D">
        <w:rPr>
          <w:b/>
          <w:color w:val="000000" w:themeColor="text1"/>
          <w:sz w:val="26"/>
          <w:szCs w:val="26"/>
        </w:rPr>
        <w:t xml:space="preserve"> Chuyên đề kiến trúc 1 (KTBV</w:t>
      </w:r>
      <w:r w:rsidR="00154E54" w:rsidRPr="00461B3D">
        <w:rPr>
          <w:color w:val="000000" w:themeColor="text1"/>
          <w:sz w:val="26"/>
          <w:szCs w:val="26"/>
        </w:rPr>
        <w:t xml:space="preserve">): 2 tín chỉ </w:t>
      </w:r>
    </w:p>
    <w:p w14:paraId="5D60A7EE" w14:textId="52B745B2" w:rsidR="00154E54" w:rsidRPr="00461B3D" w:rsidRDefault="00154E54" w:rsidP="00915ED9">
      <w:pPr>
        <w:rPr>
          <w:color w:val="000000" w:themeColor="text1"/>
          <w:sz w:val="26"/>
          <w:szCs w:val="26"/>
        </w:rPr>
      </w:pPr>
      <w:r w:rsidRPr="00461B3D">
        <w:rPr>
          <w:color w:val="000000" w:themeColor="text1"/>
          <w:sz w:val="26"/>
          <w:szCs w:val="26"/>
        </w:rPr>
        <w:t xml:space="preserve">Nội dung: Học phần trình bày các nội dung cơ bản về thể loại công trình kiến trúc cao tầng, cụ thể là: Tổng quan về sự hình thành, phát triển, đặc điểm và hệ thống phân loại thể loại công trình kiến trúc cao tầng. Trình bày những yêu cầu thiết kế về kiến trúc, kết cấu và kỹ </w:t>
      </w:r>
      <w:r w:rsidRPr="00461B3D">
        <w:rPr>
          <w:color w:val="000000" w:themeColor="text1"/>
          <w:sz w:val="26"/>
          <w:szCs w:val="26"/>
        </w:rPr>
        <w:lastRenderedPageBreak/>
        <w:t>thuật khác trong công trình kiến trúc cao tầng. Trình bày các giải pháp thiết kế cơ bản về hệ thống giao thông, kết cấ, không gian mặt bằng tầng điển hình, các xu hướng hình thức kiến trúc cao tầng. Trình bày nguyên tắc cơ bản của loại hình kiến trúc Chung cư cao tầng, Cao ốc văn phòng, Tháp đa chức năng. Ngoài ra trình bày khái quát các loại công trình kiến trúc có xu hướng cao tầng như trung tâm thương mại – dịch vụ, khách sạn, bệnh viện, trường đại học, viện nghiên cứu, nhà đậu xe</w:t>
      </w:r>
      <w:r w:rsidR="003818EE" w:rsidRPr="00461B3D">
        <w:rPr>
          <w:color w:val="000000" w:themeColor="text1"/>
          <w:sz w:val="26"/>
          <w:szCs w:val="26"/>
        </w:rPr>
        <w:t>…</w:t>
      </w:r>
      <w:r w:rsidRPr="00461B3D">
        <w:rPr>
          <w:color w:val="000000" w:themeColor="text1"/>
          <w:sz w:val="26"/>
          <w:szCs w:val="26"/>
        </w:rPr>
        <w:t xml:space="preserve">  </w:t>
      </w:r>
    </w:p>
    <w:p w14:paraId="601741F5" w14:textId="5CE95329" w:rsidR="00154E54" w:rsidRPr="00461B3D" w:rsidRDefault="002B05F8" w:rsidP="00774E12">
      <w:pPr>
        <w:spacing w:line="276" w:lineRule="auto"/>
        <w:rPr>
          <w:color w:val="000000" w:themeColor="text1"/>
          <w:sz w:val="26"/>
          <w:szCs w:val="26"/>
        </w:rPr>
      </w:pPr>
      <w:r>
        <w:rPr>
          <w:b/>
          <w:color w:val="000000" w:themeColor="text1"/>
          <w:sz w:val="26"/>
          <w:szCs w:val="26"/>
        </w:rPr>
        <w:t>23.</w:t>
      </w:r>
      <w:r w:rsidR="00154E54" w:rsidRPr="002B05F8">
        <w:rPr>
          <w:b/>
          <w:color w:val="000000" w:themeColor="text1"/>
          <w:sz w:val="26"/>
          <w:szCs w:val="26"/>
        </w:rPr>
        <w:t xml:space="preserve"> Chuyên đề kiến trúc 2 (CT)</w:t>
      </w:r>
      <w:r w:rsidR="00154E54" w:rsidRPr="00461B3D">
        <w:rPr>
          <w:color w:val="000000" w:themeColor="text1"/>
          <w:sz w:val="26"/>
          <w:szCs w:val="26"/>
        </w:rPr>
        <w:t xml:space="preserve">: 2 tín chỉ </w:t>
      </w:r>
    </w:p>
    <w:p w14:paraId="3F0F87E4" w14:textId="774A2E70" w:rsidR="00154E54" w:rsidRPr="00461B3D" w:rsidRDefault="00154E54" w:rsidP="00774E12">
      <w:pPr>
        <w:spacing w:line="276" w:lineRule="auto"/>
        <w:rPr>
          <w:color w:val="000000" w:themeColor="text1"/>
          <w:sz w:val="26"/>
          <w:szCs w:val="26"/>
        </w:rPr>
      </w:pPr>
      <w:r w:rsidRPr="00461B3D">
        <w:rPr>
          <w:color w:val="000000" w:themeColor="text1"/>
          <w:sz w:val="26"/>
          <w:szCs w:val="26"/>
        </w:rPr>
        <w:t>Nội dung: Học phần trình bày các nội dung cơ bản về thể loại công trình thương mại – dịch vụ, cụ thể là: Tổng quan về sự hình thành, phát triển, đặc điểm và hệ thống phân loại thể loại công trình. Trình bày những nguyên tắc thiết kế các loại công trình thương mại – dịch vụ:  Cửa hàng, Chợ, Siêu thị, Trung tâm thương mại, loại công trình đặc thù kết hợp thương mại – dịch vụ</w:t>
      </w:r>
    </w:p>
    <w:p w14:paraId="702BBFBB" w14:textId="1AD56A99" w:rsidR="00E87B91" w:rsidRPr="00461B3D" w:rsidRDefault="00C06242" w:rsidP="00774E12">
      <w:pPr>
        <w:pStyle w:val="Heading3"/>
        <w:widowControl w:val="0"/>
        <w:spacing w:line="276" w:lineRule="auto"/>
        <w:rPr>
          <w:b/>
          <w:color w:val="000000" w:themeColor="text1"/>
          <w:sz w:val="26"/>
          <w:szCs w:val="26"/>
        </w:rPr>
      </w:pPr>
      <w:bookmarkStart w:id="51" w:name="_Toc166446426"/>
      <w:r w:rsidRPr="00461B3D">
        <w:rPr>
          <w:b/>
          <w:color w:val="000000" w:themeColor="text1"/>
          <w:sz w:val="26"/>
          <w:szCs w:val="26"/>
        </w:rPr>
        <w:t>2.6.4 Các học phần thuộc khối kiến thức tốt nghiệp</w:t>
      </w:r>
      <w:bookmarkStart w:id="52" w:name="_heading=h.sqyw64" w:colFirst="0" w:colLast="0"/>
      <w:bookmarkEnd w:id="51"/>
      <w:bookmarkEnd w:id="52"/>
    </w:p>
    <w:p w14:paraId="51E0F111" w14:textId="77777777" w:rsidR="00154E54" w:rsidRPr="00461B3D" w:rsidRDefault="00154E54" w:rsidP="00774E12">
      <w:pPr>
        <w:spacing w:line="276" w:lineRule="auto"/>
        <w:rPr>
          <w:color w:val="000000" w:themeColor="text1"/>
          <w:sz w:val="26"/>
          <w:szCs w:val="26"/>
        </w:rPr>
      </w:pPr>
      <w:r w:rsidRPr="00461B3D">
        <w:rPr>
          <w:b/>
          <w:color w:val="000000" w:themeColor="text1"/>
          <w:sz w:val="26"/>
          <w:szCs w:val="26"/>
        </w:rPr>
        <w:t>Đồ án tốt nghiệp</w:t>
      </w:r>
      <w:r w:rsidRPr="00461B3D">
        <w:rPr>
          <w:color w:val="000000" w:themeColor="text1"/>
          <w:sz w:val="26"/>
          <w:szCs w:val="26"/>
        </w:rPr>
        <w:t>: 7 tín chỉ</w:t>
      </w:r>
    </w:p>
    <w:p w14:paraId="3EFD7FBB" w14:textId="3D8CEBD2" w:rsidR="00154E54" w:rsidRPr="00461B3D" w:rsidRDefault="00154E54" w:rsidP="00774E12">
      <w:pPr>
        <w:spacing w:line="276" w:lineRule="auto"/>
        <w:rPr>
          <w:color w:val="000000" w:themeColor="text1"/>
          <w:sz w:val="26"/>
          <w:szCs w:val="26"/>
        </w:rPr>
        <w:sectPr w:rsidR="00154E54" w:rsidRPr="00461B3D" w:rsidSect="004C0182">
          <w:pgSz w:w="11907" w:h="16839"/>
          <w:pgMar w:top="1134" w:right="1021" w:bottom="1134" w:left="1474" w:header="720" w:footer="720" w:gutter="0"/>
          <w:cols w:space="720"/>
          <w:titlePg/>
          <w:docGrid w:linePitch="367"/>
        </w:sectPr>
      </w:pPr>
      <w:r w:rsidRPr="00461B3D">
        <w:rPr>
          <w:color w:val="000000" w:themeColor="text1"/>
          <w:sz w:val="26"/>
          <w:szCs w:val="26"/>
        </w:rPr>
        <w:t xml:space="preserve">Nội dung: </w:t>
      </w:r>
      <w:r w:rsidRPr="00461B3D">
        <w:rPr>
          <w:color w:val="000000" w:themeColor="text1"/>
          <w:sz w:val="26"/>
          <w:szCs w:val="26"/>
          <w:lang w:eastAsia="vi-VN"/>
        </w:rPr>
        <w:t>Đồ án quan trọng cuối cùng để đánh giá năng lực nghề của Sinh viên đạt các yêu cầu về chuẩn đầu ra đối với ngành kiến trúc. Dựa trên đề tài đã lựa chọn trong học phần Đề cương tốt nghiệp, sinh viên tiến hành xây dựng nhiệm vụ thiết kế chi tiết và tiến hành thực hiện dưới sự hướng dẫn của giảng viên trong 16 tuần. Trong đó khối lượng Đồ án bao gồm 80% kiến trúc và 20% các bộ môn liên quan (nội thất / kết cấu / kỹ thuật công trình…)</w:t>
      </w:r>
    </w:p>
    <w:p w14:paraId="0D5811B3" w14:textId="27F0F5B2" w:rsidR="00C06242" w:rsidRPr="00AB3D16" w:rsidRDefault="00C06242" w:rsidP="00C06242">
      <w:pPr>
        <w:widowControl w:val="0"/>
        <w:rPr>
          <w:color w:val="000000" w:themeColor="text1"/>
        </w:rPr>
      </w:pPr>
    </w:p>
    <w:p w14:paraId="06ABABB7" w14:textId="77777777" w:rsidR="00C06242" w:rsidRPr="001F48F2" w:rsidRDefault="00C06242" w:rsidP="00561FFD">
      <w:pPr>
        <w:pStyle w:val="Heading1"/>
        <w:rPr>
          <w:color w:val="000000" w:themeColor="text1"/>
          <w:sz w:val="26"/>
          <w:szCs w:val="26"/>
        </w:rPr>
      </w:pPr>
      <w:r w:rsidRPr="00AB3D16">
        <w:rPr>
          <w:color w:val="000000" w:themeColor="text1"/>
        </w:rPr>
        <w:tab/>
      </w:r>
      <w:bookmarkStart w:id="53" w:name="_Toc166446427"/>
      <w:r w:rsidRPr="001F48F2">
        <w:rPr>
          <w:color w:val="000000" w:themeColor="text1"/>
          <w:sz w:val="26"/>
          <w:szCs w:val="26"/>
        </w:rPr>
        <w:t>3. ĐỐI SÁNH CHƯƠNG TRÌNH ĐÀO TẠO</w:t>
      </w:r>
      <w:bookmarkEnd w:id="53"/>
    </w:p>
    <w:p w14:paraId="7BCEB587" w14:textId="77777777" w:rsidR="00C06242" w:rsidRPr="001F48F2" w:rsidRDefault="00C06242" w:rsidP="00C06242">
      <w:pPr>
        <w:pStyle w:val="Heading2"/>
        <w:widowControl w:val="0"/>
        <w:rPr>
          <w:color w:val="000000" w:themeColor="text1"/>
          <w:sz w:val="26"/>
          <w:szCs w:val="26"/>
        </w:rPr>
      </w:pPr>
      <w:r w:rsidRPr="001F48F2">
        <w:rPr>
          <w:color w:val="000000" w:themeColor="text1"/>
          <w:sz w:val="26"/>
          <w:szCs w:val="26"/>
        </w:rPr>
        <w:tab/>
      </w:r>
      <w:bookmarkStart w:id="54" w:name="_Toc166446428"/>
      <w:r w:rsidRPr="001F48F2">
        <w:rPr>
          <w:color w:val="000000" w:themeColor="text1"/>
          <w:sz w:val="26"/>
          <w:szCs w:val="26"/>
        </w:rPr>
        <w:t>3.1 Đối sánh chuẩn đầu ra (Bảng 18)</w:t>
      </w:r>
      <w:bookmarkEnd w:id="54"/>
    </w:p>
    <w:p w14:paraId="4416F009" w14:textId="59A1D962" w:rsidR="00C06242" w:rsidRPr="001F48F2" w:rsidRDefault="00C06242" w:rsidP="00C06242">
      <w:pPr>
        <w:widowControl w:val="0"/>
        <w:jc w:val="center"/>
        <w:rPr>
          <w:color w:val="000000" w:themeColor="text1"/>
          <w:sz w:val="26"/>
          <w:szCs w:val="26"/>
        </w:rPr>
      </w:pPr>
      <w:r w:rsidRPr="001F48F2">
        <w:rPr>
          <w:color w:val="000000" w:themeColor="text1"/>
          <w:sz w:val="26"/>
          <w:szCs w:val="26"/>
        </w:rPr>
        <w:t>Bảng 18. Bảng đối sánh chuẩn đầu ra</w:t>
      </w: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090"/>
        <w:gridCol w:w="3013"/>
        <w:gridCol w:w="2551"/>
        <w:gridCol w:w="2268"/>
        <w:gridCol w:w="2516"/>
        <w:gridCol w:w="1312"/>
      </w:tblGrid>
      <w:tr w:rsidR="00461B3D" w:rsidRPr="0078095C" w14:paraId="29371863" w14:textId="77777777" w:rsidTr="0003633B">
        <w:trPr>
          <w:tblHeader/>
        </w:trPr>
        <w:tc>
          <w:tcPr>
            <w:tcW w:w="669" w:type="dxa"/>
            <w:shd w:val="clear" w:color="auto" w:fill="C5E0B3"/>
            <w:vAlign w:val="center"/>
          </w:tcPr>
          <w:p w14:paraId="49EE546B" w14:textId="77777777" w:rsidR="00461B3D" w:rsidRPr="00E53319" w:rsidRDefault="00461B3D" w:rsidP="0003633B">
            <w:pPr>
              <w:tabs>
                <w:tab w:val="clear" w:pos="567"/>
              </w:tabs>
              <w:spacing w:after="120" w:line="240" w:lineRule="auto"/>
              <w:ind w:hanging="3"/>
              <w:contextualSpacing/>
              <w:jc w:val="center"/>
              <w:rPr>
                <w:bCs/>
                <w:sz w:val="26"/>
                <w:szCs w:val="26"/>
              </w:rPr>
            </w:pPr>
            <w:r w:rsidRPr="00E53319">
              <w:rPr>
                <w:bCs/>
                <w:sz w:val="26"/>
                <w:szCs w:val="26"/>
              </w:rPr>
              <w:t>TT</w:t>
            </w:r>
          </w:p>
        </w:tc>
        <w:tc>
          <w:tcPr>
            <w:tcW w:w="2090" w:type="dxa"/>
            <w:shd w:val="clear" w:color="auto" w:fill="C5E0B3"/>
            <w:vAlign w:val="center"/>
          </w:tcPr>
          <w:p w14:paraId="57297A6A" w14:textId="77777777" w:rsidR="00461B3D" w:rsidRPr="00E53319" w:rsidRDefault="00461B3D" w:rsidP="0003633B">
            <w:pPr>
              <w:tabs>
                <w:tab w:val="clear" w:pos="567"/>
              </w:tabs>
              <w:spacing w:after="120" w:line="240" w:lineRule="auto"/>
              <w:ind w:hanging="3"/>
              <w:contextualSpacing/>
              <w:jc w:val="center"/>
              <w:rPr>
                <w:sz w:val="26"/>
                <w:szCs w:val="26"/>
              </w:rPr>
            </w:pPr>
            <w:r w:rsidRPr="0078095C">
              <w:rPr>
                <w:sz w:val="26"/>
                <w:szCs w:val="26"/>
              </w:rPr>
              <w:t>Chuẩn đầu ra CTĐT ngành Kiến trúc của Trường ĐH Nguyễn Tất Thành</w:t>
            </w:r>
          </w:p>
        </w:tc>
        <w:tc>
          <w:tcPr>
            <w:tcW w:w="3013" w:type="dxa"/>
            <w:shd w:val="clear" w:color="auto" w:fill="C5E0B3"/>
            <w:vAlign w:val="center"/>
          </w:tcPr>
          <w:p w14:paraId="6D4A23C6" w14:textId="77777777" w:rsidR="00461B3D" w:rsidRPr="00E53319" w:rsidRDefault="00461B3D" w:rsidP="0003633B">
            <w:pPr>
              <w:tabs>
                <w:tab w:val="clear" w:pos="567"/>
              </w:tabs>
              <w:spacing w:after="120" w:line="240" w:lineRule="auto"/>
              <w:ind w:hanging="3"/>
              <w:contextualSpacing/>
              <w:jc w:val="center"/>
              <w:rPr>
                <w:sz w:val="26"/>
                <w:szCs w:val="26"/>
              </w:rPr>
            </w:pPr>
            <w:r w:rsidRPr="0078095C">
              <w:rPr>
                <w:sz w:val="26"/>
                <w:szCs w:val="26"/>
              </w:rPr>
              <w:t xml:space="preserve">Chuẩn đầu ra CTĐT </w:t>
            </w:r>
            <w:r w:rsidRPr="00E53319">
              <w:rPr>
                <w:sz w:val="26"/>
                <w:szCs w:val="26"/>
              </w:rPr>
              <w:t xml:space="preserve">ngành </w:t>
            </w:r>
            <w:r w:rsidRPr="00E53319">
              <w:rPr>
                <w:bCs/>
                <w:color w:val="000000"/>
                <w:sz w:val="26"/>
                <w:szCs w:val="26"/>
              </w:rPr>
              <w:t>Kiến trúc</w:t>
            </w:r>
            <w:r w:rsidRPr="00E53319">
              <w:rPr>
                <w:sz w:val="26"/>
                <w:szCs w:val="26"/>
              </w:rPr>
              <w:t xml:space="preserve">- Trường </w:t>
            </w:r>
            <w:r w:rsidRPr="00E53319">
              <w:rPr>
                <w:bCs/>
                <w:sz w:val="26"/>
                <w:szCs w:val="26"/>
              </w:rPr>
              <w:t>ĐH Kiến trúc TpHCM</w:t>
            </w:r>
          </w:p>
        </w:tc>
        <w:tc>
          <w:tcPr>
            <w:tcW w:w="2551" w:type="dxa"/>
            <w:shd w:val="clear" w:color="auto" w:fill="C5E0B3"/>
            <w:vAlign w:val="center"/>
          </w:tcPr>
          <w:p w14:paraId="504B5904" w14:textId="77777777" w:rsidR="00461B3D" w:rsidRPr="00E53319" w:rsidRDefault="00461B3D" w:rsidP="0003633B">
            <w:pPr>
              <w:tabs>
                <w:tab w:val="clear" w:pos="567"/>
              </w:tabs>
              <w:spacing w:after="120" w:line="240" w:lineRule="auto"/>
              <w:ind w:hanging="3"/>
              <w:contextualSpacing/>
              <w:jc w:val="center"/>
              <w:rPr>
                <w:sz w:val="26"/>
                <w:szCs w:val="26"/>
              </w:rPr>
            </w:pPr>
            <w:r w:rsidRPr="0078095C">
              <w:rPr>
                <w:sz w:val="26"/>
                <w:szCs w:val="26"/>
              </w:rPr>
              <w:t>Chuẩn đầu ra CTĐT</w:t>
            </w:r>
            <w:r w:rsidRPr="00E53319">
              <w:rPr>
                <w:sz w:val="26"/>
                <w:szCs w:val="26"/>
              </w:rPr>
              <w:t xml:space="preserve"> ngành </w:t>
            </w:r>
            <w:r w:rsidRPr="00E53319">
              <w:rPr>
                <w:bCs/>
                <w:color w:val="000000"/>
                <w:sz w:val="26"/>
                <w:szCs w:val="26"/>
              </w:rPr>
              <w:t>Kiến trúc-</w:t>
            </w:r>
            <w:r w:rsidRPr="00E53319">
              <w:rPr>
                <w:sz w:val="26"/>
                <w:szCs w:val="26"/>
              </w:rPr>
              <w:t xml:space="preserve"> Trường </w:t>
            </w:r>
            <w:r w:rsidRPr="00E53319">
              <w:rPr>
                <w:bCs/>
                <w:sz w:val="26"/>
                <w:szCs w:val="26"/>
              </w:rPr>
              <w:t>ĐH Văn Lang</w:t>
            </w:r>
          </w:p>
        </w:tc>
        <w:tc>
          <w:tcPr>
            <w:tcW w:w="2268" w:type="dxa"/>
            <w:shd w:val="clear" w:color="auto" w:fill="C5E0B3"/>
            <w:vAlign w:val="center"/>
          </w:tcPr>
          <w:p w14:paraId="75A2D27B" w14:textId="77777777" w:rsidR="00461B3D" w:rsidRPr="00E53319" w:rsidRDefault="00461B3D" w:rsidP="0003633B">
            <w:pPr>
              <w:tabs>
                <w:tab w:val="clear" w:pos="567"/>
              </w:tabs>
              <w:spacing w:after="120" w:line="240" w:lineRule="auto"/>
              <w:ind w:hanging="3"/>
              <w:jc w:val="center"/>
              <w:rPr>
                <w:sz w:val="26"/>
                <w:szCs w:val="26"/>
              </w:rPr>
            </w:pPr>
            <w:r w:rsidRPr="0078095C">
              <w:rPr>
                <w:sz w:val="26"/>
                <w:szCs w:val="26"/>
              </w:rPr>
              <w:t xml:space="preserve">Chuẩn đầu ra CTĐT </w:t>
            </w:r>
            <w:r w:rsidRPr="00E53319">
              <w:rPr>
                <w:sz w:val="26"/>
                <w:szCs w:val="26"/>
              </w:rPr>
              <w:t>n</w:t>
            </w:r>
            <w:r w:rsidRPr="00E53319">
              <w:rPr>
                <w:sz w:val="26"/>
                <w:szCs w:val="26"/>
                <w:lang w:val="vi-VN"/>
              </w:rPr>
              <w:t>gành</w:t>
            </w:r>
            <w:r w:rsidRPr="00E53319">
              <w:rPr>
                <w:sz w:val="26"/>
                <w:szCs w:val="26"/>
              </w:rPr>
              <w:t xml:space="preserve"> Kiến trúc - </w:t>
            </w:r>
            <w:r w:rsidRPr="0051107C">
              <w:rPr>
                <w:sz w:val="26"/>
                <w:szCs w:val="26"/>
              </w:rPr>
              <w:t>của Assumption University, Thailand</w:t>
            </w:r>
          </w:p>
        </w:tc>
        <w:tc>
          <w:tcPr>
            <w:tcW w:w="2516" w:type="dxa"/>
            <w:shd w:val="clear" w:color="auto" w:fill="C5E0B3"/>
            <w:vAlign w:val="center"/>
          </w:tcPr>
          <w:p w14:paraId="0271A555" w14:textId="77777777" w:rsidR="00461B3D" w:rsidRPr="00E53319" w:rsidRDefault="00461B3D" w:rsidP="0003633B">
            <w:pPr>
              <w:tabs>
                <w:tab w:val="clear" w:pos="567"/>
              </w:tabs>
              <w:spacing w:after="120" w:line="240" w:lineRule="auto"/>
              <w:ind w:right="120" w:hanging="3"/>
              <w:contextualSpacing/>
              <w:jc w:val="center"/>
              <w:rPr>
                <w:sz w:val="26"/>
                <w:szCs w:val="26"/>
              </w:rPr>
            </w:pPr>
            <w:r w:rsidRPr="0078095C">
              <w:rPr>
                <w:sz w:val="26"/>
                <w:szCs w:val="26"/>
              </w:rPr>
              <w:t xml:space="preserve">Chuẩn đầu ra CTĐT </w:t>
            </w:r>
            <w:r w:rsidRPr="00E53319">
              <w:rPr>
                <w:sz w:val="26"/>
                <w:szCs w:val="26"/>
              </w:rPr>
              <w:t xml:space="preserve">ngành </w:t>
            </w:r>
            <w:bookmarkStart w:id="55" w:name="_Hlk27922725"/>
            <w:r w:rsidRPr="00E53319">
              <w:rPr>
                <w:sz w:val="26"/>
                <w:szCs w:val="26"/>
              </w:rPr>
              <w:t>Kiến trúc-</w:t>
            </w:r>
            <w:r>
              <w:t xml:space="preserve"> </w:t>
            </w:r>
            <w:r w:rsidRPr="0051107C">
              <w:rPr>
                <w:sz w:val="26"/>
                <w:szCs w:val="26"/>
              </w:rPr>
              <w:t>củ</w:t>
            </w:r>
            <w:r>
              <w:rPr>
                <w:sz w:val="26"/>
                <w:szCs w:val="26"/>
              </w:rPr>
              <w:t xml:space="preserve">a Khon </w:t>
            </w:r>
            <w:r w:rsidRPr="0051107C">
              <w:rPr>
                <w:sz w:val="26"/>
                <w:szCs w:val="26"/>
              </w:rPr>
              <w:t>Kaen University, Thailand</w:t>
            </w:r>
            <w:bookmarkEnd w:id="55"/>
          </w:p>
        </w:tc>
        <w:tc>
          <w:tcPr>
            <w:tcW w:w="1312" w:type="dxa"/>
            <w:shd w:val="clear" w:color="auto" w:fill="C5E0B3"/>
            <w:vAlign w:val="center"/>
          </w:tcPr>
          <w:p w14:paraId="5CE0700A" w14:textId="77777777" w:rsidR="00461B3D" w:rsidRPr="00E53319" w:rsidRDefault="00461B3D" w:rsidP="0003633B">
            <w:pPr>
              <w:tabs>
                <w:tab w:val="clear" w:pos="567"/>
              </w:tabs>
              <w:spacing w:after="120" w:line="240" w:lineRule="auto"/>
              <w:ind w:hanging="3"/>
              <w:contextualSpacing/>
              <w:jc w:val="center"/>
              <w:rPr>
                <w:bCs/>
                <w:sz w:val="26"/>
                <w:szCs w:val="26"/>
              </w:rPr>
            </w:pPr>
            <w:r w:rsidRPr="00E53319">
              <w:rPr>
                <w:bCs/>
                <w:sz w:val="26"/>
                <w:szCs w:val="26"/>
              </w:rPr>
              <w:t>Nhận xét</w:t>
            </w:r>
          </w:p>
        </w:tc>
      </w:tr>
      <w:tr w:rsidR="00461B3D" w:rsidRPr="00E53319" w14:paraId="1313CAB2" w14:textId="77777777" w:rsidTr="0003633B">
        <w:tc>
          <w:tcPr>
            <w:tcW w:w="669" w:type="dxa"/>
            <w:vAlign w:val="center"/>
          </w:tcPr>
          <w:p w14:paraId="41AF55E5" w14:textId="77777777" w:rsidR="00461B3D" w:rsidRPr="00E53319" w:rsidRDefault="00461B3D" w:rsidP="0003633B">
            <w:pPr>
              <w:tabs>
                <w:tab w:val="clear" w:pos="567"/>
              </w:tabs>
              <w:spacing w:after="120" w:line="240" w:lineRule="auto"/>
              <w:ind w:hanging="3"/>
              <w:contextualSpacing/>
              <w:jc w:val="left"/>
              <w:rPr>
                <w:b/>
                <w:bCs/>
                <w:sz w:val="26"/>
                <w:szCs w:val="26"/>
              </w:rPr>
            </w:pPr>
          </w:p>
          <w:p w14:paraId="7E7F1A6A" w14:textId="77777777" w:rsidR="00461B3D" w:rsidRPr="00E53319" w:rsidRDefault="00461B3D" w:rsidP="0003633B">
            <w:pPr>
              <w:tabs>
                <w:tab w:val="clear" w:pos="567"/>
              </w:tabs>
              <w:spacing w:after="120" w:line="240" w:lineRule="auto"/>
              <w:ind w:hanging="3"/>
              <w:contextualSpacing/>
              <w:jc w:val="left"/>
              <w:rPr>
                <w:b/>
                <w:bCs/>
                <w:sz w:val="26"/>
                <w:szCs w:val="26"/>
              </w:rPr>
            </w:pPr>
          </w:p>
          <w:p w14:paraId="6D2547BF" w14:textId="77777777" w:rsidR="00461B3D" w:rsidRPr="00E53319" w:rsidRDefault="00461B3D" w:rsidP="0003633B">
            <w:pPr>
              <w:tabs>
                <w:tab w:val="clear" w:pos="567"/>
              </w:tabs>
              <w:spacing w:after="120" w:line="240" w:lineRule="auto"/>
              <w:ind w:hanging="3"/>
              <w:contextualSpacing/>
              <w:jc w:val="left"/>
              <w:rPr>
                <w:b/>
                <w:bCs/>
                <w:sz w:val="26"/>
                <w:szCs w:val="26"/>
              </w:rPr>
            </w:pPr>
          </w:p>
          <w:p w14:paraId="4A3E5250" w14:textId="77777777" w:rsidR="00461B3D" w:rsidRPr="00E53319" w:rsidRDefault="00461B3D" w:rsidP="0003633B">
            <w:pPr>
              <w:tabs>
                <w:tab w:val="clear" w:pos="567"/>
              </w:tabs>
              <w:spacing w:after="120" w:line="240" w:lineRule="auto"/>
              <w:ind w:hanging="3"/>
              <w:contextualSpacing/>
              <w:jc w:val="left"/>
              <w:rPr>
                <w:b/>
                <w:bCs/>
                <w:sz w:val="26"/>
                <w:szCs w:val="26"/>
              </w:rPr>
            </w:pPr>
            <w:r w:rsidRPr="00E53319">
              <w:rPr>
                <w:b/>
                <w:bCs/>
                <w:sz w:val="26"/>
                <w:szCs w:val="26"/>
              </w:rPr>
              <w:t>K</w:t>
            </w:r>
          </w:p>
        </w:tc>
        <w:tc>
          <w:tcPr>
            <w:tcW w:w="2090" w:type="dxa"/>
            <w:vAlign w:val="center"/>
          </w:tcPr>
          <w:p w14:paraId="53E89E81" w14:textId="2E8E0DE4" w:rsidR="00461B3D" w:rsidRPr="006748F4" w:rsidRDefault="00786C80" w:rsidP="00786C80">
            <w:pPr>
              <w:numPr>
                <w:ilvl w:val="0"/>
                <w:numId w:val="26"/>
              </w:numPr>
              <w:tabs>
                <w:tab w:val="clear" w:pos="567"/>
                <w:tab w:val="left" w:pos="251"/>
              </w:tabs>
              <w:spacing w:after="120" w:line="240" w:lineRule="auto"/>
              <w:ind w:left="0" w:hanging="3"/>
              <w:contextualSpacing/>
              <w:rPr>
                <w:sz w:val="26"/>
                <w:szCs w:val="26"/>
                <w:lang w:val="x-none" w:eastAsia="x-none"/>
              </w:rPr>
            </w:pPr>
            <w:r w:rsidRPr="00D672D5">
              <w:rPr>
                <w:sz w:val="26"/>
                <w:szCs w:val="26"/>
              </w:rPr>
              <w:t>Vận dụng kiến thức liên ngành, khoa học tự nhiên, khoa học xã hội, công nghệ, chính trị, pháp luật, và sự hiểu biết về các vấn đề đương đại và các mục tiêu phát triển bền vững của Liên Hợp Quốc tr</w:t>
            </w:r>
            <w:r>
              <w:rPr>
                <w:sz w:val="26"/>
                <w:szCs w:val="26"/>
              </w:rPr>
              <w:t>ong thực tế lĩnh vực ngành nghề</w:t>
            </w:r>
            <w:r w:rsidR="00461B3D" w:rsidRPr="006748F4">
              <w:rPr>
                <w:color w:val="000000"/>
                <w:sz w:val="26"/>
                <w:szCs w:val="26"/>
                <w:lang w:eastAsia="x-none"/>
              </w:rPr>
              <w:t>.</w:t>
            </w:r>
          </w:p>
          <w:p w14:paraId="1E1593BB" w14:textId="77777777" w:rsidR="00461B3D" w:rsidRPr="006748F4" w:rsidRDefault="00461B3D" w:rsidP="00461B3D">
            <w:pPr>
              <w:numPr>
                <w:ilvl w:val="0"/>
                <w:numId w:val="26"/>
              </w:numPr>
              <w:tabs>
                <w:tab w:val="clear" w:pos="567"/>
              </w:tabs>
              <w:spacing w:after="120" w:line="240" w:lineRule="auto"/>
              <w:ind w:left="0" w:hanging="3"/>
              <w:contextualSpacing/>
              <w:rPr>
                <w:sz w:val="26"/>
                <w:szCs w:val="26"/>
                <w:lang w:val="x-none" w:eastAsia="x-none"/>
              </w:rPr>
            </w:pPr>
            <w:r w:rsidRPr="006748F4">
              <w:rPr>
                <w:sz w:val="26"/>
                <w:szCs w:val="26"/>
              </w:rPr>
              <w:t xml:space="preserve">Vận dụng kiến thức cơ sở </w:t>
            </w:r>
            <w:r w:rsidRPr="006748F4">
              <w:rPr>
                <w:sz w:val="26"/>
                <w:szCs w:val="26"/>
              </w:rPr>
              <w:lastRenderedPageBreak/>
              <w:t xml:space="preserve">ngành, chuyên ngành Kiến trúc </w:t>
            </w:r>
            <w:r w:rsidRPr="006748F4">
              <w:rPr>
                <w:rStyle w:val="fontstyle01"/>
                <w:sz w:val="26"/>
                <w:szCs w:val="26"/>
              </w:rPr>
              <w:t>để thiết kế sáng tác, lập hồ sơ và quản lý dự án kiến quan đến chuyên ngành</w:t>
            </w:r>
            <w:r w:rsidRPr="006748F4">
              <w:rPr>
                <w:sz w:val="26"/>
                <w:szCs w:val="26"/>
              </w:rPr>
              <w:t xml:space="preserve"> </w:t>
            </w:r>
            <w:r w:rsidRPr="006748F4">
              <w:rPr>
                <w:rStyle w:val="fontstyle01"/>
                <w:sz w:val="26"/>
                <w:szCs w:val="26"/>
              </w:rPr>
              <w:t>kiến trúc</w:t>
            </w:r>
            <w:r w:rsidRPr="006748F4">
              <w:rPr>
                <w:rStyle w:val="fontstyle01"/>
                <w:b/>
                <w:sz w:val="26"/>
                <w:szCs w:val="26"/>
              </w:rPr>
              <w:t>.</w:t>
            </w:r>
          </w:p>
        </w:tc>
        <w:tc>
          <w:tcPr>
            <w:tcW w:w="3013" w:type="dxa"/>
            <w:vAlign w:val="center"/>
          </w:tcPr>
          <w:p w14:paraId="3CD130BF" w14:textId="77777777" w:rsidR="00461B3D" w:rsidRPr="006748F4" w:rsidRDefault="00461B3D" w:rsidP="00461B3D">
            <w:pPr>
              <w:numPr>
                <w:ilvl w:val="0"/>
                <w:numId w:val="26"/>
              </w:numPr>
              <w:tabs>
                <w:tab w:val="clear" w:pos="567"/>
              </w:tabs>
              <w:spacing w:after="120" w:line="240" w:lineRule="auto"/>
              <w:ind w:left="0" w:hanging="3"/>
              <w:rPr>
                <w:bCs/>
                <w:color w:val="000000"/>
                <w:sz w:val="26"/>
                <w:szCs w:val="26"/>
              </w:rPr>
            </w:pPr>
            <w:r w:rsidRPr="006748F4">
              <w:rPr>
                <w:bCs/>
                <w:color w:val="000000"/>
                <w:sz w:val="26"/>
                <w:szCs w:val="26"/>
              </w:rPr>
              <w:lastRenderedPageBreak/>
              <w:t>Có kiến thức khoa học tự nhiên và kỹ thuật làm nền tảng cho việc tiếp thu kiến thức giáo dục chuyên ngành và phát triển tư duy logic, khoa học.</w:t>
            </w:r>
          </w:p>
          <w:p w14:paraId="4047D1A0" w14:textId="77777777" w:rsidR="00461B3D" w:rsidRPr="006748F4" w:rsidRDefault="00461B3D" w:rsidP="00461B3D">
            <w:pPr>
              <w:numPr>
                <w:ilvl w:val="0"/>
                <w:numId w:val="26"/>
              </w:numPr>
              <w:tabs>
                <w:tab w:val="clear" w:pos="567"/>
              </w:tabs>
              <w:spacing w:after="120" w:line="240" w:lineRule="auto"/>
              <w:ind w:left="0" w:hanging="3"/>
              <w:rPr>
                <w:bCs/>
                <w:color w:val="000000"/>
                <w:sz w:val="26"/>
                <w:szCs w:val="26"/>
              </w:rPr>
            </w:pPr>
            <w:r w:rsidRPr="006748F4">
              <w:rPr>
                <w:bCs/>
                <w:color w:val="000000"/>
                <w:sz w:val="26"/>
                <w:szCs w:val="26"/>
              </w:rPr>
              <w:t>Có kiến thức về triết học, xã hội học, văn hóa, lịch sử để tiếp thu kiến thức chuyên ngành và thể hiện được các giá trị nhân văn trong việc thiết kế các công trình kiến trúc.</w:t>
            </w:r>
          </w:p>
          <w:p w14:paraId="1E41B07B" w14:textId="77777777" w:rsidR="00461B3D" w:rsidRPr="006748F4" w:rsidRDefault="00461B3D" w:rsidP="00461B3D">
            <w:pPr>
              <w:numPr>
                <w:ilvl w:val="0"/>
                <w:numId w:val="26"/>
              </w:numPr>
              <w:tabs>
                <w:tab w:val="clear" w:pos="567"/>
              </w:tabs>
              <w:spacing w:after="120" w:line="240" w:lineRule="auto"/>
              <w:ind w:left="0" w:hanging="3"/>
              <w:rPr>
                <w:bCs/>
                <w:color w:val="000000"/>
                <w:sz w:val="26"/>
                <w:szCs w:val="26"/>
              </w:rPr>
            </w:pPr>
            <w:r w:rsidRPr="006748F4">
              <w:rPr>
                <w:bCs/>
                <w:color w:val="000000"/>
                <w:sz w:val="26"/>
                <w:szCs w:val="26"/>
              </w:rPr>
              <w:t xml:space="preserve"> Có kiến thức về mỹ thuật để phát triển ý tưởng, khả năng tư duy sáng tạo </w:t>
            </w:r>
            <w:r w:rsidRPr="006748F4">
              <w:rPr>
                <w:bCs/>
                <w:color w:val="000000"/>
                <w:sz w:val="26"/>
                <w:szCs w:val="26"/>
              </w:rPr>
              <w:lastRenderedPageBreak/>
              <w:t>trong việc thiết kế các công trình kiến trúc.</w:t>
            </w:r>
          </w:p>
          <w:p w14:paraId="591C31DA" w14:textId="77777777" w:rsidR="00461B3D" w:rsidRPr="006748F4" w:rsidRDefault="00461B3D" w:rsidP="00461B3D">
            <w:pPr>
              <w:numPr>
                <w:ilvl w:val="0"/>
                <w:numId w:val="26"/>
              </w:numPr>
              <w:tabs>
                <w:tab w:val="clear" w:pos="567"/>
              </w:tabs>
              <w:spacing w:after="120" w:line="240" w:lineRule="auto"/>
              <w:ind w:left="0" w:hanging="3"/>
              <w:rPr>
                <w:bCs/>
                <w:color w:val="000000"/>
                <w:sz w:val="26"/>
                <w:szCs w:val="26"/>
              </w:rPr>
            </w:pPr>
            <w:r w:rsidRPr="006748F4">
              <w:rPr>
                <w:bCs/>
                <w:color w:val="000000"/>
                <w:sz w:val="26"/>
                <w:szCs w:val="26"/>
              </w:rPr>
              <w:t xml:space="preserve"> Hiểu rõ vị trí, vai trò của ngành Kiến trúc trong phát triển kinh tế – văn hóa - xã hội.</w:t>
            </w:r>
          </w:p>
          <w:p w14:paraId="29B169DD" w14:textId="77777777" w:rsidR="00461B3D" w:rsidRPr="006748F4" w:rsidRDefault="00461B3D" w:rsidP="00461B3D">
            <w:pPr>
              <w:numPr>
                <w:ilvl w:val="0"/>
                <w:numId w:val="26"/>
              </w:numPr>
              <w:tabs>
                <w:tab w:val="clear" w:pos="567"/>
              </w:tabs>
              <w:spacing w:after="120" w:line="240" w:lineRule="auto"/>
              <w:ind w:left="0" w:hanging="3"/>
              <w:rPr>
                <w:bCs/>
                <w:color w:val="000000"/>
                <w:sz w:val="26"/>
                <w:szCs w:val="26"/>
              </w:rPr>
            </w:pPr>
            <w:r w:rsidRPr="006748F4">
              <w:rPr>
                <w:bCs/>
                <w:color w:val="000000"/>
                <w:sz w:val="26"/>
                <w:szCs w:val="26"/>
              </w:rPr>
              <w:t>Có kiến thức về lý thuyết, lịch sử kiến trúc, các nguyên lý cơ bản trong thiết kế kiến trúc và các vấn đề kỹ thuật công trình, thiết kế bền vững.</w:t>
            </w:r>
          </w:p>
          <w:p w14:paraId="16370BD2" w14:textId="77777777" w:rsidR="00461B3D" w:rsidRPr="006748F4" w:rsidRDefault="00461B3D" w:rsidP="00461B3D">
            <w:pPr>
              <w:numPr>
                <w:ilvl w:val="0"/>
                <w:numId w:val="26"/>
              </w:numPr>
              <w:tabs>
                <w:tab w:val="clear" w:pos="567"/>
              </w:tabs>
              <w:spacing w:after="120" w:line="240" w:lineRule="auto"/>
              <w:ind w:left="0" w:hanging="3"/>
              <w:rPr>
                <w:bCs/>
                <w:color w:val="000000"/>
                <w:sz w:val="26"/>
                <w:szCs w:val="26"/>
              </w:rPr>
            </w:pPr>
            <w:r w:rsidRPr="006748F4">
              <w:rPr>
                <w:bCs/>
                <w:color w:val="000000"/>
                <w:sz w:val="26"/>
                <w:szCs w:val="26"/>
              </w:rPr>
              <w:t>Có kiến thức về đô thị, cảnh quan, nội thất, môi trường, quản lý dự án có liên quan đến chuyên ngành kiến trúc – xây dựng.</w:t>
            </w:r>
          </w:p>
          <w:p w14:paraId="58CD242C" w14:textId="77777777" w:rsidR="00461B3D" w:rsidRPr="006748F4" w:rsidRDefault="00461B3D" w:rsidP="00461B3D">
            <w:pPr>
              <w:numPr>
                <w:ilvl w:val="0"/>
                <w:numId w:val="26"/>
              </w:numPr>
              <w:tabs>
                <w:tab w:val="clear" w:pos="567"/>
              </w:tabs>
              <w:spacing w:after="120" w:line="240" w:lineRule="auto"/>
              <w:ind w:left="0" w:hanging="3"/>
              <w:rPr>
                <w:bCs/>
                <w:color w:val="000000"/>
                <w:sz w:val="26"/>
                <w:szCs w:val="26"/>
              </w:rPr>
            </w:pPr>
            <w:r w:rsidRPr="006748F4">
              <w:rPr>
                <w:bCs/>
                <w:color w:val="000000"/>
                <w:sz w:val="26"/>
                <w:szCs w:val="26"/>
              </w:rPr>
              <w:t>Có kiến thức để sáng tác, lập hồ sơ và quản lý thiết kế kiến trúc dân dụng và công nghiệp.</w:t>
            </w:r>
          </w:p>
        </w:tc>
        <w:tc>
          <w:tcPr>
            <w:tcW w:w="2551" w:type="dxa"/>
            <w:vAlign w:val="center"/>
          </w:tcPr>
          <w:p w14:paraId="50F17E41" w14:textId="77777777" w:rsidR="00461B3D" w:rsidRPr="006748F4" w:rsidRDefault="00461B3D" w:rsidP="00461B3D">
            <w:pPr>
              <w:numPr>
                <w:ilvl w:val="0"/>
                <w:numId w:val="26"/>
              </w:numPr>
              <w:tabs>
                <w:tab w:val="clear" w:pos="567"/>
                <w:tab w:val="left" w:pos="209"/>
              </w:tabs>
              <w:spacing w:after="120" w:line="240" w:lineRule="auto"/>
              <w:ind w:left="0" w:hanging="3"/>
              <w:contextualSpacing/>
              <w:rPr>
                <w:sz w:val="26"/>
                <w:szCs w:val="26"/>
                <w:lang w:val="x-none" w:eastAsia="x-none"/>
              </w:rPr>
            </w:pPr>
            <w:r w:rsidRPr="006748F4">
              <w:rPr>
                <w:bCs/>
                <w:color w:val="000000"/>
                <w:sz w:val="26"/>
                <w:szCs w:val="26"/>
                <w:lang w:val="x-none" w:eastAsia="x-none"/>
              </w:rPr>
              <w:lastRenderedPageBreak/>
              <w:t xml:space="preserve">Có kiến thức </w:t>
            </w:r>
            <w:r w:rsidRPr="006748F4">
              <w:rPr>
                <w:bCs/>
                <w:color w:val="000000"/>
                <w:sz w:val="26"/>
                <w:szCs w:val="26"/>
                <w:lang w:eastAsia="x-none"/>
              </w:rPr>
              <w:t>về các nguyên lý cơ bản của chủ nghĩa Mác-Lênin, tư tưởng HCM, đường lối chính sách, pháp luật của Đảng CSVN và NNVN.</w:t>
            </w:r>
          </w:p>
          <w:p w14:paraId="5B856E62" w14:textId="77777777" w:rsidR="00461B3D" w:rsidRPr="006748F4" w:rsidRDefault="00461B3D" w:rsidP="00461B3D">
            <w:pPr>
              <w:numPr>
                <w:ilvl w:val="0"/>
                <w:numId w:val="26"/>
              </w:numPr>
              <w:tabs>
                <w:tab w:val="clear" w:pos="567"/>
                <w:tab w:val="left" w:pos="209"/>
              </w:tabs>
              <w:spacing w:after="120" w:line="240" w:lineRule="auto"/>
              <w:ind w:left="0" w:hanging="3"/>
              <w:contextualSpacing/>
              <w:rPr>
                <w:sz w:val="26"/>
                <w:szCs w:val="26"/>
                <w:lang w:val="x-none" w:eastAsia="x-none"/>
              </w:rPr>
            </w:pPr>
            <w:r w:rsidRPr="006748F4">
              <w:rPr>
                <w:sz w:val="26"/>
                <w:szCs w:val="26"/>
                <w:lang w:eastAsia="x-none"/>
              </w:rPr>
              <w:t>Có kiến thức căn bản về khoa học kỹ thuật, nghệ thuật, xã hội nhân văn liên quan đến hoạt động hành nghề.</w:t>
            </w:r>
          </w:p>
          <w:p w14:paraId="28E89F96" w14:textId="77777777" w:rsidR="00461B3D" w:rsidRPr="006748F4" w:rsidRDefault="00461B3D" w:rsidP="00461B3D">
            <w:pPr>
              <w:numPr>
                <w:ilvl w:val="0"/>
                <w:numId w:val="26"/>
              </w:numPr>
              <w:tabs>
                <w:tab w:val="clear" w:pos="567"/>
                <w:tab w:val="left" w:pos="209"/>
              </w:tabs>
              <w:spacing w:after="120" w:line="240" w:lineRule="auto"/>
              <w:ind w:left="0" w:hanging="3"/>
              <w:contextualSpacing/>
              <w:rPr>
                <w:sz w:val="26"/>
                <w:szCs w:val="26"/>
                <w:lang w:val="x-none" w:eastAsia="x-none"/>
              </w:rPr>
            </w:pPr>
            <w:r w:rsidRPr="006748F4">
              <w:rPr>
                <w:sz w:val="26"/>
                <w:szCs w:val="26"/>
                <w:lang w:eastAsia="x-none"/>
              </w:rPr>
              <w:t>Có kiến thức chuyên ngành thiết kế kiến trúc công trình dân dụng, công nghiệp.</w:t>
            </w:r>
          </w:p>
          <w:p w14:paraId="7F3F0C3D" w14:textId="77777777" w:rsidR="00461B3D" w:rsidRPr="006748F4" w:rsidRDefault="00461B3D" w:rsidP="00461B3D">
            <w:pPr>
              <w:numPr>
                <w:ilvl w:val="0"/>
                <w:numId w:val="26"/>
              </w:numPr>
              <w:tabs>
                <w:tab w:val="clear" w:pos="567"/>
                <w:tab w:val="left" w:pos="209"/>
              </w:tabs>
              <w:spacing w:after="120" w:line="240" w:lineRule="auto"/>
              <w:ind w:left="0" w:hanging="3"/>
              <w:contextualSpacing/>
              <w:rPr>
                <w:sz w:val="26"/>
                <w:szCs w:val="26"/>
                <w:lang w:val="x-none" w:eastAsia="x-none"/>
              </w:rPr>
            </w:pPr>
            <w:r w:rsidRPr="006748F4">
              <w:rPr>
                <w:bCs/>
                <w:color w:val="000000"/>
                <w:sz w:val="26"/>
                <w:szCs w:val="26"/>
                <w:lang w:eastAsia="x-none"/>
              </w:rPr>
              <w:lastRenderedPageBreak/>
              <w:t xml:space="preserve">Có </w:t>
            </w:r>
            <w:r w:rsidRPr="006748F4">
              <w:rPr>
                <w:bCs/>
                <w:color w:val="000000"/>
                <w:sz w:val="26"/>
                <w:szCs w:val="26"/>
                <w:lang w:val="x-none" w:eastAsia="x-none"/>
              </w:rPr>
              <w:t xml:space="preserve">hiểu biết </w:t>
            </w:r>
            <w:r w:rsidRPr="006748F4">
              <w:rPr>
                <w:bCs/>
                <w:color w:val="000000"/>
                <w:sz w:val="26"/>
                <w:szCs w:val="26"/>
                <w:lang w:eastAsia="x-none"/>
              </w:rPr>
              <w:t xml:space="preserve">nhất định </w:t>
            </w:r>
            <w:r w:rsidRPr="006748F4">
              <w:rPr>
                <w:bCs/>
                <w:color w:val="000000"/>
                <w:sz w:val="26"/>
                <w:szCs w:val="26"/>
                <w:lang w:val="x-none" w:eastAsia="x-none"/>
              </w:rPr>
              <w:t>về qui hoạch đô thị và kỹ thuật hạ tầng</w:t>
            </w:r>
            <w:r w:rsidRPr="006748F4">
              <w:rPr>
                <w:bCs/>
                <w:color w:val="000000"/>
                <w:sz w:val="26"/>
                <w:szCs w:val="26"/>
                <w:lang w:eastAsia="x-none"/>
              </w:rPr>
              <w:t xml:space="preserve"> để vận dụng cho thiết kế công trình.</w:t>
            </w:r>
          </w:p>
          <w:p w14:paraId="30C57CB1" w14:textId="77777777" w:rsidR="00461B3D" w:rsidRPr="006748F4" w:rsidRDefault="00461B3D" w:rsidP="00461B3D">
            <w:pPr>
              <w:numPr>
                <w:ilvl w:val="0"/>
                <w:numId w:val="26"/>
              </w:numPr>
              <w:tabs>
                <w:tab w:val="clear" w:pos="567"/>
                <w:tab w:val="left" w:pos="209"/>
              </w:tabs>
              <w:spacing w:after="120" w:line="240" w:lineRule="auto"/>
              <w:ind w:left="0" w:hanging="3"/>
              <w:contextualSpacing/>
              <w:rPr>
                <w:sz w:val="26"/>
                <w:szCs w:val="26"/>
                <w:lang w:val="x-none" w:eastAsia="x-none"/>
              </w:rPr>
            </w:pPr>
            <w:r w:rsidRPr="006748F4">
              <w:rPr>
                <w:bCs/>
                <w:color w:val="000000"/>
                <w:sz w:val="26"/>
                <w:szCs w:val="26"/>
                <w:lang w:eastAsia="x-none"/>
              </w:rPr>
              <w:t>Có thể tham gia trong quá trình lập và quản lý dự án liên quan đến chuyên ngành Kiến trúc.</w:t>
            </w:r>
          </w:p>
          <w:p w14:paraId="234D67F2" w14:textId="77777777" w:rsidR="00461B3D" w:rsidRPr="006748F4" w:rsidRDefault="00461B3D" w:rsidP="0003633B">
            <w:pPr>
              <w:tabs>
                <w:tab w:val="clear" w:pos="567"/>
              </w:tabs>
              <w:spacing w:after="120" w:line="240" w:lineRule="auto"/>
              <w:ind w:hanging="3"/>
              <w:contextualSpacing/>
              <w:rPr>
                <w:sz w:val="26"/>
                <w:szCs w:val="26"/>
                <w:lang w:val="x-none" w:eastAsia="x-none"/>
              </w:rPr>
            </w:pPr>
          </w:p>
        </w:tc>
        <w:tc>
          <w:tcPr>
            <w:tcW w:w="2268" w:type="dxa"/>
            <w:vAlign w:val="center"/>
          </w:tcPr>
          <w:p w14:paraId="6B9979FD" w14:textId="77777777" w:rsidR="00461B3D" w:rsidRPr="006748F4" w:rsidRDefault="00461B3D" w:rsidP="00461B3D">
            <w:pPr>
              <w:numPr>
                <w:ilvl w:val="0"/>
                <w:numId w:val="26"/>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lastRenderedPageBreak/>
              <w:t>Vận dụng kiến thức tổng quan đa ngành học để tiếp cận và giải quyết vấn đề ở những lĩnh vực khác nhau.</w:t>
            </w:r>
          </w:p>
          <w:p w14:paraId="79E9DF42" w14:textId="77777777" w:rsidR="00461B3D" w:rsidRPr="006748F4" w:rsidRDefault="00461B3D" w:rsidP="00461B3D">
            <w:pPr>
              <w:numPr>
                <w:ilvl w:val="0"/>
                <w:numId w:val="26"/>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Vận dụng hiệu quả kiến thức chuyên ngành được trang bị, đi đôi với việc tự tìm tòi kiến thức mới, vào những đồ án mang tính chất nhóm hoặc cá nhân.</w:t>
            </w:r>
          </w:p>
        </w:tc>
        <w:tc>
          <w:tcPr>
            <w:tcW w:w="2516" w:type="dxa"/>
            <w:vAlign w:val="center"/>
          </w:tcPr>
          <w:p w14:paraId="1C26ED07" w14:textId="77777777" w:rsidR="00461B3D" w:rsidRPr="006748F4" w:rsidRDefault="00461B3D" w:rsidP="00461B3D">
            <w:pPr>
              <w:numPr>
                <w:ilvl w:val="0"/>
                <w:numId w:val="26"/>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 xml:space="preserve">Ứng dụng kiến thức toán học, khoa học tự nhiên, và kiến thức cơ sở ngành </w:t>
            </w:r>
            <w:r w:rsidRPr="006748F4">
              <w:rPr>
                <w:sz w:val="26"/>
                <w:szCs w:val="26"/>
                <w:lang w:eastAsia="x-none"/>
              </w:rPr>
              <w:t>kiến trúc</w:t>
            </w:r>
            <w:r w:rsidRPr="006748F4">
              <w:rPr>
                <w:sz w:val="26"/>
                <w:szCs w:val="26"/>
                <w:lang w:val="x-none" w:eastAsia="x-none"/>
              </w:rPr>
              <w:t>.</w:t>
            </w:r>
          </w:p>
          <w:p w14:paraId="1C5FD75F" w14:textId="77777777" w:rsidR="00461B3D" w:rsidRPr="006748F4" w:rsidRDefault="00461B3D" w:rsidP="00461B3D">
            <w:pPr>
              <w:numPr>
                <w:ilvl w:val="0"/>
                <w:numId w:val="26"/>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 xml:space="preserve">Xác định, nghiên cứu, phân tích và đưa ra kết luận về những vấn đề sâu rộng của ngành </w:t>
            </w:r>
            <w:r w:rsidRPr="006748F4">
              <w:rPr>
                <w:sz w:val="26"/>
                <w:szCs w:val="26"/>
                <w:lang w:eastAsia="x-none"/>
              </w:rPr>
              <w:t>kiến trúc</w:t>
            </w:r>
            <w:r w:rsidRPr="006748F4">
              <w:rPr>
                <w:sz w:val="26"/>
                <w:szCs w:val="26"/>
                <w:lang w:val="x-none" w:eastAsia="x-none"/>
              </w:rPr>
              <w:t xml:space="preserve"> trên cơ sở vận dụng những nguyên lý cơ bản của toán học, khoa học tự nhiên và kỹ thuật.</w:t>
            </w:r>
          </w:p>
          <w:p w14:paraId="23D62956" w14:textId="77777777" w:rsidR="00461B3D" w:rsidRPr="006748F4" w:rsidRDefault="00461B3D" w:rsidP="00461B3D">
            <w:pPr>
              <w:numPr>
                <w:ilvl w:val="0"/>
                <w:numId w:val="26"/>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Thiết kế công trình</w:t>
            </w:r>
            <w:r w:rsidRPr="006748F4">
              <w:rPr>
                <w:sz w:val="26"/>
                <w:szCs w:val="26"/>
                <w:lang w:eastAsia="x-none"/>
              </w:rPr>
              <w:t xml:space="preserve"> kiến trúc </w:t>
            </w:r>
            <w:r w:rsidRPr="006748F4">
              <w:rPr>
                <w:sz w:val="26"/>
                <w:szCs w:val="26"/>
                <w:lang w:val="x-none" w:eastAsia="x-none"/>
              </w:rPr>
              <w:t xml:space="preserve"> thỏa </w:t>
            </w:r>
            <w:r w:rsidRPr="006748F4">
              <w:rPr>
                <w:sz w:val="26"/>
                <w:szCs w:val="26"/>
                <w:lang w:val="x-none" w:eastAsia="x-none"/>
              </w:rPr>
              <w:lastRenderedPageBreak/>
              <w:t>mãn các điều kiện sử dụng và bảo trì, giải quyết những vấn đề liên quan đến an toàn và sức khỏe cộng đồng, có xét đến các yếu tố văn hóa, xã hội và môi trường.</w:t>
            </w:r>
          </w:p>
          <w:p w14:paraId="69FC8934" w14:textId="77777777" w:rsidR="00461B3D" w:rsidRPr="0054550F" w:rsidRDefault="00461B3D" w:rsidP="00461B3D">
            <w:pPr>
              <w:numPr>
                <w:ilvl w:val="0"/>
                <w:numId w:val="26"/>
              </w:numPr>
              <w:tabs>
                <w:tab w:val="clear" w:pos="567"/>
              </w:tabs>
              <w:spacing w:after="120" w:line="240" w:lineRule="auto"/>
              <w:ind w:left="0" w:hanging="3"/>
              <w:contextualSpacing/>
              <w:rPr>
                <w:sz w:val="26"/>
                <w:szCs w:val="26"/>
                <w:lang w:val="x-none" w:eastAsia="x-none"/>
              </w:rPr>
            </w:pPr>
            <w:r>
              <w:rPr>
                <w:sz w:val="26"/>
                <w:szCs w:val="26"/>
                <w:lang w:eastAsia="x-none"/>
              </w:rPr>
              <w:t>Thực hiện khảo sát những vấn đề sâu rộng trên cơ sở vận dụng các tiêu chuẩn, nguyên lý thiết kế, cơ sở dữ liệu, kết hợp với kiểm chứng thực nghiệm.</w:t>
            </w:r>
          </w:p>
        </w:tc>
        <w:tc>
          <w:tcPr>
            <w:tcW w:w="1312" w:type="dxa"/>
            <w:vAlign w:val="center"/>
          </w:tcPr>
          <w:p w14:paraId="18287C3D" w14:textId="77777777" w:rsidR="00461B3D" w:rsidRPr="006748F4" w:rsidRDefault="00461B3D" w:rsidP="0003633B">
            <w:pPr>
              <w:tabs>
                <w:tab w:val="clear" w:pos="567"/>
              </w:tabs>
              <w:spacing w:after="120" w:line="240" w:lineRule="auto"/>
              <w:ind w:hanging="3"/>
              <w:contextualSpacing/>
              <w:rPr>
                <w:sz w:val="26"/>
                <w:szCs w:val="26"/>
              </w:rPr>
            </w:pPr>
          </w:p>
          <w:p w14:paraId="6432FCA9" w14:textId="77777777" w:rsidR="00461B3D" w:rsidRPr="006748F4" w:rsidRDefault="00461B3D" w:rsidP="0003633B">
            <w:pPr>
              <w:tabs>
                <w:tab w:val="clear" w:pos="567"/>
              </w:tabs>
              <w:spacing w:after="120" w:line="240" w:lineRule="auto"/>
              <w:ind w:hanging="3"/>
              <w:contextualSpacing/>
              <w:rPr>
                <w:sz w:val="26"/>
                <w:szCs w:val="26"/>
              </w:rPr>
            </w:pPr>
            <w:r w:rsidRPr="006748F4">
              <w:rPr>
                <w:sz w:val="26"/>
                <w:szCs w:val="26"/>
              </w:rPr>
              <w:t xml:space="preserve">NTTU thiên về thực hành, không xa rời xu hướng CĐR của nhiều trường có kinh nghiệm trong đào tạo ngành Kiến trúc. </w:t>
            </w:r>
          </w:p>
        </w:tc>
      </w:tr>
      <w:tr w:rsidR="00461B3D" w:rsidRPr="00E53319" w14:paraId="7AF8EF3F" w14:textId="77777777" w:rsidTr="0003633B">
        <w:tc>
          <w:tcPr>
            <w:tcW w:w="669" w:type="dxa"/>
            <w:vAlign w:val="center"/>
          </w:tcPr>
          <w:p w14:paraId="7953C655" w14:textId="77777777" w:rsidR="00461B3D" w:rsidRPr="00E53319" w:rsidRDefault="00461B3D" w:rsidP="0003633B">
            <w:pPr>
              <w:tabs>
                <w:tab w:val="clear" w:pos="567"/>
              </w:tabs>
              <w:spacing w:after="120" w:line="240" w:lineRule="auto"/>
              <w:ind w:hanging="3"/>
              <w:contextualSpacing/>
              <w:jc w:val="left"/>
              <w:rPr>
                <w:b/>
                <w:bCs/>
                <w:sz w:val="26"/>
                <w:szCs w:val="26"/>
              </w:rPr>
            </w:pPr>
          </w:p>
          <w:p w14:paraId="1DECA983" w14:textId="77777777" w:rsidR="00461B3D" w:rsidRPr="00E53319" w:rsidRDefault="00461B3D" w:rsidP="0003633B">
            <w:pPr>
              <w:tabs>
                <w:tab w:val="clear" w:pos="567"/>
              </w:tabs>
              <w:spacing w:after="120" w:line="240" w:lineRule="auto"/>
              <w:ind w:hanging="3"/>
              <w:contextualSpacing/>
              <w:jc w:val="left"/>
              <w:rPr>
                <w:b/>
                <w:bCs/>
                <w:sz w:val="26"/>
                <w:szCs w:val="26"/>
              </w:rPr>
            </w:pPr>
          </w:p>
          <w:p w14:paraId="1B2FB92B" w14:textId="77777777" w:rsidR="00461B3D" w:rsidRPr="00E53319" w:rsidRDefault="00461B3D" w:rsidP="0003633B">
            <w:pPr>
              <w:tabs>
                <w:tab w:val="clear" w:pos="567"/>
              </w:tabs>
              <w:spacing w:after="120" w:line="240" w:lineRule="auto"/>
              <w:ind w:hanging="3"/>
              <w:contextualSpacing/>
              <w:jc w:val="left"/>
              <w:rPr>
                <w:b/>
                <w:bCs/>
                <w:sz w:val="26"/>
                <w:szCs w:val="26"/>
              </w:rPr>
            </w:pPr>
          </w:p>
          <w:p w14:paraId="10DF7167" w14:textId="77777777" w:rsidR="00461B3D" w:rsidRPr="00E53319" w:rsidRDefault="00461B3D" w:rsidP="0003633B">
            <w:pPr>
              <w:tabs>
                <w:tab w:val="clear" w:pos="567"/>
              </w:tabs>
              <w:spacing w:after="120" w:line="240" w:lineRule="auto"/>
              <w:ind w:hanging="3"/>
              <w:contextualSpacing/>
              <w:jc w:val="left"/>
              <w:rPr>
                <w:b/>
                <w:bCs/>
                <w:sz w:val="26"/>
                <w:szCs w:val="26"/>
              </w:rPr>
            </w:pPr>
            <w:r w:rsidRPr="00E53319">
              <w:rPr>
                <w:b/>
                <w:bCs/>
                <w:sz w:val="26"/>
                <w:szCs w:val="26"/>
              </w:rPr>
              <w:t>S</w:t>
            </w:r>
          </w:p>
        </w:tc>
        <w:tc>
          <w:tcPr>
            <w:tcW w:w="2090" w:type="dxa"/>
            <w:vAlign w:val="center"/>
          </w:tcPr>
          <w:p w14:paraId="670E3A88" w14:textId="0706D4E7" w:rsidR="00461B3D" w:rsidRPr="006748F4" w:rsidRDefault="001044BC" w:rsidP="00461B3D">
            <w:pPr>
              <w:numPr>
                <w:ilvl w:val="0"/>
                <w:numId w:val="30"/>
              </w:numPr>
              <w:tabs>
                <w:tab w:val="clear" w:pos="567"/>
                <w:tab w:val="left" w:pos="146"/>
              </w:tabs>
              <w:spacing w:after="120" w:line="240" w:lineRule="auto"/>
              <w:ind w:left="0" w:hanging="3"/>
              <w:rPr>
                <w:bCs/>
                <w:sz w:val="26"/>
                <w:szCs w:val="26"/>
              </w:rPr>
            </w:pPr>
            <w:r w:rsidRPr="00D672D5">
              <w:rPr>
                <w:sz w:val="26"/>
                <w:szCs w:val="26"/>
              </w:rPr>
              <w:t>Giao tiếp trong đa dạng bối cảnh với nhiều phương thức khác nhau trong kỷ nguyên số</w:t>
            </w:r>
            <w:r w:rsidR="00461B3D" w:rsidRPr="006748F4">
              <w:rPr>
                <w:sz w:val="26"/>
                <w:szCs w:val="26"/>
              </w:rPr>
              <w:t>.</w:t>
            </w:r>
          </w:p>
          <w:p w14:paraId="27E86380" w14:textId="77777777" w:rsidR="00461B3D" w:rsidRPr="006748F4" w:rsidRDefault="00461B3D" w:rsidP="00461B3D">
            <w:pPr>
              <w:numPr>
                <w:ilvl w:val="0"/>
                <w:numId w:val="30"/>
              </w:numPr>
              <w:tabs>
                <w:tab w:val="clear" w:pos="567"/>
                <w:tab w:val="left" w:pos="146"/>
              </w:tabs>
              <w:spacing w:after="120" w:line="240" w:lineRule="auto"/>
              <w:ind w:left="0" w:hanging="3"/>
              <w:rPr>
                <w:bCs/>
                <w:sz w:val="26"/>
                <w:szCs w:val="26"/>
              </w:rPr>
            </w:pPr>
            <w:r w:rsidRPr="006748F4">
              <w:rPr>
                <w:sz w:val="26"/>
                <w:szCs w:val="26"/>
              </w:rPr>
              <w:t>Thực hiện các bản vẽ kỹ thuật kiến trúc, bản vẽ phối cảnh kiến trúc;</w:t>
            </w:r>
          </w:p>
          <w:p w14:paraId="193DF527" w14:textId="77777777" w:rsidR="00461B3D" w:rsidRPr="006748F4" w:rsidRDefault="00461B3D" w:rsidP="00461B3D">
            <w:pPr>
              <w:numPr>
                <w:ilvl w:val="0"/>
                <w:numId w:val="30"/>
              </w:numPr>
              <w:tabs>
                <w:tab w:val="clear" w:pos="567"/>
                <w:tab w:val="left" w:pos="146"/>
              </w:tabs>
              <w:spacing w:after="120" w:line="240" w:lineRule="auto"/>
              <w:ind w:left="0" w:hanging="3"/>
              <w:rPr>
                <w:bCs/>
                <w:sz w:val="26"/>
                <w:szCs w:val="26"/>
              </w:rPr>
            </w:pPr>
            <w:r w:rsidRPr="006748F4">
              <w:rPr>
                <w:sz w:val="26"/>
                <w:szCs w:val="26"/>
              </w:rPr>
              <w:t>Thực hiện thiết kế các thể loại công trình khác nhau: công cộng, dân dụng, công nghiệp, quy hoạch, nội ngoại thất, cảnh quan;</w:t>
            </w:r>
          </w:p>
          <w:p w14:paraId="78F28FDD" w14:textId="77777777" w:rsidR="00461B3D" w:rsidRPr="006748F4" w:rsidRDefault="00461B3D" w:rsidP="00461B3D">
            <w:pPr>
              <w:numPr>
                <w:ilvl w:val="0"/>
                <w:numId w:val="30"/>
              </w:numPr>
              <w:tabs>
                <w:tab w:val="clear" w:pos="567"/>
                <w:tab w:val="left" w:pos="146"/>
              </w:tabs>
              <w:spacing w:after="120" w:line="240" w:lineRule="auto"/>
              <w:ind w:left="0" w:hanging="3"/>
              <w:rPr>
                <w:bCs/>
                <w:sz w:val="26"/>
                <w:szCs w:val="26"/>
              </w:rPr>
            </w:pPr>
            <w:r w:rsidRPr="006748F4">
              <w:rPr>
                <w:sz w:val="26"/>
                <w:szCs w:val="26"/>
                <w:lang w:val="vi-VN"/>
              </w:rPr>
              <w:t xml:space="preserve">Sử dụng </w:t>
            </w:r>
            <w:r w:rsidRPr="006748F4">
              <w:rPr>
                <w:sz w:val="26"/>
                <w:szCs w:val="26"/>
              </w:rPr>
              <w:t xml:space="preserve">tốt ngoại ngữ và </w:t>
            </w:r>
            <w:r w:rsidRPr="006748F4">
              <w:rPr>
                <w:sz w:val="26"/>
                <w:szCs w:val="26"/>
                <w:lang w:val="vi-VN"/>
              </w:rPr>
              <w:t xml:space="preserve">các phần mềm chuyên </w:t>
            </w:r>
            <w:r w:rsidRPr="006748F4">
              <w:rPr>
                <w:sz w:val="26"/>
                <w:szCs w:val="26"/>
                <w:lang w:val="vi-VN"/>
              </w:rPr>
              <w:lastRenderedPageBreak/>
              <w:t>ngành để phục vụ công tác nghiên cứu và hoạt động nghề nghiệp</w:t>
            </w:r>
            <w:r w:rsidRPr="006748F4">
              <w:rPr>
                <w:sz w:val="26"/>
                <w:szCs w:val="26"/>
              </w:rPr>
              <w:t>.</w:t>
            </w:r>
          </w:p>
        </w:tc>
        <w:tc>
          <w:tcPr>
            <w:tcW w:w="3013" w:type="dxa"/>
            <w:vAlign w:val="center"/>
          </w:tcPr>
          <w:p w14:paraId="0C86020E" w14:textId="77777777" w:rsidR="00461B3D" w:rsidRPr="006748F4" w:rsidRDefault="00461B3D" w:rsidP="0003633B">
            <w:pPr>
              <w:tabs>
                <w:tab w:val="clear" w:pos="567"/>
              </w:tabs>
              <w:spacing w:after="120" w:line="240" w:lineRule="auto"/>
              <w:ind w:hanging="3"/>
              <w:rPr>
                <w:bCs/>
                <w:color w:val="000000"/>
                <w:sz w:val="26"/>
                <w:szCs w:val="26"/>
              </w:rPr>
            </w:pPr>
            <w:r w:rsidRPr="006748F4">
              <w:rPr>
                <w:bCs/>
                <w:color w:val="000000"/>
                <w:sz w:val="26"/>
                <w:szCs w:val="26"/>
              </w:rPr>
              <w:lastRenderedPageBreak/>
              <w:t>Kỹ năng cứng:</w:t>
            </w:r>
          </w:p>
          <w:p w14:paraId="0C0994CD" w14:textId="77777777" w:rsidR="00461B3D" w:rsidRPr="006748F4" w:rsidRDefault="00461B3D" w:rsidP="00461B3D">
            <w:pPr>
              <w:numPr>
                <w:ilvl w:val="0"/>
                <w:numId w:val="28"/>
              </w:numPr>
              <w:tabs>
                <w:tab w:val="clear" w:pos="567"/>
              </w:tabs>
              <w:spacing w:after="120" w:line="240" w:lineRule="auto"/>
              <w:ind w:left="0" w:hanging="3"/>
              <w:rPr>
                <w:bCs/>
                <w:color w:val="000000"/>
                <w:sz w:val="26"/>
                <w:szCs w:val="26"/>
              </w:rPr>
            </w:pPr>
            <w:r w:rsidRPr="006748F4">
              <w:rPr>
                <w:bCs/>
                <w:color w:val="000000"/>
                <w:sz w:val="26"/>
                <w:szCs w:val="26"/>
              </w:rPr>
              <w:t>Có kỹ năng thực hiện tốt các khâu trong quy trình thiết kế các đồ án kiến trúc:</w:t>
            </w:r>
            <w:r w:rsidRPr="006748F4">
              <w:rPr>
                <w:bCs/>
                <w:color w:val="000000"/>
                <w:sz w:val="26"/>
                <w:szCs w:val="26"/>
              </w:rPr>
              <w:br/>
              <w:t>+ Đặt vấn đề / Hình thành ý tưởng;</w:t>
            </w:r>
            <w:r w:rsidRPr="006748F4">
              <w:rPr>
                <w:bCs/>
                <w:sz w:val="26"/>
                <w:szCs w:val="26"/>
              </w:rPr>
              <w:t xml:space="preserve"> </w:t>
            </w:r>
            <w:r w:rsidRPr="006748F4">
              <w:rPr>
                <w:bCs/>
                <w:color w:val="000000"/>
                <w:sz w:val="26"/>
                <w:szCs w:val="26"/>
              </w:rPr>
              <w:t>Thiết kế sơ bộ;</w:t>
            </w:r>
            <w:r w:rsidRPr="006748F4">
              <w:rPr>
                <w:bCs/>
                <w:color w:val="000000"/>
                <w:sz w:val="26"/>
                <w:szCs w:val="26"/>
              </w:rPr>
              <w:br/>
              <w:t>+ Triển khai thiết kế chi tiết.</w:t>
            </w:r>
            <w:r w:rsidRPr="006748F4">
              <w:rPr>
                <w:bCs/>
                <w:color w:val="000000"/>
                <w:sz w:val="26"/>
                <w:szCs w:val="26"/>
              </w:rPr>
              <w:br/>
              <w:t>+ Giải quyết các vấn đề trong thực tiễn liên quan đến thiết kế.</w:t>
            </w:r>
          </w:p>
          <w:p w14:paraId="669E3B69" w14:textId="77777777" w:rsidR="00461B3D" w:rsidRPr="006748F4" w:rsidRDefault="00461B3D" w:rsidP="00461B3D">
            <w:pPr>
              <w:numPr>
                <w:ilvl w:val="0"/>
                <w:numId w:val="28"/>
              </w:numPr>
              <w:tabs>
                <w:tab w:val="clear" w:pos="567"/>
              </w:tabs>
              <w:spacing w:after="120" w:line="240" w:lineRule="auto"/>
              <w:ind w:left="0" w:hanging="3"/>
              <w:rPr>
                <w:bCs/>
                <w:sz w:val="26"/>
                <w:szCs w:val="26"/>
              </w:rPr>
            </w:pPr>
            <w:r w:rsidRPr="006748F4">
              <w:rPr>
                <w:bCs/>
                <w:color w:val="000000"/>
                <w:sz w:val="26"/>
                <w:szCs w:val="26"/>
              </w:rPr>
              <w:t>Có khả năng tham gia thiết kế các thể loại công trình kiến trúc dân dụng và công nghiệp.</w:t>
            </w:r>
          </w:p>
          <w:p w14:paraId="5F5A1B29" w14:textId="77777777" w:rsidR="00461B3D" w:rsidRPr="006748F4" w:rsidRDefault="00461B3D" w:rsidP="00461B3D">
            <w:pPr>
              <w:numPr>
                <w:ilvl w:val="0"/>
                <w:numId w:val="28"/>
              </w:numPr>
              <w:tabs>
                <w:tab w:val="clear" w:pos="567"/>
              </w:tabs>
              <w:spacing w:after="120" w:line="240" w:lineRule="auto"/>
              <w:ind w:left="0" w:hanging="3"/>
              <w:rPr>
                <w:bCs/>
                <w:sz w:val="26"/>
                <w:szCs w:val="26"/>
              </w:rPr>
            </w:pPr>
            <w:r w:rsidRPr="006748F4">
              <w:rPr>
                <w:bCs/>
                <w:color w:val="000000"/>
                <w:sz w:val="26"/>
                <w:szCs w:val="26"/>
              </w:rPr>
              <w:t>Có khả năng tham gia tư vấn, lập, thẩm định và giám sát thực hiện dự án xây dựng các công trình dân dụng và công nghiệp.</w:t>
            </w:r>
          </w:p>
          <w:p w14:paraId="1ED0E2F1" w14:textId="77777777" w:rsidR="00461B3D" w:rsidRPr="006748F4" w:rsidRDefault="00461B3D" w:rsidP="00461B3D">
            <w:pPr>
              <w:numPr>
                <w:ilvl w:val="0"/>
                <w:numId w:val="28"/>
              </w:numPr>
              <w:tabs>
                <w:tab w:val="clear" w:pos="567"/>
              </w:tabs>
              <w:spacing w:after="120" w:line="240" w:lineRule="auto"/>
              <w:ind w:left="0" w:hanging="3"/>
              <w:rPr>
                <w:bCs/>
                <w:sz w:val="26"/>
                <w:szCs w:val="26"/>
              </w:rPr>
            </w:pPr>
            <w:r w:rsidRPr="006748F4">
              <w:rPr>
                <w:bCs/>
                <w:color w:val="000000"/>
                <w:sz w:val="26"/>
                <w:szCs w:val="26"/>
              </w:rPr>
              <w:lastRenderedPageBreak/>
              <w:t>Có khả năng tham gia nghiên cứu khoa học.</w:t>
            </w:r>
            <w:r w:rsidRPr="006748F4">
              <w:rPr>
                <w:bCs/>
                <w:color w:val="000000"/>
                <w:sz w:val="26"/>
                <w:szCs w:val="26"/>
              </w:rPr>
              <w:br/>
              <w:t>Kỹ năng mềm:</w:t>
            </w:r>
          </w:p>
          <w:p w14:paraId="4E9EF25E" w14:textId="77777777" w:rsidR="00461B3D" w:rsidRPr="006748F4" w:rsidRDefault="00461B3D" w:rsidP="00461B3D">
            <w:pPr>
              <w:numPr>
                <w:ilvl w:val="0"/>
                <w:numId w:val="29"/>
              </w:numPr>
              <w:tabs>
                <w:tab w:val="clear" w:pos="567"/>
              </w:tabs>
              <w:spacing w:after="120" w:line="240" w:lineRule="auto"/>
              <w:ind w:left="0" w:hanging="3"/>
              <w:rPr>
                <w:bCs/>
                <w:sz w:val="26"/>
                <w:szCs w:val="26"/>
              </w:rPr>
            </w:pPr>
            <w:r w:rsidRPr="006748F4">
              <w:rPr>
                <w:bCs/>
                <w:color w:val="000000"/>
                <w:sz w:val="26"/>
                <w:szCs w:val="26"/>
              </w:rPr>
              <w:t>Có kỹ năng trình bày, thuyết trình các vấn đề chuyên môn.</w:t>
            </w:r>
          </w:p>
          <w:p w14:paraId="42C4F08B" w14:textId="77777777" w:rsidR="00461B3D" w:rsidRPr="006748F4" w:rsidRDefault="00461B3D" w:rsidP="00461B3D">
            <w:pPr>
              <w:numPr>
                <w:ilvl w:val="0"/>
                <w:numId w:val="29"/>
              </w:numPr>
              <w:tabs>
                <w:tab w:val="clear" w:pos="567"/>
              </w:tabs>
              <w:spacing w:after="120" w:line="240" w:lineRule="auto"/>
              <w:ind w:left="0" w:hanging="3"/>
              <w:rPr>
                <w:bCs/>
                <w:sz w:val="26"/>
                <w:szCs w:val="26"/>
              </w:rPr>
            </w:pPr>
            <w:r w:rsidRPr="006748F4">
              <w:rPr>
                <w:bCs/>
                <w:color w:val="000000"/>
                <w:sz w:val="26"/>
                <w:szCs w:val="26"/>
              </w:rPr>
              <w:t>Có kỹ năng làm việc độc lập, nghiên cứu, sáng tạo và làm việc theo nhóm trong các dự án chuyên ngành và liên ngành.</w:t>
            </w:r>
          </w:p>
          <w:p w14:paraId="184CC9A8" w14:textId="77777777" w:rsidR="00461B3D" w:rsidRPr="006748F4" w:rsidRDefault="00461B3D" w:rsidP="00461B3D">
            <w:pPr>
              <w:numPr>
                <w:ilvl w:val="0"/>
                <w:numId w:val="29"/>
              </w:numPr>
              <w:tabs>
                <w:tab w:val="clear" w:pos="567"/>
              </w:tabs>
              <w:spacing w:after="120" w:line="240" w:lineRule="auto"/>
              <w:ind w:left="0" w:hanging="3"/>
              <w:rPr>
                <w:bCs/>
                <w:sz w:val="26"/>
                <w:szCs w:val="26"/>
              </w:rPr>
            </w:pPr>
            <w:r w:rsidRPr="006748F4">
              <w:rPr>
                <w:bCs/>
                <w:color w:val="000000"/>
                <w:sz w:val="26"/>
                <w:szCs w:val="26"/>
              </w:rPr>
              <w:t>Sử dụng thành thạo các ứng dụng tin học văn phòng cơ bản để trình bày các tài liệu và thuyết trình; Sử dụng thành thạo các phần mềm tin học chuyên ngành trong thiết kế kiến trúc.</w:t>
            </w:r>
          </w:p>
          <w:p w14:paraId="54E0FE9B" w14:textId="77777777" w:rsidR="00461B3D" w:rsidRPr="006748F4" w:rsidRDefault="00461B3D" w:rsidP="00461B3D">
            <w:pPr>
              <w:numPr>
                <w:ilvl w:val="0"/>
                <w:numId w:val="29"/>
              </w:numPr>
              <w:tabs>
                <w:tab w:val="clear" w:pos="567"/>
              </w:tabs>
              <w:spacing w:after="120" w:line="240" w:lineRule="auto"/>
              <w:ind w:left="0" w:hanging="3"/>
              <w:rPr>
                <w:bCs/>
                <w:sz w:val="26"/>
                <w:szCs w:val="26"/>
              </w:rPr>
            </w:pPr>
            <w:r w:rsidRPr="006748F4">
              <w:rPr>
                <w:bCs/>
                <w:color w:val="000000"/>
                <w:sz w:val="26"/>
                <w:szCs w:val="26"/>
              </w:rPr>
              <w:t xml:space="preserve">Có khả năng tìm kiếm và biết xử lý các </w:t>
            </w:r>
            <w:r w:rsidRPr="006748F4">
              <w:rPr>
                <w:bCs/>
                <w:color w:val="000000"/>
                <w:sz w:val="26"/>
                <w:szCs w:val="26"/>
              </w:rPr>
              <w:lastRenderedPageBreak/>
              <w:t>thông tin có liên quan đến lĩnh vực kiến trúc - xây dựng.</w:t>
            </w:r>
          </w:p>
          <w:p w14:paraId="56947293" w14:textId="77777777" w:rsidR="00461B3D" w:rsidRPr="006748F4" w:rsidRDefault="00461B3D" w:rsidP="00461B3D">
            <w:pPr>
              <w:numPr>
                <w:ilvl w:val="0"/>
                <w:numId w:val="29"/>
              </w:numPr>
              <w:tabs>
                <w:tab w:val="clear" w:pos="567"/>
              </w:tabs>
              <w:spacing w:after="120" w:line="240" w:lineRule="auto"/>
              <w:ind w:left="0" w:hanging="3"/>
              <w:rPr>
                <w:bCs/>
                <w:sz w:val="26"/>
                <w:szCs w:val="26"/>
              </w:rPr>
            </w:pPr>
            <w:r w:rsidRPr="006748F4">
              <w:rPr>
                <w:bCs/>
                <w:color w:val="000000"/>
                <w:sz w:val="26"/>
                <w:szCs w:val="26"/>
              </w:rPr>
              <w:t>Có kỹ năng phản biện và giải quyết vấn đề.</w:t>
            </w:r>
          </w:p>
          <w:p w14:paraId="17FC4B52" w14:textId="77777777" w:rsidR="00461B3D" w:rsidRPr="006748F4" w:rsidRDefault="00461B3D" w:rsidP="00461B3D">
            <w:pPr>
              <w:numPr>
                <w:ilvl w:val="0"/>
                <w:numId w:val="29"/>
              </w:numPr>
              <w:tabs>
                <w:tab w:val="clear" w:pos="567"/>
              </w:tabs>
              <w:spacing w:after="120" w:line="240" w:lineRule="auto"/>
              <w:ind w:left="0" w:hanging="3"/>
              <w:rPr>
                <w:bCs/>
                <w:sz w:val="26"/>
                <w:szCs w:val="26"/>
              </w:rPr>
            </w:pPr>
            <w:r w:rsidRPr="006748F4">
              <w:rPr>
                <w:bCs/>
                <w:color w:val="000000"/>
                <w:sz w:val="26"/>
                <w:szCs w:val="26"/>
              </w:rPr>
              <w:t>Trình độ tiếng Anh tối thiểu đạt TOEIC 450 hoặc các chứng chỉ quốc tế tương đương.</w:t>
            </w:r>
          </w:p>
        </w:tc>
        <w:tc>
          <w:tcPr>
            <w:tcW w:w="2551" w:type="dxa"/>
            <w:vAlign w:val="center"/>
          </w:tcPr>
          <w:p w14:paraId="44E23B11" w14:textId="77777777" w:rsidR="00461B3D" w:rsidRPr="006748F4" w:rsidRDefault="00461B3D" w:rsidP="00461B3D">
            <w:pPr>
              <w:numPr>
                <w:ilvl w:val="0"/>
                <w:numId w:val="28"/>
              </w:numPr>
              <w:tabs>
                <w:tab w:val="clear" w:pos="567"/>
                <w:tab w:val="left" w:pos="191"/>
              </w:tabs>
              <w:spacing w:after="120" w:line="240" w:lineRule="auto"/>
              <w:ind w:left="0" w:hanging="3"/>
              <w:contextualSpacing/>
              <w:rPr>
                <w:sz w:val="26"/>
                <w:szCs w:val="26"/>
                <w:lang w:val="x-none" w:eastAsia="x-none"/>
              </w:rPr>
            </w:pPr>
            <w:r w:rsidRPr="006748F4">
              <w:rPr>
                <w:sz w:val="26"/>
                <w:szCs w:val="26"/>
                <w:lang w:eastAsia="x-none"/>
              </w:rPr>
              <w:lastRenderedPageBreak/>
              <w:t>Nắm vững triển khai, phân tích và khai triển Kiến trúc, có khả năng sáng tác độc lập.</w:t>
            </w:r>
          </w:p>
          <w:p w14:paraId="3600D072" w14:textId="77777777" w:rsidR="00461B3D" w:rsidRPr="006748F4" w:rsidRDefault="00461B3D" w:rsidP="00461B3D">
            <w:pPr>
              <w:numPr>
                <w:ilvl w:val="0"/>
                <w:numId w:val="26"/>
              </w:numPr>
              <w:tabs>
                <w:tab w:val="clear" w:pos="567"/>
                <w:tab w:val="left" w:pos="209"/>
              </w:tabs>
              <w:spacing w:after="120" w:line="240" w:lineRule="auto"/>
              <w:ind w:left="0" w:hanging="3"/>
              <w:contextualSpacing/>
              <w:rPr>
                <w:sz w:val="26"/>
                <w:szCs w:val="26"/>
                <w:lang w:val="x-none" w:eastAsia="x-none"/>
              </w:rPr>
            </w:pPr>
            <w:r w:rsidRPr="006748F4">
              <w:rPr>
                <w:sz w:val="26"/>
                <w:szCs w:val="26"/>
                <w:lang w:eastAsia="x-none"/>
              </w:rPr>
              <w:t>Có năng lực thiết kế kiến trúc công trình dân dụng và công nghiệp.</w:t>
            </w:r>
          </w:p>
          <w:p w14:paraId="58497403" w14:textId="77777777" w:rsidR="00461B3D" w:rsidRPr="006748F4" w:rsidRDefault="00461B3D" w:rsidP="00461B3D">
            <w:pPr>
              <w:numPr>
                <w:ilvl w:val="0"/>
                <w:numId w:val="28"/>
              </w:numPr>
              <w:tabs>
                <w:tab w:val="clear" w:pos="567"/>
                <w:tab w:val="left" w:pos="191"/>
              </w:tabs>
              <w:spacing w:after="120" w:line="240" w:lineRule="auto"/>
              <w:ind w:left="0" w:hanging="3"/>
              <w:contextualSpacing/>
              <w:rPr>
                <w:sz w:val="26"/>
                <w:szCs w:val="26"/>
                <w:lang w:val="x-none" w:eastAsia="x-none"/>
              </w:rPr>
            </w:pPr>
            <w:r w:rsidRPr="006748F4">
              <w:rPr>
                <w:sz w:val="26"/>
                <w:szCs w:val="26"/>
                <w:lang w:eastAsia="x-none"/>
              </w:rPr>
              <w:t>Có kiến thức thiết kế nội ngoại thất công trình.</w:t>
            </w:r>
          </w:p>
          <w:p w14:paraId="14F485B0" w14:textId="77777777" w:rsidR="00461B3D" w:rsidRPr="006748F4" w:rsidRDefault="00461B3D" w:rsidP="00461B3D">
            <w:pPr>
              <w:numPr>
                <w:ilvl w:val="0"/>
                <w:numId w:val="28"/>
              </w:numPr>
              <w:tabs>
                <w:tab w:val="clear" w:pos="567"/>
                <w:tab w:val="left" w:pos="191"/>
              </w:tabs>
              <w:spacing w:after="120" w:line="240" w:lineRule="auto"/>
              <w:ind w:left="0" w:hanging="3"/>
              <w:contextualSpacing/>
              <w:rPr>
                <w:sz w:val="26"/>
                <w:szCs w:val="26"/>
                <w:lang w:val="x-none" w:eastAsia="x-none"/>
              </w:rPr>
            </w:pPr>
            <w:r w:rsidRPr="006748F4">
              <w:rPr>
                <w:sz w:val="26"/>
                <w:szCs w:val="26"/>
                <w:lang w:eastAsia="x-none"/>
              </w:rPr>
              <w:t>Có khả năng nắm bắt xu hướng, trào lưu thiết kế kiến trúc mới, hiện đại của thế giới.</w:t>
            </w:r>
          </w:p>
          <w:p w14:paraId="03B96850" w14:textId="77777777" w:rsidR="00461B3D" w:rsidRPr="006748F4" w:rsidRDefault="00461B3D" w:rsidP="00461B3D">
            <w:pPr>
              <w:numPr>
                <w:ilvl w:val="0"/>
                <w:numId w:val="28"/>
              </w:numPr>
              <w:tabs>
                <w:tab w:val="clear" w:pos="567"/>
                <w:tab w:val="left" w:pos="191"/>
              </w:tabs>
              <w:spacing w:after="120" w:line="240" w:lineRule="auto"/>
              <w:ind w:left="0" w:hanging="3"/>
              <w:contextualSpacing/>
              <w:rPr>
                <w:sz w:val="26"/>
                <w:szCs w:val="26"/>
                <w:lang w:val="x-none" w:eastAsia="x-none"/>
              </w:rPr>
            </w:pPr>
            <w:r w:rsidRPr="006748F4">
              <w:rPr>
                <w:sz w:val="26"/>
                <w:szCs w:val="26"/>
                <w:lang w:eastAsia="x-none"/>
              </w:rPr>
              <w:t>Có khả năng nắm bắt và triển khai kiến trúc.</w:t>
            </w:r>
          </w:p>
          <w:p w14:paraId="7AE38174" w14:textId="77777777" w:rsidR="00461B3D" w:rsidRPr="006748F4" w:rsidRDefault="00461B3D" w:rsidP="00461B3D">
            <w:pPr>
              <w:numPr>
                <w:ilvl w:val="0"/>
                <w:numId w:val="28"/>
              </w:numPr>
              <w:tabs>
                <w:tab w:val="clear" w:pos="567"/>
                <w:tab w:val="left" w:pos="191"/>
              </w:tabs>
              <w:spacing w:after="120" w:line="240" w:lineRule="auto"/>
              <w:ind w:left="0" w:hanging="3"/>
              <w:contextualSpacing/>
              <w:rPr>
                <w:sz w:val="26"/>
                <w:szCs w:val="26"/>
                <w:lang w:val="x-none" w:eastAsia="x-none"/>
              </w:rPr>
            </w:pPr>
            <w:r w:rsidRPr="006748F4">
              <w:rPr>
                <w:sz w:val="26"/>
                <w:szCs w:val="26"/>
                <w:lang w:eastAsia="x-none"/>
              </w:rPr>
              <w:t xml:space="preserve">Có khả năng tiếp cận các giá trị văn hóa nghệ thuật của thế giới trong hoạt động nghề nghiệp, làm cơ sở </w:t>
            </w:r>
            <w:r w:rsidRPr="006748F4">
              <w:rPr>
                <w:sz w:val="26"/>
                <w:szCs w:val="26"/>
                <w:lang w:eastAsia="x-none"/>
              </w:rPr>
              <w:lastRenderedPageBreak/>
              <w:t>nghiên cứu trong bậc học cao hơn.</w:t>
            </w:r>
          </w:p>
          <w:p w14:paraId="04EA286B" w14:textId="77777777" w:rsidR="00461B3D" w:rsidRPr="006748F4" w:rsidRDefault="00461B3D" w:rsidP="00461B3D">
            <w:pPr>
              <w:numPr>
                <w:ilvl w:val="0"/>
                <w:numId w:val="28"/>
              </w:numPr>
              <w:tabs>
                <w:tab w:val="clear" w:pos="567"/>
                <w:tab w:val="left" w:pos="191"/>
              </w:tabs>
              <w:spacing w:after="120" w:line="240" w:lineRule="auto"/>
              <w:ind w:left="0" w:hanging="3"/>
              <w:contextualSpacing/>
              <w:rPr>
                <w:sz w:val="26"/>
                <w:szCs w:val="26"/>
                <w:lang w:val="x-none" w:eastAsia="x-none"/>
              </w:rPr>
            </w:pPr>
            <w:r w:rsidRPr="006748F4">
              <w:rPr>
                <w:sz w:val="26"/>
                <w:szCs w:val="26"/>
                <w:lang w:eastAsia="x-none"/>
              </w:rPr>
              <w:t>Có năng lực tư duy phản biện.</w:t>
            </w:r>
          </w:p>
          <w:p w14:paraId="261D4C4B" w14:textId="77777777" w:rsidR="00461B3D" w:rsidRPr="006748F4" w:rsidRDefault="00461B3D" w:rsidP="00461B3D">
            <w:pPr>
              <w:numPr>
                <w:ilvl w:val="0"/>
                <w:numId w:val="28"/>
              </w:numPr>
              <w:tabs>
                <w:tab w:val="clear" w:pos="567"/>
                <w:tab w:val="left" w:pos="191"/>
              </w:tabs>
              <w:spacing w:after="120" w:line="240" w:lineRule="auto"/>
              <w:ind w:left="0" w:hanging="3"/>
              <w:contextualSpacing/>
              <w:rPr>
                <w:sz w:val="26"/>
                <w:szCs w:val="26"/>
                <w:lang w:val="x-none" w:eastAsia="x-none"/>
              </w:rPr>
            </w:pPr>
            <w:r w:rsidRPr="006748F4">
              <w:rPr>
                <w:sz w:val="26"/>
                <w:szCs w:val="26"/>
                <w:lang w:eastAsia="x-none"/>
              </w:rPr>
              <w:t>Có năng lực nghiên cứu khoa học trong lĩnh vực kiến trúc xây dựng.</w:t>
            </w:r>
          </w:p>
        </w:tc>
        <w:tc>
          <w:tcPr>
            <w:tcW w:w="2268" w:type="dxa"/>
            <w:vAlign w:val="center"/>
          </w:tcPr>
          <w:p w14:paraId="4D048E4B"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lastRenderedPageBreak/>
              <w:t>Sử dụng thành thạo các công cụ tin học dành cho thiết kế kiến trúc.</w:t>
            </w:r>
          </w:p>
          <w:p w14:paraId="42D3C42A"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Vận dụng sáng tạo, linh hoạt kiến thức đã học vào thực tế sáng tạo kiến trúc.</w:t>
            </w:r>
          </w:p>
          <w:p w14:paraId="51194ED5"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Phát triển kỹ năng giao tiếp thông qua các khoá tham quan, thực địa, thực tập trong và ngoài nước Có kỹ năng phân tích, tổng hợp và giải quyết vấn đề, tình huống trong công việc</w:t>
            </w:r>
            <w:r w:rsidRPr="006748F4">
              <w:rPr>
                <w:sz w:val="26"/>
                <w:szCs w:val="26"/>
                <w:lang w:eastAsia="x-none"/>
              </w:rPr>
              <w:t xml:space="preserve"> </w:t>
            </w:r>
            <w:r w:rsidRPr="006748F4">
              <w:rPr>
                <w:sz w:val="26"/>
                <w:szCs w:val="26"/>
                <w:lang w:val="x-none" w:eastAsia="x-none"/>
              </w:rPr>
              <w:t>thiết kế kiến trúc.</w:t>
            </w:r>
          </w:p>
          <w:p w14:paraId="52F21778"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 xml:space="preserve">Nâng cao kỹ năng giao tiếp tiếng Anh hoặc tiếng </w:t>
            </w:r>
            <w:r w:rsidRPr="006748F4">
              <w:rPr>
                <w:sz w:val="26"/>
                <w:szCs w:val="26"/>
                <w:lang w:val="x-none" w:eastAsia="x-none"/>
              </w:rPr>
              <w:lastRenderedPageBreak/>
              <w:t>nước ngoài khác (Đức,</w:t>
            </w:r>
            <w:r>
              <w:rPr>
                <w:sz w:val="26"/>
                <w:szCs w:val="26"/>
                <w:lang w:val="x-none" w:eastAsia="x-none"/>
              </w:rPr>
              <w:t xml:space="preserve"> Ý, TBN,</w:t>
            </w:r>
            <w:r w:rsidRPr="006748F4">
              <w:rPr>
                <w:sz w:val="26"/>
                <w:szCs w:val="26"/>
                <w:lang w:val="x-none" w:eastAsia="x-none"/>
              </w:rPr>
              <w:t>…) thông qua thực tập ở nước ngoài.</w:t>
            </w:r>
          </w:p>
        </w:tc>
        <w:tc>
          <w:tcPr>
            <w:tcW w:w="2516" w:type="dxa"/>
            <w:vAlign w:val="center"/>
          </w:tcPr>
          <w:p w14:paraId="2C7B4B7C" w14:textId="77777777" w:rsidR="00461B3D" w:rsidRPr="006748F4" w:rsidRDefault="00461B3D" w:rsidP="00461B3D">
            <w:pPr>
              <w:numPr>
                <w:ilvl w:val="0"/>
                <w:numId w:val="28"/>
              </w:numPr>
              <w:tabs>
                <w:tab w:val="clear" w:pos="567"/>
              </w:tabs>
              <w:spacing w:after="120" w:line="240" w:lineRule="auto"/>
              <w:ind w:left="0" w:hanging="3"/>
              <w:contextualSpacing/>
              <w:rPr>
                <w:bCs/>
                <w:spacing w:val="17"/>
                <w:sz w:val="26"/>
                <w:szCs w:val="26"/>
                <w:lang w:val="x-none" w:eastAsia="x-none"/>
              </w:rPr>
            </w:pPr>
            <w:r w:rsidRPr="006748F4">
              <w:rPr>
                <w:bCs/>
                <w:spacing w:val="17"/>
                <w:sz w:val="26"/>
                <w:szCs w:val="26"/>
                <w:lang w:val="x-none" w:eastAsia="x-none"/>
              </w:rPr>
              <w:lastRenderedPageBreak/>
              <w:t xml:space="preserve">Vận dụng hợp lý những kỹ thuật, nguồn lực, và công cụ tin học hiện đại để dự báo và mô phỏng các vấn đề </w:t>
            </w:r>
            <w:r w:rsidRPr="006748F4">
              <w:rPr>
                <w:bCs/>
                <w:spacing w:val="17"/>
                <w:sz w:val="26"/>
                <w:szCs w:val="26"/>
                <w:lang w:eastAsia="x-none"/>
              </w:rPr>
              <w:t>thiết kế kiến trúc.</w:t>
            </w:r>
          </w:p>
          <w:p w14:paraId="110B9550" w14:textId="77777777" w:rsidR="00461B3D" w:rsidRPr="006748F4" w:rsidRDefault="00461B3D" w:rsidP="00461B3D">
            <w:pPr>
              <w:numPr>
                <w:ilvl w:val="0"/>
                <w:numId w:val="28"/>
              </w:numPr>
              <w:tabs>
                <w:tab w:val="clear" w:pos="567"/>
              </w:tabs>
              <w:spacing w:after="120" w:line="240" w:lineRule="auto"/>
              <w:ind w:left="0" w:hanging="3"/>
              <w:contextualSpacing/>
              <w:rPr>
                <w:bCs/>
                <w:spacing w:val="17"/>
                <w:sz w:val="26"/>
                <w:szCs w:val="26"/>
                <w:lang w:val="x-none" w:eastAsia="x-none"/>
              </w:rPr>
            </w:pPr>
            <w:r w:rsidRPr="006748F4">
              <w:rPr>
                <w:bCs/>
                <w:spacing w:val="17"/>
                <w:sz w:val="26"/>
                <w:szCs w:val="26"/>
                <w:lang w:val="x-none" w:eastAsia="x-none"/>
              </w:rPr>
              <w:t xml:space="preserve">Lập luận dựa vào những kiến thức và thông tin phù hợp với bối cảnh để đánh giá các vấn đề xã hội, sức khỏe, an toàn, luật pháp, văn hóa và những hệ quả liên quan đến hoạt động thực hành nghề nghiệp </w:t>
            </w:r>
            <w:r w:rsidRPr="006748F4">
              <w:rPr>
                <w:bCs/>
                <w:spacing w:val="17"/>
                <w:sz w:val="26"/>
                <w:szCs w:val="26"/>
                <w:lang w:eastAsia="x-none"/>
              </w:rPr>
              <w:t>thiết kế kiến trúc</w:t>
            </w:r>
            <w:r w:rsidRPr="006748F4">
              <w:rPr>
                <w:bCs/>
                <w:spacing w:val="17"/>
                <w:sz w:val="26"/>
                <w:szCs w:val="26"/>
                <w:lang w:val="x-none" w:eastAsia="x-none"/>
              </w:rPr>
              <w:t>.</w:t>
            </w:r>
          </w:p>
          <w:p w14:paraId="046BD98F" w14:textId="77777777" w:rsidR="00461B3D" w:rsidRPr="006748F4" w:rsidRDefault="00461B3D" w:rsidP="00461B3D">
            <w:pPr>
              <w:numPr>
                <w:ilvl w:val="0"/>
                <w:numId w:val="28"/>
              </w:numPr>
              <w:tabs>
                <w:tab w:val="clear" w:pos="567"/>
              </w:tabs>
              <w:spacing w:after="120" w:line="240" w:lineRule="auto"/>
              <w:ind w:left="0" w:hanging="3"/>
              <w:contextualSpacing/>
              <w:rPr>
                <w:bCs/>
                <w:spacing w:val="17"/>
                <w:sz w:val="26"/>
                <w:szCs w:val="26"/>
                <w:lang w:val="x-none" w:eastAsia="x-none"/>
              </w:rPr>
            </w:pPr>
            <w:r w:rsidRPr="006748F4">
              <w:rPr>
                <w:bCs/>
                <w:spacing w:val="17"/>
                <w:sz w:val="26"/>
                <w:szCs w:val="26"/>
                <w:lang w:val="x-none" w:eastAsia="x-none"/>
              </w:rPr>
              <w:t xml:space="preserve">Chứng minh được tác động của các giải pháp kỹ </w:t>
            </w:r>
            <w:r w:rsidRPr="006748F4">
              <w:rPr>
                <w:bCs/>
                <w:spacing w:val="17"/>
                <w:sz w:val="26"/>
                <w:szCs w:val="26"/>
                <w:lang w:val="x-none" w:eastAsia="x-none"/>
              </w:rPr>
              <w:lastRenderedPageBreak/>
              <w:t>thuật mới đến sự bền vững trong bối cảnh xã hội và môi trường.</w:t>
            </w:r>
          </w:p>
          <w:p w14:paraId="3885FEF8"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Hoạt động hiệu quả khi làm việc độc lập, làm việc nhóm với vai trò thành viên hoặc lãnh đạo, để đạt mục tiêu chung.</w:t>
            </w:r>
          </w:p>
          <w:p w14:paraId="07933688"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Giao tiếp hiệu quả với cộng đồng kỹ thuật và với xã hội, thể hiện qua kỹ năng hiểu và viết báo cáo, thể hiện hồ sơ thiết kế và kỹ năng thuyết trình.</w:t>
            </w:r>
          </w:p>
          <w:p w14:paraId="359FA8FE" w14:textId="77777777" w:rsidR="00461B3D" w:rsidRPr="006748F4" w:rsidRDefault="00461B3D" w:rsidP="0003633B">
            <w:pPr>
              <w:tabs>
                <w:tab w:val="clear" w:pos="567"/>
              </w:tabs>
              <w:spacing w:after="120" w:line="240" w:lineRule="auto"/>
              <w:ind w:hanging="3"/>
              <w:contextualSpacing/>
              <w:rPr>
                <w:bCs/>
                <w:spacing w:val="17"/>
                <w:sz w:val="26"/>
                <w:szCs w:val="26"/>
                <w:lang w:val="x-none" w:eastAsia="x-none"/>
              </w:rPr>
            </w:pPr>
          </w:p>
          <w:p w14:paraId="4922EAD8" w14:textId="77777777" w:rsidR="00461B3D" w:rsidRPr="006748F4" w:rsidRDefault="00461B3D" w:rsidP="0003633B">
            <w:pPr>
              <w:tabs>
                <w:tab w:val="clear" w:pos="567"/>
              </w:tabs>
              <w:spacing w:after="120" w:line="240" w:lineRule="auto"/>
              <w:ind w:hanging="3"/>
              <w:contextualSpacing/>
              <w:rPr>
                <w:sz w:val="26"/>
                <w:szCs w:val="26"/>
                <w:lang w:val="x-none" w:eastAsia="x-none"/>
              </w:rPr>
            </w:pPr>
          </w:p>
        </w:tc>
        <w:tc>
          <w:tcPr>
            <w:tcW w:w="1312" w:type="dxa"/>
            <w:vAlign w:val="center"/>
          </w:tcPr>
          <w:p w14:paraId="5B9840C0" w14:textId="77777777" w:rsidR="00461B3D" w:rsidRPr="006748F4" w:rsidRDefault="00461B3D" w:rsidP="0003633B">
            <w:pPr>
              <w:tabs>
                <w:tab w:val="clear" w:pos="567"/>
              </w:tabs>
              <w:spacing w:after="120" w:line="240" w:lineRule="auto"/>
              <w:ind w:hanging="3"/>
              <w:contextualSpacing/>
              <w:rPr>
                <w:sz w:val="26"/>
                <w:szCs w:val="26"/>
              </w:rPr>
            </w:pPr>
            <w:r w:rsidRPr="006748F4">
              <w:rPr>
                <w:sz w:val="26"/>
                <w:szCs w:val="26"/>
              </w:rPr>
              <w:lastRenderedPageBreak/>
              <w:t xml:space="preserve">NTTU thiên về thực hành, không xa rời xu hướng CĐR của nhiều trường có kinh nghiệm trong đào tạo ngành Kiến trúc. </w:t>
            </w:r>
          </w:p>
        </w:tc>
      </w:tr>
      <w:tr w:rsidR="00461B3D" w:rsidRPr="00E53319" w14:paraId="2997D816" w14:textId="77777777" w:rsidTr="0003633B">
        <w:trPr>
          <w:trHeight w:val="840"/>
        </w:trPr>
        <w:tc>
          <w:tcPr>
            <w:tcW w:w="669" w:type="dxa"/>
            <w:vAlign w:val="center"/>
          </w:tcPr>
          <w:p w14:paraId="3AFF3A80" w14:textId="77777777" w:rsidR="00461B3D" w:rsidRPr="00E53319" w:rsidRDefault="00461B3D" w:rsidP="0003633B">
            <w:pPr>
              <w:tabs>
                <w:tab w:val="clear" w:pos="567"/>
              </w:tabs>
              <w:spacing w:after="120" w:line="240" w:lineRule="auto"/>
              <w:ind w:hanging="3"/>
              <w:contextualSpacing/>
              <w:jc w:val="left"/>
              <w:rPr>
                <w:b/>
                <w:bCs/>
                <w:sz w:val="26"/>
                <w:szCs w:val="26"/>
              </w:rPr>
            </w:pPr>
            <w:bookmarkStart w:id="56" w:name="_Hlk27923900"/>
          </w:p>
          <w:p w14:paraId="6C7408A7" w14:textId="77777777" w:rsidR="00461B3D" w:rsidRPr="00E53319" w:rsidRDefault="00461B3D" w:rsidP="0003633B">
            <w:pPr>
              <w:tabs>
                <w:tab w:val="clear" w:pos="567"/>
              </w:tabs>
              <w:spacing w:after="120" w:line="240" w:lineRule="auto"/>
              <w:ind w:hanging="3"/>
              <w:contextualSpacing/>
              <w:jc w:val="left"/>
              <w:rPr>
                <w:b/>
                <w:bCs/>
                <w:sz w:val="26"/>
                <w:szCs w:val="26"/>
              </w:rPr>
            </w:pPr>
          </w:p>
          <w:p w14:paraId="3A7CEBCD" w14:textId="77777777" w:rsidR="00461B3D" w:rsidRPr="00E53319" w:rsidRDefault="00461B3D" w:rsidP="0003633B">
            <w:pPr>
              <w:tabs>
                <w:tab w:val="clear" w:pos="567"/>
              </w:tabs>
              <w:spacing w:after="120" w:line="240" w:lineRule="auto"/>
              <w:ind w:hanging="3"/>
              <w:contextualSpacing/>
              <w:jc w:val="left"/>
              <w:rPr>
                <w:b/>
                <w:bCs/>
                <w:sz w:val="26"/>
                <w:szCs w:val="26"/>
              </w:rPr>
            </w:pPr>
          </w:p>
          <w:p w14:paraId="656ED822" w14:textId="77777777" w:rsidR="00461B3D" w:rsidRPr="00E53319" w:rsidRDefault="00461B3D" w:rsidP="0003633B">
            <w:pPr>
              <w:tabs>
                <w:tab w:val="clear" w:pos="567"/>
              </w:tabs>
              <w:spacing w:after="120" w:line="240" w:lineRule="auto"/>
              <w:ind w:hanging="3"/>
              <w:contextualSpacing/>
              <w:jc w:val="left"/>
              <w:rPr>
                <w:b/>
                <w:bCs/>
                <w:sz w:val="26"/>
                <w:szCs w:val="26"/>
              </w:rPr>
            </w:pPr>
            <w:r w:rsidRPr="00E53319">
              <w:rPr>
                <w:b/>
                <w:bCs/>
                <w:sz w:val="26"/>
                <w:szCs w:val="26"/>
              </w:rPr>
              <w:t>A</w:t>
            </w:r>
          </w:p>
        </w:tc>
        <w:tc>
          <w:tcPr>
            <w:tcW w:w="2090" w:type="dxa"/>
            <w:vAlign w:val="center"/>
          </w:tcPr>
          <w:p w14:paraId="68668730" w14:textId="77777777" w:rsidR="00461B3D" w:rsidRPr="006748F4" w:rsidRDefault="00461B3D" w:rsidP="00461B3D">
            <w:pPr>
              <w:numPr>
                <w:ilvl w:val="0"/>
                <w:numId w:val="28"/>
              </w:numPr>
              <w:tabs>
                <w:tab w:val="clear" w:pos="567"/>
                <w:tab w:val="left" w:pos="196"/>
              </w:tabs>
              <w:spacing w:after="120" w:line="240" w:lineRule="auto"/>
              <w:ind w:left="0" w:hanging="3"/>
              <w:rPr>
                <w:bCs/>
                <w:color w:val="000000"/>
                <w:sz w:val="26"/>
                <w:szCs w:val="26"/>
              </w:rPr>
            </w:pPr>
            <w:r w:rsidRPr="006748F4">
              <w:rPr>
                <w:sz w:val="26"/>
                <w:szCs w:val="26"/>
              </w:rPr>
              <w:t>Tuân thủ pháp luật, thể hiện sự hiểu biết về các chuẩn mực đạo đức và trách nhiệm xã hội</w:t>
            </w:r>
            <w:r w:rsidRPr="006748F4">
              <w:rPr>
                <w:bCs/>
                <w:color w:val="000000"/>
                <w:sz w:val="26"/>
                <w:szCs w:val="26"/>
              </w:rPr>
              <w:t xml:space="preserve"> </w:t>
            </w:r>
          </w:p>
          <w:p w14:paraId="405D196C" w14:textId="77777777" w:rsidR="00461B3D" w:rsidRPr="006748F4" w:rsidRDefault="00461B3D" w:rsidP="00461B3D">
            <w:pPr>
              <w:numPr>
                <w:ilvl w:val="0"/>
                <w:numId w:val="28"/>
              </w:numPr>
              <w:tabs>
                <w:tab w:val="clear" w:pos="567"/>
                <w:tab w:val="left" w:pos="211"/>
              </w:tabs>
              <w:spacing w:after="120" w:line="240" w:lineRule="auto"/>
              <w:ind w:left="0" w:hanging="3"/>
              <w:rPr>
                <w:bCs/>
                <w:color w:val="000000"/>
                <w:sz w:val="26"/>
                <w:szCs w:val="26"/>
              </w:rPr>
            </w:pPr>
            <w:r w:rsidRPr="006748F4">
              <w:rPr>
                <w:bCs/>
                <w:color w:val="000000"/>
                <w:sz w:val="26"/>
                <w:szCs w:val="26"/>
              </w:rPr>
              <w:t xml:space="preserve">Thích ứng với sự thay đổi trong nhiều bối cảnh, định hướng tương lai rõ ràng, thể hiện động cơ khởi </w:t>
            </w:r>
            <w:r w:rsidRPr="006748F4">
              <w:rPr>
                <w:bCs/>
                <w:color w:val="000000"/>
                <w:sz w:val="26"/>
                <w:szCs w:val="26"/>
              </w:rPr>
              <w:lastRenderedPageBreak/>
              <w:t>nghiệp và học tập suốt đời.</w:t>
            </w:r>
          </w:p>
        </w:tc>
        <w:tc>
          <w:tcPr>
            <w:tcW w:w="3013" w:type="dxa"/>
            <w:vAlign w:val="center"/>
          </w:tcPr>
          <w:p w14:paraId="4EA52E08"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bCs/>
                <w:color w:val="000000"/>
                <w:sz w:val="26"/>
                <w:szCs w:val="26"/>
                <w:lang w:val="x-none" w:eastAsia="x-none"/>
              </w:rPr>
              <w:lastRenderedPageBreak/>
              <w:t>Có ý thức phát huy những giá trị nhân văn; gìn giữ các giá trị truyền thống của văn hóa dân tộc trong bối cảnh toàn cầu hóa.</w:t>
            </w:r>
          </w:p>
          <w:p w14:paraId="31E3D507"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bCs/>
                <w:color w:val="000000"/>
                <w:sz w:val="26"/>
                <w:szCs w:val="26"/>
                <w:lang w:val="x-none" w:eastAsia="x-none"/>
              </w:rPr>
              <w:t>Có ý thức tôn trọng pháp luật.</w:t>
            </w:r>
          </w:p>
          <w:p w14:paraId="0C704B82"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bCs/>
                <w:color w:val="000000"/>
                <w:sz w:val="26"/>
                <w:szCs w:val="26"/>
                <w:lang w:val="x-none" w:eastAsia="x-none"/>
              </w:rPr>
              <w:t xml:space="preserve"> Có đạo đức nghề nghiệp, trách nhiệm với cộng đồng, xã hội và môi trường.</w:t>
            </w:r>
          </w:p>
          <w:p w14:paraId="4B0D6529" w14:textId="77777777" w:rsidR="00461B3D" w:rsidRPr="006748F4" w:rsidRDefault="00461B3D" w:rsidP="00461B3D">
            <w:pPr>
              <w:numPr>
                <w:ilvl w:val="0"/>
                <w:numId w:val="28"/>
              </w:numPr>
              <w:tabs>
                <w:tab w:val="clear" w:pos="567"/>
              </w:tabs>
              <w:spacing w:after="120" w:line="240" w:lineRule="auto"/>
              <w:ind w:left="0" w:hanging="3"/>
              <w:contextualSpacing/>
              <w:rPr>
                <w:sz w:val="26"/>
                <w:szCs w:val="26"/>
                <w:lang w:val="x-none" w:eastAsia="x-none"/>
              </w:rPr>
            </w:pPr>
            <w:r w:rsidRPr="006748F4">
              <w:rPr>
                <w:bCs/>
                <w:color w:val="000000"/>
                <w:sz w:val="26"/>
                <w:szCs w:val="26"/>
                <w:lang w:val="x-none" w:eastAsia="x-none"/>
              </w:rPr>
              <w:t>Có thái độ làm việc khoa học, tinh thần kỷ luật.</w:t>
            </w:r>
          </w:p>
        </w:tc>
        <w:tc>
          <w:tcPr>
            <w:tcW w:w="2551" w:type="dxa"/>
            <w:vAlign w:val="center"/>
          </w:tcPr>
          <w:p w14:paraId="5BEEB2CE" w14:textId="77777777" w:rsidR="00461B3D" w:rsidRPr="006748F4" w:rsidRDefault="00461B3D" w:rsidP="00461B3D">
            <w:pPr>
              <w:numPr>
                <w:ilvl w:val="0"/>
                <w:numId w:val="27"/>
              </w:numPr>
              <w:tabs>
                <w:tab w:val="clear" w:pos="567"/>
                <w:tab w:val="left" w:pos="183"/>
              </w:tabs>
              <w:spacing w:after="120" w:line="240" w:lineRule="auto"/>
              <w:ind w:left="0" w:hanging="3"/>
              <w:contextualSpacing/>
              <w:rPr>
                <w:sz w:val="26"/>
                <w:szCs w:val="26"/>
                <w:lang w:val="x-none" w:eastAsia="x-none"/>
              </w:rPr>
            </w:pPr>
            <w:r w:rsidRPr="006748F4">
              <w:rPr>
                <w:sz w:val="26"/>
                <w:szCs w:val="26"/>
                <w:lang w:eastAsia="x-none"/>
              </w:rPr>
              <w:t>Sinh viên tốt nghiệp ngành kiến trúc là người có phẩm chất đạo đức vá sức khỏe để tham gia và xây dựng tổ quốc. Có trách nhiệm công dân và đạo đức nghề nghiệp.</w:t>
            </w:r>
          </w:p>
          <w:p w14:paraId="6F4E6BAA" w14:textId="77777777" w:rsidR="00461B3D" w:rsidRPr="006748F4" w:rsidRDefault="00461B3D" w:rsidP="00461B3D">
            <w:pPr>
              <w:numPr>
                <w:ilvl w:val="0"/>
                <w:numId w:val="27"/>
              </w:numPr>
              <w:tabs>
                <w:tab w:val="clear" w:pos="567"/>
                <w:tab w:val="left" w:pos="183"/>
              </w:tabs>
              <w:spacing w:after="120" w:line="240" w:lineRule="auto"/>
              <w:ind w:left="0" w:hanging="3"/>
              <w:contextualSpacing/>
              <w:rPr>
                <w:sz w:val="26"/>
                <w:szCs w:val="26"/>
                <w:lang w:val="x-none" w:eastAsia="x-none"/>
              </w:rPr>
            </w:pPr>
            <w:r w:rsidRPr="006748F4">
              <w:rPr>
                <w:sz w:val="26"/>
                <w:szCs w:val="26"/>
                <w:lang w:eastAsia="x-none"/>
              </w:rPr>
              <w:t>Có thái độ tôn trọng các giá trị văn hóa nghệ thuật, có ý thức bảo vệ môi trường.</w:t>
            </w:r>
          </w:p>
          <w:p w14:paraId="2E854900" w14:textId="77777777" w:rsidR="00461B3D" w:rsidRPr="006748F4" w:rsidRDefault="00461B3D" w:rsidP="00461B3D">
            <w:pPr>
              <w:numPr>
                <w:ilvl w:val="0"/>
                <w:numId w:val="27"/>
              </w:numPr>
              <w:tabs>
                <w:tab w:val="clear" w:pos="567"/>
                <w:tab w:val="left" w:pos="183"/>
              </w:tabs>
              <w:spacing w:after="120" w:line="240" w:lineRule="auto"/>
              <w:ind w:left="0" w:hanging="3"/>
              <w:contextualSpacing/>
              <w:rPr>
                <w:sz w:val="26"/>
                <w:szCs w:val="26"/>
                <w:lang w:val="x-none" w:eastAsia="x-none"/>
              </w:rPr>
            </w:pPr>
            <w:r w:rsidRPr="006748F4">
              <w:rPr>
                <w:sz w:val="26"/>
                <w:szCs w:val="26"/>
                <w:lang w:eastAsia="x-none"/>
              </w:rPr>
              <w:t>Có năng lực độc lập trong sáng tác.</w:t>
            </w:r>
          </w:p>
        </w:tc>
        <w:tc>
          <w:tcPr>
            <w:tcW w:w="2268" w:type="dxa"/>
            <w:vAlign w:val="center"/>
          </w:tcPr>
          <w:p w14:paraId="4A4E62BC" w14:textId="77777777" w:rsidR="00461B3D" w:rsidRPr="006748F4" w:rsidRDefault="00461B3D" w:rsidP="00461B3D">
            <w:pPr>
              <w:numPr>
                <w:ilvl w:val="0"/>
                <w:numId w:val="27"/>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Hình thành ý thức nghề nghiệp, trách nhiệm trong công việc thông qua các đồ án và các khoá thực tập trong doanh nghiệp</w:t>
            </w:r>
            <w:r w:rsidRPr="006748F4">
              <w:rPr>
                <w:sz w:val="26"/>
                <w:szCs w:val="26"/>
                <w:lang w:eastAsia="x-none"/>
              </w:rPr>
              <w:t>.</w:t>
            </w:r>
          </w:p>
          <w:p w14:paraId="3C2EA90E" w14:textId="77777777" w:rsidR="00461B3D" w:rsidRPr="006748F4" w:rsidRDefault="00461B3D" w:rsidP="00461B3D">
            <w:pPr>
              <w:numPr>
                <w:ilvl w:val="0"/>
                <w:numId w:val="27"/>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 xml:space="preserve">Hình thành ý thức cộng đồng thông qua các hoạt động văn – thể - mỹ, sinh hoạt ngoại </w:t>
            </w:r>
            <w:r w:rsidRPr="006748F4">
              <w:rPr>
                <w:sz w:val="26"/>
                <w:szCs w:val="26"/>
                <w:lang w:val="x-none" w:eastAsia="x-none"/>
              </w:rPr>
              <w:lastRenderedPageBreak/>
              <w:t>khoá, hoạt động hội nhóm.</w:t>
            </w:r>
          </w:p>
          <w:p w14:paraId="651840FF" w14:textId="77777777" w:rsidR="00461B3D" w:rsidRPr="006748F4" w:rsidRDefault="00461B3D" w:rsidP="00461B3D">
            <w:pPr>
              <w:numPr>
                <w:ilvl w:val="0"/>
                <w:numId w:val="27"/>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 xml:space="preserve">Hiểu và ý thức sâu sắc về những vấn đề liên quan đến an toàn lao động, tính pháp lý trong công việc </w:t>
            </w:r>
            <w:r w:rsidRPr="006748F4">
              <w:rPr>
                <w:sz w:val="26"/>
                <w:szCs w:val="26"/>
                <w:lang w:eastAsia="x-none"/>
              </w:rPr>
              <w:t xml:space="preserve">hành nghề </w:t>
            </w:r>
            <w:r w:rsidRPr="006748F4">
              <w:rPr>
                <w:sz w:val="26"/>
                <w:szCs w:val="26"/>
                <w:lang w:val="x-none" w:eastAsia="x-none"/>
              </w:rPr>
              <w:t>kiến trúc.</w:t>
            </w:r>
          </w:p>
        </w:tc>
        <w:tc>
          <w:tcPr>
            <w:tcW w:w="2516" w:type="dxa"/>
            <w:vAlign w:val="center"/>
          </w:tcPr>
          <w:p w14:paraId="6E825857" w14:textId="77777777" w:rsidR="00461B3D" w:rsidRPr="006748F4" w:rsidRDefault="00461B3D" w:rsidP="00461B3D">
            <w:pPr>
              <w:numPr>
                <w:ilvl w:val="0"/>
                <w:numId w:val="27"/>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lastRenderedPageBreak/>
              <w:t>Thể hiện kiến thức và sự hiểu biết về kỹ thuật</w:t>
            </w:r>
            <w:r w:rsidRPr="006748F4">
              <w:rPr>
                <w:sz w:val="26"/>
                <w:szCs w:val="26"/>
                <w:lang w:eastAsia="x-none"/>
              </w:rPr>
              <w:t xml:space="preserve"> kiến trúc</w:t>
            </w:r>
            <w:r w:rsidRPr="006748F4">
              <w:rPr>
                <w:sz w:val="26"/>
                <w:szCs w:val="26"/>
                <w:lang w:val="x-none" w:eastAsia="x-none"/>
              </w:rPr>
              <w:t>, khởi nghiệp và quản lý khi làm việc độc lập, làm việc nhóm ở vị trí thành viên hoặc lãnh đạo, để quản lý dự án trong môi trường đa ngành.</w:t>
            </w:r>
          </w:p>
          <w:p w14:paraId="1983FC6A" w14:textId="77777777" w:rsidR="00461B3D" w:rsidRPr="006748F4" w:rsidRDefault="00461B3D" w:rsidP="00461B3D">
            <w:pPr>
              <w:numPr>
                <w:ilvl w:val="0"/>
                <w:numId w:val="27"/>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 xml:space="preserve">Tuân thủ những nguyên tắc đạo đức nghề nghiệp, tuân </w:t>
            </w:r>
            <w:r w:rsidRPr="006748F4">
              <w:rPr>
                <w:sz w:val="26"/>
                <w:szCs w:val="26"/>
                <w:lang w:val="x-none" w:eastAsia="x-none"/>
              </w:rPr>
              <w:lastRenderedPageBreak/>
              <w:t>thủ luật pháp khi hành nghề</w:t>
            </w:r>
            <w:r w:rsidRPr="006748F4">
              <w:rPr>
                <w:sz w:val="26"/>
                <w:szCs w:val="26"/>
                <w:lang w:eastAsia="x-none"/>
              </w:rPr>
              <w:t>.</w:t>
            </w:r>
          </w:p>
          <w:p w14:paraId="77773D41" w14:textId="77777777" w:rsidR="00461B3D" w:rsidRPr="006748F4" w:rsidRDefault="00461B3D" w:rsidP="00461B3D">
            <w:pPr>
              <w:numPr>
                <w:ilvl w:val="0"/>
                <w:numId w:val="27"/>
              </w:numPr>
              <w:tabs>
                <w:tab w:val="clear" w:pos="567"/>
              </w:tabs>
              <w:spacing w:after="120" w:line="240" w:lineRule="auto"/>
              <w:ind w:left="0" w:hanging="3"/>
              <w:contextualSpacing/>
              <w:rPr>
                <w:sz w:val="26"/>
                <w:szCs w:val="26"/>
                <w:lang w:val="x-none" w:eastAsia="x-none"/>
              </w:rPr>
            </w:pPr>
            <w:r w:rsidRPr="006748F4">
              <w:rPr>
                <w:sz w:val="26"/>
                <w:szCs w:val="26"/>
                <w:lang w:val="x-none" w:eastAsia="x-none"/>
              </w:rPr>
              <w:t xml:space="preserve">Nhận thức được tầm quan trọng của phát triển nghề nghiệp, tích cực học tập suốt đời theo sự phát triển không ngừng của công nghệ </w:t>
            </w:r>
            <w:r w:rsidRPr="006748F4">
              <w:rPr>
                <w:sz w:val="26"/>
                <w:szCs w:val="26"/>
                <w:lang w:eastAsia="x-none"/>
              </w:rPr>
              <w:t>kiến trúc</w:t>
            </w:r>
            <w:r w:rsidRPr="006748F4">
              <w:rPr>
                <w:sz w:val="26"/>
                <w:szCs w:val="26"/>
                <w:lang w:val="x-none" w:eastAsia="x-none"/>
              </w:rPr>
              <w:t>.</w:t>
            </w:r>
          </w:p>
        </w:tc>
        <w:tc>
          <w:tcPr>
            <w:tcW w:w="1312" w:type="dxa"/>
            <w:vAlign w:val="center"/>
          </w:tcPr>
          <w:p w14:paraId="3475E325" w14:textId="77777777" w:rsidR="00461B3D" w:rsidRPr="006748F4" w:rsidRDefault="00461B3D" w:rsidP="0003633B">
            <w:pPr>
              <w:tabs>
                <w:tab w:val="clear" w:pos="567"/>
              </w:tabs>
              <w:spacing w:after="120" w:line="240" w:lineRule="auto"/>
              <w:ind w:hanging="3"/>
              <w:contextualSpacing/>
              <w:rPr>
                <w:sz w:val="26"/>
                <w:szCs w:val="26"/>
              </w:rPr>
            </w:pPr>
            <w:r w:rsidRPr="006748F4">
              <w:rPr>
                <w:sz w:val="26"/>
                <w:szCs w:val="26"/>
              </w:rPr>
              <w:lastRenderedPageBreak/>
              <w:t>NTTU thiên về thực hành, không xa rời xu hướng CĐR của nhiều trường có kinh nghiệm trong đào tạo ngành Kiến trúc.</w:t>
            </w:r>
          </w:p>
        </w:tc>
      </w:tr>
      <w:bookmarkEnd w:id="56"/>
    </w:tbl>
    <w:p w14:paraId="7E490536" w14:textId="7A1481DD" w:rsidR="004E5167" w:rsidRPr="00AB3D16" w:rsidRDefault="004E5167" w:rsidP="00461B3D">
      <w:pPr>
        <w:widowControl w:val="0"/>
        <w:rPr>
          <w:color w:val="000000" w:themeColor="text1"/>
        </w:rPr>
      </w:pPr>
    </w:p>
    <w:p w14:paraId="2A84DA68" w14:textId="77777777" w:rsidR="00C06242" w:rsidRPr="00AB3D16" w:rsidRDefault="00C06242" w:rsidP="00C06242">
      <w:pPr>
        <w:pStyle w:val="Heading2"/>
        <w:widowControl w:val="0"/>
        <w:rPr>
          <w:color w:val="000000" w:themeColor="text1"/>
        </w:rPr>
      </w:pPr>
      <w:r w:rsidRPr="00AB3D16">
        <w:rPr>
          <w:color w:val="000000" w:themeColor="text1"/>
        </w:rPr>
        <w:tab/>
      </w:r>
      <w:bookmarkStart w:id="57" w:name="_Toc166446429"/>
      <w:r w:rsidRPr="00AB3D16">
        <w:rPr>
          <w:color w:val="000000" w:themeColor="text1"/>
        </w:rPr>
        <w:t>3.2 Đối sánh chương trình đào tạo</w:t>
      </w:r>
      <w:bookmarkEnd w:id="57"/>
    </w:p>
    <w:p w14:paraId="494E2CC8" w14:textId="4E15DB98" w:rsidR="00C06242" w:rsidRPr="00AB3D16" w:rsidRDefault="00C06242" w:rsidP="002079E5">
      <w:pPr>
        <w:pStyle w:val="Heading3"/>
        <w:widowControl w:val="0"/>
        <w:rPr>
          <w:color w:val="000000" w:themeColor="text1"/>
        </w:rPr>
      </w:pPr>
      <w:r w:rsidRPr="00AB3D16">
        <w:rPr>
          <w:color w:val="000000" w:themeColor="text1"/>
        </w:rPr>
        <w:tab/>
      </w:r>
      <w:bookmarkStart w:id="58" w:name="_Toc166446430"/>
      <w:r w:rsidRPr="00AB3D16">
        <w:rPr>
          <w:color w:val="000000" w:themeColor="text1"/>
        </w:rPr>
        <w:t>3.2.1 Đối sánh các chương trình đào tạo (Bảng 19)</w:t>
      </w:r>
      <w:bookmarkEnd w:id="58"/>
    </w:p>
    <w:p w14:paraId="5718BE76" w14:textId="59EDDE95" w:rsidR="00461B3D" w:rsidRDefault="00C06242" w:rsidP="00C06242">
      <w:pPr>
        <w:widowControl w:val="0"/>
        <w:jc w:val="center"/>
        <w:rPr>
          <w:color w:val="000000" w:themeColor="text1"/>
        </w:rPr>
      </w:pPr>
      <w:r w:rsidRPr="00AB3D16">
        <w:rPr>
          <w:color w:val="000000" w:themeColor="text1"/>
        </w:rPr>
        <w:t>Bảng 19. Bảng đối sánh các chương trình đào tạo</w:t>
      </w:r>
    </w:p>
    <w:p w14:paraId="4B356198" w14:textId="458825F2" w:rsidR="00C06242" w:rsidRDefault="00461B3D" w:rsidP="00461B3D">
      <w:pPr>
        <w:tabs>
          <w:tab w:val="clear" w:pos="567"/>
        </w:tabs>
        <w:spacing w:before="0" w:after="200" w:line="276" w:lineRule="auto"/>
        <w:jc w:val="left"/>
        <w:rPr>
          <w:color w:val="000000" w:themeColor="text1"/>
        </w:rPr>
      </w:pPr>
      <w:r>
        <w:rPr>
          <w:color w:val="000000" w:themeColor="text1"/>
        </w:rPr>
        <w:br w:type="page"/>
      </w:r>
    </w:p>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411"/>
        <w:gridCol w:w="2540"/>
        <w:gridCol w:w="2576"/>
        <w:gridCol w:w="2547"/>
        <w:gridCol w:w="2449"/>
        <w:gridCol w:w="1331"/>
      </w:tblGrid>
      <w:tr w:rsidR="00C202B2" w:rsidRPr="00C561EA" w14:paraId="16EE1D57" w14:textId="77777777" w:rsidTr="00C202B2">
        <w:trPr>
          <w:jc w:val="center"/>
        </w:trPr>
        <w:tc>
          <w:tcPr>
            <w:tcW w:w="1261" w:type="dxa"/>
            <w:vAlign w:val="center"/>
          </w:tcPr>
          <w:p w14:paraId="72261246" w14:textId="77777777" w:rsidR="00C202B2" w:rsidRPr="00C561EA" w:rsidRDefault="00C202B2" w:rsidP="00C202B2">
            <w:pPr>
              <w:pStyle w:val="ListParagraph"/>
              <w:spacing w:after="120"/>
              <w:ind w:left="0" w:hanging="3"/>
              <w:jc w:val="center"/>
              <w:rPr>
                <w:b/>
                <w:sz w:val="26"/>
                <w:szCs w:val="26"/>
              </w:rPr>
            </w:pPr>
            <w:r w:rsidRPr="00C561EA">
              <w:rPr>
                <w:b/>
                <w:sz w:val="26"/>
                <w:szCs w:val="26"/>
              </w:rPr>
              <w:lastRenderedPageBreak/>
              <w:t>Nội dung đối sánh</w:t>
            </w:r>
          </w:p>
        </w:tc>
        <w:tc>
          <w:tcPr>
            <w:tcW w:w="2411" w:type="dxa"/>
            <w:vAlign w:val="center"/>
          </w:tcPr>
          <w:p w14:paraId="399802EA" w14:textId="77777777" w:rsidR="00C202B2" w:rsidRPr="00C561EA" w:rsidRDefault="00C202B2" w:rsidP="00C202B2">
            <w:pPr>
              <w:pStyle w:val="ListParagraph"/>
              <w:spacing w:after="120"/>
              <w:ind w:left="0" w:hanging="3"/>
              <w:jc w:val="center"/>
              <w:rPr>
                <w:b/>
                <w:sz w:val="26"/>
                <w:szCs w:val="26"/>
              </w:rPr>
            </w:pPr>
            <w:r w:rsidRPr="00C561EA">
              <w:rPr>
                <w:b/>
                <w:sz w:val="26"/>
                <w:szCs w:val="26"/>
              </w:rPr>
              <w:t>CTĐT ngành Kiến Trúc của Trường ĐH Nguyễn Tất Thành</w:t>
            </w:r>
          </w:p>
        </w:tc>
        <w:tc>
          <w:tcPr>
            <w:tcW w:w="2540" w:type="dxa"/>
            <w:vAlign w:val="center"/>
          </w:tcPr>
          <w:p w14:paraId="17B48BAC" w14:textId="77777777" w:rsidR="00C202B2" w:rsidRPr="00C561EA" w:rsidRDefault="00C202B2" w:rsidP="00C202B2">
            <w:pPr>
              <w:pStyle w:val="ListParagraph"/>
              <w:spacing w:after="120"/>
              <w:ind w:left="0" w:hanging="3"/>
              <w:jc w:val="center"/>
              <w:rPr>
                <w:b/>
                <w:sz w:val="26"/>
                <w:szCs w:val="26"/>
              </w:rPr>
            </w:pPr>
            <w:r w:rsidRPr="00C561EA">
              <w:rPr>
                <w:b/>
                <w:sz w:val="26"/>
                <w:szCs w:val="26"/>
              </w:rPr>
              <w:t>CTĐT ngành Kiến Trúc của Trường ĐH Kiến Trúc Tp HCM</w:t>
            </w:r>
          </w:p>
        </w:tc>
        <w:tc>
          <w:tcPr>
            <w:tcW w:w="2576" w:type="dxa"/>
            <w:vAlign w:val="center"/>
          </w:tcPr>
          <w:p w14:paraId="045F15F6" w14:textId="77777777" w:rsidR="00C202B2" w:rsidRPr="00C561EA" w:rsidRDefault="00C202B2" w:rsidP="00C202B2">
            <w:pPr>
              <w:pStyle w:val="ListParagraph"/>
              <w:spacing w:after="120"/>
              <w:ind w:left="0" w:hanging="3"/>
              <w:jc w:val="center"/>
              <w:rPr>
                <w:b/>
                <w:sz w:val="26"/>
                <w:szCs w:val="26"/>
              </w:rPr>
            </w:pPr>
            <w:r w:rsidRPr="00C561EA">
              <w:rPr>
                <w:b/>
                <w:sz w:val="26"/>
                <w:szCs w:val="26"/>
              </w:rPr>
              <w:t>CTĐT ngành Kiến Trúc của Trường ĐH Văn Lang</w:t>
            </w:r>
          </w:p>
        </w:tc>
        <w:tc>
          <w:tcPr>
            <w:tcW w:w="2547" w:type="dxa"/>
            <w:vAlign w:val="center"/>
          </w:tcPr>
          <w:p w14:paraId="4EDA34FD" w14:textId="77777777" w:rsidR="00C202B2" w:rsidRPr="00C561EA" w:rsidRDefault="00C202B2" w:rsidP="00C202B2">
            <w:pPr>
              <w:pStyle w:val="ListParagraph"/>
              <w:spacing w:after="120"/>
              <w:ind w:left="0" w:hanging="3"/>
              <w:jc w:val="center"/>
              <w:rPr>
                <w:b/>
                <w:sz w:val="26"/>
                <w:szCs w:val="26"/>
              </w:rPr>
            </w:pPr>
            <w:r w:rsidRPr="00C561EA">
              <w:rPr>
                <w:b/>
                <w:sz w:val="26"/>
                <w:szCs w:val="26"/>
              </w:rPr>
              <w:t>CTĐT ngành Kiến Trúc của</w:t>
            </w:r>
            <w:r w:rsidRPr="00C561EA">
              <w:rPr>
                <w:rFonts w:ascii="Arial" w:hAnsi="Arial" w:cs="Arial"/>
                <w:b/>
                <w:color w:val="222222"/>
                <w:sz w:val="26"/>
                <w:szCs w:val="26"/>
                <w:shd w:val="clear" w:color="auto" w:fill="FFFFFF"/>
              </w:rPr>
              <w:t xml:space="preserve"> </w:t>
            </w:r>
            <w:r w:rsidRPr="00C561EA">
              <w:rPr>
                <w:b/>
                <w:sz w:val="26"/>
                <w:szCs w:val="26"/>
                <w:shd w:val="clear" w:color="auto" w:fill="FFFFFF"/>
              </w:rPr>
              <w:t>Assumption University, Thailand</w:t>
            </w:r>
          </w:p>
        </w:tc>
        <w:tc>
          <w:tcPr>
            <w:tcW w:w="2449" w:type="dxa"/>
            <w:vAlign w:val="center"/>
          </w:tcPr>
          <w:p w14:paraId="242FB7B6" w14:textId="77777777" w:rsidR="00C202B2" w:rsidRPr="00C561EA" w:rsidRDefault="00C202B2" w:rsidP="00C202B2">
            <w:pPr>
              <w:pStyle w:val="ListParagraph"/>
              <w:spacing w:after="120"/>
              <w:ind w:left="0" w:hanging="3"/>
              <w:jc w:val="center"/>
              <w:rPr>
                <w:b/>
                <w:sz w:val="26"/>
                <w:szCs w:val="26"/>
              </w:rPr>
            </w:pPr>
            <w:r w:rsidRPr="00C561EA">
              <w:rPr>
                <w:b/>
                <w:sz w:val="26"/>
                <w:szCs w:val="26"/>
              </w:rPr>
              <w:t>CTĐT ngành Kiến Trúc của Khon Kaen University, Thailand</w:t>
            </w:r>
          </w:p>
        </w:tc>
        <w:tc>
          <w:tcPr>
            <w:tcW w:w="1331" w:type="dxa"/>
            <w:vAlign w:val="center"/>
          </w:tcPr>
          <w:p w14:paraId="55A786E0" w14:textId="77777777" w:rsidR="00C202B2" w:rsidRPr="00C561EA" w:rsidRDefault="00C202B2" w:rsidP="00C202B2">
            <w:pPr>
              <w:pStyle w:val="ListParagraph"/>
              <w:spacing w:after="120"/>
              <w:ind w:left="0" w:hanging="3"/>
              <w:jc w:val="center"/>
              <w:rPr>
                <w:b/>
                <w:sz w:val="26"/>
                <w:szCs w:val="26"/>
              </w:rPr>
            </w:pPr>
            <w:r w:rsidRPr="00C561EA">
              <w:rPr>
                <w:b/>
                <w:sz w:val="26"/>
                <w:szCs w:val="26"/>
              </w:rPr>
              <w:t>Nhận xét</w:t>
            </w:r>
          </w:p>
        </w:tc>
      </w:tr>
      <w:tr w:rsidR="00C202B2" w:rsidRPr="00C561EA" w14:paraId="5669D0C9" w14:textId="77777777" w:rsidTr="00C202B2">
        <w:trPr>
          <w:jc w:val="center"/>
        </w:trPr>
        <w:tc>
          <w:tcPr>
            <w:tcW w:w="1261" w:type="dxa"/>
            <w:vAlign w:val="center"/>
          </w:tcPr>
          <w:p w14:paraId="47E83D8A" w14:textId="77777777" w:rsidR="00C202B2" w:rsidRPr="00C561EA" w:rsidRDefault="00C202B2" w:rsidP="00C202B2">
            <w:pPr>
              <w:pStyle w:val="ListParagraph"/>
              <w:spacing w:after="120"/>
              <w:ind w:left="0" w:hanging="3"/>
              <w:rPr>
                <w:sz w:val="26"/>
                <w:szCs w:val="26"/>
              </w:rPr>
            </w:pPr>
            <w:r w:rsidRPr="00C561EA">
              <w:rPr>
                <w:sz w:val="26"/>
                <w:szCs w:val="26"/>
              </w:rPr>
              <w:t>Tổng số tín chỉ</w:t>
            </w:r>
          </w:p>
        </w:tc>
        <w:tc>
          <w:tcPr>
            <w:tcW w:w="2411" w:type="dxa"/>
            <w:vAlign w:val="center"/>
          </w:tcPr>
          <w:p w14:paraId="338DB40C" w14:textId="77777777" w:rsidR="00C202B2" w:rsidRPr="00C561EA" w:rsidRDefault="00C202B2" w:rsidP="00C202B2">
            <w:pPr>
              <w:pStyle w:val="ListParagraph"/>
              <w:spacing w:after="120"/>
              <w:ind w:left="0" w:hanging="3"/>
              <w:jc w:val="center"/>
              <w:rPr>
                <w:sz w:val="26"/>
                <w:szCs w:val="26"/>
              </w:rPr>
            </w:pPr>
            <w:r w:rsidRPr="00C561EA">
              <w:rPr>
                <w:sz w:val="26"/>
                <w:szCs w:val="26"/>
              </w:rPr>
              <w:t>161 TC</w:t>
            </w:r>
          </w:p>
        </w:tc>
        <w:tc>
          <w:tcPr>
            <w:tcW w:w="2540" w:type="dxa"/>
            <w:vAlign w:val="center"/>
          </w:tcPr>
          <w:p w14:paraId="5E40ECD3" w14:textId="77777777" w:rsidR="00C202B2" w:rsidRPr="00C561EA" w:rsidRDefault="00C202B2" w:rsidP="00C202B2">
            <w:pPr>
              <w:pStyle w:val="ListParagraph"/>
              <w:spacing w:after="120"/>
              <w:ind w:left="0" w:hanging="3"/>
              <w:jc w:val="center"/>
              <w:rPr>
                <w:sz w:val="26"/>
                <w:szCs w:val="26"/>
              </w:rPr>
            </w:pPr>
            <w:r w:rsidRPr="00C561EA">
              <w:rPr>
                <w:sz w:val="26"/>
                <w:szCs w:val="26"/>
              </w:rPr>
              <w:t>150 TC</w:t>
            </w:r>
          </w:p>
        </w:tc>
        <w:tc>
          <w:tcPr>
            <w:tcW w:w="2576" w:type="dxa"/>
            <w:vAlign w:val="center"/>
          </w:tcPr>
          <w:p w14:paraId="7BCA4AE4" w14:textId="77777777" w:rsidR="00C202B2" w:rsidRPr="00C561EA" w:rsidRDefault="00C202B2" w:rsidP="00C202B2">
            <w:pPr>
              <w:pStyle w:val="ListParagraph"/>
              <w:spacing w:after="120"/>
              <w:ind w:left="0" w:hanging="3"/>
              <w:jc w:val="center"/>
              <w:rPr>
                <w:sz w:val="26"/>
                <w:szCs w:val="26"/>
              </w:rPr>
            </w:pPr>
            <w:r w:rsidRPr="00C561EA">
              <w:rPr>
                <w:sz w:val="26"/>
                <w:szCs w:val="26"/>
              </w:rPr>
              <w:t>160 TC</w:t>
            </w:r>
          </w:p>
        </w:tc>
        <w:tc>
          <w:tcPr>
            <w:tcW w:w="2547" w:type="dxa"/>
            <w:vAlign w:val="center"/>
          </w:tcPr>
          <w:p w14:paraId="1AA810C8" w14:textId="77777777" w:rsidR="00C202B2" w:rsidRPr="00C561EA" w:rsidRDefault="00C202B2" w:rsidP="00C202B2">
            <w:pPr>
              <w:pStyle w:val="ListParagraph"/>
              <w:spacing w:after="120"/>
              <w:ind w:left="0" w:hanging="3"/>
              <w:jc w:val="center"/>
              <w:rPr>
                <w:sz w:val="26"/>
                <w:szCs w:val="26"/>
              </w:rPr>
            </w:pPr>
            <w:r w:rsidRPr="00C561EA">
              <w:rPr>
                <w:sz w:val="26"/>
                <w:szCs w:val="26"/>
              </w:rPr>
              <w:t>171 TC</w:t>
            </w:r>
          </w:p>
        </w:tc>
        <w:tc>
          <w:tcPr>
            <w:tcW w:w="2449" w:type="dxa"/>
            <w:vAlign w:val="center"/>
          </w:tcPr>
          <w:p w14:paraId="3C987730" w14:textId="77777777" w:rsidR="00C202B2" w:rsidRPr="00C561EA" w:rsidRDefault="00C202B2" w:rsidP="00C202B2">
            <w:pPr>
              <w:pStyle w:val="ListParagraph"/>
              <w:spacing w:after="120"/>
              <w:ind w:left="0" w:hanging="3"/>
              <w:jc w:val="center"/>
              <w:rPr>
                <w:sz w:val="26"/>
                <w:szCs w:val="26"/>
              </w:rPr>
            </w:pPr>
            <w:r w:rsidRPr="00C561EA">
              <w:rPr>
                <w:sz w:val="26"/>
                <w:szCs w:val="26"/>
              </w:rPr>
              <w:t>180 TC</w:t>
            </w:r>
          </w:p>
        </w:tc>
        <w:tc>
          <w:tcPr>
            <w:tcW w:w="1331" w:type="dxa"/>
            <w:vAlign w:val="center"/>
          </w:tcPr>
          <w:p w14:paraId="40213E8F" w14:textId="77777777" w:rsidR="00C202B2" w:rsidRPr="00C561EA" w:rsidRDefault="00C202B2" w:rsidP="00C202B2">
            <w:pPr>
              <w:pStyle w:val="ListParagraph"/>
              <w:spacing w:after="120"/>
              <w:ind w:left="0" w:hanging="3"/>
              <w:rPr>
                <w:sz w:val="26"/>
                <w:szCs w:val="26"/>
              </w:rPr>
            </w:pPr>
          </w:p>
        </w:tc>
      </w:tr>
      <w:tr w:rsidR="00C202B2" w:rsidRPr="00C561EA" w14:paraId="5079B6A0" w14:textId="77777777" w:rsidTr="00C202B2">
        <w:trPr>
          <w:jc w:val="center"/>
        </w:trPr>
        <w:tc>
          <w:tcPr>
            <w:tcW w:w="1261" w:type="dxa"/>
            <w:vAlign w:val="center"/>
          </w:tcPr>
          <w:p w14:paraId="347B8AE2" w14:textId="77777777" w:rsidR="00C202B2" w:rsidRPr="00C561EA" w:rsidRDefault="00C202B2" w:rsidP="00C202B2">
            <w:pPr>
              <w:pStyle w:val="ListParagraph"/>
              <w:spacing w:after="120"/>
              <w:ind w:left="0" w:hanging="3"/>
              <w:rPr>
                <w:sz w:val="26"/>
                <w:szCs w:val="26"/>
              </w:rPr>
            </w:pPr>
            <w:r w:rsidRPr="00C561EA">
              <w:rPr>
                <w:sz w:val="26"/>
                <w:szCs w:val="26"/>
              </w:rPr>
              <w:t xml:space="preserve">Cấu trúc chương trình: </w:t>
            </w:r>
          </w:p>
        </w:tc>
        <w:tc>
          <w:tcPr>
            <w:tcW w:w="2411" w:type="dxa"/>
            <w:vAlign w:val="center"/>
          </w:tcPr>
          <w:p w14:paraId="028BCE1B" w14:textId="77777777" w:rsidR="00C202B2" w:rsidRPr="00C561EA" w:rsidRDefault="00C202B2" w:rsidP="00C202B2">
            <w:pPr>
              <w:pStyle w:val="ListParagraph"/>
              <w:spacing w:after="120"/>
              <w:ind w:left="0" w:hanging="3"/>
              <w:jc w:val="center"/>
              <w:rPr>
                <w:sz w:val="26"/>
                <w:szCs w:val="26"/>
              </w:rPr>
            </w:pPr>
          </w:p>
        </w:tc>
        <w:tc>
          <w:tcPr>
            <w:tcW w:w="2540" w:type="dxa"/>
            <w:vAlign w:val="center"/>
          </w:tcPr>
          <w:p w14:paraId="486E98A8" w14:textId="77777777" w:rsidR="00C202B2" w:rsidRPr="00C561EA" w:rsidRDefault="00C202B2" w:rsidP="00C202B2">
            <w:pPr>
              <w:pStyle w:val="ListParagraph"/>
              <w:spacing w:after="120"/>
              <w:ind w:left="0" w:hanging="3"/>
              <w:rPr>
                <w:sz w:val="26"/>
                <w:szCs w:val="26"/>
              </w:rPr>
            </w:pPr>
          </w:p>
        </w:tc>
        <w:tc>
          <w:tcPr>
            <w:tcW w:w="2576" w:type="dxa"/>
            <w:vAlign w:val="center"/>
          </w:tcPr>
          <w:p w14:paraId="55E33D5F" w14:textId="77777777" w:rsidR="00C202B2" w:rsidRPr="00C561EA" w:rsidRDefault="00C202B2" w:rsidP="00C202B2">
            <w:pPr>
              <w:pStyle w:val="ListParagraph"/>
              <w:spacing w:after="120"/>
              <w:ind w:left="0" w:hanging="3"/>
              <w:rPr>
                <w:sz w:val="26"/>
                <w:szCs w:val="26"/>
              </w:rPr>
            </w:pPr>
          </w:p>
        </w:tc>
        <w:tc>
          <w:tcPr>
            <w:tcW w:w="2547" w:type="dxa"/>
            <w:vAlign w:val="center"/>
          </w:tcPr>
          <w:p w14:paraId="09B65C47" w14:textId="77777777" w:rsidR="00C202B2" w:rsidRPr="00C561EA" w:rsidRDefault="00C202B2" w:rsidP="00C202B2">
            <w:pPr>
              <w:pStyle w:val="ListParagraph"/>
              <w:spacing w:after="120"/>
              <w:ind w:left="0" w:hanging="3"/>
              <w:rPr>
                <w:sz w:val="26"/>
                <w:szCs w:val="26"/>
              </w:rPr>
            </w:pPr>
          </w:p>
        </w:tc>
        <w:tc>
          <w:tcPr>
            <w:tcW w:w="2449" w:type="dxa"/>
            <w:vAlign w:val="center"/>
          </w:tcPr>
          <w:p w14:paraId="33FEBF73" w14:textId="77777777" w:rsidR="00C202B2" w:rsidRPr="00C561EA" w:rsidRDefault="00C202B2" w:rsidP="00C202B2">
            <w:pPr>
              <w:pStyle w:val="ListParagraph"/>
              <w:spacing w:after="120"/>
              <w:ind w:left="0" w:hanging="3"/>
              <w:rPr>
                <w:sz w:val="26"/>
                <w:szCs w:val="26"/>
              </w:rPr>
            </w:pPr>
          </w:p>
        </w:tc>
        <w:tc>
          <w:tcPr>
            <w:tcW w:w="1331" w:type="dxa"/>
            <w:vAlign w:val="center"/>
          </w:tcPr>
          <w:p w14:paraId="4F036655" w14:textId="77777777" w:rsidR="00C202B2" w:rsidRPr="00C561EA" w:rsidRDefault="00C202B2" w:rsidP="00C202B2">
            <w:pPr>
              <w:pStyle w:val="ListParagraph"/>
              <w:spacing w:after="120"/>
              <w:ind w:left="0" w:hanging="3"/>
              <w:rPr>
                <w:sz w:val="26"/>
                <w:szCs w:val="26"/>
              </w:rPr>
            </w:pPr>
          </w:p>
        </w:tc>
      </w:tr>
      <w:tr w:rsidR="00C202B2" w:rsidRPr="00C561EA" w14:paraId="1C7427C7" w14:textId="77777777" w:rsidTr="00C202B2">
        <w:trPr>
          <w:jc w:val="center"/>
        </w:trPr>
        <w:tc>
          <w:tcPr>
            <w:tcW w:w="1261" w:type="dxa"/>
            <w:vAlign w:val="center"/>
          </w:tcPr>
          <w:p w14:paraId="685FF99B" w14:textId="77777777" w:rsidR="00C202B2" w:rsidRPr="00C561EA" w:rsidRDefault="00C202B2" w:rsidP="00C202B2">
            <w:pPr>
              <w:pStyle w:val="ListParagraph"/>
              <w:spacing w:after="120"/>
              <w:ind w:left="0" w:hanging="3"/>
              <w:rPr>
                <w:sz w:val="26"/>
                <w:szCs w:val="26"/>
              </w:rPr>
            </w:pPr>
            <w:r w:rsidRPr="00C561EA">
              <w:rPr>
                <w:sz w:val="26"/>
                <w:szCs w:val="26"/>
              </w:rPr>
              <w:t>- Học phần đại cương</w:t>
            </w:r>
          </w:p>
        </w:tc>
        <w:tc>
          <w:tcPr>
            <w:tcW w:w="2411" w:type="dxa"/>
            <w:vAlign w:val="center"/>
          </w:tcPr>
          <w:p w14:paraId="44F79536" w14:textId="77777777" w:rsidR="00C202B2" w:rsidRPr="00C561EA" w:rsidRDefault="00C202B2" w:rsidP="00C202B2">
            <w:pPr>
              <w:tabs>
                <w:tab w:val="clear" w:pos="567"/>
                <w:tab w:val="left" w:pos="323"/>
              </w:tabs>
              <w:spacing w:after="120"/>
              <w:ind w:hanging="3"/>
              <w:jc w:val="center"/>
              <w:rPr>
                <w:sz w:val="26"/>
                <w:szCs w:val="26"/>
                <w:lang w:val="en-GB"/>
              </w:rPr>
            </w:pPr>
            <w:r>
              <w:rPr>
                <w:sz w:val="26"/>
                <w:szCs w:val="26"/>
                <w:lang w:val="en-GB"/>
              </w:rPr>
              <w:t>33</w:t>
            </w:r>
            <w:r w:rsidRPr="00C561EA">
              <w:rPr>
                <w:sz w:val="26"/>
                <w:szCs w:val="26"/>
                <w:lang w:val="en-GB"/>
              </w:rPr>
              <w:t xml:space="preserve"> TC</w:t>
            </w:r>
          </w:p>
          <w:p w14:paraId="692413A7"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Triết học Mác - Lê nin</w:t>
            </w:r>
          </w:p>
          <w:p w14:paraId="2812E21C"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Kinh tế Chính trị Mác - Lê nin</w:t>
            </w:r>
          </w:p>
          <w:p w14:paraId="777909FC"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Chủ nghĩa Xã hội khoa học</w:t>
            </w:r>
          </w:p>
          <w:p w14:paraId="79810320"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Lịch sử Đảng Cộng Sản Việt Nam</w:t>
            </w:r>
          </w:p>
          <w:p w14:paraId="6561E91F"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Tư tưởng Hồ Chí Minh</w:t>
            </w:r>
          </w:p>
          <w:p w14:paraId="783925E5"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Pháp luât đại cương</w:t>
            </w:r>
          </w:p>
          <w:p w14:paraId="436FC803"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lastRenderedPageBreak/>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w:t>
            </w:r>
            <w:r w:rsidRPr="00C561EA">
              <w:rPr>
                <w:sz w:val="26"/>
                <w:szCs w:val="26"/>
                <w:lang w:val="en-GB"/>
              </w:rPr>
              <w:t xml:space="preserve"> 1</w:t>
            </w:r>
          </w:p>
          <w:p w14:paraId="325904D1"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2</w:t>
            </w:r>
          </w:p>
          <w:p w14:paraId="1C1A84B8"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3</w:t>
            </w:r>
          </w:p>
          <w:p w14:paraId="40624290"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4</w:t>
            </w:r>
          </w:p>
          <w:p w14:paraId="14A05F3D"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5</w:t>
            </w:r>
          </w:p>
          <w:p w14:paraId="6772613A"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6</w:t>
            </w:r>
          </w:p>
          <w:p w14:paraId="2A08E582"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Giáo dục thể chất (*)</w:t>
            </w:r>
          </w:p>
          <w:p w14:paraId="3259743C" w14:textId="77777777" w:rsidR="00C202B2" w:rsidRPr="00C561EA" w:rsidRDefault="00C202B2" w:rsidP="00C202B2">
            <w:pPr>
              <w:numPr>
                <w:ilvl w:val="0"/>
                <w:numId w:val="3"/>
              </w:numPr>
              <w:tabs>
                <w:tab w:val="clear" w:pos="567"/>
                <w:tab w:val="left" w:pos="88"/>
                <w:tab w:val="left" w:pos="323"/>
              </w:tabs>
              <w:spacing w:after="120" w:line="276" w:lineRule="auto"/>
              <w:ind w:leftChars="-1" w:left="-1" w:hanging="2"/>
              <w:rPr>
                <w:sz w:val="26"/>
                <w:szCs w:val="26"/>
                <w:lang w:val="en-GB"/>
              </w:rPr>
            </w:pPr>
            <w:r w:rsidRPr="00C561EA">
              <w:rPr>
                <w:sz w:val="26"/>
                <w:szCs w:val="26"/>
                <w:lang w:val="en-GB"/>
              </w:rPr>
              <w:t>Giáo dục quốc phòng 2</w:t>
            </w:r>
          </w:p>
          <w:p w14:paraId="2CCCEAA1" w14:textId="77777777" w:rsidR="00C202B2" w:rsidRPr="00C561EA" w:rsidRDefault="00C202B2" w:rsidP="00C202B2">
            <w:pPr>
              <w:tabs>
                <w:tab w:val="left" w:pos="88"/>
                <w:tab w:val="left" w:pos="323"/>
              </w:tabs>
              <w:spacing w:after="120"/>
              <w:ind w:hanging="3"/>
              <w:rPr>
                <w:sz w:val="26"/>
                <w:szCs w:val="26"/>
                <w:lang w:val="en-GB"/>
              </w:rPr>
            </w:pPr>
            <w:r w:rsidRPr="00C561EA">
              <w:rPr>
                <w:sz w:val="26"/>
                <w:szCs w:val="26"/>
                <w:lang w:val="en-GB"/>
              </w:rPr>
              <w:t>Tự chọn:</w:t>
            </w:r>
          </w:p>
          <w:p w14:paraId="4C51EB3E" w14:textId="77777777" w:rsidR="00C202B2" w:rsidRPr="00C561EA" w:rsidRDefault="00C202B2" w:rsidP="00C202B2">
            <w:pPr>
              <w:numPr>
                <w:ilvl w:val="0"/>
                <w:numId w:val="12"/>
              </w:numPr>
              <w:tabs>
                <w:tab w:val="clear" w:pos="567"/>
                <w:tab w:val="left" w:pos="175"/>
                <w:tab w:val="left" w:pos="323"/>
              </w:tabs>
              <w:spacing w:after="120" w:line="276" w:lineRule="auto"/>
              <w:ind w:leftChars="-1" w:left="-1" w:hanging="2"/>
              <w:rPr>
                <w:sz w:val="26"/>
                <w:szCs w:val="26"/>
                <w:lang w:val="en-GB"/>
              </w:rPr>
            </w:pPr>
            <w:r w:rsidRPr="00C561EA">
              <w:rPr>
                <w:sz w:val="26"/>
                <w:szCs w:val="26"/>
                <w:lang w:val="en-GB"/>
              </w:rPr>
              <w:lastRenderedPageBreak/>
              <w:t>Logic học</w:t>
            </w:r>
          </w:p>
          <w:p w14:paraId="7DBA91AC" w14:textId="77777777" w:rsidR="00C202B2" w:rsidRPr="00C561EA" w:rsidRDefault="00C202B2" w:rsidP="00C202B2">
            <w:pPr>
              <w:numPr>
                <w:ilvl w:val="0"/>
                <w:numId w:val="12"/>
              </w:numPr>
              <w:tabs>
                <w:tab w:val="clear" w:pos="567"/>
                <w:tab w:val="left" w:pos="175"/>
                <w:tab w:val="left" w:pos="323"/>
              </w:tabs>
              <w:spacing w:after="120" w:line="276" w:lineRule="auto"/>
              <w:ind w:leftChars="-1" w:left="-1" w:hanging="2"/>
              <w:rPr>
                <w:sz w:val="26"/>
                <w:szCs w:val="26"/>
                <w:lang w:val="en-GB"/>
              </w:rPr>
            </w:pPr>
            <w:r w:rsidRPr="00C561EA">
              <w:rPr>
                <w:sz w:val="26"/>
                <w:szCs w:val="26"/>
                <w:lang w:val="en-GB"/>
              </w:rPr>
              <w:t>Xã hội học đại cương</w:t>
            </w:r>
          </w:p>
          <w:p w14:paraId="79735FC1" w14:textId="33DEF356" w:rsidR="00C202B2" w:rsidRPr="00C561EA" w:rsidRDefault="001B39BF" w:rsidP="00C202B2">
            <w:pPr>
              <w:numPr>
                <w:ilvl w:val="0"/>
                <w:numId w:val="12"/>
              </w:numPr>
              <w:tabs>
                <w:tab w:val="clear" w:pos="567"/>
                <w:tab w:val="left" w:pos="254"/>
              </w:tabs>
              <w:spacing w:after="120" w:line="276" w:lineRule="auto"/>
              <w:ind w:left="0" w:firstLine="46"/>
              <w:rPr>
                <w:sz w:val="26"/>
                <w:szCs w:val="26"/>
                <w:lang w:val="en-GB"/>
              </w:rPr>
            </w:pPr>
            <w:r>
              <w:rPr>
                <w:sz w:val="26"/>
                <w:szCs w:val="26"/>
                <w:lang w:val="en-GB"/>
              </w:rPr>
              <w:t>Tư Duy phản biện</w:t>
            </w:r>
            <w:bookmarkStart w:id="59" w:name="_GoBack"/>
            <w:bookmarkEnd w:id="59"/>
          </w:p>
        </w:tc>
        <w:tc>
          <w:tcPr>
            <w:tcW w:w="2540" w:type="dxa"/>
            <w:vAlign w:val="center"/>
          </w:tcPr>
          <w:p w14:paraId="5A2D5B15" w14:textId="77777777" w:rsidR="00C202B2" w:rsidRPr="00C561EA" w:rsidRDefault="00C202B2" w:rsidP="00C202B2">
            <w:pPr>
              <w:pStyle w:val="ListParagraph"/>
              <w:tabs>
                <w:tab w:val="left" w:pos="289"/>
              </w:tabs>
              <w:spacing w:after="120"/>
              <w:ind w:left="0" w:hanging="3"/>
              <w:jc w:val="center"/>
              <w:rPr>
                <w:sz w:val="26"/>
                <w:szCs w:val="26"/>
              </w:rPr>
            </w:pPr>
            <w:r w:rsidRPr="00C561EA">
              <w:rPr>
                <w:sz w:val="26"/>
                <w:szCs w:val="26"/>
              </w:rPr>
              <w:lastRenderedPageBreak/>
              <w:t>32 TC</w:t>
            </w:r>
          </w:p>
          <w:p w14:paraId="190C2B18" w14:textId="77777777" w:rsidR="00C202B2" w:rsidRPr="00C561EA" w:rsidRDefault="00C202B2" w:rsidP="00C202B2">
            <w:pPr>
              <w:pStyle w:val="ListParagraph"/>
              <w:tabs>
                <w:tab w:val="left" w:pos="289"/>
              </w:tabs>
              <w:spacing w:after="120"/>
              <w:ind w:left="0" w:hanging="3"/>
              <w:jc w:val="center"/>
              <w:rPr>
                <w:sz w:val="26"/>
                <w:szCs w:val="26"/>
              </w:rPr>
            </w:pPr>
          </w:p>
          <w:p w14:paraId="02DDF1DE" w14:textId="77777777" w:rsidR="00C202B2" w:rsidRPr="00C561EA" w:rsidRDefault="00C202B2" w:rsidP="00C202B2">
            <w:pPr>
              <w:pStyle w:val="ListParagraph"/>
              <w:numPr>
                <w:ilvl w:val="0"/>
                <w:numId w:val="7"/>
              </w:numPr>
              <w:tabs>
                <w:tab w:val="clear" w:pos="567"/>
                <w:tab w:val="left" w:pos="34"/>
                <w:tab w:val="left" w:pos="289"/>
              </w:tabs>
              <w:spacing w:after="120" w:line="276" w:lineRule="auto"/>
              <w:ind w:leftChars="-1" w:left="0" w:hangingChars="1" w:hanging="3"/>
              <w:jc w:val="left"/>
              <w:rPr>
                <w:sz w:val="26"/>
                <w:szCs w:val="26"/>
              </w:rPr>
            </w:pPr>
            <w:r w:rsidRPr="00C561EA">
              <w:rPr>
                <w:sz w:val="26"/>
                <w:szCs w:val="26"/>
              </w:rPr>
              <w:t>Những NLCB của CN Mac Lenin 1</w:t>
            </w:r>
          </w:p>
          <w:p w14:paraId="17948354" w14:textId="77777777" w:rsidR="00C202B2" w:rsidRPr="00C561EA" w:rsidRDefault="00C202B2" w:rsidP="00C202B2">
            <w:pPr>
              <w:pStyle w:val="ListParagraph"/>
              <w:numPr>
                <w:ilvl w:val="0"/>
                <w:numId w:val="7"/>
              </w:numPr>
              <w:tabs>
                <w:tab w:val="clear" w:pos="567"/>
                <w:tab w:val="left" w:pos="34"/>
                <w:tab w:val="left" w:pos="289"/>
              </w:tabs>
              <w:spacing w:after="120" w:line="276" w:lineRule="auto"/>
              <w:ind w:leftChars="-1" w:left="0" w:hangingChars="1" w:hanging="3"/>
              <w:jc w:val="left"/>
              <w:rPr>
                <w:sz w:val="26"/>
                <w:szCs w:val="26"/>
              </w:rPr>
            </w:pPr>
            <w:r w:rsidRPr="00C561EA">
              <w:rPr>
                <w:sz w:val="26"/>
                <w:szCs w:val="26"/>
              </w:rPr>
              <w:t>Những NLCB của CN Mac Lenin 2</w:t>
            </w:r>
          </w:p>
          <w:p w14:paraId="377EF167" w14:textId="77777777" w:rsidR="00C202B2" w:rsidRPr="00C561EA" w:rsidRDefault="00C202B2" w:rsidP="00C202B2">
            <w:pPr>
              <w:pStyle w:val="ListParagraph"/>
              <w:numPr>
                <w:ilvl w:val="0"/>
                <w:numId w:val="7"/>
              </w:numPr>
              <w:tabs>
                <w:tab w:val="clear" w:pos="567"/>
                <w:tab w:val="left" w:pos="34"/>
                <w:tab w:val="left" w:pos="289"/>
              </w:tabs>
              <w:spacing w:after="120" w:line="276" w:lineRule="auto"/>
              <w:ind w:leftChars="-1" w:left="0" w:hangingChars="1" w:hanging="3"/>
              <w:jc w:val="left"/>
              <w:rPr>
                <w:color w:val="333333"/>
                <w:sz w:val="26"/>
                <w:szCs w:val="26"/>
                <w:shd w:val="clear" w:color="auto" w:fill="FFFFFF"/>
              </w:rPr>
            </w:pPr>
            <w:r w:rsidRPr="00C561EA">
              <w:rPr>
                <w:color w:val="333333"/>
                <w:sz w:val="26"/>
                <w:szCs w:val="26"/>
                <w:shd w:val="clear" w:color="auto" w:fill="FFFFFF"/>
              </w:rPr>
              <w:t>Đường lối CM của Đảng CSVN</w:t>
            </w:r>
          </w:p>
          <w:p w14:paraId="1BFFDCA1" w14:textId="77777777" w:rsidR="00C202B2" w:rsidRPr="00C561EA" w:rsidRDefault="00C202B2" w:rsidP="00C202B2">
            <w:pPr>
              <w:pStyle w:val="ListParagraph"/>
              <w:numPr>
                <w:ilvl w:val="0"/>
                <w:numId w:val="7"/>
              </w:numPr>
              <w:tabs>
                <w:tab w:val="clear" w:pos="567"/>
                <w:tab w:val="left" w:pos="34"/>
                <w:tab w:val="left" w:pos="289"/>
              </w:tabs>
              <w:spacing w:after="120" w:line="276" w:lineRule="auto"/>
              <w:ind w:leftChars="-1" w:left="0" w:hangingChars="1" w:hanging="3"/>
              <w:jc w:val="left"/>
              <w:rPr>
                <w:sz w:val="26"/>
                <w:szCs w:val="26"/>
              </w:rPr>
            </w:pPr>
            <w:r w:rsidRPr="00C561EA">
              <w:rPr>
                <w:color w:val="333333"/>
                <w:sz w:val="26"/>
                <w:szCs w:val="26"/>
                <w:shd w:val="clear" w:color="auto" w:fill="FFFFFF"/>
              </w:rPr>
              <w:t>Tư tưởng HCM</w:t>
            </w:r>
          </w:p>
          <w:p w14:paraId="41BFC8A8" w14:textId="77777777" w:rsidR="00C202B2" w:rsidRPr="00C561EA" w:rsidRDefault="00C202B2" w:rsidP="00C202B2">
            <w:pPr>
              <w:pStyle w:val="ListParagraph"/>
              <w:numPr>
                <w:ilvl w:val="0"/>
                <w:numId w:val="7"/>
              </w:numPr>
              <w:tabs>
                <w:tab w:val="clear" w:pos="567"/>
                <w:tab w:val="left" w:pos="34"/>
                <w:tab w:val="left" w:pos="289"/>
              </w:tabs>
              <w:spacing w:after="120" w:line="276" w:lineRule="auto"/>
              <w:ind w:leftChars="-1" w:left="0" w:hangingChars="1" w:hanging="3"/>
              <w:jc w:val="left"/>
              <w:rPr>
                <w:color w:val="333333"/>
                <w:sz w:val="26"/>
                <w:szCs w:val="26"/>
                <w:shd w:val="clear" w:color="auto" w:fill="FFFFFF"/>
              </w:rPr>
            </w:pPr>
            <w:r w:rsidRPr="00C561EA">
              <w:rPr>
                <w:color w:val="333333"/>
                <w:sz w:val="26"/>
                <w:szCs w:val="26"/>
                <w:shd w:val="clear" w:color="auto" w:fill="FFFFFF"/>
              </w:rPr>
              <w:t>Toán cao cấp</w:t>
            </w:r>
          </w:p>
          <w:p w14:paraId="7581A966" w14:textId="77777777" w:rsidR="00C202B2" w:rsidRPr="00C561EA" w:rsidRDefault="00C202B2" w:rsidP="00C202B2">
            <w:pPr>
              <w:pStyle w:val="ListParagraph"/>
              <w:numPr>
                <w:ilvl w:val="0"/>
                <w:numId w:val="7"/>
              </w:numPr>
              <w:tabs>
                <w:tab w:val="clear" w:pos="567"/>
                <w:tab w:val="left" w:pos="34"/>
                <w:tab w:val="left" w:pos="289"/>
              </w:tabs>
              <w:spacing w:after="120" w:line="276" w:lineRule="auto"/>
              <w:ind w:leftChars="-1" w:left="0" w:hangingChars="1" w:hanging="3"/>
              <w:jc w:val="left"/>
              <w:rPr>
                <w:color w:val="333333"/>
                <w:sz w:val="26"/>
                <w:szCs w:val="26"/>
                <w:shd w:val="clear" w:color="auto" w:fill="FFFFFF"/>
              </w:rPr>
            </w:pPr>
            <w:r w:rsidRPr="00C561EA">
              <w:rPr>
                <w:color w:val="333333"/>
                <w:sz w:val="26"/>
                <w:szCs w:val="26"/>
                <w:shd w:val="clear" w:color="auto" w:fill="FFFFFF"/>
              </w:rPr>
              <w:t>Mỹ học đại cương</w:t>
            </w:r>
          </w:p>
          <w:p w14:paraId="0A4C9C21" w14:textId="77777777" w:rsidR="00C202B2" w:rsidRPr="00C561EA" w:rsidRDefault="00C202B2" w:rsidP="00C202B2">
            <w:pPr>
              <w:pStyle w:val="ListParagraph"/>
              <w:numPr>
                <w:ilvl w:val="0"/>
                <w:numId w:val="7"/>
              </w:numPr>
              <w:tabs>
                <w:tab w:val="clear" w:pos="567"/>
                <w:tab w:val="left" w:pos="34"/>
                <w:tab w:val="left" w:pos="289"/>
              </w:tabs>
              <w:spacing w:after="120" w:line="276" w:lineRule="auto"/>
              <w:ind w:leftChars="-1" w:left="0" w:hangingChars="1" w:hanging="3"/>
              <w:jc w:val="left"/>
              <w:rPr>
                <w:color w:val="333333"/>
                <w:sz w:val="26"/>
                <w:szCs w:val="26"/>
                <w:shd w:val="clear" w:color="auto" w:fill="FFFFFF"/>
              </w:rPr>
            </w:pPr>
            <w:r w:rsidRPr="00C561EA">
              <w:rPr>
                <w:color w:val="333333"/>
                <w:sz w:val="26"/>
                <w:szCs w:val="26"/>
                <w:shd w:val="clear" w:color="auto" w:fill="FFFFFF"/>
              </w:rPr>
              <w:t>Xác xuất thống kê</w:t>
            </w:r>
          </w:p>
          <w:p w14:paraId="380E4B05" w14:textId="77777777" w:rsidR="00C202B2" w:rsidRPr="00C561EA" w:rsidRDefault="00C202B2" w:rsidP="00C202B2">
            <w:pPr>
              <w:pStyle w:val="ListParagraph"/>
              <w:numPr>
                <w:ilvl w:val="0"/>
                <w:numId w:val="7"/>
              </w:numPr>
              <w:tabs>
                <w:tab w:val="clear" w:pos="567"/>
                <w:tab w:val="left" w:pos="34"/>
                <w:tab w:val="left" w:pos="289"/>
              </w:tabs>
              <w:spacing w:after="120" w:line="276" w:lineRule="auto"/>
              <w:ind w:leftChars="-1" w:left="0" w:hangingChars="1" w:hanging="3"/>
              <w:jc w:val="left"/>
              <w:rPr>
                <w:color w:val="333333"/>
                <w:sz w:val="26"/>
                <w:szCs w:val="26"/>
                <w:shd w:val="clear" w:color="auto" w:fill="FFFFFF"/>
              </w:rPr>
            </w:pPr>
            <w:r w:rsidRPr="00C561EA">
              <w:rPr>
                <w:color w:val="333333"/>
                <w:sz w:val="26"/>
                <w:szCs w:val="26"/>
                <w:shd w:val="clear" w:color="auto" w:fill="FFFFFF"/>
              </w:rPr>
              <w:t>Lịch sử triết học</w:t>
            </w:r>
          </w:p>
          <w:p w14:paraId="1760DF07" w14:textId="77777777" w:rsidR="00C202B2" w:rsidRPr="00C561EA" w:rsidRDefault="00C202B2" w:rsidP="00C202B2">
            <w:pPr>
              <w:numPr>
                <w:ilvl w:val="0"/>
                <w:numId w:val="7"/>
              </w:numPr>
              <w:tabs>
                <w:tab w:val="clear" w:pos="567"/>
                <w:tab w:val="left" w:pos="135"/>
                <w:tab w:val="left" w:pos="289"/>
              </w:tabs>
              <w:spacing w:after="120" w:line="276" w:lineRule="auto"/>
              <w:ind w:leftChars="-1" w:left="0" w:hangingChars="1" w:hanging="3"/>
              <w:jc w:val="left"/>
              <w:rPr>
                <w:sz w:val="26"/>
                <w:szCs w:val="26"/>
                <w:lang w:val="en-GB"/>
              </w:rPr>
            </w:pPr>
            <w:r w:rsidRPr="00C561EA">
              <w:rPr>
                <w:sz w:val="26"/>
                <w:szCs w:val="26"/>
                <w:lang w:val="en-GB"/>
              </w:rPr>
              <w:t>Giáo dục thể chất 1</w:t>
            </w:r>
          </w:p>
          <w:p w14:paraId="7A58CBB5" w14:textId="77777777" w:rsidR="00C202B2" w:rsidRPr="00C561EA" w:rsidRDefault="00C202B2" w:rsidP="00C202B2">
            <w:pPr>
              <w:numPr>
                <w:ilvl w:val="0"/>
                <w:numId w:val="7"/>
              </w:numPr>
              <w:tabs>
                <w:tab w:val="clear" w:pos="567"/>
                <w:tab w:val="left" w:pos="135"/>
                <w:tab w:val="left" w:pos="289"/>
              </w:tabs>
              <w:spacing w:after="120" w:line="276" w:lineRule="auto"/>
              <w:ind w:leftChars="-1" w:left="0" w:hangingChars="1" w:hanging="3"/>
              <w:jc w:val="left"/>
              <w:rPr>
                <w:sz w:val="26"/>
                <w:szCs w:val="26"/>
                <w:lang w:val="en-GB"/>
              </w:rPr>
            </w:pPr>
            <w:r w:rsidRPr="00C561EA">
              <w:rPr>
                <w:sz w:val="26"/>
                <w:szCs w:val="26"/>
                <w:lang w:val="en-GB"/>
              </w:rPr>
              <w:lastRenderedPageBreak/>
              <w:t>Giáo dục thể chất 2</w:t>
            </w:r>
          </w:p>
          <w:p w14:paraId="3B8BD97D" w14:textId="77777777" w:rsidR="00C202B2" w:rsidRPr="00C561EA" w:rsidRDefault="00C202B2" w:rsidP="00C202B2">
            <w:pPr>
              <w:numPr>
                <w:ilvl w:val="0"/>
                <w:numId w:val="7"/>
              </w:numPr>
              <w:tabs>
                <w:tab w:val="clear" w:pos="567"/>
                <w:tab w:val="left" w:pos="135"/>
                <w:tab w:val="left" w:pos="289"/>
              </w:tabs>
              <w:spacing w:after="120" w:line="276" w:lineRule="auto"/>
              <w:ind w:leftChars="-1" w:left="0" w:hangingChars="1" w:hanging="3"/>
              <w:jc w:val="left"/>
              <w:rPr>
                <w:sz w:val="26"/>
                <w:szCs w:val="26"/>
                <w:lang w:val="en-GB"/>
              </w:rPr>
            </w:pPr>
            <w:r w:rsidRPr="00C561EA">
              <w:rPr>
                <w:sz w:val="26"/>
                <w:szCs w:val="26"/>
                <w:lang w:val="en-GB"/>
              </w:rPr>
              <w:t>Giáo dục thể chất 3</w:t>
            </w:r>
          </w:p>
          <w:p w14:paraId="7F235843" w14:textId="77777777" w:rsidR="00C202B2" w:rsidRPr="00C561EA" w:rsidRDefault="00C202B2" w:rsidP="00C202B2">
            <w:pPr>
              <w:numPr>
                <w:ilvl w:val="0"/>
                <w:numId w:val="7"/>
              </w:numPr>
              <w:tabs>
                <w:tab w:val="clear" w:pos="567"/>
                <w:tab w:val="left" w:pos="135"/>
                <w:tab w:val="left" w:pos="289"/>
              </w:tabs>
              <w:spacing w:after="120" w:line="276" w:lineRule="auto"/>
              <w:ind w:leftChars="-1" w:left="0" w:hangingChars="1" w:hanging="3"/>
              <w:jc w:val="left"/>
              <w:rPr>
                <w:sz w:val="26"/>
                <w:szCs w:val="26"/>
                <w:lang w:val="en-GB"/>
              </w:rPr>
            </w:pPr>
            <w:r w:rsidRPr="00C561EA">
              <w:rPr>
                <w:sz w:val="26"/>
                <w:szCs w:val="26"/>
                <w:lang w:val="en-GB"/>
              </w:rPr>
              <w:t>Giáo dục thể chất 4</w:t>
            </w:r>
          </w:p>
          <w:p w14:paraId="09FE09F7" w14:textId="77777777" w:rsidR="00C202B2" w:rsidRPr="00C561EA" w:rsidRDefault="00C202B2" w:rsidP="00C202B2">
            <w:pPr>
              <w:pStyle w:val="ListParagraph"/>
              <w:tabs>
                <w:tab w:val="left" w:pos="34"/>
                <w:tab w:val="left" w:pos="289"/>
              </w:tabs>
              <w:spacing w:after="120"/>
              <w:ind w:left="0" w:hanging="3"/>
              <w:rPr>
                <w:color w:val="333333"/>
                <w:sz w:val="26"/>
                <w:szCs w:val="26"/>
                <w:shd w:val="clear" w:color="auto" w:fill="FFFFFF"/>
              </w:rPr>
            </w:pPr>
          </w:p>
        </w:tc>
        <w:tc>
          <w:tcPr>
            <w:tcW w:w="2576" w:type="dxa"/>
            <w:vAlign w:val="center"/>
          </w:tcPr>
          <w:p w14:paraId="71D0F383" w14:textId="77777777" w:rsidR="00C202B2" w:rsidRPr="00C561EA" w:rsidRDefault="00C202B2" w:rsidP="00C202B2">
            <w:pPr>
              <w:pStyle w:val="ListParagraph"/>
              <w:tabs>
                <w:tab w:val="left" w:pos="170"/>
              </w:tabs>
              <w:spacing w:after="120"/>
              <w:ind w:left="0" w:hanging="3"/>
              <w:jc w:val="center"/>
              <w:rPr>
                <w:sz w:val="26"/>
                <w:szCs w:val="26"/>
              </w:rPr>
            </w:pPr>
            <w:r w:rsidRPr="00C561EA">
              <w:rPr>
                <w:sz w:val="26"/>
                <w:szCs w:val="26"/>
              </w:rPr>
              <w:lastRenderedPageBreak/>
              <w:t>30 TC</w:t>
            </w:r>
          </w:p>
          <w:p w14:paraId="781ADDED" w14:textId="77777777" w:rsidR="00C202B2" w:rsidRPr="00C561EA" w:rsidRDefault="00C202B2" w:rsidP="00C202B2">
            <w:pPr>
              <w:pStyle w:val="ListParagraph"/>
              <w:tabs>
                <w:tab w:val="left" w:pos="170"/>
              </w:tabs>
              <w:spacing w:after="120"/>
              <w:ind w:left="0" w:hanging="3"/>
              <w:jc w:val="center"/>
              <w:rPr>
                <w:sz w:val="26"/>
                <w:szCs w:val="26"/>
              </w:rPr>
            </w:pPr>
          </w:p>
          <w:p w14:paraId="39C0B852" w14:textId="77777777" w:rsidR="00C202B2" w:rsidRPr="00C561EA" w:rsidRDefault="00C202B2" w:rsidP="00C202B2">
            <w:pPr>
              <w:pStyle w:val="ListParagraph"/>
              <w:numPr>
                <w:ilvl w:val="0"/>
                <w:numId w:val="8"/>
              </w:numPr>
              <w:tabs>
                <w:tab w:val="clear" w:pos="567"/>
                <w:tab w:val="left" w:pos="34"/>
                <w:tab w:val="left" w:pos="170"/>
              </w:tabs>
              <w:spacing w:after="120" w:line="276" w:lineRule="auto"/>
              <w:ind w:leftChars="-1" w:left="-1" w:hanging="2"/>
              <w:rPr>
                <w:sz w:val="26"/>
                <w:szCs w:val="26"/>
              </w:rPr>
            </w:pPr>
            <w:r w:rsidRPr="00C561EA">
              <w:rPr>
                <w:sz w:val="26"/>
                <w:szCs w:val="26"/>
              </w:rPr>
              <w:t>Những NLCB của CN Mac Lenin 1</w:t>
            </w:r>
          </w:p>
          <w:p w14:paraId="316BF8EF" w14:textId="77777777" w:rsidR="00C202B2" w:rsidRPr="00C561EA" w:rsidRDefault="00C202B2" w:rsidP="00C202B2">
            <w:pPr>
              <w:pStyle w:val="ListParagraph"/>
              <w:numPr>
                <w:ilvl w:val="0"/>
                <w:numId w:val="8"/>
              </w:numPr>
              <w:tabs>
                <w:tab w:val="clear" w:pos="567"/>
                <w:tab w:val="left" w:pos="34"/>
                <w:tab w:val="left" w:pos="170"/>
              </w:tabs>
              <w:spacing w:after="120" w:line="276" w:lineRule="auto"/>
              <w:ind w:leftChars="-1" w:left="-1" w:hanging="2"/>
              <w:rPr>
                <w:sz w:val="26"/>
                <w:szCs w:val="26"/>
              </w:rPr>
            </w:pPr>
            <w:r w:rsidRPr="00C561EA">
              <w:rPr>
                <w:sz w:val="26"/>
                <w:szCs w:val="26"/>
              </w:rPr>
              <w:t>Những NLCB của CN Mac Lenin 2</w:t>
            </w:r>
          </w:p>
          <w:p w14:paraId="1639A5D2" w14:textId="77777777" w:rsidR="00C202B2" w:rsidRPr="00C561EA" w:rsidRDefault="00C202B2" w:rsidP="00C202B2">
            <w:pPr>
              <w:pStyle w:val="ListParagraph"/>
              <w:numPr>
                <w:ilvl w:val="0"/>
                <w:numId w:val="8"/>
              </w:numPr>
              <w:tabs>
                <w:tab w:val="clear" w:pos="567"/>
                <w:tab w:val="left" w:pos="34"/>
                <w:tab w:val="left" w:pos="170"/>
              </w:tabs>
              <w:spacing w:after="120" w:line="276" w:lineRule="auto"/>
              <w:ind w:leftChars="-1" w:left="-1" w:hanging="2"/>
              <w:rPr>
                <w:color w:val="333333"/>
                <w:sz w:val="26"/>
                <w:szCs w:val="26"/>
                <w:shd w:val="clear" w:color="auto" w:fill="FFFFFF"/>
              </w:rPr>
            </w:pPr>
            <w:r w:rsidRPr="00C561EA">
              <w:rPr>
                <w:color w:val="333333"/>
                <w:sz w:val="26"/>
                <w:szCs w:val="26"/>
                <w:shd w:val="clear" w:color="auto" w:fill="FFFFFF"/>
              </w:rPr>
              <w:t>Đường lối CM của Đảng CSVN</w:t>
            </w:r>
          </w:p>
          <w:p w14:paraId="3C9B1738" w14:textId="77777777" w:rsidR="00C202B2" w:rsidRPr="00C561EA" w:rsidRDefault="00C202B2" w:rsidP="00C202B2">
            <w:pPr>
              <w:pStyle w:val="ListParagraph"/>
              <w:numPr>
                <w:ilvl w:val="0"/>
                <w:numId w:val="8"/>
              </w:numPr>
              <w:tabs>
                <w:tab w:val="clear" w:pos="567"/>
                <w:tab w:val="left" w:pos="34"/>
                <w:tab w:val="left" w:pos="170"/>
              </w:tabs>
              <w:spacing w:after="120" w:line="276" w:lineRule="auto"/>
              <w:ind w:leftChars="-1" w:left="-1" w:hanging="2"/>
              <w:rPr>
                <w:sz w:val="26"/>
                <w:szCs w:val="26"/>
              </w:rPr>
            </w:pPr>
            <w:r w:rsidRPr="00C561EA">
              <w:rPr>
                <w:color w:val="333333"/>
                <w:sz w:val="26"/>
                <w:szCs w:val="26"/>
                <w:shd w:val="clear" w:color="auto" w:fill="FFFFFF"/>
              </w:rPr>
              <w:t>Tư tưởng HCM</w:t>
            </w:r>
          </w:p>
          <w:p w14:paraId="24D6A672" w14:textId="77777777" w:rsidR="00C202B2" w:rsidRPr="00C561EA" w:rsidRDefault="00C202B2" w:rsidP="00C202B2">
            <w:pPr>
              <w:numPr>
                <w:ilvl w:val="0"/>
                <w:numId w:val="8"/>
              </w:numPr>
              <w:tabs>
                <w:tab w:val="clear" w:pos="567"/>
                <w:tab w:val="left" w:pos="34"/>
                <w:tab w:val="left" w:pos="170"/>
                <w:tab w:val="left" w:pos="284"/>
              </w:tabs>
              <w:spacing w:after="120" w:line="276" w:lineRule="auto"/>
              <w:ind w:leftChars="-1" w:left="-1" w:hanging="2"/>
              <w:rPr>
                <w:sz w:val="26"/>
                <w:szCs w:val="26"/>
                <w:lang w:val="en-GB"/>
              </w:rPr>
            </w:pPr>
            <w:r w:rsidRPr="00C561EA">
              <w:rPr>
                <w:sz w:val="26"/>
                <w:szCs w:val="26"/>
                <w:lang w:val="en-GB"/>
              </w:rPr>
              <w:t>Pháp luật đại cương</w:t>
            </w:r>
          </w:p>
          <w:p w14:paraId="59BC3ADB" w14:textId="77777777" w:rsidR="00C202B2" w:rsidRPr="00C561EA" w:rsidRDefault="00C202B2" w:rsidP="00C202B2">
            <w:pPr>
              <w:numPr>
                <w:ilvl w:val="0"/>
                <w:numId w:val="8"/>
              </w:numPr>
              <w:tabs>
                <w:tab w:val="clear" w:pos="567"/>
                <w:tab w:val="left" w:pos="34"/>
                <w:tab w:val="left" w:pos="170"/>
                <w:tab w:val="left" w:pos="284"/>
              </w:tabs>
              <w:spacing w:after="120" w:line="276" w:lineRule="auto"/>
              <w:ind w:leftChars="-1" w:left="-1" w:hanging="2"/>
              <w:rPr>
                <w:sz w:val="26"/>
                <w:szCs w:val="26"/>
                <w:lang w:val="en-GB"/>
              </w:rPr>
            </w:pPr>
            <w:r w:rsidRPr="00C561EA">
              <w:rPr>
                <w:sz w:val="26"/>
                <w:szCs w:val="26"/>
                <w:lang w:val="en-GB"/>
              </w:rPr>
              <w:t>Tin học đại cương</w:t>
            </w:r>
          </w:p>
          <w:p w14:paraId="252ABC6D" w14:textId="77777777" w:rsidR="00C202B2" w:rsidRPr="00C561EA" w:rsidRDefault="00C202B2" w:rsidP="00C202B2">
            <w:pPr>
              <w:numPr>
                <w:ilvl w:val="0"/>
                <w:numId w:val="8"/>
              </w:numPr>
              <w:tabs>
                <w:tab w:val="clear" w:pos="567"/>
                <w:tab w:val="left" w:pos="34"/>
                <w:tab w:val="left" w:pos="170"/>
                <w:tab w:val="left" w:pos="284"/>
              </w:tabs>
              <w:spacing w:after="120" w:line="276" w:lineRule="auto"/>
              <w:ind w:leftChars="-1" w:left="-1" w:hanging="2"/>
              <w:rPr>
                <w:sz w:val="26"/>
                <w:szCs w:val="26"/>
                <w:lang w:val="en-GB"/>
              </w:rPr>
            </w:pPr>
            <w:r w:rsidRPr="00C561EA">
              <w:rPr>
                <w:sz w:val="26"/>
                <w:szCs w:val="26"/>
                <w:lang w:val="en-GB"/>
              </w:rPr>
              <w:t>Anh văn 1</w:t>
            </w:r>
          </w:p>
          <w:p w14:paraId="738B6568" w14:textId="77777777" w:rsidR="00C202B2" w:rsidRPr="00C561EA" w:rsidRDefault="00C202B2" w:rsidP="00C202B2">
            <w:pPr>
              <w:numPr>
                <w:ilvl w:val="0"/>
                <w:numId w:val="8"/>
              </w:numPr>
              <w:tabs>
                <w:tab w:val="clear" w:pos="567"/>
                <w:tab w:val="left" w:pos="34"/>
                <w:tab w:val="left" w:pos="170"/>
                <w:tab w:val="left" w:pos="284"/>
              </w:tabs>
              <w:spacing w:after="120" w:line="276" w:lineRule="auto"/>
              <w:ind w:leftChars="-1" w:left="-1" w:hanging="2"/>
              <w:rPr>
                <w:sz w:val="26"/>
                <w:szCs w:val="26"/>
                <w:lang w:val="en-GB"/>
              </w:rPr>
            </w:pPr>
            <w:r w:rsidRPr="00C561EA">
              <w:rPr>
                <w:sz w:val="26"/>
                <w:szCs w:val="26"/>
                <w:lang w:val="en-GB"/>
              </w:rPr>
              <w:t>Anh văn 2</w:t>
            </w:r>
          </w:p>
          <w:p w14:paraId="45BE2F62" w14:textId="77777777" w:rsidR="00C202B2" w:rsidRPr="00C561EA" w:rsidRDefault="00C202B2" w:rsidP="00C202B2">
            <w:pPr>
              <w:numPr>
                <w:ilvl w:val="0"/>
                <w:numId w:val="8"/>
              </w:numPr>
              <w:tabs>
                <w:tab w:val="clear" w:pos="567"/>
                <w:tab w:val="left" w:pos="34"/>
                <w:tab w:val="left" w:pos="170"/>
                <w:tab w:val="left" w:pos="284"/>
              </w:tabs>
              <w:spacing w:after="120" w:line="276" w:lineRule="auto"/>
              <w:ind w:leftChars="-1" w:left="-1" w:hanging="2"/>
              <w:rPr>
                <w:sz w:val="26"/>
                <w:szCs w:val="26"/>
                <w:lang w:val="en-GB"/>
              </w:rPr>
            </w:pPr>
            <w:r w:rsidRPr="00C561EA">
              <w:rPr>
                <w:sz w:val="26"/>
                <w:szCs w:val="26"/>
                <w:lang w:val="en-GB"/>
              </w:rPr>
              <w:t>Anh văn 3</w:t>
            </w:r>
          </w:p>
          <w:p w14:paraId="2C2C8BF5" w14:textId="77777777" w:rsidR="00C202B2" w:rsidRPr="00C561EA" w:rsidRDefault="00C202B2" w:rsidP="00C202B2">
            <w:pPr>
              <w:numPr>
                <w:ilvl w:val="0"/>
                <w:numId w:val="8"/>
              </w:numPr>
              <w:tabs>
                <w:tab w:val="clear" w:pos="567"/>
                <w:tab w:val="left" w:pos="135"/>
                <w:tab w:val="left" w:pos="170"/>
                <w:tab w:val="left" w:pos="284"/>
              </w:tabs>
              <w:spacing w:after="120" w:line="276" w:lineRule="auto"/>
              <w:ind w:leftChars="-1" w:left="-1" w:hanging="2"/>
              <w:rPr>
                <w:sz w:val="26"/>
                <w:szCs w:val="26"/>
                <w:lang w:val="en-GB"/>
              </w:rPr>
            </w:pPr>
            <w:r w:rsidRPr="00C561EA">
              <w:rPr>
                <w:sz w:val="26"/>
                <w:szCs w:val="26"/>
                <w:lang w:val="en-GB"/>
              </w:rPr>
              <w:lastRenderedPageBreak/>
              <w:t>Anh văn 4</w:t>
            </w:r>
          </w:p>
          <w:p w14:paraId="4402092D" w14:textId="77777777" w:rsidR="00C202B2" w:rsidRPr="00C561EA" w:rsidRDefault="00C202B2" w:rsidP="00C202B2">
            <w:pPr>
              <w:numPr>
                <w:ilvl w:val="0"/>
                <w:numId w:val="8"/>
              </w:numPr>
              <w:tabs>
                <w:tab w:val="clear" w:pos="567"/>
                <w:tab w:val="left" w:pos="135"/>
                <w:tab w:val="left" w:pos="170"/>
                <w:tab w:val="left" w:pos="284"/>
              </w:tabs>
              <w:spacing w:after="120" w:line="276" w:lineRule="auto"/>
              <w:ind w:leftChars="-1" w:left="-1" w:hanging="2"/>
              <w:rPr>
                <w:sz w:val="26"/>
                <w:szCs w:val="26"/>
                <w:lang w:val="en-GB"/>
              </w:rPr>
            </w:pPr>
            <w:r w:rsidRPr="00C561EA">
              <w:rPr>
                <w:sz w:val="26"/>
                <w:szCs w:val="26"/>
                <w:lang w:val="en-GB"/>
              </w:rPr>
              <w:t>Giáo dục thể chất 1</w:t>
            </w:r>
          </w:p>
          <w:p w14:paraId="1D26CEA7" w14:textId="77777777" w:rsidR="00C202B2" w:rsidRPr="00C561EA" w:rsidRDefault="00C202B2" w:rsidP="00C202B2">
            <w:pPr>
              <w:numPr>
                <w:ilvl w:val="0"/>
                <w:numId w:val="8"/>
              </w:numPr>
              <w:tabs>
                <w:tab w:val="clear" w:pos="567"/>
                <w:tab w:val="left" w:pos="135"/>
                <w:tab w:val="left" w:pos="170"/>
                <w:tab w:val="left" w:pos="284"/>
              </w:tabs>
              <w:spacing w:after="120" w:line="276" w:lineRule="auto"/>
              <w:ind w:leftChars="-1" w:left="-1" w:hanging="2"/>
              <w:rPr>
                <w:sz w:val="26"/>
                <w:szCs w:val="26"/>
                <w:lang w:val="en-GB"/>
              </w:rPr>
            </w:pPr>
            <w:r w:rsidRPr="00C561EA">
              <w:rPr>
                <w:sz w:val="26"/>
                <w:szCs w:val="26"/>
                <w:lang w:val="en-GB"/>
              </w:rPr>
              <w:t>Giáo dục thể chất 2</w:t>
            </w:r>
          </w:p>
          <w:p w14:paraId="74D2A532" w14:textId="77777777" w:rsidR="00C202B2" w:rsidRPr="00C561EA" w:rsidRDefault="00C202B2" w:rsidP="00C202B2">
            <w:pPr>
              <w:numPr>
                <w:ilvl w:val="0"/>
                <w:numId w:val="8"/>
              </w:numPr>
              <w:tabs>
                <w:tab w:val="clear" w:pos="567"/>
                <w:tab w:val="left" w:pos="135"/>
                <w:tab w:val="left" w:pos="170"/>
                <w:tab w:val="left" w:pos="284"/>
              </w:tabs>
              <w:spacing w:after="120" w:line="276" w:lineRule="auto"/>
              <w:ind w:leftChars="-1" w:left="-1" w:hanging="2"/>
              <w:rPr>
                <w:sz w:val="26"/>
                <w:szCs w:val="26"/>
                <w:lang w:val="en-GB"/>
              </w:rPr>
            </w:pPr>
            <w:r w:rsidRPr="00C561EA">
              <w:rPr>
                <w:sz w:val="26"/>
                <w:szCs w:val="26"/>
                <w:lang w:val="en-GB"/>
              </w:rPr>
              <w:t>Giáo dục quốc phòng 1</w:t>
            </w:r>
          </w:p>
          <w:p w14:paraId="501868C6" w14:textId="77777777" w:rsidR="00C202B2" w:rsidRPr="00C561EA" w:rsidRDefault="00C202B2" w:rsidP="00C202B2">
            <w:pPr>
              <w:numPr>
                <w:ilvl w:val="0"/>
                <w:numId w:val="8"/>
              </w:numPr>
              <w:tabs>
                <w:tab w:val="clear" w:pos="567"/>
                <w:tab w:val="left" w:pos="135"/>
                <w:tab w:val="left" w:pos="170"/>
                <w:tab w:val="left" w:pos="284"/>
              </w:tabs>
              <w:spacing w:after="120" w:line="276" w:lineRule="auto"/>
              <w:ind w:leftChars="-1" w:left="-1" w:hanging="2"/>
              <w:rPr>
                <w:sz w:val="26"/>
                <w:szCs w:val="26"/>
                <w:lang w:val="en-GB"/>
              </w:rPr>
            </w:pPr>
            <w:r w:rsidRPr="00C561EA">
              <w:rPr>
                <w:sz w:val="26"/>
                <w:szCs w:val="26"/>
                <w:lang w:val="en-GB"/>
              </w:rPr>
              <w:t>Giáo dục quốc phòng 2</w:t>
            </w:r>
          </w:p>
        </w:tc>
        <w:tc>
          <w:tcPr>
            <w:tcW w:w="2547" w:type="dxa"/>
            <w:vAlign w:val="center"/>
          </w:tcPr>
          <w:p w14:paraId="53784646" w14:textId="77777777" w:rsidR="00C202B2" w:rsidRPr="00C561EA" w:rsidRDefault="00C202B2" w:rsidP="00C202B2">
            <w:pPr>
              <w:pStyle w:val="ListParagraph"/>
              <w:tabs>
                <w:tab w:val="left" w:pos="197"/>
              </w:tabs>
              <w:spacing w:after="120"/>
              <w:ind w:left="0" w:hanging="3"/>
              <w:jc w:val="center"/>
              <w:rPr>
                <w:sz w:val="26"/>
                <w:szCs w:val="26"/>
              </w:rPr>
            </w:pPr>
            <w:r w:rsidRPr="00C561EA">
              <w:rPr>
                <w:sz w:val="26"/>
                <w:szCs w:val="26"/>
              </w:rPr>
              <w:lastRenderedPageBreak/>
              <w:t>30 TC</w:t>
            </w:r>
          </w:p>
          <w:p w14:paraId="482CDD2C" w14:textId="77777777" w:rsidR="00C202B2" w:rsidRPr="00C561EA" w:rsidRDefault="00C202B2" w:rsidP="00C202B2">
            <w:pPr>
              <w:pStyle w:val="ListParagraph"/>
              <w:tabs>
                <w:tab w:val="left" w:pos="197"/>
              </w:tabs>
              <w:spacing w:after="120"/>
              <w:ind w:left="0" w:hanging="3"/>
              <w:rPr>
                <w:sz w:val="26"/>
                <w:szCs w:val="26"/>
              </w:rPr>
            </w:pPr>
          </w:p>
          <w:p w14:paraId="7C2DB07B" w14:textId="77777777" w:rsidR="00C202B2" w:rsidRPr="00C561EA" w:rsidRDefault="00C202B2" w:rsidP="00C202B2">
            <w:pPr>
              <w:pStyle w:val="ListParagraph"/>
              <w:numPr>
                <w:ilvl w:val="0"/>
                <w:numId w:val="14"/>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English I</w:t>
            </w:r>
          </w:p>
          <w:p w14:paraId="7FD8542B" w14:textId="77777777" w:rsidR="00C202B2" w:rsidRPr="00C561EA" w:rsidRDefault="00C202B2" w:rsidP="00C202B2">
            <w:pPr>
              <w:pStyle w:val="ListParagraph"/>
              <w:numPr>
                <w:ilvl w:val="0"/>
                <w:numId w:val="14"/>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English II</w:t>
            </w:r>
          </w:p>
          <w:p w14:paraId="2921EEA2" w14:textId="77777777" w:rsidR="00C202B2" w:rsidRPr="00C561EA" w:rsidRDefault="00C202B2" w:rsidP="00C202B2">
            <w:pPr>
              <w:pStyle w:val="ListParagraph"/>
              <w:numPr>
                <w:ilvl w:val="0"/>
                <w:numId w:val="14"/>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English III</w:t>
            </w:r>
          </w:p>
          <w:p w14:paraId="15CC7DD1" w14:textId="77777777" w:rsidR="00C202B2" w:rsidRPr="00C561EA" w:rsidRDefault="00C202B2" w:rsidP="00C202B2">
            <w:pPr>
              <w:pStyle w:val="ListParagraph"/>
              <w:numPr>
                <w:ilvl w:val="0"/>
                <w:numId w:val="14"/>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English IV</w:t>
            </w:r>
          </w:p>
          <w:p w14:paraId="610380E8" w14:textId="77777777" w:rsidR="00C202B2" w:rsidRPr="00C561EA" w:rsidRDefault="00C202B2" w:rsidP="00C202B2">
            <w:pPr>
              <w:pStyle w:val="ListParagraph"/>
              <w:numPr>
                <w:ilvl w:val="0"/>
                <w:numId w:val="14"/>
              </w:numPr>
              <w:tabs>
                <w:tab w:val="clear" w:pos="567"/>
                <w:tab w:val="left" w:pos="24"/>
                <w:tab w:val="left" w:pos="197"/>
                <w:tab w:val="left" w:pos="416"/>
              </w:tabs>
              <w:spacing w:after="120" w:line="276" w:lineRule="auto"/>
              <w:ind w:leftChars="-1" w:left="0" w:hangingChars="1" w:hanging="3"/>
              <w:jc w:val="left"/>
              <w:rPr>
                <w:sz w:val="26"/>
                <w:szCs w:val="26"/>
              </w:rPr>
            </w:pPr>
            <w:r w:rsidRPr="00C561EA">
              <w:rPr>
                <w:sz w:val="26"/>
                <w:szCs w:val="26"/>
              </w:rPr>
              <w:t>Communication in Thai (for Thai students) or Thai Language and Culture (For non-Thai Students)</w:t>
            </w:r>
          </w:p>
          <w:p w14:paraId="5E753725" w14:textId="77777777" w:rsidR="00C202B2" w:rsidRPr="00C561EA" w:rsidRDefault="00C202B2" w:rsidP="00C202B2">
            <w:pPr>
              <w:pStyle w:val="ListParagraph"/>
              <w:numPr>
                <w:ilvl w:val="0"/>
                <w:numId w:val="14"/>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Introduction to Business</w:t>
            </w:r>
          </w:p>
          <w:p w14:paraId="51D171BD" w14:textId="77777777" w:rsidR="00C202B2" w:rsidRPr="00C561EA" w:rsidRDefault="00C202B2" w:rsidP="00C202B2">
            <w:pPr>
              <w:pStyle w:val="ListParagraph"/>
              <w:numPr>
                <w:ilvl w:val="0"/>
                <w:numId w:val="14"/>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Art of Delineation</w:t>
            </w:r>
          </w:p>
          <w:p w14:paraId="6B053DB1" w14:textId="77777777" w:rsidR="00C202B2" w:rsidRPr="00C561EA" w:rsidRDefault="00C202B2" w:rsidP="00C202B2">
            <w:pPr>
              <w:pStyle w:val="ListParagraph"/>
              <w:numPr>
                <w:ilvl w:val="0"/>
                <w:numId w:val="14"/>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lastRenderedPageBreak/>
              <w:t>Graphic Presentation</w:t>
            </w:r>
          </w:p>
          <w:p w14:paraId="431CADEE" w14:textId="77777777" w:rsidR="00C202B2" w:rsidRPr="00C561EA" w:rsidRDefault="00C202B2" w:rsidP="00C202B2">
            <w:pPr>
              <w:pStyle w:val="ListParagraph"/>
              <w:numPr>
                <w:ilvl w:val="0"/>
                <w:numId w:val="14"/>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Applied Mathematics</w:t>
            </w:r>
          </w:p>
          <w:p w14:paraId="3E495C67" w14:textId="77777777" w:rsidR="00C202B2" w:rsidRPr="00C561EA" w:rsidRDefault="00C202B2" w:rsidP="00C202B2">
            <w:pPr>
              <w:pStyle w:val="ListParagraph"/>
              <w:numPr>
                <w:ilvl w:val="0"/>
                <w:numId w:val="14"/>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Environmental Science</w:t>
            </w:r>
          </w:p>
          <w:p w14:paraId="1F6AA633" w14:textId="77777777" w:rsidR="00C202B2" w:rsidRPr="00C561EA" w:rsidRDefault="00C202B2" w:rsidP="00C202B2">
            <w:pPr>
              <w:pStyle w:val="ListParagraph"/>
              <w:tabs>
                <w:tab w:val="left" w:pos="197"/>
              </w:tabs>
              <w:spacing w:after="120"/>
              <w:ind w:left="0" w:hanging="3"/>
              <w:rPr>
                <w:sz w:val="26"/>
                <w:szCs w:val="26"/>
              </w:rPr>
            </w:pPr>
          </w:p>
        </w:tc>
        <w:tc>
          <w:tcPr>
            <w:tcW w:w="2449" w:type="dxa"/>
            <w:vAlign w:val="center"/>
          </w:tcPr>
          <w:p w14:paraId="5976B0A4" w14:textId="77777777" w:rsidR="00C202B2" w:rsidRPr="00C561EA" w:rsidRDefault="00C202B2" w:rsidP="00C202B2">
            <w:pPr>
              <w:pStyle w:val="ListParagraph"/>
              <w:numPr>
                <w:ilvl w:val="0"/>
                <w:numId w:val="25"/>
              </w:numPr>
              <w:tabs>
                <w:tab w:val="clear" w:pos="567"/>
                <w:tab w:val="left" w:pos="305"/>
              </w:tabs>
              <w:spacing w:after="120" w:line="276" w:lineRule="auto"/>
              <w:ind w:leftChars="5" w:left="15" w:hanging="2"/>
              <w:jc w:val="center"/>
              <w:rPr>
                <w:sz w:val="26"/>
                <w:szCs w:val="26"/>
              </w:rPr>
            </w:pPr>
            <w:r w:rsidRPr="00C561EA">
              <w:rPr>
                <w:sz w:val="26"/>
                <w:szCs w:val="26"/>
              </w:rPr>
              <w:lastRenderedPageBreak/>
              <w:t>C</w:t>
            </w:r>
          </w:p>
          <w:p w14:paraId="396373AC" w14:textId="77777777" w:rsidR="00C202B2" w:rsidRPr="00C561EA" w:rsidRDefault="00C202B2" w:rsidP="00C202B2">
            <w:pPr>
              <w:pStyle w:val="ListParagraph"/>
              <w:tabs>
                <w:tab w:val="left" w:pos="305"/>
              </w:tabs>
              <w:spacing w:after="120"/>
              <w:ind w:leftChars="5" w:left="16" w:hanging="3"/>
              <w:jc w:val="center"/>
              <w:rPr>
                <w:sz w:val="26"/>
                <w:szCs w:val="26"/>
              </w:rPr>
            </w:pPr>
          </w:p>
          <w:p w14:paraId="37595D22" w14:textId="77777777" w:rsidR="00C202B2" w:rsidRPr="00C561EA" w:rsidRDefault="00C202B2" w:rsidP="00C202B2">
            <w:pPr>
              <w:pStyle w:val="ListParagraph"/>
              <w:numPr>
                <w:ilvl w:val="0"/>
                <w:numId w:val="20"/>
              </w:numPr>
              <w:tabs>
                <w:tab w:val="clear" w:pos="567"/>
                <w:tab w:val="left" w:pos="111"/>
                <w:tab w:val="left" w:pos="305"/>
              </w:tabs>
              <w:spacing w:after="120" w:line="276" w:lineRule="auto"/>
              <w:ind w:leftChars="5" w:left="15" w:hanging="2"/>
              <w:jc w:val="left"/>
              <w:rPr>
                <w:sz w:val="26"/>
                <w:szCs w:val="26"/>
              </w:rPr>
            </w:pPr>
            <w:r w:rsidRPr="00C561EA">
              <w:rPr>
                <w:sz w:val="26"/>
                <w:szCs w:val="26"/>
              </w:rPr>
              <w:t>English for Communication</w:t>
            </w:r>
          </w:p>
          <w:p w14:paraId="7A56BE69" w14:textId="77777777" w:rsidR="00C202B2" w:rsidRPr="00C561EA" w:rsidRDefault="00C202B2" w:rsidP="00C202B2">
            <w:pPr>
              <w:pStyle w:val="ListParagraph"/>
              <w:numPr>
                <w:ilvl w:val="0"/>
                <w:numId w:val="20"/>
              </w:numPr>
              <w:tabs>
                <w:tab w:val="clear" w:pos="567"/>
                <w:tab w:val="left" w:pos="111"/>
                <w:tab w:val="left" w:pos="305"/>
              </w:tabs>
              <w:spacing w:after="120" w:line="276" w:lineRule="auto"/>
              <w:ind w:leftChars="5" w:left="15" w:hanging="2"/>
              <w:jc w:val="left"/>
              <w:rPr>
                <w:sz w:val="26"/>
                <w:szCs w:val="26"/>
              </w:rPr>
            </w:pPr>
            <w:r w:rsidRPr="00C561EA">
              <w:rPr>
                <w:sz w:val="26"/>
                <w:szCs w:val="26"/>
              </w:rPr>
              <w:t>English for Academic Purposes I (EAP I)</w:t>
            </w:r>
          </w:p>
          <w:p w14:paraId="6CD3B2E9" w14:textId="77777777" w:rsidR="00C202B2" w:rsidRPr="00C561EA" w:rsidRDefault="00C202B2" w:rsidP="00C202B2">
            <w:pPr>
              <w:pStyle w:val="ListParagraph"/>
              <w:numPr>
                <w:ilvl w:val="0"/>
                <w:numId w:val="20"/>
              </w:numPr>
              <w:tabs>
                <w:tab w:val="clear" w:pos="567"/>
                <w:tab w:val="left" w:pos="111"/>
                <w:tab w:val="left" w:pos="305"/>
              </w:tabs>
              <w:spacing w:after="120" w:line="276" w:lineRule="auto"/>
              <w:ind w:leftChars="5" w:left="15" w:hanging="2"/>
              <w:jc w:val="left"/>
              <w:rPr>
                <w:sz w:val="26"/>
                <w:szCs w:val="26"/>
              </w:rPr>
            </w:pPr>
            <w:r w:rsidRPr="00C561EA">
              <w:rPr>
                <w:sz w:val="26"/>
                <w:szCs w:val="26"/>
              </w:rPr>
              <w:t>English for Academic Purposes I (EAP II)</w:t>
            </w:r>
          </w:p>
          <w:p w14:paraId="10837CB9" w14:textId="77777777" w:rsidR="00C202B2" w:rsidRPr="00C561EA" w:rsidRDefault="00C202B2" w:rsidP="00C202B2">
            <w:pPr>
              <w:pStyle w:val="ListParagraph"/>
              <w:numPr>
                <w:ilvl w:val="0"/>
                <w:numId w:val="20"/>
              </w:numPr>
              <w:tabs>
                <w:tab w:val="clear" w:pos="567"/>
                <w:tab w:val="left" w:pos="111"/>
                <w:tab w:val="left" w:pos="305"/>
              </w:tabs>
              <w:spacing w:after="120" w:line="276" w:lineRule="auto"/>
              <w:ind w:leftChars="5" w:left="15" w:hanging="2"/>
              <w:jc w:val="left"/>
              <w:rPr>
                <w:sz w:val="26"/>
                <w:szCs w:val="26"/>
              </w:rPr>
            </w:pPr>
            <w:r w:rsidRPr="00C561EA">
              <w:rPr>
                <w:sz w:val="26"/>
                <w:szCs w:val="26"/>
              </w:rPr>
              <w:t>General English for Designer</w:t>
            </w:r>
          </w:p>
          <w:p w14:paraId="1F548439" w14:textId="77777777" w:rsidR="00C202B2" w:rsidRPr="00C561EA" w:rsidRDefault="00C202B2" w:rsidP="00C202B2">
            <w:pPr>
              <w:pStyle w:val="ListParagraph"/>
              <w:numPr>
                <w:ilvl w:val="0"/>
                <w:numId w:val="20"/>
              </w:numPr>
              <w:tabs>
                <w:tab w:val="clear" w:pos="567"/>
                <w:tab w:val="left" w:pos="111"/>
                <w:tab w:val="left" w:pos="305"/>
              </w:tabs>
              <w:spacing w:after="120" w:line="276" w:lineRule="auto"/>
              <w:ind w:leftChars="5" w:left="15" w:hanging="2"/>
              <w:jc w:val="left"/>
              <w:rPr>
                <w:sz w:val="26"/>
                <w:szCs w:val="26"/>
              </w:rPr>
            </w:pPr>
            <w:r w:rsidRPr="00C561EA">
              <w:rPr>
                <w:sz w:val="26"/>
                <w:szCs w:val="26"/>
              </w:rPr>
              <w:t>Creative Thinking</w:t>
            </w:r>
          </w:p>
          <w:p w14:paraId="08614F55" w14:textId="77777777" w:rsidR="00C202B2" w:rsidRPr="00C561EA" w:rsidRDefault="00C202B2" w:rsidP="00C202B2">
            <w:pPr>
              <w:pStyle w:val="ListParagraph"/>
              <w:numPr>
                <w:ilvl w:val="0"/>
                <w:numId w:val="20"/>
              </w:numPr>
              <w:tabs>
                <w:tab w:val="clear" w:pos="567"/>
                <w:tab w:val="left" w:pos="111"/>
                <w:tab w:val="left" w:pos="305"/>
                <w:tab w:val="left" w:pos="1271"/>
              </w:tabs>
              <w:spacing w:after="120" w:line="276" w:lineRule="auto"/>
              <w:ind w:leftChars="5" w:left="15" w:hanging="2"/>
              <w:jc w:val="left"/>
              <w:rPr>
                <w:sz w:val="26"/>
                <w:szCs w:val="26"/>
              </w:rPr>
            </w:pPr>
            <w:r w:rsidRPr="00C561EA">
              <w:rPr>
                <w:sz w:val="26"/>
                <w:szCs w:val="26"/>
              </w:rPr>
              <w:t>Multiculturalism</w:t>
            </w:r>
            <w:r w:rsidRPr="00C561EA">
              <w:rPr>
                <w:sz w:val="26"/>
                <w:szCs w:val="26"/>
              </w:rPr>
              <w:tab/>
            </w:r>
          </w:p>
          <w:p w14:paraId="182D3471" w14:textId="77777777" w:rsidR="00C202B2" w:rsidRPr="00C561EA" w:rsidRDefault="00C202B2" w:rsidP="00C202B2">
            <w:pPr>
              <w:pStyle w:val="ListParagraph"/>
              <w:numPr>
                <w:ilvl w:val="0"/>
                <w:numId w:val="20"/>
              </w:numPr>
              <w:tabs>
                <w:tab w:val="clear" w:pos="567"/>
                <w:tab w:val="left" w:pos="111"/>
                <w:tab w:val="left" w:pos="305"/>
                <w:tab w:val="left" w:pos="1271"/>
              </w:tabs>
              <w:spacing w:after="120" w:line="276" w:lineRule="auto"/>
              <w:ind w:leftChars="5" w:left="15" w:hanging="2"/>
              <w:jc w:val="left"/>
              <w:rPr>
                <w:sz w:val="26"/>
                <w:szCs w:val="26"/>
              </w:rPr>
            </w:pPr>
            <w:r w:rsidRPr="00C561EA">
              <w:rPr>
                <w:sz w:val="26"/>
                <w:szCs w:val="26"/>
              </w:rPr>
              <w:t>Critical Thinking and Problem Solving</w:t>
            </w:r>
          </w:p>
          <w:p w14:paraId="19418E3F" w14:textId="77777777" w:rsidR="00C202B2" w:rsidRPr="00C561EA" w:rsidRDefault="00C202B2" w:rsidP="00C202B2">
            <w:pPr>
              <w:pStyle w:val="ListParagraph"/>
              <w:numPr>
                <w:ilvl w:val="0"/>
                <w:numId w:val="20"/>
              </w:numPr>
              <w:tabs>
                <w:tab w:val="clear" w:pos="567"/>
                <w:tab w:val="left" w:pos="111"/>
                <w:tab w:val="left" w:pos="305"/>
                <w:tab w:val="left" w:pos="1271"/>
              </w:tabs>
              <w:spacing w:after="120" w:line="276" w:lineRule="auto"/>
              <w:ind w:leftChars="5" w:left="15" w:hanging="2"/>
              <w:jc w:val="left"/>
              <w:rPr>
                <w:sz w:val="26"/>
                <w:szCs w:val="26"/>
              </w:rPr>
            </w:pPr>
            <w:r w:rsidRPr="00C561EA">
              <w:rPr>
                <w:sz w:val="26"/>
                <w:szCs w:val="26"/>
              </w:rPr>
              <w:lastRenderedPageBreak/>
              <w:t>Life and Aesthetics</w:t>
            </w:r>
          </w:p>
          <w:p w14:paraId="02FACD66" w14:textId="77777777" w:rsidR="00C202B2" w:rsidRPr="00C561EA" w:rsidRDefault="00C202B2" w:rsidP="00C202B2">
            <w:pPr>
              <w:pStyle w:val="ListParagraph"/>
              <w:numPr>
                <w:ilvl w:val="0"/>
                <w:numId w:val="20"/>
              </w:numPr>
              <w:tabs>
                <w:tab w:val="clear" w:pos="567"/>
                <w:tab w:val="left" w:pos="111"/>
                <w:tab w:val="left" w:pos="305"/>
                <w:tab w:val="left" w:pos="1271"/>
              </w:tabs>
              <w:spacing w:after="120" w:line="276" w:lineRule="auto"/>
              <w:ind w:leftChars="5" w:left="15" w:hanging="2"/>
              <w:jc w:val="left"/>
              <w:rPr>
                <w:sz w:val="26"/>
                <w:szCs w:val="26"/>
              </w:rPr>
            </w:pPr>
            <w:r w:rsidRPr="00C561EA">
              <w:rPr>
                <w:sz w:val="26"/>
                <w:szCs w:val="26"/>
              </w:rPr>
              <w:t>Leadership and Management</w:t>
            </w:r>
          </w:p>
          <w:p w14:paraId="6AA6729B" w14:textId="77777777" w:rsidR="00C202B2" w:rsidRPr="00C561EA" w:rsidRDefault="00C202B2" w:rsidP="00C202B2">
            <w:pPr>
              <w:pStyle w:val="ListParagraph"/>
              <w:numPr>
                <w:ilvl w:val="0"/>
                <w:numId w:val="20"/>
              </w:numPr>
              <w:tabs>
                <w:tab w:val="clear" w:pos="567"/>
                <w:tab w:val="left" w:pos="111"/>
                <w:tab w:val="left" w:pos="173"/>
                <w:tab w:val="left" w:pos="305"/>
              </w:tabs>
              <w:spacing w:after="120" w:line="276" w:lineRule="auto"/>
              <w:ind w:leftChars="5" w:left="15" w:hanging="2"/>
              <w:jc w:val="left"/>
              <w:rPr>
                <w:sz w:val="26"/>
                <w:szCs w:val="26"/>
              </w:rPr>
            </w:pPr>
            <w:r w:rsidRPr="00C561EA">
              <w:rPr>
                <w:sz w:val="26"/>
                <w:szCs w:val="26"/>
              </w:rPr>
              <w:t>Local Wisdom</w:t>
            </w:r>
          </w:p>
        </w:tc>
        <w:tc>
          <w:tcPr>
            <w:tcW w:w="1331" w:type="dxa"/>
            <w:vAlign w:val="center"/>
          </w:tcPr>
          <w:p w14:paraId="0E879921" w14:textId="77777777" w:rsidR="00C202B2" w:rsidRPr="00C561EA" w:rsidRDefault="00C202B2" w:rsidP="00C202B2">
            <w:pPr>
              <w:pStyle w:val="ListParagraph"/>
              <w:spacing w:after="120"/>
              <w:ind w:left="0" w:hanging="3"/>
              <w:rPr>
                <w:sz w:val="26"/>
                <w:szCs w:val="26"/>
              </w:rPr>
            </w:pPr>
          </w:p>
          <w:p w14:paraId="030A31ED" w14:textId="77777777" w:rsidR="00C202B2" w:rsidRPr="00C561EA" w:rsidRDefault="00C202B2" w:rsidP="00C202B2">
            <w:pPr>
              <w:pStyle w:val="ListParagraph"/>
              <w:spacing w:after="120"/>
              <w:ind w:left="0" w:hanging="3"/>
              <w:rPr>
                <w:sz w:val="26"/>
                <w:szCs w:val="26"/>
              </w:rPr>
            </w:pPr>
          </w:p>
          <w:p w14:paraId="392A07A5" w14:textId="77777777" w:rsidR="00C202B2" w:rsidRPr="00C561EA" w:rsidRDefault="00C202B2" w:rsidP="00C202B2">
            <w:pPr>
              <w:pStyle w:val="ListParagraph"/>
              <w:spacing w:after="120"/>
              <w:ind w:left="0" w:hanging="3"/>
              <w:rPr>
                <w:sz w:val="26"/>
                <w:szCs w:val="26"/>
              </w:rPr>
            </w:pPr>
          </w:p>
        </w:tc>
      </w:tr>
      <w:tr w:rsidR="00C202B2" w:rsidRPr="00C561EA" w14:paraId="5CD6F071" w14:textId="77777777" w:rsidTr="00C202B2">
        <w:trPr>
          <w:jc w:val="center"/>
        </w:trPr>
        <w:tc>
          <w:tcPr>
            <w:tcW w:w="1261" w:type="dxa"/>
            <w:vAlign w:val="center"/>
          </w:tcPr>
          <w:p w14:paraId="2F26B7D0" w14:textId="77777777" w:rsidR="00C202B2" w:rsidRPr="00C561EA" w:rsidRDefault="00C202B2" w:rsidP="00C202B2">
            <w:pPr>
              <w:pStyle w:val="ListParagraph"/>
              <w:spacing w:after="120"/>
              <w:ind w:left="0" w:hanging="3"/>
              <w:rPr>
                <w:sz w:val="26"/>
                <w:szCs w:val="26"/>
              </w:rPr>
            </w:pPr>
            <w:r w:rsidRPr="00D31708">
              <w:rPr>
                <w:color w:val="000000"/>
                <w:sz w:val="26"/>
                <w:szCs w:val="26"/>
              </w:rPr>
              <w:lastRenderedPageBreak/>
              <w:t>KN, ĐMST, NLS &amp; CNCD</w:t>
            </w:r>
          </w:p>
        </w:tc>
        <w:tc>
          <w:tcPr>
            <w:tcW w:w="2411" w:type="dxa"/>
            <w:vAlign w:val="center"/>
          </w:tcPr>
          <w:p w14:paraId="7B667B14" w14:textId="77777777" w:rsidR="00C202B2" w:rsidRDefault="00C202B2" w:rsidP="00C202B2">
            <w:pPr>
              <w:tabs>
                <w:tab w:val="clear" w:pos="567"/>
                <w:tab w:val="left" w:pos="323"/>
              </w:tabs>
              <w:spacing w:after="120"/>
              <w:ind w:hanging="3"/>
              <w:jc w:val="center"/>
              <w:rPr>
                <w:sz w:val="26"/>
                <w:szCs w:val="26"/>
                <w:lang w:val="en-GB"/>
              </w:rPr>
            </w:pPr>
            <w:r>
              <w:rPr>
                <w:sz w:val="26"/>
                <w:szCs w:val="26"/>
                <w:lang w:val="en-GB"/>
              </w:rPr>
              <w:t>8TC</w:t>
            </w:r>
          </w:p>
          <w:p w14:paraId="258CAA46" w14:textId="77777777" w:rsidR="00C202B2" w:rsidRDefault="00C202B2" w:rsidP="00C202B2">
            <w:pPr>
              <w:pStyle w:val="ListParagraph"/>
              <w:numPr>
                <w:ilvl w:val="0"/>
                <w:numId w:val="47"/>
              </w:numPr>
              <w:tabs>
                <w:tab w:val="clear" w:pos="567"/>
                <w:tab w:val="left" w:pos="347"/>
              </w:tabs>
              <w:suppressAutoHyphens/>
              <w:spacing w:after="120"/>
              <w:ind w:left="37" w:firstLine="0"/>
              <w:textDirection w:val="btLr"/>
              <w:textAlignment w:val="top"/>
              <w:outlineLvl w:val="0"/>
              <w:rPr>
                <w:sz w:val="26"/>
                <w:szCs w:val="26"/>
                <w:lang w:val="en-GB"/>
              </w:rPr>
            </w:pPr>
            <w:bookmarkStart w:id="60" w:name="_Toc166446431"/>
            <w:r w:rsidRPr="00AF7F53">
              <w:rPr>
                <w:sz w:val="26"/>
                <w:szCs w:val="26"/>
                <w:lang w:val="en-GB"/>
              </w:rPr>
              <w:t>Khởi nghiệp và đổi mới sáng tạo</w:t>
            </w:r>
            <w:bookmarkEnd w:id="60"/>
          </w:p>
          <w:p w14:paraId="206D0A96" w14:textId="77777777" w:rsidR="00C202B2" w:rsidRDefault="00C202B2" w:rsidP="00C202B2">
            <w:pPr>
              <w:pStyle w:val="ListParagraph"/>
              <w:numPr>
                <w:ilvl w:val="0"/>
                <w:numId w:val="47"/>
              </w:numPr>
              <w:tabs>
                <w:tab w:val="clear" w:pos="567"/>
                <w:tab w:val="left" w:pos="347"/>
              </w:tabs>
              <w:suppressAutoHyphens/>
              <w:spacing w:after="120"/>
              <w:ind w:left="37" w:firstLine="0"/>
              <w:textDirection w:val="btLr"/>
              <w:textAlignment w:val="top"/>
              <w:outlineLvl w:val="0"/>
              <w:rPr>
                <w:sz w:val="26"/>
                <w:szCs w:val="26"/>
                <w:lang w:val="en-GB"/>
              </w:rPr>
            </w:pPr>
            <w:bookmarkStart w:id="61" w:name="_Toc166446432"/>
            <w:r w:rsidRPr="00AF7F53">
              <w:rPr>
                <w:sz w:val="26"/>
                <w:szCs w:val="26"/>
                <w:lang w:val="en-GB"/>
              </w:rPr>
              <w:t>Kỹ năng mềm trong kỷ nguyên số - Cơ bản</w:t>
            </w:r>
            <w:bookmarkEnd w:id="61"/>
          </w:p>
          <w:p w14:paraId="123BD717" w14:textId="77777777" w:rsidR="00C202B2" w:rsidRDefault="00C202B2" w:rsidP="00C202B2">
            <w:pPr>
              <w:pStyle w:val="ListParagraph"/>
              <w:numPr>
                <w:ilvl w:val="0"/>
                <w:numId w:val="47"/>
              </w:numPr>
              <w:tabs>
                <w:tab w:val="clear" w:pos="567"/>
                <w:tab w:val="left" w:pos="347"/>
              </w:tabs>
              <w:suppressAutoHyphens/>
              <w:spacing w:after="120"/>
              <w:ind w:left="37" w:firstLine="0"/>
              <w:textDirection w:val="btLr"/>
              <w:textAlignment w:val="top"/>
              <w:outlineLvl w:val="0"/>
              <w:rPr>
                <w:sz w:val="26"/>
                <w:szCs w:val="26"/>
                <w:lang w:val="en-GB"/>
              </w:rPr>
            </w:pPr>
            <w:bookmarkStart w:id="62" w:name="_Toc166446433"/>
            <w:r w:rsidRPr="00AF7F53">
              <w:rPr>
                <w:sz w:val="26"/>
                <w:szCs w:val="26"/>
                <w:lang w:val="en-GB"/>
              </w:rPr>
              <w:t>Kỹ năng mềm trong kỷ nguyên số - Nâng cao</w:t>
            </w:r>
            <w:bookmarkEnd w:id="62"/>
          </w:p>
          <w:p w14:paraId="1CB7427B" w14:textId="77777777" w:rsidR="00C202B2" w:rsidRPr="00AF7F53" w:rsidRDefault="00C202B2" w:rsidP="00C202B2">
            <w:pPr>
              <w:pStyle w:val="ListParagraph"/>
              <w:numPr>
                <w:ilvl w:val="0"/>
                <w:numId w:val="47"/>
              </w:numPr>
              <w:tabs>
                <w:tab w:val="clear" w:pos="567"/>
                <w:tab w:val="left" w:pos="347"/>
              </w:tabs>
              <w:suppressAutoHyphens/>
              <w:spacing w:after="120"/>
              <w:ind w:left="37" w:firstLine="0"/>
              <w:textDirection w:val="btLr"/>
              <w:textAlignment w:val="top"/>
              <w:outlineLvl w:val="0"/>
              <w:rPr>
                <w:sz w:val="26"/>
                <w:szCs w:val="26"/>
                <w:lang w:val="en-GB"/>
              </w:rPr>
            </w:pPr>
            <w:bookmarkStart w:id="63" w:name="_Toc166446434"/>
            <w:r w:rsidRPr="00AF7F53">
              <w:rPr>
                <w:sz w:val="26"/>
                <w:szCs w:val="26"/>
                <w:lang w:val="en-GB"/>
              </w:rPr>
              <w:t>Năng lực số và khai thác tài nguyên giáo dục mở</w:t>
            </w:r>
            <w:bookmarkEnd w:id="63"/>
          </w:p>
        </w:tc>
        <w:tc>
          <w:tcPr>
            <w:tcW w:w="2540" w:type="dxa"/>
            <w:vAlign w:val="center"/>
          </w:tcPr>
          <w:p w14:paraId="3D7E3A35" w14:textId="77777777" w:rsidR="00C202B2" w:rsidRPr="00C561EA" w:rsidRDefault="00C202B2" w:rsidP="00C202B2">
            <w:pPr>
              <w:pStyle w:val="ListParagraph"/>
              <w:tabs>
                <w:tab w:val="left" w:pos="289"/>
              </w:tabs>
              <w:spacing w:after="120"/>
              <w:ind w:left="0" w:hanging="3"/>
              <w:jc w:val="center"/>
              <w:rPr>
                <w:sz w:val="26"/>
                <w:szCs w:val="26"/>
              </w:rPr>
            </w:pPr>
            <w:r>
              <w:rPr>
                <w:sz w:val="26"/>
                <w:szCs w:val="26"/>
              </w:rPr>
              <w:t>0 TC</w:t>
            </w:r>
          </w:p>
        </w:tc>
        <w:tc>
          <w:tcPr>
            <w:tcW w:w="2576" w:type="dxa"/>
            <w:vAlign w:val="center"/>
          </w:tcPr>
          <w:p w14:paraId="2E8BCEB5" w14:textId="77777777" w:rsidR="00C202B2" w:rsidRPr="00C561EA" w:rsidRDefault="00C202B2" w:rsidP="00C202B2">
            <w:pPr>
              <w:pStyle w:val="ListParagraph"/>
              <w:tabs>
                <w:tab w:val="left" w:pos="170"/>
              </w:tabs>
              <w:spacing w:after="120"/>
              <w:ind w:left="0" w:hanging="3"/>
              <w:jc w:val="center"/>
              <w:rPr>
                <w:sz w:val="26"/>
                <w:szCs w:val="26"/>
              </w:rPr>
            </w:pPr>
            <w:r>
              <w:rPr>
                <w:sz w:val="26"/>
                <w:szCs w:val="26"/>
              </w:rPr>
              <w:t>0TC</w:t>
            </w:r>
          </w:p>
        </w:tc>
        <w:tc>
          <w:tcPr>
            <w:tcW w:w="2547" w:type="dxa"/>
            <w:vAlign w:val="center"/>
          </w:tcPr>
          <w:p w14:paraId="4485CC39" w14:textId="77777777" w:rsidR="00C202B2" w:rsidRPr="00C561EA" w:rsidRDefault="00C202B2" w:rsidP="00C202B2">
            <w:pPr>
              <w:pStyle w:val="ListParagraph"/>
              <w:tabs>
                <w:tab w:val="left" w:pos="197"/>
              </w:tabs>
              <w:spacing w:after="120"/>
              <w:ind w:left="0" w:hanging="3"/>
              <w:jc w:val="center"/>
              <w:rPr>
                <w:sz w:val="26"/>
                <w:szCs w:val="26"/>
              </w:rPr>
            </w:pPr>
            <w:r>
              <w:rPr>
                <w:sz w:val="26"/>
                <w:szCs w:val="26"/>
              </w:rPr>
              <w:t>0TC</w:t>
            </w:r>
          </w:p>
        </w:tc>
        <w:tc>
          <w:tcPr>
            <w:tcW w:w="2449" w:type="dxa"/>
            <w:vAlign w:val="center"/>
          </w:tcPr>
          <w:p w14:paraId="5BF871B5" w14:textId="77777777" w:rsidR="00C202B2" w:rsidRPr="00555628" w:rsidRDefault="00C202B2" w:rsidP="00C202B2">
            <w:pPr>
              <w:tabs>
                <w:tab w:val="clear" w:pos="567"/>
                <w:tab w:val="left" w:pos="305"/>
              </w:tabs>
              <w:spacing w:after="120" w:line="276" w:lineRule="auto"/>
              <w:ind w:hanging="3"/>
              <w:jc w:val="center"/>
              <w:rPr>
                <w:sz w:val="26"/>
                <w:szCs w:val="26"/>
              </w:rPr>
            </w:pPr>
            <w:r>
              <w:rPr>
                <w:sz w:val="26"/>
                <w:szCs w:val="26"/>
              </w:rPr>
              <w:t>0TC</w:t>
            </w:r>
          </w:p>
        </w:tc>
        <w:tc>
          <w:tcPr>
            <w:tcW w:w="1331" w:type="dxa"/>
            <w:vAlign w:val="center"/>
          </w:tcPr>
          <w:p w14:paraId="652F2623" w14:textId="77777777" w:rsidR="00C202B2" w:rsidRPr="00C561EA" w:rsidRDefault="00C202B2" w:rsidP="00C202B2">
            <w:pPr>
              <w:pStyle w:val="ListParagraph"/>
              <w:spacing w:after="120"/>
              <w:ind w:left="0" w:hanging="3"/>
              <w:rPr>
                <w:sz w:val="26"/>
                <w:szCs w:val="26"/>
              </w:rPr>
            </w:pPr>
          </w:p>
        </w:tc>
      </w:tr>
      <w:tr w:rsidR="00C202B2" w:rsidRPr="00C561EA" w14:paraId="2E58463A" w14:textId="77777777" w:rsidTr="00C202B2">
        <w:trPr>
          <w:jc w:val="center"/>
        </w:trPr>
        <w:tc>
          <w:tcPr>
            <w:tcW w:w="1261" w:type="dxa"/>
            <w:vAlign w:val="center"/>
          </w:tcPr>
          <w:p w14:paraId="3CD31630" w14:textId="77777777" w:rsidR="00C202B2" w:rsidRPr="00C561EA" w:rsidRDefault="00C202B2" w:rsidP="00C202B2">
            <w:pPr>
              <w:pStyle w:val="ListParagraph"/>
              <w:spacing w:after="120"/>
              <w:ind w:left="0" w:hanging="3"/>
              <w:rPr>
                <w:sz w:val="26"/>
                <w:szCs w:val="26"/>
              </w:rPr>
            </w:pPr>
            <w:r w:rsidRPr="00C561EA">
              <w:rPr>
                <w:sz w:val="26"/>
                <w:szCs w:val="26"/>
              </w:rPr>
              <w:t>- Học phần cơ sở ngành</w:t>
            </w:r>
          </w:p>
        </w:tc>
        <w:tc>
          <w:tcPr>
            <w:tcW w:w="2411" w:type="dxa"/>
            <w:vAlign w:val="center"/>
          </w:tcPr>
          <w:p w14:paraId="090701F0" w14:textId="77777777" w:rsidR="00C202B2" w:rsidRPr="00C561EA" w:rsidRDefault="00C202B2" w:rsidP="00C202B2">
            <w:pPr>
              <w:tabs>
                <w:tab w:val="left" w:pos="323"/>
              </w:tabs>
              <w:spacing w:after="120"/>
              <w:ind w:hanging="3"/>
              <w:jc w:val="center"/>
              <w:rPr>
                <w:sz w:val="26"/>
                <w:szCs w:val="26"/>
                <w:lang w:val="en-GB"/>
              </w:rPr>
            </w:pPr>
            <w:r w:rsidRPr="00C561EA">
              <w:rPr>
                <w:sz w:val="26"/>
                <w:szCs w:val="26"/>
                <w:lang w:val="en-GB"/>
              </w:rPr>
              <w:t>63 TC</w:t>
            </w:r>
          </w:p>
          <w:p w14:paraId="6CE20723"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Hội họa 1 (Tĩnh vật chì và màu)</w:t>
            </w:r>
          </w:p>
          <w:p w14:paraId="3638B756"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Hội họa 2 (Phong cảnh)</w:t>
            </w:r>
          </w:p>
          <w:p w14:paraId="38DE2E31"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lastRenderedPageBreak/>
              <w:t xml:space="preserve">Hình học họa hình </w:t>
            </w:r>
          </w:p>
          <w:p w14:paraId="3E9EE05F"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Kiến trúc nhập môn</w:t>
            </w:r>
          </w:p>
          <w:p w14:paraId="70127CCB"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Bài tập cơ sở 1 (Đường nét và chữ số)</w:t>
            </w:r>
          </w:p>
          <w:p w14:paraId="104A6140"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Bài tập cơ sở 2 (Bố cục tạo hình 1)</w:t>
            </w:r>
          </w:p>
          <w:p w14:paraId="10817E23"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Bài tập cơ sở 3 (Bố cục tạo hình 2)</w:t>
            </w:r>
          </w:p>
          <w:p w14:paraId="52D0CCCC"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Bài tập cơ sở 4 (Vẽ ghi kiến trúc)</w:t>
            </w:r>
          </w:p>
          <w:p w14:paraId="2F4D7DE9"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Bài tập cơ sở 5 (Diễn họa kiến trúc)</w:t>
            </w:r>
          </w:p>
          <w:p w14:paraId="4AE41847"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Cấu tạo kiến trúc 1</w:t>
            </w:r>
          </w:p>
          <w:p w14:paraId="2B844452"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Cấu tạo kiến trúc 2</w:t>
            </w:r>
          </w:p>
          <w:p w14:paraId="0C3DC02E"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Vật lý kiến trúc 1 (Nhiệt và khí hậu kiến trúc)</w:t>
            </w:r>
          </w:p>
          <w:p w14:paraId="380255A4"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lastRenderedPageBreak/>
              <w:t>Vật lý kiến trúc 2 (Quang học)</w:t>
            </w:r>
          </w:p>
          <w:p w14:paraId="4C9C3F82"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Vật lý kiến trúc 3 (Âm học)</w:t>
            </w:r>
          </w:p>
          <w:p w14:paraId="213D2A48"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Lịch sử kiến trúc Phương Đông và Việt Nam</w:t>
            </w:r>
          </w:p>
          <w:p w14:paraId="428BCDA5"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Lịch sử kiến trúc Phương Tây</w:t>
            </w:r>
          </w:p>
          <w:p w14:paraId="085D0358"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Vật liệu xây dựng</w:t>
            </w:r>
          </w:p>
          <w:p w14:paraId="7355F69F"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Hình thành và diễn đạt ý tưởng kiến trúc</w:t>
            </w:r>
          </w:p>
          <w:p w14:paraId="43E31FAE" w14:textId="77777777" w:rsidR="00C202B2" w:rsidRPr="00C561EA" w:rsidRDefault="00C202B2" w:rsidP="00C202B2">
            <w:pPr>
              <w:numPr>
                <w:ilvl w:val="0"/>
                <w:numId w:val="4"/>
              </w:numPr>
              <w:tabs>
                <w:tab w:val="clear" w:pos="567"/>
                <w:tab w:val="left" w:pos="237"/>
                <w:tab w:val="left" w:pos="491"/>
              </w:tabs>
              <w:spacing w:after="120" w:line="276" w:lineRule="auto"/>
              <w:ind w:left="57" w:hanging="16"/>
              <w:jc w:val="left"/>
              <w:rPr>
                <w:sz w:val="26"/>
                <w:szCs w:val="26"/>
                <w:lang w:val="en-GB"/>
              </w:rPr>
            </w:pPr>
            <w:r w:rsidRPr="00C561EA">
              <w:rPr>
                <w:sz w:val="26"/>
                <w:szCs w:val="26"/>
                <w:lang w:val="en-GB"/>
              </w:rPr>
              <w:t>Phương pháp Sáng tạo trong Thiết kế</w:t>
            </w:r>
          </w:p>
          <w:p w14:paraId="7B434208"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Tin học chuyên ngành 1 (Autocad</w:t>
            </w:r>
            <w:r>
              <w:rPr>
                <w:sz w:val="26"/>
                <w:szCs w:val="26"/>
                <w:lang w:val="en-GB"/>
              </w:rPr>
              <w:t>-Photoshop</w:t>
            </w:r>
            <w:r w:rsidRPr="00C561EA">
              <w:rPr>
                <w:sz w:val="26"/>
                <w:szCs w:val="26"/>
                <w:lang w:val="en-GB"/>
              </w:rPr>
              <w:t>)</w:t>
            </w:r>
          </w:p>
          <w:p w14:paraId="5E49155B"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Tin học chuyên ngành 2 (Sketchup</w:t>
            </w:r>
            <w:r>
              <w:rPr>
                <w:sz w:val="26"/>
                <w:szCs w:val="26"/>
                <w:lang w:val="en-GB"/>
              </w:rPr>
              <w:t>- Photoshop</w:t>
            </w:r>
            <w:r w:rsidRPr="00C561EA">
              <w:rPr>
                <w:sz w:val="26"/>
                <w:szCs w:val="26"/>
                <w:lang w:val="en-GB"/>
              </w:rPr>
              <w:t>)</w:t>
            </w:r>
          </w:p>
          <w:p w14:paraId="34C525FE"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Pr>
                <w:sz w:val="26"/>
                <w:szCs w:val="26"/>
                <w:lang w:val="en-GB"/>
              </w:rPr>
              <w:lastRenderedPageBreak/>
              <w:t>Tin học chuyên ngành 3 (Render- Photoshop</w:t>
            </w:r>
            <w:r w:rsidRPr="00C561EA">
              <w:rPr>
                <w:sz w:val="26"/>
                <w:szCs w:val="26"/>
                <w:lang w:val="en-GB"/>
              </w:rPr>
              <w:t>)</w:t>
            </w:r>
          </w:p>
          <w:p w14:paraId="0A4F4443"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Anh văn chuyên ngành 1</w:t>
            </w:r>
          </w:p>
          <w:p w14:paraId="1DFA80A7"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Anh văn chuyên ngành 2</w:t>
            </w:r>
          </w:p>
          <w:p w14:paraId="2E2656FE"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Cơ học công trình</w:t>
            </w:r>
          </w:p>
          <w:p w14:paraId="0FE41D53"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Kết cấu công trình</w:t>
            </w:r>
          </w:p>
          <w:p w14:paraId="3D45C4D5"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Trang thiết bị công trình</w:t>
            </w:r>
          </w:p>
          <w:p w14:paraId="389CE463" w14:textId="77777777" w:rsidR="00C202B2" w:rsidRPr="00C561EA" w:rsidRDefault="00C202B2" w:rsidP="00C202B2">
            <w:pPr>
              <w:numPr>
                <w:ilvl w:val="0"/>
                <w:numId w:val="4"/>
              </w:numPr>
              <w:tabs>
                <w:tab w:val="clear" w:pos="567"/>
                <w:tab w:val="left" w:pos="175"/>
                <w:tab w:val="left" w:pos="323"/>
              </w:tabs>
              <w:spacing w:after="120" w:line="276" w:lineRule="auto"/>
              <w:ind w:leftChars="-1" w:left="-1" w:hanging="2"/>
              <w:jc w:val="left"/>
              <w:rPr>
                <w:sz w:val="26"/>
                <w:szCs w:val="26"/>
                <w:lang w:val="en-GB"/>
              </w:rPr>
            </w:pPr>
            <w:r w:rsidRPr="00C561EA">
              <w:rPr>
                <w:sz w:val="26"/>
                <w:szCs w:val="26"/>
                <w:lang w:val="en-GB"/>
              </w:rPr>
              <w:t>Kỹ thuật thi công công trình và Luật xây dựng</w:t>
            </w:r>
          </w:p>
          <w:p w14:paraId="75F28EF7" w14:textId="77777777" w:rsidR="00C202B2" w:rsidRPr="00C561EA" w:rsidRDefault="00C202B2" w:rsidP="00C202B2">
            <w:pPr>
              <w:tabs>
                <w:tab w:val="clear" w:pos="567"/>
                <w:tab w:val="left" w:pos="-118"/>
                <w:tab w:val="left" w:pos="33"/>
                <w:tab w:val="left" w:pos="175"/>
                <w:tab w:val="left" w:pos="323"/>
              </w:tabs>
              <w:spacing w:after="120" w:line="276" w:lineRule="auto"/>
              <w:ind w:left="-3"/>
              <w:jc w:val="left"/>
              <w:rPr>
                <w:sz w:val="26"/>
                <w:szCs w:val="26"/>
                <w:lang w:val="en-GB"/>
              </w:rPr>
            </w:pPr>
          </w:p>
        </w:tc>
        <w:tc>
          <w:tcPr>
            <w:tcW w:w="2540" w:type="dxa"/>
            <w:vAlign w:val="center"/>
          </w:tcPr>
          <w:p w14:paraId="7563943C" w14:textId="77777777" w:rsidR="00C202B2" w:rsidRPr="00C561EA" w:rsidRDefault="00C202B2" w:rsidP="00C202B2">
            <w:pPr>
              <w:tabs>
                <w:tab w:val="left" w:pos="34"/>
                <w:tab w:val="left" w:pos="289"/>
              </w:tabs>
              <w:spacing w:after="120"/>
              <w:ind w:hanging="3"/>
              <w:rPr>
                <w:sz w:val="26"/>
                <w:szCs w:val="26"/>
                <w:lang w:val="en-GB"/>
              </w:rPr>
            </w:pPr>
            <w:r w:rsidRPr="00C561EA">
              <w:rPr>
                <w:sz w:val="26"/>
                <w:szCs w:val="26"/>
                <w:lang w:val="en-GB"/>
              </w:rPr>
              <w:lastRenderedPageBreak/>
              <w:t>50 TC</w:t>
            </w:r>
          </w:p>
          <w:p w14:paraId="083AC167" w14:textId="77777777" w:rsidR="00C202B2" w:rsidRPr="00C561EA" w:rsidRDefault="00C202B2" w:rsidP="00C202B2">
            <w:pPr>
              <w:tabs>
                <w:tab w:val="left" w:pos="34"/>
                <w:tab w:val="left" w:pos="289"/>
              </w:tabs>
              <w:spacing w:after="120"/>
              <w:ind w:hanging="3"/>
              <w:rPr>
                <w:sz w:val="26"/>
                <w:szCs w:val="26"/>
                <w:lang w:val="en-GB"/>
              </w:rPr>
            </w:pPr>
          </w:p>
          <w:p w14:paraId="511A4CC8"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 xml:space="preserve">Hội họa 1 </w:t>
            </w:r>
          </w:p>
          <w:p w14:paraId="79006F9E"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Hội họa 2</w:t>
            </w:r>
          </w:p>
          <w:p w14:paraId="20C6EDDF"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 xml:space="preserve">Hình học họa hình </w:t>
            </w:r>
          </w:p>
          <w:p w14:paraId="0AA04607"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lastRenderedPageBreak/>
              <w:t>Kiến trúc nhập môn</w:t>
            </w:r>
          </w:p>
          <w:p w14:paraId="41AB2EFE"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shd w:val="clear" w:color="auto" w:fill="FFFFFF"/>
              </w:rPr>
              <w:t>Kỹ năng bản thân ngành kiến trúc</w:t>
            </w:r>
          </w:p>
          <w:p w14:paraId="5F36A5CE"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Cấu tạo kiến trúc 1</w:t>
            </w:r>
          </w:p>
          <w:p w14:paraId="4E83C061"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Cấu tạo kiến trúc 2</w:t>
            </w:r>
          </w:p>
          <w:p w14:paraId="2F781C56"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 xml:space="preserve">Vật lý kiến trúc 1 </w:t>
            </w:r>
          </w:p>
          <w:p w14:paraId="2DE3D394"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 xml:space="preserve">Vật lý kiến trúc 2 </w:t>
            </w:r>
          </w:p>
          <w:p w14:paraId="1838A16C"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Lịch sử kiến trúc Phương Đông và VN</w:t>
            </w:r>
          </w:p>
          <w:p w14:paraId="4F9558BE"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Cơ sở văn hóa Việt Nam</w:t>
            </w:r>
          </w:p>
          <w:p w14:paraId="2F7A46D1"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Lịch sử kiến trúc Phương Tây</w:t>
            </w:r>
          </w:p>
          <w:p w14:paraId="00FB98F2"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Lịch sử Mỹ thuật</w:t>
            </w:r>
          </w:p>
          <w:p w14:paraId="4F27274C"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color w:val="333333"/>
                <w:sz w:val="26"/>
                <w:szCs w:val="26"/>
                <w:shd w:val="clear" w:color="auto" w:fill="FFFFFF"/>
              </w:rPr>
              <w:t>Phân tích kiến trúc</w:t>
            </w:r>
          </w:p>
          <w:p w14:paraId="2C1B6EF8"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Bố cục tạo hình</w:t>
            </w:r>
          </w:p>
          <w:p w14:paraId="337CF5AA"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lastRenderedPageBreak/>
              <w:t xml:space="preserve">Tin học chuyên ngành 1 </w:t>
            </w:r>
          </w:p>
          <w:p w14:paraId="5BE93EDE"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Tin học chuyên ngành 2</w:t>
            </w:r>
          </w:p>
          <w:p w14:paraId="1E1DA8C3"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Anh văn chuyên ngành 1</w:t>
            </w:r>
          </w:p>
          <w:p w14:paraId="72DFF9B5"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Anh văn chuyên ngành 2</w:t>
            </w:r>
          </w:p>
          <w:p w14:paraId="157B8FCA"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NLTK kiến trúc công cộng</w:t>
            </w:r>
          </w:p>
          <w:p w14:paraId="4047F5C0"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NLTK kiến trúc nhà ở</w:t>
            </w:r>
          </w:p>
          <w:p w14:paraId="23AB9786"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NLTK kiến trúc công nghiệp</w:t>
            </w:r>
          </w:p>
          <w:p w14:paraId="08E0C22E"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Kết cấu công trình 1</w:t>
            </w:r>
          </w:p>
          <w:p w14:paraId="318611AA"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Kết cấu công trình 2</w:t>
            </w:r>
          </w:p>
          <w:p w14:paraId="7F606E03" w14:textId="77777777" w:rsidR="00C202B2" w:rsidRPr="00C561EA" w:rsidRDefault="00C202B2" w:rsidP="00C202B2">
            <w:pPr>
              <w:numPr>
                <w:ilvl w:val="0"/>
                <w:numId w:val="13"/>
              </w:numPr>
              <w:tabs>
                <w:tab w:val="clear" w:pos="567"/>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Vật liệu xây dựng</w:t>
            </w:r>
          </w:p>
          <w:p w14:paraId="31695F54"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Kỹ thuật hạ tầng</w:t>
            </w:r>
          </w:p>
          <w:p w14:paraId="327AE545"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Luật xây dựng</w:t>
            </w:r>
          </w:p>
          <w:p w14:paraId="2FBA540C"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lastRenderedPageBreak/>
              <w:t>Hệ thống kỹ thuật công trình</w:t>
            </w:r>
          </w:p>
          <w:p w14:paraId="1A370AE2"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Qui hoạch chi tiết khu ở</w:t>
            </w:r>
          </w:p>
          <w:p w14:paraId="4CA92E42" w14:textId="77777777" w:rsidR="00C202B2" w:rsidRPr="00C561EA" w:rsidRDefault="00C202B2" w:rsidP="00C202B2">
            <w:pPr>
              <w:numPr>
                <w:ilvl w:val="0"/>
                <w:numId w:val="13"/>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Đề cương và chọn đề tài tốt nghiệp</w:t>
            </w:r>
          </w:p>
          <w:p w14:paraId="11606F9F" w14:textId="77777777" w:rsidR="00C202B2" w:rsidRPr="00C561EA" w:rsidRDefault="00C202B2" w:rsidP="00C202B2">
            <w:pPr>
              <w:tabs>
                <w:tab w:val="left" w:pos="289"/>
              </w:tabs>
              <w:spacing w:after="120"/>
              <w:ind w:hanging="3"/>
              <w:rPr>
                <w:sz w:val="26"/>
                <w:szCs w:val="26"/>
                <w:lang w:val="en-GB"/>
              </w:rPr>
            </w:pPr>
            <w:r w:rsidRPr="00C561EA">
              <w:rPr>
                <w:sz w:val="26"/>
                <w:szCs w:val="26"/>
                <w:lang w:val="en-GB"/>
              </w:rPr>
              <w:t>Tự chọn:</w:t>
            </w:r>
          </w:p>
          <w:p w14:paraId="3BA6F1D7"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Mỹ học đại cương</w:t>
            </w:r>
          </w:p>
          <w:p w14:paraId="0E989F19"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Lịch sử triết học</w:t>
            </w:r>
          </w:p>
          <w:p w14:paraId="101C3B55"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Cơ sở văn hóa Việt nam</w:t>
            </w:r>
          </w:p>
          <w:p w14:paraId="261CD6AA"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Xác suất thống kê</w:t>
            </w:r>
          </w:p>
          <w:p w14:paraId="3B6406BC"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Điêu khắc</w:t>
            </w:r>
          </w:p>
          <w:p w14:paraId="07631F03"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Lịch sử Mỹ thuật</w:t>
            </w:r>
          </w:p>
          <w:p w14:paraId="00A958DC"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Lịch sử đô thị</w:t>
            </w:r>
          </w:p>
          <w:p w14:paraId="7BC2AE2F"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Xã hội học xây dựng đô thị</w:t>
            </w:r>
          </w:p>
          <w:p w14:paraId="76A13F1A"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Bảo tồn di sản Kiến trúc</w:t>
            </w:r>
          </w:p>
          <w:p w14:paraId="22FEC1C2"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Kiến trúc đương đại nước ngoài</w:t>
            </w:r>
          </w:p>
          <w:p w14:paraId="225BE5F4"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lastRenderedPageBreak/>
              <w:t>Kiến trúc và văn hóa</w:t>
            </w:r>
          </w:p>
          <w:p w14:paraId="3A917724"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Tư vấn đầu tư xây dựng</w:t>
            </w:r>
          </w:p>
          <w:p w14:paraId="79946E13"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Phân tích kiến trúc</w:t>
            </w:r>
          </w:p>
          <w:p w14:paraId="4E4FD27A"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Kiến trúc nhiệt đới</w:t>
            </w:r>
          </w:p>
          <w:p w14:paraId="674A6AA9"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Kiến trúc và môi trường</w:t>
            </w:r>
          </w:p>
          <w:p w14:paraId="2CEAB528"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Vật liệu xây dựng</w:t>
            </w:r>
          </w:p>
          <w:p w14:paraId="43347841"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Kỹ thuật hạ tầng đô thị</w:t>
            </w:r>
          </w:p>
          <w:p w14:paraId="4EF61C58"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Không gian nhịp lớn</w:t>
            </w:r>
          </w:p>
          <w:p w14:paraId="52AA47CA"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Không gian khán phòng</w:t>
            </w:r>
          </w:p>
          <w:p w14:paraId="6990F8D5"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Luật xây dựng</w:t>
            </w:r>
          </w:p>
          <w:p w14:paraId="79A6E528"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Thi công</w:t>
            </w:r>
          </w:p>
          <w:p w14:paraId="12B2314F"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Nhà cao tầng</w:t>
            </w:r>
          </w:p>
          <w:p w14:paraId="591A6E40"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lastRenderedPageBreak/>
              <w:t>Xử lý nền móng</w:t>
            </w:r>
          </w:p>
          <w:p w14:paraId="6604832F"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Kết cấu mới</w:t>
            </w:r>
          </w:p>
          <w:p w14:paraId="56299E87"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rPr>
              <w:t>Cấu tạo Kiến trúc 3</w:t>
            </w:r>
          </w:p>
          <w:p w14:paraId="15B395EF"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rPr>
              <w:t>Cấu tạo Kiến trúc 4</w:t>
            </w:r>
          </w:p>
          <w:p w14:paraId="258BB317" w14:textId="77777777" w:rsidR="00C202B2" w:rsidRPr="00C561EA" w:rsidRDefault="00C202B2" w:rsidP="00C202B2">
            <w:pPr>
              <w:numPr>
                <w:ilvl w:val="0"/>
                <w:numId w:val="17"/>
              </w:numPr>
              <w:tabs>
                <w:tab w:val="clear" w:pos="567"/>
                <w:tab w:val="left" w:pos="34"/>
                <w:tab w:val="left" w:pos="166"/>
                <w:tab w:val="left" w:pos="289"/>
              </w:tabs>
              <w:spacing w:after="120" w:line="276" w:lineRule="auto"/>
              <w:ind w:leftChars="-1" w:left="0" w:hangingChars="1" w:hanging="3"/>
              <w:jc w:val="left"/>
              <w:rPr>
                <w:sz w:val="26"/>
                <w:szCs w:val="26"/>
                <w:lang w:val="en-GB"/>
              </w:rPr>
            </w:pPr>
            <w:r w:rsidRPr="00C561EA">
              <w:rPr>
                <w:sz w:val="26"/>
                <w:szCs w:val="26"/>
                <w:lang w:val="en-GB"/>
              </w:rPr>
              <w:t>Kiến trúc nhiệt đới</w:t>
            </w:r>
          </w:p>
          <w:p w14:paraId="7B6234D8" w14:textId="77777777" w:rsidR="00C202B2" w:rsidRPr="00C561EA" w:rsidRDefault="00C202B2" w:rsidP="00C202B2">
            <w:pPr>
              <w:tabs>
                <w:tab w:val="left" w:pos="34"/>
                <w:tab w:val="left" w:pos="166"/>
                <w:tab w:val="left" w:pos="289"/>
              </w:tabs>
              <w:spacing w:after="120"/>
              <w:ind w:hanging="3"/>
              <w:rPr>
                <w:sz w:val="26"/>
                <w:szCs w:val="26"/>
                <w:lang w:val="en-GB"/>
              </w:rPr>
            </w:pPr>
          </w:p>
        </w:tc>
        <w:tc>
          <w:tcPr>
            <w:tcW w:w="2576" w:type="dxa"/>
            <w:vAlign w:val="center"/>
          </w:tcPr>
          <w:p w14:paraId="01924B38" w14:textId="77777777" w:rsidR="00C202B2" w:rsidRPr="00C561EA" w:rsidRDefault="00C202B2" w:rsidP="00C202B2">
            <w:pPr>
              <w:tabs>
                <w:tab w:val="left" w:pos="170"/>
                <w:tab w:val="left" w:pos="277"/>
              </w:tabs>
              <w:spacing w:after="120"/>
              <w:ind w:leftChars="-9" w:left="-21" w:hanging="3"/>
              <w:rPr>
                <w:sz w:val="26"/>
                <w:szCs w:val="26"/>
                <w:lang w:val="en-GB"/>
              </w:rPr>
            </w:pPr>
            <w:r w:rsidRPr="00C561EA">
              <w:rPr>
                <w:sz w:val="26"/>
                <w:szCs w:val="26"/>
                <w:lang w:val="en-GB"/>
              </w:rPr>
              <w:lastRenderedPageBreak/>
              <w:t>58 TC</w:t>
            </w:r>
          </w:p>
          <w:p w14:paraId="645C437C" w14:textId="77777777" w:rsidR="00C202B2" w:rsidRPr="00C561EA" w:rsidRDefault="00C202B2" w:rsidP="00C202B2">
            <w:pPr>
              <w:tabs>
                <w:tab w:val="left" w:pos="170"/>
                <w:tab w:val="left" w:pos="277"/>
              </w:tabs>
              <w:spacing w:after="120"/>
              <w:ind w:leftChars="-9" w:left="-21" w:hanging="3"/>
              <w:rPr>
                <w:sz w:val="26"/>
                <w:szCs w:val="26"/>
                <w:lang w:val="en-GB"/>
              </w:rPr>
            </w:pPr>
          </w:p>
          <w:p w14:paraId="4295E954"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Hội họa 1</w:t>
            </w:r>
          </w:p>
          <w:p w14:paraId="0C25156F"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 xml:space="preserve">Hội họa 2 </w:t>
            </w:r>
          </w:p>
          <w:p w14:paraId="05B3F59B"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lastRenderedPageBreak/>
              <w:t>Hình học họa hình 1</w:t>
            </w:r>
          </w:p>
          <w:p w14:paraId="63E1EA36"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Hình học họa hình 2</w:t>
            </w:r>
          </w:p>
          <w:p w14:paraId="6CE30E94"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Kiến trúc nhập môn</w:t>
            </w:r>
          </w:p>
          <w:p w14:paraId="5DB3325C"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Cấu tạo kiến trúc 1</w:t>
            </w:r>
          </w:p>
          <w:p w14:paraId="3E9FD128"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Cấu tạo kiến trúc 2</w:t>
            </w:r>
          </w:p>
          <w:p w14:paraId="1427CE4A"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 xml:space="preserve">Vật lý kiến trúc 1 </w:t>
            </w:r>
          </w:p>
          <w:p w14:paraId="5621AFCB"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 xml:space="preserve">Vật lý kiến trúc 2 </w:t>
            </w:r>
          </w:p>
          <w:p w14:paraId="6561E073"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 xml:space="preserve">Lịch sử kiến trúc Phương Đông </w:t>
            </w:r>
          </w:p>
          <w:p w14:paraId="76EC9695"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Lịch sử kiến trúc Việt Nam</w:t>
            </w:r>
          </w:p>
          <w:p w14:paraId="6D59C72A"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Lịch sử kiến trúc Phương Tây</w:t>
            </w:r>
          </w:p>
          <w:p w14:paraId="283A8BF9"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Bố cục tạo hình</w:t>
            </w:r>
          </w:p>
          <w:p w14:paraId="691890B8"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 xml:space="preserve">Tin học chuyên ngành 1 </w:t>
            </w:r>
          </w:p>
          <w:p w14:paraId="6E74C4B3"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 xml:space="preserve">Tin học chuyên ngành 2 </w:t>
            </w:r>
          </w:p>
          <w:p w14:paraId="10AAE969"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Anh văn chuyên ngành 1</w:t>
            </w:r>
          </w:p>
          <w:p w14:paraId="07C927A8"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lastRenderedPageBreak/>
              <w:t>Anh văn chuyên ngành 2</w:t>
            </w:r>
          </w:p>
          <w:p w14:paraId="4B030896" w14:textId="77777777" w:rsidR="00C202B2" w:rsidRPr="00C561EA" w:rsidRDefault="00C202B2" w:rsidP="00C202B2">
            <w:pPr>
              <w:numPr>
                <w:ilvl w:val="0"/>
                <w:numId w:val="9"/>
              </w:numPr>
              <w:tabs>
                <w:tab w:val="clear" w:pos="567"/>
                <w:tab w:val="left" w:pos="170"/>
                <w:tab w:val="left" w:pos="277"/>
                <w:tab w:val="left" w:pos="426"/>
              </w:tabs>
              <w:spacing w:after="120" w:line="276" w:lineRule="auto"/>
              <w:ind w:leftChars="-9" w:left="-22" w:hanging="2"/>
              <w:rPr>
                <w:sz w:val="26"/>
                <w:szCs w:val="26"/>
                <w:lang w:val="en-GB"/>
              </w:rPr>
            </w:pPr>
            <w:r w:rsidRPr="00C561EA">
              <w:rPr>
                <w:sz w:val="26"/>
                <w:szCs w:val="26"/>
                <w:lang w:val="en-GB"/>
              </w:rPr>
              <w:t>NLTK kiến trúc công cộng</w:t>
            </w:r>
          </w:p>
          <w:p w14:paraId="4E6D30F1" w14:textId="77777777" w:rsidR="00C202B2" w:rsidRPr="00C561EA" w:rsidRDefault="00C202B2" w:rsidP="00C202B2">
            <w:pPr>
              <w:numPr>
                <w:ilvl w:val="0"/>
                <w:numId w:val="9"/>
              </w:numPr>
              <w:tabs>
                <w:tab w:val="clear" w:pos="567"/>
                <w:tab w:val="left" w:pos="170"/>
                <w:tab w:val="left" w:pos="277"/>
                <w:tab w:val="left" w:pos="426"/>
              </w:tabs>
              <w:spacing w:after="120" w:line="276" w:lineRule="auto"/>
              <w:ind w:leftChars="-9" w:left="-22" w:hanging="2"/>
              <w:rPr>
                <w:sz w:val="26"/>
                <w:szCs w:val="26"/>
                <w:lang w:val="en-GB"/>
              </w:rPr>
            </w:pPr>
            <w:r w:rsidRPr="00C561EA">
              <w:rPr>
                <w:sz w:val="26"/>
                <w:szCs w:val="26"/>
                <w:lang w:val="en-GB"/>
              </w:rPr>
              <w:t>NLTK kiến trúc nhà ở</w:t>
            </w:r>
          </w:p>
          <w:p w14:paraId="4DFB6E35" w14:textId="77777777" w:rsidR="00C202B2" w:rsidRPr="00C561EA" w:rsidRDefault="00C202B2" w:rsidP="00C202B2">
            <w:pPr>
              <w:numPr>
                <w:ilvl w:val="0"/>
                <w:numId w:val="9"/>
              </w:numPr>
              <w:tabs>
                <w:tab w:val="clear" w:pos="567"/>
                <w:tab w:val="left" w:pos="170"/>
                <w:tab w:val="left" w:pos="277"/>
                <w:tab w:val="left" w:pos="426"/>
              </w:tabs>
              <w:spacing w:after="120" w:line="276" w:lineRule="auto"/>
              <w:ind w:leftChars="-9" w:left="-22" w:hanging="2"/>
              <w:rPr>
                <w:sz w:val="26"/>
                <w:szCs w:val="26"/>
                <w:lang w:val="en-GB"/>
              </w:rPr>
            </w:pPr>
            <w:r w:rsidRPr="00C561EA">
              <w:rPr>
                <w:sz w:val="26"/>
                <w:szCs w:val="26"/>
                <w:lang w:val="en-GB"/>
              </w:rPr>
              <w:t>NLTK kiến trúc công nghiệp</w:t>
            </w:r>
          </w:p>
          <w:p w14:paraId="41BFCD3B"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Kết cấu công trình 1</w:t>
            </w:r>
          </w:p>
          <w:p w14:paraId="76313270"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Kết cấu công trình 2</w:t>
            </w:r>
          </w:p>
          <w:p w14:paraId="5868E301"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Hệ thống kỹ thuật và thiết bị công trình</w:t>
            </w:r>
          </w:p>
          <w:p w14:paraId="4AD981FE"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Qui hoạch chi tiết khu ở</w:t>
            </w:r>
          </w:p>
          <w:p w14:paraId="155CC4F1" w14:textId="77777777" w:rsidR="00C202B2" w:rsidRPr="00C561EA" w:rsidRDefault="00C202B2" w:rsidP="00C202B2">
            <w:pPr>
              <w:numPr>
                <w:ilvl w:val="0"/>
                <w:numId w:val="9"/>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Đề cương và chọn đề tài tốt nghiệp</w:t>
            </w:r>
          </w:p>
          <w:p w14:paraId="22FC18F6" w14:textId="77777777" w:rsidR="00C202B2" w:rsidRPr="00C561EA" w:rsidRDefault="00C202B2" w:rsidP="00C202B2">
            <w:pPr>
              <w:pStyle w:val="ListParagraph"/>
              <w:tabs>
                <w:tab w:val="left" w:pos="170"/>
                <w:tab w:val="left" w:pos="277"/>
              </w:tabs>
              <w:spacing w:after="120"/>
              <w:ind w:leftChars="-9" w:left="-21" w:hanging="3"/>
              <w:rPr>
                <w:sz w:val="26"/>
                <w:szCs w:val="26"/>
              </w:rPr>
            </w:pPr>
          </w:p>
        </w:tc>
        <w:tc>
          <w:tcPr>
            <w:tcW w:w="2547" w:type="dxa"/>
            <w:vAlign w:val="center"/>
          </w:tcPr>
          <w:p w14:paraId="3C564CD1" w14:textId="77777777" w:rsidR="00C202B2" w:rsidRPr="00C561EA" w:rsidRDefault="00C202B2" w:rsidP="00C202B2">
            <w:pPr>
              <w:tabs>
                <w:tab w:val="left" w:pos="-3"/>
                <w:tab w:val="left" w:pos="197"/>
                <w:tab w:val="left" w:pos="378"/>
              </w:tabs>
              <w:spacing w:after="120"/>
              <w:ind w:hanging="3"/>
              <w:rPr>
                <w:sz w:val="26"/>
                <w:szCs w:val="26"/>
                <w:lang w:val="en-GB"/>
              </w:rPr>
            </w:pPr>
            <w:r w:rsidRPr="00C561EA">
              <w:rPr>
                <w:sz w:val="26"/>
                <w:szCs w:val="26"/>
              </w:rPr>
              <w:lastRenderedPageBreak/>
              <w:t>78</w:t>
            </w:r>
            <w:r w:rsidRPr="00C561EA">
              <w:rPr>
                <w:sz w:val="26"/>
                <w:szCs w:val="26"/>
                <w:lang w:val="en-GB"/>
              </w:rPr>
              <w:t xml:space="preserve"> TC</w:t>
            </w:r>
          </w:p>
          <w:p w14:paraId="55CDB149" w14:textId="77777777" w:rsidR="00C202B2" w:rsidRPr="00C561EA" w:rsidRDefault="00C202B2" w:rsidP="00C202B2">
            <w:pPr>
              <w:pStyle w:val="ListParagraph"/>
              <w:tabs>
                <w:tab w:val="left" w:pos="-3"/>
                <w:tab w:val="left" w:pos="197"/>
                <w:tab w:val="left" w:pos="378"/>
              </w:tabs>
              <w:spacing w:after="120"/>
              <w:ind w:left="0" w:hanging="3"/>
              <w:rPr>
                <w:sz w:val="26"/>
                <w:szCs w:val="26"/>
              </w:rPr>
            </w:pPr>
          </w:p>
          <w:p w14:paraId="4F1722AC"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Visual Studies and Communication</w:t>
            </w:r>
          </w:p>
          <w:p w14:paraId="459A0291"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Fundamental of Architectural Design</w:t>
            </w:r>
          </w:p>
          <w:p w14:paraId="40614599"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lastRenderedPageBreak/>
              <w:t>Architectural Drawing</w:t>
            </w:r>
          </w:p>
          <w:p w14:paraId="6EB7DF03"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History of Art and Architecture</w:t>
            </w:r>
          </w:p>
          <w:p w14:paraId="1EF36D87"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Building Technology and Construction</w:t>
            </w:r>
          </w:p>
          <w:p w14:paraId="7BBD9C32"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Building Technology and Construction II</w:t>
            </w:r>
          </w:p>
          <w:p w14:paraId="341E274C"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Introduction to Computer – Aided Design</w:t>
            </w:r>
          </w:p>
          <w:p w14:paraId="03D64F47"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Building Equipment and Systems</w:t>
            </w:r>
          </w:p>
          <w:p w14:paraId="4FAC00E7"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History of Thai Architecture</w:t>
            </w:r>
          </w:p>
          <w:p w14:paraId="14AB7AE8"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Methods of Research and Data Processing</w:t>
            </w:r>
          </w:p>
          <w:p w14:paraId="1196D9B8"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Fundamentals of Architecture and Urban Conservation</w:t>
            </w:r>
          </w:p>
          <w:p w14:paraId="632B2D9A"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Advanced Computer - Aided Design</w:t>
            </w:r>
          </w:p>
          <w:p w14:paraId="0A814AE9"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lastRenderedPageBreak/>
              <w:t>Individual Study in Architecture</w:t>
            </w:r>
          </w:p>
          <w:p w14:paraId="1D237795"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Architectural Psychology</w:t>
            </w:r>
          </w:p>
          <w:p w14:paraId="74AF45AC"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Thai Architecture</w:t>
            </w:r>
          </w:p>
          <w:p w14:paraId="0310E0AF"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Energy Saving</w:t>
            </w:r>
          </w:p>
          <w:p w14:paraId="39883D2A"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Interactive Features Design</w:t>
            </w:r>
          </w:p>
          <w:p w14:paraId="3A9F58D1"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Façade Design in Architecture</w:t>
            </w:r>
          </w:p>
          <w:p w14:paraId="0E1F0B44"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Interior Design by Architects</w:t>
            </w:r>
          </w:p>
          <w:p w14:paraId="57FFF22A"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Introduction to Exhibition Design</w:t>
            </w:r>
          </w:p>
          <w:p w14:paraId="10FA1385"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Special Topics in History, Theory and Technology in Architecture</w:t>
            </w:r>
          </w:p>
          <w:p w14:paraId="64CB9C1F"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Lighting, Perception and Culture</w:t>
            </w:r>
          </w:p>
          <w:p w14:paraId="7231440D"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Landscape Architectural Design</w:t>
            </w:r>
          </w:p>
          <w:p w14:paraId="670C8B0D"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Contemporary Theory and Concept in Architecture</w:t>
            </w:r>
          </w:p>
          <w:p w14:paraId="673F53F4"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lastRenderedPageBreak/>
              <w:t>Sustainable Building Design</w:t>
            </w:r>
          </w:p>
          <w:p w14:paraId="03849681"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Introduction to Design-Build</w:t>
            </w:r>
          </w:p>
          <w:p w14:paraId="108E84B2"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Preparation for Architectural and Design Studies</w:t>
            </w:r>
          </w:p>
          <w:p w14:paraId="46854C1F"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Structural Design Principle</w:t>
            </w:r>
          </w:p>
          <w:p w14:paraId="02C62898"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History of Modern Architecture and Later</w:t>
            </w:r>
          </w:p>
          <w:p w14:paraId="070FEED8"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Architectural Design Methods</w:t>
            </w:r>
          </w:p>
          <w:p w14:paraId="094A7A9D"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Building Technology and Construction III</w:t>
            </w:r>
          </w:p>
          <w:p w14:paraId="094E8E9A"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Building Technology and Construction IV</w:t>
            </w:r>
          </w:p>
          <w:p w14:paraId="25C16FA9"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Fundamentals of Site and Landscape Planning</w:t>
            </w:r>
          </w:p>
          <w:p w14:paraId="08E55E6F"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Fundamental of Building Information Modeling Management</w:t>
            </w:r>
          </w:p>
          <w:p w14:paraId="62648DD2"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lastRenderedPageBreak/>
              <w:t>Architectural Programming</w:t>
            </w:r>
          </w:p>
          <w:p w14:paraId="46A18A0B"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Fundamentals of Urban and Regional Planning</w:t>
            </w:r>
          </w:p>
          <w:p w14:paraId="3E399493"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Seminar in Architecture</w:t>
            </w:r>
          </w:p>
          <w:p w14:paraId="4205974E"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Practicum in Architecture</w:t>
            </w:r>
          </w:p>
          <w:p w14:paraId="6B8A653F"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Building Technology and Construction V</w:t>
            </w:r>
          </w:p>
          <w:p w14:paraId="375B20E4" w14:textId="77777777" w:rsidR="00C202B2" w:rsidRPr="00C561EA" w:rsidRDefault="00C202B2" w:rsidP="00C202B2">
            <w:pPr>
              <w:pStyle w:val="ListParagraph"/>
              <w:numPr>
                <w:ilvl w:val="0"/>
                <w:numId w:val="15"/>
              </w:numPr>
              <w:tabs>
                <w:tab w:val="clear" w:pos="567"/>
                <w:tab w:val="left" w:pos="-3"/>
                <w:tab w:val="left" w:pos="197"/>
                <w:tab w:val="left" w:pos="378"/>
              </w:tabs>
              <w:spacing w:after="120" w:line="276" w:lineRule="auto"/>
              <w:ind w:leftChars="-1" w:left="0" w:hangingChars="1" w:hanging="3"/>
              <w:jc w:val="left"/>
              <w:rPr>
                <w:sz w:val="26"/>
                <w:szCs w:val="26"/>
              </w:rPr>
            </w:pPr>
            <w:r w:rsidRPr="00C561EA">
              <w:rPr>
                <w:sz w:val="26"/>
                <w:szCs w:val="26"/>
              </w:rPr>
              <w:t>Professional Ethics and Practices</w:t>
            </w:r>
          </w:p>
        </w:tc>
        <w:tc>
          <w:tcPr>
            <w:tcW w:w="2449" w:type="dxa"/>
            <w:vAlign w:val="center"/>
          </w:tcPr>
          <w:p w14:paraId="3E09A02C" w14:textId="77777777" w:rsidR="00C202B2" w:rsidRPr="00C561EA" w:rsidRDefault="00C202B2" w:rsidP="00C202B2">
            <w:pPr>
              <w:tabs>
                <w:tab w:val="left" w:pos="34"/>
                <w:tab w:val="left" w:pos="305"/>
              </w:tabs>
              <w:spacing w:after="120"/>
              <w:ind w:leftChars="5" w:left="16" w:hanging="3"/>
              <w:jc w:val="center"/>
              <w:rPr>
                <w:sz w:val="26"/>
                <w:szCs w:val="26"/>
                <w:lang w:val="en-GB"/>
              </w:rPr>
            </w:pPr>
            <w:r w:rsidRPr="00C561EA">
              <w:rPr>
                <w:sz w:val="26"/>
                <w:szCs w:val="26"/>
                <w:lang w:val="en-GB"/>
              </w:rPr>
              <w:lastRenderedPageBreak/>
              <w:t>88 TC</w:t>
            </w:r>
          </w:p>
          <w:p w14:paraId="12528D8E" w14:textId="77777777" w:rsidR="00C202B2" w:rsidRPr="00C561EA" w:rsidRDefault="00C202B2" w:rsidP="00C202B2">
            <w:pPr>
              <w:pStyle w:val="ListParagraph"/>
              <w:tabs>
                <w:tab w:val="left" w:pos="305"/>
              </w:tabs>
              <w:spacing w:after="120"/>
              <w:ind w:leftChars="5" w:left="16" w:hanging="3"/>
              <w:rPr>
                <w:sz w:val="26"/>
                <w:szCs w:val="26"/>
              </w:rPr>
            </w:pPr>
          </w:p>
          <w:p w14:paraId="040D44B3"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Principles of Design</w:t>
            </w:r>
          </w:p>
          <w:p w14:paraId="0C113EC7"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Architectural Drawing</w:t>
            </w:r>
          </w:p>
          <w:p w14:paraId="0CA2112B"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lastRenderedPageBreak/>
              <w:t>Architecture Presentation</w:t>
            </w:r>
          </w:p>
          <w:p w14:paraId="40794CED"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Architecture Presentation</w:t>
            </w:r>
          </w:p>
          <w:p w14:paraId="088903AE"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Site Planning</w:t>
            </w:r>
          </w:p>
          <w:p w14:paraId="0B5EED0D"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History of Eastern Art and Architecture</w:t>
            </w:r>
          </w:p>
          <w:p w14:paraId="53B8C019"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History of Western Art and Architecture</w:t>
            </w:r>
          </w:p>
          <w:p w14:paraId="71AE57A5"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Basic Architectural Design</w:t>
            </w:r>
          </w:p>
          <w:p w14:paraId="4865499B" w14:textId="77777777" w:rsidR="00C202B2" w:rsidRPr="00C561EA" w:rsidRDefault="00C202B2" w:rsidP="00C202B2">
            <w:pPr>
              <w:pStyle w:val="ListParagraph"/>
              <w:numPr>
                <w:ilvl w:val="0"/>
                <w:numId w:val="21"/>
              </w:numPr>
              <w:tabs>
                <w:tab w:val="clear" w:pos="567"/>
                <w:tab w:val="left" w:pos="155"/>
                <w:tab w:val="left" w:pos="305"/>
              </w:tabs>
              <w:spacing w:after="120" w:line="276" w:lineRule="auto"/>
              <w:ind w:leftChars="5" w:left="15" w:hanging="2"/>
              <w:jc w:val="left"/>
              <w:rPr>
                <w:sz w:val="26"/>
                <w:szCs w:val="26"/>
              </w:rPr>
            </w:pPr>
            <w:r w:rsidRPr="00C561EA">
              <w:rPr>
                <w:sz w:val="26"/>
                <w:szCs w:val="26"/>
              </w:rPr>
              <w:t>Concepts and Theories of Modern and Post Modern Architecture</w:t>
            </w:r>
          </w:p>
          <w:p w14:paraId="70C5921A"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Tropical Architecture</w:t>
            </w:r>
          </w:p>
          <w:p w14:paraId="6682E4A2"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Structure Systems I</w:t>
            </w:r>
          </w:p>
          <w:p w14:paraId="4689F7FD"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Structure Systems II</w:t>
            </w:r>
          </w:p>
          <w:p w14:paraId="35FB7649"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Structure Systems III</w:t>
            </w:r>
          </w:p>
          <w:p w14:paraId="0AF58C0A"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Construction Drawing &amp; Specification I</w:t>
            </w:r>
          </w:p>
          <w:p w14:paraId="090A13FC"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lastRenderedPageBreak/>
              <w:t>Construction Drawing &amp; Specification II</w:t>
            </w:r>
          </w:p>
          <w:p w14:paraId="62AD4E70"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Architectural Material &amp; Construction I</w:t>
            </w:r>
          </w:p>
          <w:p w14:paraId="2DA6F8C1"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Architectural Material &amp; Construction II</w:t>
            </w:r>
          </w:p>
          <w:p w14:paraId="79A1C453"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Architectural Material &amp; Construction III</w:t>
            </w:r>
          </w:p>
          <w:p w14:paraId="4DF5978B"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Building Systems I</w:t>
            </w:r>
          </w:p>
          <w:p w14:paraId="61C37ED8"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Building Systems II</w:t>
            </w:r>
          </w:p>
          <w:p w14:paraId="23E60C06"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Building Systems III</w:t>
            </w:r>
          </w:p>
          <w:p w14:paraId="4B67F6B4"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Civic Engagement</w:t>
            </w:r>
          </w:p>
          <w:p w14:paraId="6E703DE4"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Urban Context and Architecture</w:t>
            </w:r>
          </w:p>
          <w:p w14:paraId="6303403F"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Construction Management</w:t>
            </w:r>
          </w:p>
          <w:p w14:paraId="0EC4AACC"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Apprentice in Architectural Design</w:t>
            </w:r>
          </w:p>
          <w:p w14:paraId="29D91BE4"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lastRenderedPageBreak/>
              <w:t>Vernacular Architecture I</w:t>
            </w:r>
          </w:p>
          <w:p w14:paraId="090FD41F"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Vernacular Architecture II</w:t>
            </w:r>
          </w:p>
          <w:p w14:paraId="3F495804"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Interior Architecture</w:t>
            </w:r>
          </w:p>
          <w:p w14:paraId="7BC2787A"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Architectural Design for Sustainability</w:t>
            </w:r>
          </w:p>
          <w:p w14:paraId="6E94D727"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Thai Architecture</w:t>
            </w:r>
          </w:p>
          <w:p w14:paraId="5F0EF6AA"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Computer for Architecture Presentation</w:t>
            </w:r>
          </w:p>
          <w:p w14:paraId="5C19CF91"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Computer for Architectural Drawing</w:t>
            </w:r>
          </w:p>
          <w:p w14:paraId="653CD886" w14:textId="77777777" w:rsidR="00C202B2" w:rsidRPr="00C561EA" w:rsidRDefault="00C202B2" w:rsidP="00C202B2">
            <w:pPr>
              <w:pStyle w:val="ListParagraph"/>
              <w:numPr>
                <w:ilvl w:val="0"/>
                <w:numId w:val="21"/>
              </w:numPr>
              <w:tabs>
                <w:tab w:val="clear" w:pos="567"/>
                <w:tab w:val="left" w:pos="268"/>
                <w:tab w:val="left" w:pos="305"/>
              </w:tabs>
              <w:spacing w:after="120" w:line="276" w:lineRule="auto"/>
              <w:ind w:leftChars="5" w:left="15" w:hanging="2"/>
              <w:jc w:val="left"/>
              <w:rPr>
                <w:sz w:val="26"/>
                <w:szCs w:val="26"/>
              </w:rPr>
            </w:pPr>
            <w:r w:rsidRPr="00C561EA">
              <w:rPr>
                <w:sz w:val="26"/>
                <w:szCs w:val="26"/>
              </w:rPr>
              <w:t>Architectural Design Theory</w:t>
            </w:r>
          </w:p>
        </w:tc>
        <w:tc>
          <w:tcPr>
            <w:tcW w:w="1331" w:type="dxa"/>
            <w:vAlign w:val="center"/>
          </w:tcPr>
          <w:p w14:paraId="6A4B6744" w14:textId="77777777" w:rsidR="00C202B2" w:rsidRPr="00C561EA" w:rsidRDefault="00C202B2" w:rsidP="00C202B2">
            <w:pPr>
              <w:pStyle w:val="ListParagraph"/>
              <w:spacing w:after="120"/>
              <w:ind w:left="0" w:hanging="3"/>
              <w:rPr>
                <w:sz w:val="26"/>
                <w:szCs w:val="26"/>
              </w:rPr>
            </w:pPr>
          </w:p>
          <w:p w14:paraId="69C58CB1" w14:textId="77777777" w:rsidR="00C202B2" w:rsidRPr="00C561EA" w:rsidRDefault="00C202B2" w:rsidP="00C202B2">
            <w:pPr>
              <w:pStyle w:val="ListParagraph"/>
              <w:spacing w:after="120"/>
              <w:ind w:left="0" w:hanging="3"/>
              <w:rPr>
                <w:sz w:val="26"/>
                <w:szCs w:val="26"/>
              </w:rPr>
            </w:pPr>
          </w:p>
          <w:p w14:paraId="5AB35F34" w14:textId="77777777" w:rsidR="00C202B2" w:rsidRPr="00C561EA" w:rsidRDefault="00C202B2" w:rsidP="00C202B2">
            <w:pPr>
              <w:pStyle w:val="ListParagraph"/>
              <w:spacing w:after="120"/>
              <w:ind w:left="0" w:hanging="3"/>
              <w:rPr>
                <w:sz w:val="26"/>
                <w:szCs w:val="26"/>
              </w:rPr>
            </w:pPr>
            <w:r w:rsidRPr="00C561EA">
              <w:rPr>
                <w:sz w:val="26"/>
                <w:szCs w:val="26"/>
              </w:rPr>
              <w:t xml:space="preserve">NTTU thiên về thực hành, không xa rời xu </w:t>
            </w:r>
            <w:r w:rsidRPr="00C561EA">
              <w:rPr>
                <w:sz w:val="26"/>
                <w:szCs w:val="26"/>
              </w:rPr>
              <w:lastRenderedPageBreak/>
              <w:t>hướng CĐR của nhiều trường có kinh nghiệm trong đào tạo ngành KT.</w:t>
            </w:r>
          </w:p>
        </w:tc>
      </w:tr>
      <w:tr w:rsidR="00C202B2" w:rsidRPr="00C561EA" w14:paraId="71A7E343" w14:textId="77777777" w:rsidTr="00C202B2">
        <w:trPr>
          <w:jc w:val="center"/>
        </w:trPr>
        <w:tc>
          <w:tcPr>
            <w:tcW w:w="1261" w:type="dxa"/>
            <w:vAlign w:val="center"/>
          </w:tcPr>
          <w:p w14:paraId="0B8AEDF9" w14:textId="77777777" w:rsidR="00C202B2" w:rsidRPr="00C561EA" w:rsidRDefault="00C202B2" w:rsidP="00C202B2">
            <w:pPr>
              <w:pStyle w:val="ListParagraph"/>
              <w:spacing w:after="120"/>
              <w:ind w:left="0" w:hanging="3"/>
              <w:rPr>
                <w:sz w:val="26"/>
                <w:szCs w:val="26"/>
              </w:rPr>
            </w:pPr>
            <w:r w:rsidRPr="00C561EA">
              <w:rPr>
                <w:sz w:val="26"/>
                <w:szCs w:val="26"/>
              </w:rPr>
              <w:lastRenderedPageBreak/>
              <w:t>- Học phần chuyên ngành</w:t>
            </w:r>
          </w:p>
        </w:tc>
        <w:tc>
          <w:tcPr>
            <w:tcW w:w="2411" w:type="dxa"/>
            <w:vAlign w:val="center"/>
          </w:tcPr>
          <w:p w14:paraId="6BD82732" w14:textId="77777777" w:rsidR="00C202B2" w:rsidRPr="00C561EA" w:rsidRDefault="00C202B2" w:rsidP="00C202B2">
            <w:pPr>
              <w:tabs>
                <w:tab w:val="left" w:pos="187"/>
              </w:tabs>
              <w:spacing w:after="120"/>
              <w:ind w:hanging="3"/>
              <w:jc w:val="center"/>
              <w:rPr>
                <w:sz w:val="26"/>
                <w:szCs w:val="26"/>
                <w:lang w:val="en-GB"/>
              </w:rPr>
            </w:pPr>
            <w:r w:rsidRPr="00C561EA">
              <w:rPr>
                <w:sz w:val="26"/>
                <w:szCs w:val="26"/>
              </w:rPr>
              <w:t>50 TC</w:t>
            </w:r>
          </w:p>
          <w:p w14:paraId="5E649CC7"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NLTK kiến trúc công cộng</w:t>
            </w:r>
          </w:p>
          <w:p w14:paraId="54DF629F"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NLTK kiến trúc nhà ở</w:t>
            </w:r>
          </w:p>
          <w:p w14:paraId="18D74FEC"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NLTK kiến trúc công nghiệp</w:t>
            </w:r>
          </w:p>
          <w:p w14:paraId="1721C244"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Nguyên lý quy hoạch</w:t>
            </w:r>
          </w:p>
          <w:p w14:paraId="052660A8"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Kiến trúc cảnh quan</w:t>
            </w:r>
          </w:p>
          <w:p w14:paraId="2C56B81E"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Thiết kế nhanh</w:t>
            </w:r>
          </w:p>
          <w:p w14:paraId="15E21B63"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lastRenderedPageBreak/>
              <w:t xml:space="preserve">Đồ án kiến trúc 1 (CC 1-KTN) </w:t>
            </w:r>
          </w:p>
          <w:p w14:paraId="1E415931"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Đồ án kiến trúc 2 (DD 1-BT)</w:t>
            </w:r>
          </w:p>
          <w:p w14:paraId="4C07776E"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Đồ án kiến trúc 3 (CC 2-GD)</w:t>
            </w:r>
          </w:p>
          <w:p w14:paraId="557D8D81"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 xml:space="preserve">Đồ án kiến trúc 4 (CC 3-VH) </w:t>
            </w:r>
          </w:p>
          <w:p w14:paraId="4CAA5FD6"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 xml:space="preserve">Đồ án kiến trúc 5 (CC 4-TM) </w:t>
            </w:r>
          </w:p>
          <w:p w14:paraId="3F2B63A4"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Đồ án kiến trúc 6 (DD2-CC)</w:t>
            </w:r>
          </w:p>
          <w:p w14:paraId="7E9A6EAE"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Đồ án kiến trúc 7 (CN)</w:t>
            </w:r>
          </w:p>
          <w:p w14:paraId="0594FCD4"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Đồ án kiến trúc 8 (NT)</w:t>
            </w:r>
          </w:p>
          <w:p w14:paraId="3FB40EFB"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Đồ án kiến trúc 9 (CC 5-YT)</w:t>
            </w:r>
          </w:p>
          <w:p w14:paraId="79AF9556"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Đồ án kiến trúc 10 (QH đơn vị ở)</w:t>
            </w:r>
          </w:p>
          <w:p w14:paraId="6001027F"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Đồ án kiến trúc 11 (CC 6- TDTT)</w:t>
            </w:r>
          </w:p>
          <w:p w14:paraId="21C99E87"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lastRenderedPageBreak/>
              <w:t>Đồ án kiến trúc 12 (Đồ án TH)</w:t>
            </w:r>
          </w:p>
          <w:p w14:paraId="4ED35318"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Đồ án kết cấu công trình</w:t>
            </w:r>
          </w:p>
          <w:p w14:paraId="1C27A673"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 xml:space="preserve">Thực tập tốt nghiệp </w:t>
            </w:r>
          </w:p>
          <w:p w14:paraId="38293E61" w14:textId="77777777" w:rsidR="00C202B2" w:rsidRPr="00C561EA" w:rsidRDefault="00C202B2" w:rsidP="00C202B2">
            <w:pPr>
              <w:numPr>
                <w:ilvl w:val="0"/>
                <w:numId w:val="5"/>
              </w:numPr>
              <w:tabs>
                <w:tab w:val="clear" w:pos="567"/>
                <w:tab w:val="left" w:pos="187"/>
                <w:tab w:val="left" w:pos="252"/>
                <w:tab w:val="left" w:pos="426"/>
              </w:tabs>
              <w:spacing w:after="120" w:line="276" w:lineRule="auto"/>
              <w:ind w:leftChars="-1" w:left="-1" w:hanging="2"/>
              <w:rPr>
                <w:sz w:val="26"/>
                <w:szCs w:val="26"/>
                <w:lang w:val="en-GB"/>
              </w:rPr>
            </w:pPr>
            <w:r w:rsidRPr="00C561EA">
              <w:rPr>
                <w:sz w:val="26"/>
                <w:szCs w:val="26"/>
                <w:lang w:val="en-GB"/>
              </w:rPr>
              <w:t>Đề cương tốt nghiệp</w:t>
            </w:r>
          </w:p>
          <w:p w14:paraId="214AD659" w14:textId="77777777" w:rsidR="00C202B2" w:rsidRPr="00C561EA" w:rsidRDefault="00C202B2" w:rsidP="00C202B2">
            <w:pPr>
              <w:tabs>
                <w:tab w:val="left" w:pos="187"/>
              </w:tabs>
              <w:spacing w:after="120"/>
              <w:ind w:hanging="3"/>
              <w:rPr>
                <w:sz w:val="26"/>
                <w:szCs w:val="26"/>
                <w:lang w:val="en-GB"/>
              </w:rPr>
            </w:pPr>
            <w:r w:rsidRPr="00C561EA">
              <w:rPr>
                <w:sz w:val="26"/>
                <w:szCs w:val="26"/>
                <w:lang w:val="en-GB"/>
              </w:rPr>
              <w:t>Tự chọn:</w:t>
            </w:r>
          </w:p>
          <w:p w14:paraId="4F0DD645" w14:textId="77777777" w:rsidR="00C202B2" w:rsidRPr="00C561EA" w:rsidRDefault="00C202B2" w:rsidP="00C202B2">
            <w:pPr>
              <w:numPr>
                <w:ilvl w:val="0"/>
                <w:numId w:val="6"/>
              </w:numPr>
              <w:tabs>
                <w:tab w:val="clear" w:pos="567"/>
                <w:tab w:val="left" w:pos="187"/>
              </w:tabs>
              <w:spacing w:after="120" w:line="276" w:lineRule="auto"/>
              <w:ind w:leftChars="-1" w:left="-1" w:hanging="2"/>
              <w:rPr>
                <w:sz w:val="26"/>
                <w:szCs w:val="26"/>
                <w:lang w:val="en-GB"/>
              </w:rPr>
            </w:pPr>
            <w:r w:rsidRPr="00C561EA">
              <w:rPr>
                <w:sz w:val="26"/>
                <w:szCs w:val="26"/>
                <w:lang w:val="en-GB"/>
              </w:rPr>
              <w:t>Chuyên đề kiến trúc 1 (KTBV)</w:t>
            </w:r>
          </w:p>
          <w:p w14:paraId="60E1E8E9" w14:textId="77777777" w:rsidR="00C202B2" w:rsidRPr="00C561EA" w:rsidRDefault="00C202B2" w:rsidP="00C202B2">
            <w:pPr>
              <w:numPr>
                <w:ilvl w:val="0"/>
                <w:numId w:val="6"/>
              </w:numPr>
              <w:tabs>
                <w:tab w:val="clear" w:pos="567"/>
                <w:tab w:val="left" w:pos="187"/>
              </w:tabs>
              <w:spacing w:after="120" w:line="276" w:lineRule="auto"/>
              <w:ind w:leftChars="-1" w:left="-1" w:hanging="2"/>
              <w:rPr>
                <w:sz w:val="26"/>
                <w:szCs w:val="26"/>
                <w:lang w:val="en-GB"/>
              </w:rPr>
            </w:pPr>
            <w:r w:rsidRPr="00C561EA">
              <w:rPr>
                <w:sz w:val="26"/>
                <w:szCs w:val="26"/>
                <w:lang w:val="en-GB"/>
              </w:rPr>
              <w:t>Chuyên đề kiến trúc 2 (CT)</w:t>
            </w:r>
          </w:p>
          <w:p w14:paraId="55B1164C" w14:textId="77777777" w:rsidR="00C202B2" w:rsidRPr="00C561EA" w:rsidRDefault="00C202B2" w:rsidP="00C202B2">
            <w:pPr>
              <w:tabs>
                <w:tab w:val="clear" w:pos="567"/>
                <w:tab w:val="left" w:pos="187"/>
              </w:tabs>
              <w:spacing w:after="120" w:line="276" w:lineRule="auto"/>
              <w:ind w:left="-3"/>
              <w:rPr>
                <w:sz w:val="26"/>
                <w:szCs w:val="26"/>
                <w:lang w:val="en-GB"/>
              </w:rPr>
            </w:pPr>
          </w:p>
        </w:tc>
        <w:tc>
          <w:tcPr>
            <w:tcW w:w="2540" w:type="dxa"/>
            <w:vAlign w:val="center"/>
          </w:tcPr>
          <w:p w14:paraId="05B151C8" w14:textId="77777777" w:rsidR="00C202B2" w:rsidRPr="00C561EA" w:rsidRDefault="00C202B2" w:rsidP="00C202B2">
            <w:pPr>
              <w:pStyle w:val="ListParagraph"/>
              <w:tabs>
                <w:tab w:val="left" w:pos="289"/>
              </w:tabs>
              <w:spacing w:after="120"/>
              <w:ind w:left="0" w:hanging="3"/>
              <w:jc w:val="center"/>
              <w:rPr>
                <w:sz w:val="26"/>
                <w:szCs w:val="26"/>
              </w:rPr>
            </w:pPr>
            <w:r w:rsidRPr="00C561EA">
              <w:rPr>
                <w:sz w:val="26"/>
                <w:szCs w:val="26"/>
              </w:rPr>
              <w:lastRenderedPageBreak/>
              <w:t>58 TC</w:t>
            </w:r>
          </w:p>
          <w:p w14:paraId="7E9B15E8" w14:textId="77777777" w:rsidR="00C202B2" w:rsidRPr="00C561EA" w:rsidRDefault="00C202B2" w:rsidP="00C202B2">
            <w:pPr>
              <w:pStyle w:val="ListParagraph"/>
              <w:tabs>
                <w:tab w:val="left" w:pos="289"/>
              </w:tabs>
              <w:spacing w:after="120"/>
              <w:ind w:left="0" w:hanging="3"/>
              <w:rPr>
                <w:sz w:val="26"/>
                <w:szCs w:val="26"/>
              </w:rPr>
            </w:pPr>
          </w:p>
          <w:p w14:paraId="1EA46496"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Cơ sở kiến trúc 1</w:t>
            </w:r>
          </w:p>
          <w:p w14:paraId="23B39959"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Cơ sở kiến trúc 2</w:t>
            </w:r>
          </w:p>
          <w:p w14:paraId="3C0EB06B"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Cơ sở kiến trúc 3</w:t>
            </w:r>
          </w:p>
          <w:p w14:paraId="1A92BE7B"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Cơ sở kiến trúc 4</w:t>
            </w:r>
          </w:p>
          <w:p w14:paraId="0AA244B6"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1 - Nhà ở 1</w:t>
            </w:r>
          </w:p>
          <w:p w14:paraId="0E32AD4C"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2 - Công cộng 1</w:t>
            </w:r>
          </w:p>
          <w:p w14:paraId="492EF268"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lastRenderedPageBreak/>
              <w:t>Đồ án Kiến trúc 3 - Công cộng 2</w:t>
            </w:r>
          </w:p>
          <w:p w14:paraId="291669A8"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4 - Công cộng 3</w:t>
            </w:r>
          </w:p>
          <w:p w14:paraId="5BE01EC2"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5- Công cộng 4</w:t>
            </w:r>
          </w:p>
          <w:p w14:paraId="4008D251"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6 - Nhà ở 2</w:t>
            </w:r>
          </w:p>
          <w:p w14:paraId="2D793F19"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7 - Công cộng 5</w:t>
            </w:r>
          </w:p>
          <w:p w14:paraId="1F767B79"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8 - Công nghiệp</w:t>
            </w:r>
          </w:p>
          <w:p w14:paraId="1F6B9F2F"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9 - Nội Ngoại thất</w:t>
            </w:r>
          </w:p>
          <w:p w14:paraId="7EC699D3"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10 - Quy hoạch khu ở</w:t>
            </w:r>
          </w:p>
          <w:p w14:paraId="240825FF"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11 - Công cộng 6</w:t>
            </w:r>
          </w:p>
          <w:p w14:paraId="67A6624E"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12 - Công cộng 7</w:t>
            </w:r>
          </w:p>
          <w:p w14:paraId="75162CCA"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Đồ án kiến trúc 14 - Chuyên đề tốt nghiệp</w:t>
            </w:r>
          </w:p>
          <w:p w14:paraId="6EC13525" w14:textId="77777777" w:rsidR="00C202B2" w:rsidRPr="00C561EA" w:rsidRDefault="00C202B2" w:rsidP="00C202B2">
            <w:pPr>
              <w:pStyle w:val="ListParagraph"/>
              <w:numPr>
                <w:ilvl w:val="0"/>
                <w:numId w:val="19"/>
              </w:numPr>
              <w:tabs>
                <w:tab w:val="clear" w:pos="567"/>
                <w:tab w:val="left" w:pos="100"/>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lastRenderedPageBreak/>
              <w:t>Đề cương tốt nghiệp ngành Kiến trúc</w:t>
            </w:r>
          </w:p>
          <w:p w14:paraId="0520BEB6" w14:textId="77777777" w:rsidR="00C202B2" w:rsidRPr="00C561EA" w:rsidRDefault="00C202B2" w:rsidP="00C202B2">
            <w:pPr>
              <w:tabs>
                <w:tab w:val="left" w:pos="289"/>
              </w:tabs>
              <w:spacing w:after="120"/>
              <w:ind w:hanging="3"/>
              <w:rPr>
                <w:sz w:val="26"/>
                <w:szCs w:val="26"/>
                <w:lang w:val="en-GB"/>
              </w:rPr>
            </w:pPr>
          </w:p>
          <w:p w14:paraId="5440FFBE" w14:textId="77777777" w:rsidR="00C202B2" w:rsidRPr="00C561EA" w:rsidRDefault="00C202B2" w:rsidP="00C202B2">
            <w:pPr>
              <w:tabs>
                <w:tab w:val="left" w:pos="289"/>
              </w:tabs>
              <w:spacing w:after="120"/>
              <w:ind w:hanging="3"/>
              <w:rPr>
                <w:sz w:val="26"/>
                <w:szCs w:val="26"/>
                <w:lang w:val="en-GB"/>
              </w:rPr>
            </w:pPr>
            <w:r w:rsidRPr="00C561EA">
              <w:rPr>
                <w:sz w:val="26"/>
                <w:szCs w:val="26"/>
                <w:lang w:val="en-GB"/>
              </w:rPr>
              <w:t>Tự chọn:</w:t>
            </w:r>
          </w:p>
          <w:p w14:paraId="5C9FFBA1" w14:textId="77777777" w:rsidR="00C202B2" w:rsidRPr="00C561EA" w:rsidRDefault="00C202B2" w:rsidP="00C202B2">
            <w:pPr>
              <w:numPr>
                <w:ilvl w:val="0"/>
                <w:numId w:val="18"/>
              </w:numPr>
              <w:tabs>
                <w:tab w:val="clear" w:pos="567"/>
                <w:tab w:val="left" w:pos="34"/>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Chuyên đề KT1–</w:t>
            </w:r>
            <w:r w:rsidRPr="00C561EA">
              <w:rPr>
                <w:sz w:val="26"/>
                <w:szCs w:val="26"/>
              </w:rPr>
              <w:t xml:space="preserve"> </w:t>
            </w:r>
            <w:r w:rsidRPr="00C561EA">
              <w:rPr>
                <w:color w:val="333333"/>
                <w:sz w:val="26"/>
                <w:szCs w:val="26"/>
                <w:shd w:val="clear" w:color="auto" w:fill="FFFFFF"/>
              </w:rPr>
              <w:t>Công trình hành chính</w:t>
            </w:r>
          </w:p>
          <w:p w14:paraId="00854701" w14:textId="77777777" w:rsidR="00C202B2" w:rsidRPr="00C561EA" w:rsidRDefault="00C202B2" w:rsidP="00C202B2">
            <w:pPr>
              <w:numPr>
                <w:ilvl w:val="0"/>
                <w:numId w:val="18"/>
              </w:numPr>
              <w:tabs>
                <w:tab w:val="clear" w:pos="567"/>
                <w:tab w:val="left" w:pos="34"/>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Chuyên đề KT2 -</w:t>
            </w:r>
            <w:r w:rsidRPr="00C561EA">
              <w:rPr>
                <w:sz w:val="26"/>
                <w:szCs w:val="26"/>
              </w:rPr>
              <w:t xml:space="preserve"> </w:t>
            </w:r>
            <w:r w:rsidRPr="00C561EA">
              <w:rPr>
                <w:color w:val="333333"/>
                <w:sz w:val="26"/>
                <w:szCs w:val="26"/>
                <w:shd w:val="clear" w:color="auto" w:fill="FFFFFF"/>
              </w:rPr>
              <w:t>Công trình giáo dục</w:t>
            </w:r>
          </w:p>
          <w:p w14:paraId="140199FA" w14:textId="77777777" w:rsidR="00C202B2" w:rsidRPr="00C561EA" w:rsidRDefault="00C202B2" w:rsidP="00C202B2">
            <w:pPr>
              <w:numPr>
                <w:ilvl w:val="0"/>
                <w:numId w:val="18"/>
              </w:numPr>
              <w:tabs>
                <w:tab w:val="clear" w:pos="567"/>
                <w:tab w:val="left" w:pos="34"/>
                <w:tab w:val="left" w:pos="289"/>
              </w:tabs>
              <w:spacing w:after="120" w:line="276" w:lineRule="auto"/>
              <w:ind w:left="-1" w:hanging="2"/>
              <w:jc w:val="left"/>
              <w:rPr>
                <w:sz w:val="26"/>
                <w:szCs w:val="26"/>
                <w:lang w:val="en-GB"/>
              </w:rPr>
            </w:pPr>
            <w:r w:rsidRPr="00C561EA">
              <w:rPr>
                <w:color w:val="333333"/>
                <w:sz w:val="26"/>
                <w:szCs w:val="26"/>
                <w:shd w:val="clear" w:color="auto" w:fill="FFFFFF"/>
              </w:rPr>
              <w:t>Chuyên đề KT3 - Công trình nghỉ dưỡng</w:t>
            </w:r>
          </w:p>
          <w:p w14:paraId="1C7CD089" w14:textId="77777777" w:rsidR="00C202B2" w:rsidRPr="00C561EA" w:rsidRDefault="00C202B2" w:rsidP="00C202B2">
            <w:pPr>
              <w:numPr>
                <w:ilvl w:val="0"/>
                <w:numId w:val="18"/>
              </w:numPr>
              <w:tabs>
                <w:tab w:val="clear" w:pos="567"/>
                <w:tab w:val="left" w:pos="34"/>
                <w:tab w:val="left" w:pos="289"/>
              </w:tabs>
              <w:spacing w:after="120" w:line="276" w:lineRule="auto"/>
              <w:ind w:left="-1" w:hanging="2"/>
              <w:jc w:val="left"/>
              <w:rPr>
                <w:color w:val="333333"/>
                <w:sz w:val="26"/>
                <w:szCs w:val="26"/>
                <w:shd w:val="clear" w:color="auto" w:fill="FFFFFF"/>
              </w:rPr>
            </w:pPr>
            <w:r w:rsidRPr="00C561EA">
              <w:rPr>
                <w:color w:val="333333"/>
                <w:sz w:val="26"/>
                <w:szCs w:val="26"/>
                <w:shd w:val="clear" w:color="auto" w:fill="FFFFFF"/>
              </w:rPr>
              <w:t>Chuyên đề KT4 –</w:t>
            </w:r>
            <w:r w:rsidRPr="00C561EA">
              <w:rPr>
                <w:sz w:val="26"/>
                <w:szCs w:val="26"/>
              </w:rPr>
              <w:t xml:space="preserve"> </w:t>
            </w:r>
            <w:r w:rsidRPr="00C561EA">
              <w:rPr>
                <w:color w:val="333333"/>
                <w:sz w:val="26"/>
                <w:szCs w:val="26"/>
                <w:shd w:val="clear" w:color="auto" w:fill="FFFFFF"/>
              </w:rPr>
              <w:t>Công trình thương mại</w:t>
            </w:r>
          </w:p>
          <w:p w14:paraId="7B58C609" w14:textId="77777777" w:rsidR="00C202B2" w:rsidRPr="00C561EA" w:rsidRDefault="00C202B2" w:rsidP="00C202B2">
            <w:pPr>
              <w:numPr>
                <w:ilvl w:val="0"/>
                <w:numId w:val="18"/>
              </w:numPr>
              <w:tabs>
                <w:tab w:val="clear" w:pos="567"/>
                <w:tab w:val="left" w:pos="34"/>
                <w:tab w:val="left" w:pos="289"/>
              </w:tabs>
              <w:spacing w:after="120" w:line="276" w:lineRule="auto"/>
              <w:ind w:left="-1" w:hanging="2"/>
              <w:jc w:val="left"/>
              <w:rPr>
                <w:sz w:val="26"/>
                <w:szCs w:val="26"/>
                <w:lang w:val="en-GB"/>
              </w:rPr>
            </w:pPr>
            <w:r w:rsidRPr="00C561EA">
              <w:rPr>
                <w:color w:val="333333"/>
                <w:sz w:val="26"/>
                <w:szCs w:val="26"/>
                <w:shd w:val="clear" w:color="auto" w:fill="FFFFFF"/>
              </w:rPr>
              <w:t>Chuyên đề KT5 -</w:t>
            </w:r>
            <w:r w:rsidRPr="00C561EA">
              <w:rPr>
                <w:sz w:val="26"/>
                <w:szCs w:val="26"/>
              </w:rPr>
              <w:t xml:space="preserve"> </w:t>
            </w:r>
            <w:r w:rsidRPr="00C561EA">
              <w:rPr>
                <w:color w:val="333333"/>
                <w:sz w:val="26"/>
                <w:szCs w:val="26"/>
                <w:shd w:val="clear" w:color="auto" w:fill="FFFFFF"/>
              </w:rPr>
              <w:t>Công trình văn hóa</w:t>
            </w:r>
          </w:p>
          <w:p w14:paraId="17B23A8D" w14:textId="77777777" w:rsidR="00C202B2" w:rsidRPr="00C561EA" w:rsidRDefault="00C202B2" w:rsidP="00C202B2">
            <w:pPr>
              <w:numPr>
                <w:ilvl w:val="0"/>
                <w:numId w:val="18"/>
              </w:numPr>
              <w:tabs>
                <w:tab w:val="clear" w:pos="567"/>
                <w:tab w:val="left" w:pos="34"/>
                <w:tab w:val="left" w:pos="289"/>
              </w:tabs>
              <w:spacing w:after="120" w:line="276" w:lineRule="auto"/>
              <w:ind w:left="-1" w:hanging="2"/>
              <w:jc w:val="left"/>
              <w:rPr>
                <w:sz w:val="26"/>
                <w:szCs w:val="26"/>
                <w:lang w:val="en-GB"/>
              </w:rPr>
            </w:pPr>
            <w:r w:rsidRPr="00C561EA">
              <w:rPr>
                <w:color w:val="333333"/>
                <w:sz w:val="26"/>
                <w:szCs w:val="26"/>
                <w:shd w:val="clear" w:color="auto" w:fill="FFFFFF"/>
              </w:rPr>
              <w:t>Chuyên đề KT6 -</w:t>
            </w:r>
            <w:r w:rsidRPr="00C561EA">
              <w:rPr>
                <w:sz w:val="26"/>
                <w:szCs w:val="26"/>
              </w:rPr>
              <w:t xml:space="preserve"> </w:t>
            </w:r>
            <w:r w:rsidRPr="00C561EA">
              <w:rPr>
                <w:color w:val="333333"/>
                <w:sz w:val="26"/>
                <w:szCs w:val="26"/>
                <w:shd w:val="clear" w:color="auto" w:fill="FFFFFF"/>
              </w:rPr>
              <w:t>Công trình y tế</w:t>
            </w:r>
          </w:p>
          <w:p w14:paraId="2B7CE50D" w14:textId="77777777" w:rsidR="00C202B2" w:rsidRPr="00C561EA" w:rsidRDefault="00C202B2" w:rsidP="00C202B2">
            <w:pPr>
              <w:numPr>
                <w:ilvl w:val="0"/>
                <w:numId w:val="18"/>
              </w:numPr>
              <w:tabs>
                <w:tab w:val="clear" w:pos="567"/>
                <w:tab w:val="left" w:pos="34"/>
                <w:tab w:val="left" w:pos="289"/>
              </w:tabs>
              <w:spacing w:after="120" w:line="276" w:lineRule="auto"/>
              <w:ind w:left="-1" w:hanging="2"/>
              <w:jc w:val="left"/>
              <w:rPr>
                <w:sz w:val="26"/>
                <w:szCs w:val="26"/>
                <w:lang w:val="en-GB"/>
              </w:rPr>
            </w:pPr>
            <w:r w:rsidRPr="00C561EA">
              <w:rPr>
                <w:sz w:val="26"/>
                <w:szCs w:val="26"/>
                <w:lang w:val="en-GB"/>
              </w:rPr>
              <w:t>Chuyên đề KT 7 - Không gian trưng bày</w:t>
            </w:r>
          </w:p>
          <w:p w14:paraId="716BF58B" w14:textId="77777777" w:rsidR="00C202B2" w:rsidRPr="00C561EA" w:rsidRDefault="00C202B2" w:rsidP="00C202B2">
            <w:pPr>
              <w:numPr>
                <w:ilvl w:val="0"/>
                <w:numId w:val="18"/>
              </w:numPr>
              <w:tabs>
                <w:tab w:val="clear" w:pos="567"/>
                <w:tab w:val="left" w:pos="289"/>
              </w:tabs>
              <w:spacing w:after="120" w:line="276" w:lineRule="auto"/>
              <w:ind w:left="-1" w:hanging="2"/>
              <w:jc w:val="left"/>
              <w:rPr>
                <w:sz w:val="26"/>
                <w:szCs w:val="26"/>
                <w:shd w:val="clear" w:color="auto" w:fill="FFFFFF"/>
              </w:rPr>
            </w:pPr>
            <w:r w:rsidRPr="00C561EA">
              <w:rPr>
                <w:sz w:val="26"/>
                <w:szCs w:val="26"/>
                <w:shd w:val="clear" w:color="auto" w:fill="FFFFFF"/>
              </w:rPr>
              <w:lastRenderedPageBreak/>
              <w:t>Đồ án Kiến trúc 13 - Tổng hợp- chuyên ngành Công cộng</w:t>
            </w:r>
          </w:p>
          <w:p w14:paraId="55B7BCD2" w14:textId="77777777" w:rsidR="00C202B2" w:rsidRPr="00C561EA" w:rsidRDefault="00C202B2" w:rsidP="00C202B2">
            <w:pPr>
              <w:numPr>
                <w:ilvl w:val="0"/>
                <w:numId w:val="18"/>
              </w:numPr>
              <w:tabs>
                <w:tab w:val="clear" w:pos="567"/>
                <w:tab w:val="left" w:pos="289"/>
              </w:tabs>
              <w:spacing w:after="120" w:line="276" w:lineRule="auto"/>
              <w:ind w:left="-1" w:hanging="2"/>
              <w:jc w:val="left"/>
              <w:rPr>
                <w:sz w:val="26"/>
                <w:szCs w:val="26"/>
                <w:shd w:val="clear" w:color="auto" w:fill="FFFFFF"/>
              </w:rPr>
            </w:pPr>
            <w:r w:rsidRPr="00C561EA">
              <w:rPr>
                <w:sz w:val="26"/>
                <w:szCs w:val="26"/>
                <w:shd w:val="clear" w:color="auto" w:fill="FFFFFF"/>
              </w:rPr>
              <w:t>Đồ án Kiến trúc 13 - Tổng hợp- chuyên ngành Nhà ở</w:t>
            </w:r>
          </w:p>
          <w:p w14:paraId="04D3B0B7" w14:textId="77777777" w:rsidR="00C202B2" w:rsidRPr="00C561EA" w:rsidRDefault="00C202B2" w:rsidP="00C202B2">
            <w:pPr>
              <w:numPr>
                <w:ilvl w:val="0"/>
                <w:numId w:val="18"/>
              </w:numPr>
              <w:tabs>
                <w:tab w:val="clear" w:pos="567"/>
                <w:tab w:val="left" w:pos="206"/>
                <w:tab w:val="left" w:pos="289"/>
              </w:tabs>
              <w:spacing w:after="120" w:line="276" w:lineRule="auto"/>
              <w:ind w:left="-1" w:hanging="2"/>
              <w:jc w:val="left"/>
              <w:rPr>
                <w:sz w:val="26"/>
                <w:szCs w:val="26"/>
                <w:shd w:val="clear" w:color="auto" w:fill="FFFFFF"/>
              </w:rPr>
            </w:pPr>
            <w:r w:rsidRPr="00C561EA">
              <w:rPr>
                <w:sz w:val="26"/>
                <w:szCs w:val="26"/>
              </w:rPr>
              <w:t>Đồ án Kiến trúc 13 - Tổng hợp- chuyên ngành Công nghiệp</w:t>
            </w:r>
          </w:p>
        </w:tc>
        <w:tc>
          <w:tcPr>
            <w:tcW w:w="2576" w:type="dxa"/>
            <w:vAlign w:val="center"/>
          </w:tcPr>
          <w:p w14:paraId="482F0996" w14:textId="77777777" w:rsidR="00C202B2" w:rsidRPr="00C561EA" w:rsidRDefault="00C202B2" w:rsidP="00C202B2">
            <w:pPr>
              <w:tabs>
                <w:tab w:val="left" w:pos="170"/>
                <w:tab w:val="left" w:pos="277"/>
              </w:tabs>
              <w:spacing w:after="120"/>
              <w:ind w:leftChars="-9" w:left="-21" w:hanging="3"/>
              <w:jc w:val="center"/>
              <w:rPr>
                <w:sz w:val="26"/>
                <w:szCs w:val="26"/>
                <w:lang w:val="en-GB"/>
              </w:rPr>
            </w:pPr>
            <w:r w:rsidRPr="00C561EA">
              <w:rPr>
                <w:sz w:val="26"/>
                <w:szCs w:val="26"/>
              </w:rPr>
              <w:lastRenderedPageBreak/>
              <w:t>62 TC</w:t>
            </w:r>
          </w:p>
          <w:p w14:paraId="4F8FA6AB" w14:textId="77777777" w:rsidR="00C202B2" w:rsidRPr="00C561EA" w:rsidRDefault="00C202B2" w:rsidP="00C202B2">
            <w:pPr>
              <w:numPr>
                <w:ilvl w:val="0"/>
                <w:numId w:val="10"/>
              </w:numPr>
              <w:tabs>
                <w:tab w:val="clear" w:pos="567"/>
                <w:tab w:val="left" w:pos="170"/>
                <w:tab w:val="left" w:pos="277"/>
                <w:tab w:val="left" w:pos="426"/>
              </w:tabs>
              <w:spacing w:after="120" w:line="276" w:lineRule="auto"/>
              <w:ind w:leftChars="-9" w:left="-22" w:hanging="2"/>
              <w:rPr>
                <w:sz w:val="26"/>
                <w:szCs w:val="26"/>
                <w:lang w:val="en-GB"/>
              </w:rPr>
            </w:pPr>
            <w:r w:rsidRPr="00C561EA">
              <w:rPr>
                <w:sz w:val="26"/>
                <w:szCs w:val="26"/>
                <w:lang w:val="en-GB"/>
              </w:rPr>
              <w:t>Thiết kế nhanh 1&amp;2</w:t>
            </w:r>
          </w:p>
          <w:p w14:paraId="54F9CC88" w14:textId="77777777" w:rsidR="00C202B2" w:rsidRPr="00C561EA" w:rsidRDefault="00C202B2" w:rsidP="00C202B2">
            <w:pPr>
              <w:numPr>
                <w:ilvl w:val="0"/>
                <w:numId w:val="10"/>
              </w:numPr>
              <w:tabs>
                <w:tab w:val="clear" w:pos="567"/>
                <w:tab w:val="left" w:pos="170"/>
                <w:tab w:val="left" w:pos="277"/>
                <w:tab w:val="left" w:pos="426"/>
              </w:tabs>
              <w:spacing w:after="120" w:line="276" w:lineRule="auto"/>
              <w:ind w:leftChars="-9" w:left="-22" w:hanging="2"/>
              <w:rPr>
                <w:sz w:val="26"/>
                <w:szCs w:val="26"/>
                <w:lang w:val="en-GB"/>
              </w:rPr>
            </w:pPr>
            <w:r w:rsidRPr="00C561EA">
              <w:rPr>
                <w:sz w:val="26"/>
                <w:szCs w:val="26"/>
                <w:lang w:val="en-GB"/>
              </w:rPr>
              <w:t>Thiết kế nhanh 2&amp;3</w:t>
            </w:r>
          </w:p>
          <w:p w14:paraId="0E285227" w14:textId="77777777" w:rsidR="00C202B2" w:rsidRPr="00C561EA" w:rsidRDefault="00C202B2" w:rsidP="00C202B2">
            <w:pPr>
              <w:numPr>
                <w:ilvl w:val="0"/>
                <w:numId w:val="10"/>
              </w:numPr>
              <w:tabs>
                <w:tab w:val="clear" w:pos="567"/>
                <w:tab w:val="left" w:pos="170"/>
                <w:tab w:val="left" w:pos="277"/>
                <w:tab w:val="left" w:pos="426"/>
              </w:tabs>
              <w:spacing w:after="120" w:line="276" w:lineRule="auto"/>
              <w:ind w:leftChars="-9" w:left="-22" w:hanging="2"/>
              <w:rPr>
                <w:sz w:val="26"/>
                <w:szCs w:val="26"/>
                <w:lang w:val="en-GB"/>
              </w:rPr>
            </w:pPr>
            <w:r w:rsidRPr="00C561EA">
              <w:rPr>
                <w:sz w:val="26"/>
                <w:szCs w:val="26"/>
                <w:lang w:val="en-GB"/>
              </w:rPr>
              <w:t>Thiết kế nhanh 3&amp;4</w:t>
            </w:r>
          </w:p>
          <w:p w14:paraId="3BE4665A"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 xml:space="preserve">Bài tập cơ sở 1 </w:t>
            </w:r>
          </w:p>
          <w:p w14:paraId="44376FC6"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 xml:space="preserve">Bài tập cơ sở 2 </w:t>
            </w:r>
          </w:p>
          <w:p w14:paraId="1DC7DA0B"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jc w:val="left"/>
              <w:rPr>
                <w:sz w:val="26"/>
                <w:szCs w:val="26"/>
                <w:lang w:val="en-GB"/>
              </w:rPr>
            </w:pPr>
            <w:r w:rsidRPr="00C561EA">
              <w:rPr>
                <w:sz w:val="26"/>
                <w:szCs w:val="26"/>
                <w:lang w:val="en-GB"/>
              </w:rPr>
              <w:t>Bài tập cơ sở 3</w:t>
            </w:r>
          </w:p>
          <w:p w14:paraId="1704AD0B" w14:textId="77777777" w:rsidR="00C202B2" w:rsidRPr="00C561EA" w:rsidRDefault="00C202B2" w:rsidP="00C202B2">
            <w:pPr>
              <w:numPr>
                <w:ilvl w:val="0"/>
                <w:numId w:val="10"/>
              </w:numPr>
              <w:tabs>
                <w:tab w:val="clear" w:pos="567"/>
                <w:tab w:val="left" w:pos="170"/>
                <w:tab w:val="left" w:pos="277"/>
                <w:tab w:val="left" w:pos="426"/>
              </w:tabs>
              <w:spacing w:after="120" w:line="276" w:lineRule="auto"/>
              <w:ind w:leftChars="-9" w:left="-22" w:hanging="2"/>
              <w:rPr>
                <w:sz w:val="26"/>
                <w:szCs w:val="26"/>
                <w:lang w:val="en-GB"/>
              </w:rPr>
            </w:pPr>
            <w:r w:rsidRPr="00C561EA">
              <w:rPr>
                <w:sz w:val="26"/>
                <w:szCs w:val="26"/>
                <w:lang w:val="en-GB"/>
              </w:rPr>
              <w:t>Bài tập cơ sở 4</w:t>
            </w:r>
          </w:p>
          <w:p w14:paraId="296F38B1" w14:textId="77777777" w:rsidR="00C202B2" w:rsidRPr="00C561EA" w:rsidRDefault="00C202B2" w:rsidP="00C202B2">
            <w:pPr>
              <w:numPr>
                <w:ilvl w:val="0"/>
                <w:numId w:val="10"/>
              </w:numPr>
              <w:tabs>
                <w:tab w:val="clear" w:pos="567"/>
                <w:tab w:val="left" w:pos="170"/>
                <w:tab w:val="left" w:pos="277"/>
                <w:tab w:val="left" w:pos="426"/>
              </w:tabs>
              <w:spacing w:after="120" w:line="276" w:lineRule="auto"/>
              <w:ind w:leftChars="-9" w:left="-22" w:hanging="2"/>
              <w:rPr>
                <w:sz w:val="26"/>
                <w:szCs w:val="26"/>
                <w:lang w:val="en-GB"/>
              </w:rPr>
            </w:pPr>
            <w:r w:rsidRPr="00C561EA">
              <w:rPr>
                <w:sz w:val="26"/>
                <w:szCs w:val="26"/>
                <w:lang w:val="en-GB"/>
              </w:rPr>
              <w:t xml:space="preserve">Đồ án kiến trúc CC 1 </w:t>
            </w:r>
          </w:p>
          <w:p w14:paraId="2ADEB2E5" w14:textId="77777777" w:rsidR="00C202B2" w:rsidRPr="00C561EA" w:rsidRDefault="00C202B2" w:rsidP="00C202B2">
            <w:pPr>
              <w:numPr>
                <w:ilvl w:val="0"/>
                <w:numId w:val="10"/>
              </w:numPr>
              <w:tabs>
                <w:tab w:val="clear" w:pos="567"/>
                <w:tab w:val="left" w:pos="170"/>
                <w:tab w:val="left" w:pos="277"/>
                <w:tab w:val="left" w:pos="426"/>
              </w:tabs>
              <w:spacing w:after="120" w:line="276" w:lineRule="auto"/>
              <w:ind w:leftChars="-9" w:left="-22" w:hanging="2"/>
              <w:rPr>
                <w:sz w:val="26"/>
                <w:szCs w:val="26"/>
                <w:lang w:val="en-GB"/>
              </w:rPr>
            </w:pPr>
            <w:r w:rsidRPr="00C561EA">
              <w:rPr>
                <w:sz w:val="26"/>
                <w:szCs w:val="26"/>
                <w:lang w:val="en-GB"/>
              </w:rPr>
              <w:t>Đồ án cấu tạo</w:t>
            </w:r>
          </w:p>
          <w:p w14:paraId="3C81D7CE"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lastRenderedPageBreak/>
              <w:t>Đồ án kiến trúc CC 2</w:t>
            </w:r>
          </w:p>
          <w:p w14:paraId="5C40C0CB"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N.Ở 1</w:t>
            </w:r>
          </w:p>
          <w:p w14:paraId="3B31061C"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 xml:space="preserve">Đồ án kiến trúc CC 3 </w:t>
            </w:r>
          </w:p>
          <w:p w14:paraId="62C43C42"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CC 4</w:t>
            </w:r>
          </w:p>
          <w:p w14:paraId="1D4892E2"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N.Ở 1</w:t>
            </w:r>
          </w:p>
          <w:p w14:paraId="0437B8F4"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CC 5</w:t>
            </w:r>
          </w:p>
          <w:p w14:paraId="68BF1BBD"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CN</w:t>
            </w:r>
          </w:p>
          <w:p w14:paraId="06981D39"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NNT</w:t>
            </w:r>
          </w:p>
          <w:p w14:paraId="14A5B4FA"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CN</w:t>
            </w:r>
          </w:p>
          <w:p w14:paraId="341CA72C"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QH đơn vị ở</w:t>
            </w:r>
          </w:p>
          <w:p w14:paraId="4A462058"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CC 6</w:t>
            </w:r>
          </w:p>
          <w:p w14:paraId="7F53B63E"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lastRenderedPageBreak/>
              <w:t>Đồ án kiến trúc CC 6</w:t>
            </w:r>
          </w:p>
          <w:p w14:paraId="49836667"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Đồ án kiến trúc TH</w:t>
            </w:r>
          </w:p>
          <w:p w14:paraId="50FC5D40"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 xml:space="preserve">Đồ án chuyên đề tốt nghiệp </w:t>
            </w:r>
          </w:p>
          <w:p w14:paraId="7C92464D" w14:textId="77777777" w:rsidR="00C202B2" w:rsidRPr="00C561EA" w:rsidRDefault="00C202B2" w:rsidP="00C202B2">
            <w:pPr>
              <w:numPr>
                <w:ilvl w:val="0"/>
                <w:numId w:val="10"/>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 xml:space="preserve">Thực tập tốt nghiệp </w:t>
            </w:r>
          </w:p>
          <w:p w14:paraId="129FE0F3" w14:textId="77777777" w:rsidR="00C202B2" w:rsidRPr="00C561EA" w:rsidRDefault="00C202B2" w:rsidP="00C202B2">
            <w:pPr>
              <w:tabs>
                <w:tab w:val="left" w:pos="170"/>
                <w:tab w:val="left" w:pos="277"/>
              </w:tabs>
              <w:spacing w:after="120"/>
              <w:ind w:leftChars="-9" w:left="-21" w:hanging="3"/>
              <w:rPr>
                <w:sz w:val="26"/>
                <w:szCs w:val="26"/>
                <w:lang w:val="en-GB"/>
              </w:rPr>
            </w:pPr>
            <w:r w:rsidRPr="00C561EA">
              <w:rPr>
                <w:sz w:val="26"/>
                <w:szCs w:val="26"/>
                <w:lang w:val="en-GB"/>
              </w:rPr>
              <w:t>Tự chọn:</w:t>
            </w:r>
          </w:p>
          <w:p w14:paraId="1A859030" w14:textId="77777777" w:rsidR="00C202B2" w:rsidRPr="00C561EA" w:rsidRDefault="00C202B2" w:rsidP="00C202B2">
            <w:pPr>
              <w:numPr>
                <w:ilvl w:val="0"/>
                <w:numId w:val="11"/>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 xml:space="preserve">Chuyên đề kiến trúc 1 </w:t>
            </w:r>
          </w:p>
          <w:p w14:paraId="10F946F9" w14:textId="77777777" w:rsidR="00C202B2" w:rsidRPr="00C561EA" w:rsidRDefault="00C202B2" w:rsidP="00C202B2">
            <w:pPr>
              <w:numPr>
                <w:ilvl w:val="0"/>
                <w:numId w:val="11"/>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 xml:space="preserve">Chuyên đề kiến trúc 2 </w:t>
            </w:r>
          </w:p>
          <w:p w14:paraId="46248783" w14:textId="77777777" w:rsidR="00C202B2" w:rsidRPr="00C561EA" w:rsidRDefault="00C202B2" w:rsidP="00C202B2">
            <w:pPr>
              <w:numPr>
                <w:ilvl w:val="0"/>
                <w:numId w:val="11"/>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 xml:space="preserve">Chuyên đề kiến trúc 3 </w:t>
            </w:r>
          </w:p>
          <w:p w14:paraId="026F8A41" w14:textId="77777777" w:rsidR="00C202B2" w:rsidRPr="00C561EA" w:rsidRDefault="00C202B2" w:rsidP="00C202B2">
            <w:pPr>
              <w:numPr>
                <w:ilvl w:val="0"/>
                <w:numId w:val="11"/>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 xml:space="preserve">Chuyên đề kiến trúc 4 </w:t>
            </w:r>
          </w:p>
          <w:p w14:paraId="0C17950A" w14:textId="77777777" w:rsidR="00C202B2" w:rsidRPr="00C561EA" w:rsidRDefault="00C202B2" w:rsidP="00C202B2">
            <w:pPr>
              <w:numPr>
                <w:ilvl w:val="0"/>
                <w:numId w:val="11"/>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Chuyên đề kiến trúc 5</w:t>
            </w:r>
          </w:p>
          <w:p w14:paraId="7FBD67AA" w14:textId="77777777" w:rsidR="00C202B2" w:rsidRPr="00C561EA" w:rsidRDefault="00C202B2" w:rsidP="00C202B2">
            <w:pPr>
              <w:numPr>
                <w:ilvl w:val="0"/>
                <w:numId w:val="11"/>
              </w:numPr>
              <w:tabs>
                <w:tab w:val="clear" w:pos="567"/>
                <w:tab w:val="left" w:pos="170"/>
                <w:tab w:val="left" w:pos="277"/>
              </w:tabs>
              <w:spacing w:after="120" w:line="276" w:lineRule="auto"/>
              <w:ind w:leftChars="-9" w:left="-22" w:hanging="2"/>
              <w:rPr>
                <w:sz w:val="26"/>
                <w:szCs w:val="26"/>
                <w:lang w:val="en-GB"/>
              </w:rPr>
            </w:pPr>
            <w:r w:rsidRPr="00C561EA">
              <w:rPr>
                <w:sz w:val="26"/>
                <w:szCs w:val="26"/>
                <w:lang w:val="en-GB"/>
              </w:rPr>
              <w:t>Chuyên đề kiến trúc 6</w:t>
            </w:r>
          </w:p>
        </w:tc>
        <w:tc>
          <w:tcPr>
            <w:tcW w:w="2547" w:type="dxa"/>
            <w:vAlign w:val="center"/>
          </w:tcPr>
          <w:p w14:paraId="203EDD16" w14:textId="77777777" w:rsidR="00C202B2" w:rsidRPr="00C561EA" w:rsidRDefault="00C202B2" w:rsidP="00C202B2">
            <w:pPr>
              <w:tabs>
                <w:tab w:val="left" w:pos="197"/>
              </w:tabs>
              <w:spacing w:after="120"/>
              <w:ind w:hanging="3"/>
              <w:jc w:val="center"/>
              <w:rPr>
                <w:sz w:val="26"/>
                <w:szCs w:val="26"/>
                <w:lang w:val="en-GB"/>
              </w:rPr>
            </w:pPr>
            <w:r w:rsidRPr="00C561EA">
              <w:rPr>
                <w:sz w:val="26"/>
                <w:szCs w:val="26"/>
              </w:rPr>
              <w:lastRenderedPageBreak/>
              <w:t>54 TC</w:t>
            </w:r>
          </w:p>
          <w:p w14:paraId="26B454C2" w14:textId="77777777" w:rsidR="00C202B2" w:rsidRPr="00C561EA" w:rsidRDefault="00C202B2" w:rsidP="00C202B2">
            <w:pPr>
              <w:pStyle w:val="ListParagraph"/>
              <w:numPr>
                <w:ilvl w:val="0"/>
                <w:numId w:val="16"/>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Architectural Design I</w:t>
            </w:r>
          </w:p>
          <w:p w14:paraId="6F24600E" w14:textId="77777777" w:rsidR="00C202B2" w:rsidRPr="00C561EA" w:rsidRDefault="00C202B2" w:rsidP="00C202B2">
            <w:pPr>
              <w:pStyle w:val="ListParagraph"/>
              <w:numPr>
                <w:ilvl w:val="0"/>
                <w:numId w:val="16"/>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Architectural Design II</w:t>
            </w:r>
          </w:p>
          <w:p w14:paraId="6185E129" w14:textId="77777777" w:rsidR="00C202B2" w:rsidRPr="00C561EA" w:rsidRDefault="00C202B2" w:rsidP="00C202B2">
            <w:pPr>
              <w:pStyle w:val="ListParagraph"/>
              <w:numPr>
                <w:ilvl w:val="0"/>
                <w:numId w:val="16"/>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Theory and Concept in Architecture</w:t>
            </w:r>
          </w:p>
          <w:p w14:paraId="681BC745" w14:textId="77777777" w:rsidR="00C202B2" w:rsidRPr="00C561EA" w:rsidRDefault="00C202B2" w:rsidP="00C202B2">
            <w:pPr>
              <w:pStyle w:val="ListParagraph"/>
              <w:numPr>
                <w:ilvl w:val="0"/>
                <w:numId w:val="16"/>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Architectural Design III</w:t>
            </w:r>
          </w:p>
          <w:p w14:paraId="0CB8990E" w14:textId="77777777" w:rsidR="00C202B2" w:rsidRPr="00C561EA" w:rsidRDefault="00C202B2" w:rsidP="00C202B2">
            <w:pPr>
              <w:pStyle w:val="ListParagraph"/>
              <w:numPr>
                <w:ilvl w:val="0"/>
                <w:numId w:val="16"/>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Architectural Design IV</w:t>
            </w:r>
          </w:p>
          <w:p w14:paraId="20D472A6" w14:textId="77777777" w:rsidR="00C202B2" w:rsidRPr="00C561EA" w:rsidRDefault="00C202B2" w:rsidP="00C202B2">
            <w:pPr>
              <w:pStyle w:val="ListParagraph"/>
              <w:numPr>
                <w:ilvl w:val="0"/>
                <w:numId w:val="16"/>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Integrated Architectural Design I</w:t>
            </w:r>
          </w:p>
          <w:p w14:paraId="113F0580" w14:textId="77777777" w:rsidR="00C202B2" w:rsidRPr="00C561EA" w:rsidRDefault="00C202B2" w:rsidP="00C202B2">
            <w:pPr>
              <w:pStyle w:val="ListParagraph"/>
              <w:numPr>
                <w:ilvl w:val="0"/>
                <w:numId w:val="16"/>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lastRenderedPageBreak/>
              <w:t>Integrated Architectural Design II</w:t>
            </w:r>
          </w:p>
          <w:p w14:paraId="39C2C602" w14:textId="77777777" w:rsidR="00C202B2" w:rsidRPr="00C561EA" w:rsidRDefault="00C202B2" w:rsidP="00C202B2">
            <w:pPr>
              <w:pStyle w:val="ListParagraph"/>
              <w:numPr>
                <w:ilvl w:val="0"/>
                <w:numId w:val="16"/>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Integrated Architectural Design III</w:t>
            </w:r>
          </w:p>
          <w:p w14:paraId="003311A6" w14:textId="77777777" w:rsidR="00C202B2" w:rsidRPr="00C561EA" w:rsidRDefault="00C202B2" w:rsidP="00C202B2">
            <w:pPr>
              <w:pStyle w:val="ListParagraph"/>
              <w:numPr>
                <w:ilvl w:val="0"/>
                <w:numId w:val="16"/>
              </w:numPr>
              <w:tabs>
                <w:tab w:val="clear" w:pos="567"/>
                <w:tab w:val="left" w:pos="24"/>
                <w:tab w:val="left" w:pos="197"/>
              </w:tabs>
              <w:spacing w:after="120" w:line="276" w:lineRule="auto"/>
              <w:ind w:leftChars="-1" w:left="0" w:hangingChars="1" w:hanging="3"/>
              <w:jc w:val="left"/>
              <w:rPr>
                <w:sz w:val="26"/>
                <w:szCs w:val="26"/>
              </w:rPr>
            </w:pPr>
            <w:r w:rsidRPr="00C561EA">
              <w:rPr>
                <w:sz w:val="26"/>
                <w:szCs w:val="26"/>
              </w:rPr>
              <w:t>Pre-Thesis in Architecture</w:t>
            </w:r>
          </w:p>
          <w:p w14:paraId="4238B564" w14:textId="77777777" w:rsidR="00C202B2" w:rsidRPr="00C561EA" w:rsidRDefault="00C202B2" w:rsidP="00C202B2">
            <w:pPr>
              <w:pStyle w:val="ListParagraph"/>
              <w:tabs>
                <w:tab w:val="left" w:pos="24"/>
                <w:tab w:val="left" w:pos="197"/>
              </w:tabs>
              <w:spacing w:after="120"/>
              <w:ind w:left="0" w:hanging="3"/>
              <w:rPr>
                <w:sz w:val="26"/>
                <w:szCs w:val="26"/>
              </w:rPr>
            </w:pPr>
          </w:p>
          <w:p w14:paraId="14939DFD" w14:textId="77777777" w:rsidR="00C202B2" w:rsidRPr="00C561EA" w:rsidRDefault="00C202B2" w:rsidP="00C202B2">
            <w:pPr>
              <w:pStyle w:val="ListParagraph"/>
              <w:tabs>
                <w:tab w:val="left" w:pos="24"/>
                <w:tab w:val="left" w:pos="197"/>
              </w:tabs>
              <w:spacing w:after="120"/>
              <w:ind w:left="0" w:hanging="3"/>
              <w:rPr>
                <w:sz w:val="26"/>
                <w:szCs w:val="26"/>
              </w:rPr>
            </w:pPr>
          </w:p>
          <w:p w14:paraId="7E20C0E8" w14:textId="77777777" w:rsidR="00C202B2" w:rsidRPr="00C561EA" w:rsidRDefault="00C202B2" w:rsidP="00C202B2">
            <w:pPr>
              <w:pStyle w:val="ListParagraph"/>
              <w:tabs>
                <w:tab w:val="left" w:pos="24"/>
                <w:tab w:val="left" w:pos="197"/>
              </w:tabs>
              <w:spacing w:after="120"/>
              <w:ind w:left="0" w:hanging="3"/>
              <w:rPr>
                <w:sz w:val="26"/>
                <w:szCs w:val="26"/>
              </w:rPr>
            </w:pPr>
          </w:p>
          <w:p w14:paraId="499587DB" w14:textId="77777777" w:rsidR="00C202B2" w:rsidRPr="00C561EA" w:rsidRDefault="00C202B2" w:rsidP="00C202B2">
            <w:pPr>
              <w:pStyle w:val="ListParagraph"/>
              <w:tabs>
                <w:tab w:val="left" w:pos="24"/>
                <w:tab w:val="left" w:pos="197"/>
              </w:tabs>
              <w:spacing w:after="120"/>
              <w:ind w:left="0" w:hanging="3"/>
              <w:rPr>
                <w:sz w:val="26"/>
                <w:szCs w:val="26"/>
              </w:rPr>
            </w:pPr>
          </w:p>
          <w:p w14:paraId="0889B4E7" w14:textId="77777777" w:rsidR="00C202B2" w:rsidRPr="00C561EA" w:rsidRDefault="00C202B2" w:rsidP="00C202B2">
            <w:pPr>
              <w:pStyle w:val="ListParagraph"/>
              <w:tabs>
                <w:tab w:val="left" w:pos="24"/>
                <w:tab w:val="left" w:pos="197"/>
              </w:tabs>
              <w:spacing w:after="120"/>
              <w:ind w:left="0" w:hanging="3"/>
              <w:rPr>
                <w:sz w:val="26"/>
                <w:szCs w:val="26"/>
              </w:rPr>
            </w:pPr>
          </w:p>
          <w:p w14:paraId="25EDBB51" w14:textId="77777777" w:rsidR="00C202B2" w:rsidRPr="00C561EA" w:rsidRDefault="00C202B2" w:rsidP="00C202B2">
            <w:pPr>
              <w:pStyle w:val="ListParagraph"/>
              <w:tabs>
                <w:tab w:val="left" w:pos="24"/>
                <w:tab w:val="left" w:pos="197"/>
              </w:tabs>
              <w:spacing w:after="120"/>
              <w:ind w:left="0" w:hanging="3"/>
              <w:rPr>
                <w:sz w:val="26"/>
                <w:szCs w:val="26"/>
              </w:rPr>
            </w:pPr>
          </w:p>
          <w:p w14:paraId="2C37CB26" w14:textId="77777777" w:rsidR="00C202B2" w:rsidRPr="00C561EA" w:rsidRDefault="00C202B2" w:rsidP="00C202B2">
            <w:pPr>
              <w:pStyle w:val="ListParagraph"/>
              <w:tabs>
                <w:tab w:val="left" w:pos="24"/>
                <w:tab w:val="left" w:pos="197"/>
              </w:tabs>
              <w:spacing w:after="120"/>
              <w:ind w:left="0" w:hanging="3"/>
              <w:rPr>
                <w:sz w:val="26"/>
                <w:szCs w:val="26"/>
              </w:rPr>
            </w:pPr>
          </w:p>
          <w:p w14:paraId="73793789" w14:textId="77777777" w:rsidR="00C202B2" w:rsidRPr="00C561EA" w:rsidRDefault="00C202B2" w:rsidP="00C202B2">
            <w:pPr>
              <w:pStyle w:val="ListParagraph"/>
              <w:tabs>
                <w:tab w:val="left" w:pos="24"/>
                <w:tab w:val="left" w:pos="197"/>
              </w:tabs>
              <w:spacing w:after="120"/>
              <w:ind w:left="0" w:hanging="3"/>
              <w:rPr>
                <w:sz w:val="26"/>
                <w:szCs w:val="26"/>
              </w:rPr>
            </w:pPr>
          </w:p>
          <w:p w14:paraId="0C546E98" w14:textId="77777777" w:rsidR="00C202B2" w:rsidRPr="00C561EA" w:rsidRDefault="00C202B2" w:rsidP="00C202B2">
            <w:pPr>
              <w:pStyle w:val="ListParagraph"/>
              <w:tabs>
                <w:tab w:val="left" w:pos="24"/>
                <w:tab w:val="left" w:pos="197"/>
              </w:tabs>
              <w:spacing w:after="120"/>
              <w:ind w:left="0" w:hanging="3"/>
              <w:rPr>
                <w:sz w:val="26"/>
                <w:szCs w:val="26"/>
              </w:rPr>
            </w:pPr>
          </w:p>
          <w:p w14:paraId="1E237F62" w14:textId="77777777" w:rsidR="00C202B2" w:rsidRPr="00C561EA" w:rsidRDefault="00C202B2" w:rsidP="00C202B2">
            <w:pPr>
              <w:pStyle w:val="ListParagraph"/>
              <w:tabs>
                <w:tab w:val="left" w:pos="24"/>
                <w:tab w:val="left" w:pos="197"/>
              </w:tabs>
              <w:spacing w:after="120"/>
              <w:ind w:left="0" w:hanging="3"/>
              <w:rPr>
                <w:sz w:val="26"/>
                <w:szCs w:val="26"/>
              </w:rPr>
            </w:pPr>
          </w:p>
          <w:p w14:paraId="52DA94FD" w14:textId="77777777" w:rsidR="00C202B2" w:rsidRPr="00C561EA" w:rsidRDefault="00C202B2" w:rsidP="00C202B2">
            <w:pPr>
              <w:pStyle w:val="ListParagraph"/>
              <w:tabs>
                <w:tab w:val="left" w:pos="24"/>
                <w:tab w:val="left" w:pos="197"/>
              </w:tabs>
              <w:spacing w:after="120"/>
              <w:ind w:left="0" w:hanging="3"/>
              <w:rPr>
                <w:sz w:val="26"/>
                <w:szCs w:val="26"/>
              </w:rPr>
            </w:pPr>
          </w:p>
          <w:p w14:paraId="26928534" w14:textId="77777777" w:rsidR="00C202B2" w:rsidRPr="00C561EA" w:rsidRDefault="00C202B2" w:rsidP="00C202B2">
            <w:pPr>
              <w:pStyle w:val="ListParagraph"/>
              <w:tabs>
                <w:tab w:val="left" w:pos="24"/>
                <w:tab w:val="left" w:pos="197"/>
              </w:tabs>
              <w:spacing w:after="120"/>
              <w:ind w:left="0" w:hanging="3"/>
              <w:rPr>
                <w:sz w:val="26"/>
                <w:szCs w:val="26"/>
              </w:rPr>
            </w:pPr>
            <w:r w:rsidRPr="00C561EA">
              <w:rPr>
                <w:sz w:val="26"/>
                <w:szCs w:val="26"/>
              </w:rPr>
              <w:t>Free Elective Courses: *</w:t>
            </w:r>
          </w:p>
          <w:p w14:paraId="5E0CE6D1" w14:textId="77777777" w:rsidR="00C202B2" w:rsidRPr="00C561EA" w:rsidRDefault="00C202B2" w:rsidP="00C202B2">
            <w:pPr>
              <w:pStyle w:val="ListParagraph"/>
              <w:tabs>
                <w:tab w:val="left" w:pos="24"/>
                <w:tab w:val="left" w:pos="197"/>
              </w:tabs>
              <w:spacing w:after="120"/>
              <w:ind w:left="0" w:hanging="3"/>
              <w:rPr>
                <w:sz w:val="26"/>
                <w:szCs w:val="26"/>
              </w:rPr>
            </w:pPr>
          </w:p>
          <w:p w14:paraId="2FFFD258" w14:textId="77777777" w:rsidR="00C202B2" w:rsidRPr="00C561EA" w:rsidRDefault="00C202B2" w:rsidP="00C202B2">
            <w:pPr>
              <w:pStyle w:val="ListParagraph"/>
              <w:numPr>
                <w:ilvl w:val="0"/>
                <w:numId w:val="23"/>
              </w:numPr>
              <w:tabs>
                <w:tab w:val="clear" w:pos="567"/>
                <w:tab w:val="left" w:pos="32"/>
                <w:tab w:val="left" w:pos="197"/>
              </w:tabs>
              <w:spacing w:after="120" w:line="276" w:lineRule="auto"/>
              <w:ind w:leftChars="-1" w:left="0" w:hangingChars="1" w:hanging="3"/>
              <w:jc w:val="left"/>
              <w:rPr>
                <w:sz w:val="26"/>
                <w:szCs w:val="26"/>
              </w:rPr>
            </w:pPr>
            <w:r w:rsidRPr="00C561EA">
              <w:rPr>
                <w:sz w:val="26"/>
                <w:szCs w:val="26"/>
              </w:rPr>
              <w:t xml:space="preserve">Elective Course in Architecture 1 </w:t>
            </w:r>
          </w:p>
          <w:p w14:paraId="04353B76" w14:textId="77777777" w:rsidR="00C202B2" w:rsidRPr="00C561EA" w:rsidRDefault="00C202B2" w:rsidP="00C202B2">
            <w:pPr>
              <w:pStyle w:val="ListParagraph"/>
              <w:numPr>
                <w:ilvl w:val="0"/>
                <w:numId w:val="23"/>
              </w:numPr>
              <w:tabs>
                <w:tab w:val="clear" w:pos="567"/>
                <w:tab w:val="left" w:pos="32"/>
                <w:tab w:val="left" w:pos="197"/>
              </w:tabs>
              <w:spacing w:after="120" w:line="276" w:lineRule="auto"/>
              <w:ind w:leftChars="-1" w:left="0" w:hangingChars="1" w:hanging="3"/>
              <w:jc w:val="left"/>
              <w:rPr>
                <w:sz w:val="26"/>
                <w:szCs w:val="26"/>
              </w:rPr>
            </w:pPr>
            <w:r w:rsidRPr="00C561EA">
              <w:rPr>
                <w:sz w:val="26"/>
                <w:szCs w:val="26"/>
              </w:rPr>
              <w:lastRenderedPageBreak/>
              <w:t>Elective Course in Architecture 2</w:t>
            </w:r>
          </w:p>
          <w:p w14:paraId="0936C7E8" w14:textId="77777777" w:rsidR="00C202B2" w:rsidRPr="00C561EA" w:rsidRDefault="00C202B2" w:rsidP="00C202B2">
            <w:pPr>
              <w:pStyle w:val="ListParagraph"/>
              <w:numPr>
                <w:ilvl w:val="0"/>
                <w:numId w:val="23"/>
              </w:numPr>
              <w:tabs>
                <w:tab w:val="clear" w:pos="567"/>
                <w:tab w:val="left" w:pos="32"/>
                <w:tab w:val="left" w:pos="197"/>
              </w:tabs>
              <w:spacing w:after="120" w:line="276" w:lineRule="auto"/>
              <w:ind w:leftChars="-1" w:left="0" w:hangingChars="1" w:hanging="3"/>
              <w:jc w:val="left"/>
              <w:rPr>
                <w:sz w:val="26"/>
                <w:szCs w:val="26"/>
              </w:rPr>
            </w:pPr>
            <w:r w:rsidRPr="00C561EA">
              <w:rPr>
                <w:sz w:val="26"/>
                <w:szCs w:val="26"/>
              </w:rPr>
              <w:t>Elective Course in Architecture 3</w:t>
            </w:r>
          </w:p>
          <w:p w14:paraId="159FBEF0" w14:textId="77777777" w:rsidR="00C202B2" w:rsidRPr="00C561EA" w:rsidRDefault="00C202B2" w:rsidP="00C202B2">
            <w:pPr>
              <w:pStyle w:val="ListParagraph"/>
              <w:tabs>
                <w:tab w:val="left" w:pos="24"/>
                <w:tab w:val="left" w:pos="197"/>
              </w:tabs>
              <w:spacing w:after="120"/>
              <w:ind w:left="0" w:hanging="3"/>
              <w:rPr>
                <w:sz w:val="26"/>
                <w:szCs w:val="26"/>
              </w:rPr>
            </w:pPr>
          </w:p>
          <w:p w14:paraId="2C6CC4BF" w14:textId="77777777" w:rsidR="00C202B2" w:rsidRPr="00C561EA" w:rsidRDefault="00C202B2" w:rsidP="00C202B2">
            <w:pPr>
              <w:pStyle w:val="ListParagraph"/>
              <w:tabs>
                <w:tab w:val="left" w:pos="24"/>
                <w:tab w:val="left" w:pos="197"/>
              </w:tabs>
              <w:spacing w:after="120"/>
              <w:ind w:left="0" w:hanging="3"/>
              <w:rPr>
                <w:i/>
                <w:sz w:val="26"/>
                <w:szCs w:val="26"/>
              </w:rPr>
            </w:pPr>
            <w:r w:rsidRPr="00C561EA">
              <w:rPr>
                <w:sz w:val="26"/>
                <w:szCs w:val="26"/>
              </w:rPr>
              <w:t>*:</w:t>
            </w:r>
            <w:r w:rsidRPr="00C561EA">
              <w:rPr>
                <w:i/>
                <w:sz w:val="26"/>
                <w:szCs w:val="26"/>
              </w:rPr>
              <w:t>Sinh viên có thể tham gia các khóa học tự chọn (6 tc) từ bất kỳ giảng viên nào sau khi hoàn thành các điều kiện tiên quyết (nếu có)</w:t>
            </w:r>
          </w:p>
        </w:tc>
        <w:tc>
          <w:tcPr>
            <w:tcW w:w="2449" w:type="dxa"/>
            <w:vAlign w:val="center"/>
          </w:tcPr>
          <w:p w14:paraId="63C498C5" w14:textId="77777777" w:rsidR="00C202B2" w:rsidRPr="00C561EA" w:rsidRDefault="00C202B2" w:rsidP="00C202B2">
            <w:pPr>
              <w:tabs>
                <w:tab w:val="left" w:pos="305"/>
              </w:tabs>
              <w:spacing w:after="120"/>
              <w:ind w:leftChars="5" w:left="16" w:hanging="3"/>
              <w:jc w:val="center"/>
              <w:rPr>
                <w:sz w:val="26"/>
                <w:szCs w:val="26"/>
                <w:lang w:val="en-GB"/>
              </w:rPr>
            </w:pPr>
            <w:proofErr w:type="gramStart"/>
            <w:r w:rsidRPr="00C561EA">
              <w:rPr>
                <w:sz w:val="26"/>
                <w:szCs w:val="26"/>
              </w:rPr>
              <w:lastRenderedPageBreak/>
              <w:t>54  TC</w:t>
            </w:r>
            <w:proofErr w:type="gramEnd"/>
          </w:p>
          <w:p w14:paraId="08259F0D" w14:textId="77777777" w:rsidR="00C202B2" w:rsidRPr="00C561EA" w:rsidRDefault="00C202B2" w:rsidP="00C202B2">
            <w:pPr>
              <w:pStyle w:val="ListParagraph"/>
              <w:numPr>
                <w:ilvl w:val="0"/>
                <w:numId w:val="22"/>
              </w:numPr>
              <w:tabs>
                <w:tab w:val="clear" w:pos="567"/>
                <w:tab w:val="left" w:pos="24"/>
                <w:tab w:val="left" w:pos="173"/>
                <w:tab w:val="left" w:pos="305"/>
              </w:tabs>
              <w:spacing w:after="120" w:line="276" w:lineRule="auto"/>
              <w:ind w:leftChars="5" w:left="15" w:hanging="2"/>
              <w:jc w:val="left"/>
              <w:rPr>
                <w:sz w:val="26"/>
                <w:szCs w:val="26"/>
              </w:rPr>
            </w:pPr>
            <w:r w:rsidRPr="00C561EA">
              <w:rPr>
                <w:sz w:val="26"/>
                <w:szCs w:val="26"/>
              </w:rPr>
              <w:t>Architectural Design I</w:t>
            </w:r>
          </w:p>
          <w:p w14:paraId="26537544" w14:textId="77777777" w:rsidR="00C202B2" w:rsidRPr="00C561EA" w:rsidRDefault="00C202B2" w:rsidP="00C202B2">
            <w:pPr>
              <w:pStyle w:val="ListParagraph"/>
              <w:numPr>
                <w:ilvl w:val="0"/>
                <w:numId w:val="22"/>
              </w:numPr>
              <w:tabs>
                <w:tab w:val="clear" w:pos="567"/>
                <w:tab w:val="left" w:pos="24"/>
                <w:tab w:val="left" w:pos="173"/>
                <w:tab w:val="left" w:pos="305"/>
              </w:tabs>
              <w:spacing w:after="120" w:line="276" w:lineRule="auto"/>
              <w:ind w:leftChars="5" w:left="15" w:hanging="2"/>
              <w:jc w:val="left"/>
              <w:rPr>
                <w:sz w:val="26"/>
                <w:szCs w:val="26"/>
              </w:rPr>
            </w:pPr>
            <w:r w:rsidRPr="00C561EA">
              <w:rPr>
                <w:sz w:val="26"/>
                <w:szCs w:val="26"/>
              </w:rPr>
              <w:t>Architectural Design II</w:t>
            </w:r>
          </w:p>
          <w:p w14:paraId="6AC66660" w14:textId="77777777" w:rsidR="00C202B2" w:rsidRPr="00C561EA" w:rsidRDefault="00C202B2" w:rsidP="00C202B2">
            <w:pPr>
              <w:pStyle w:val="ListParagraph"/>
              <w:numPr>
                <w:ilvl w:val="0"/>
                <w:numId w:val="22"/>
              </w:numPr>
              <w:tabs>
                <w:tab w:val="clear" w:pos="567"/>
                <w:tab w:val="left" w:pos="24"/>
                <w:tab w:val="left" w:pos="173"/>
                <w:tab w:val="left" w:pos="305"/>
              </w:tabs>
              <w:spacing w:after="120" w:line="276" w:lineRule="auto"/>
              <w:ind w:leftChars="5" w:left="15" w:hanging="2"/>
              <w:jc w:val="left"/>
              <w:rPr>
                <w:sz w:val="26"/>
                <w:szCs w:val="26"/>
              </w:rPr>
            </w:pPr>
            <w:r w:rsidRPr="00C561EA">
              <w:rPr>
                <w:sz w:val="26"/>
                <w:szCs w:val="26"/>
              </w:rPr>
              <w:t>Architectural Design III</w:t>
            </w:r>
          </w:p>
          <w:p w14:paraId="58526550" w14:textId="77777777" w:rsidR="00C202B2" w:rsidRPr="00C561EA" w:rsidRDefault="00C202B2" w:rsidP="00C202B2">
            <w:pPr>
              <w:pStyle w:val="ListParagraph"/>
              <w:numPr>
                <w:ilvl w:val="0"/>
                <w:numId w:val="22"/>
              </w:numPr>
              <w:tabs>
                <w:tab w:val="clear" w:pos="567"/>
                <w:tab w:val="left" w:pos="24"/>
                <w:tab w:val="left" w:pos="173"/>
                <w:tab w:val="left" w:pos="305"/>
              </w:tabs>
              <w:spacing w:after="120" w:line="276" w:lineRule="auto"/>
              <w:ind w:leftChars="5" w:left="15" w:hanging="2"/>
              <w:jc w:val="left"/>
              <w:rPr>
                <w:sz w:val="26"/>
                <w:szCs w:val="26"/>
              </w:rPr>
            </w:pPr>
            <w:r w:rsidRPr="00C561EA">
              <w:rPr>
                <w:sz w:val="26"/>
                <w:szCs w:val="26"/>
              </w:rPr>
              <w:t>Architectural Design IV</w:t>
            </w:r>
          </w:p>
          <w:p w14:paraId="6C059264" w14:textId="77777777" w:rsidR="00C202B2" w:rsidRPr="00C561EA" w:rsidRDefault="00C202B2" w:rsidP="00C202B2">
            <w:pPr>
              <w:pStyle w:val="ListParagraph"/>
              <w:numPr>
                <w:ilvl w:val="0"/>
                <w:numId w:val="22"/>
              </w:numPr>
              <w:tabs>
                <w:tab w:val="clear" w:pos="567"/>
                <w:tab w:val="left" w:pos="24"/>
                <w:tab w:val="left" w:pos="173"/>
                <w:tab w:val="left" w:pos="305"/>
              </w:tabs>
              <w:spacing w:after="120" w:line="276" w:lineRule="auto"/>
              <w:ind w:leftChars="5" w:left="15" w:hanging="2"/>
              <w:jc w:val="left"/>
              <w:rPr>
                <w:sz w:val="26"/>
                <w:szCs w:val="26"/>
              </w:rPr>
            </w:pPr>
            <w:r w:rsidRPr="00C561EA">
              <w:rPr>
                <w:sz w:val="26"/>
                <w:szCs w:val="26"/>
              </w:rPr>
              <w:t>Architectural DesignV</w:t>
            </w:r>
          </w:p>
          <w:p w14:paraId="2CCDE87C" w14:textId="77777777" w:rsidR="00C202B2" w:rsidRPr="00C561EA" w:rsidRDefault="00C202B2" w:rsidP="00C202B2">
            <w:pPr>
              <w:pStyle w:val="ListParagraph"/>
              <w:numPr>
                <w:ilvl w:val="0"/>
                <w:numId w:val="22"/>
              </w:numPr>
              <w:tabs>
                <w:tab w:val="clear" w:pos="567"/>
                <w:tab w:val="left" w:pos="24"/>
                <w:tab w:val="left" w:pos="173"/>
                <w:tab w:val="left" w:pos="305"/>
              </w:tabs>
              <w:spacing w:after="120" w:line="276" w:lineRule="auto"/>
              <w:ind w:leftChars="5" w:left="15" w:hanging="2"/>
              <w:jc w:val="left"/>
              <w:rPr>
                <w:sz w:val="26"/>
                <w:szCs w:val="26"/>
              </w:rPr>
            </w:pPr>
            <w:r w:rsidRPr="00C561EA">
              <w:rPr>
                <w:sz w:val="26"/>
                <w:szCs w:val="26"/>
              </w:rPr>
              <w:t xml:space="preserve">Architectural Design VI </w:t>
            </w:r>
            <w:r w:rsidRPr="00C561EA">
              <w:rPr>
                <w:sz w:val="26"/>
                <w:szCs w:val="26"/>
              </w:rPr>
              <w:lastRenderedPageBreak/>
              <w:t>Architectural Design VII</w:t>
            </w:r>
          </w:p>
          <w:p w14:paraId="725CB516" w14:textId="77777777" w:rsidR="00C202B2" w:rsidRPr="00C561EA" w:rsidRDefault="00C202B2" w:rsidP="00C202B2">
            <w:pPr>
              <w:pStyle w:val="ListParagraph"/>
              <w:numPr>
                <w:ilvl w:val="0"/>
                <w:numId w:val="22"/>
              </w:numPr>
              <w:tabs>
                <w:tab w:val="clear" w:pos="567"/>
                <w:tab w:val="left" w:pos="24"/>
                <w:tab w:val="left" w:pos="173"/>
                <w:tab w:val="left" w:pos="305"/>
              </w:tabs>
              <w:spacing w:after="120" w:line="276" w:lineRule="auto"/>
              <w:ind w:leftChars="5" w:left="15" w:hanging="2"/>
              <w:jc w:val="left"/>
              <w:rPr>
                <w:sz w:val="26"/>
                <w:szCs w:val="26"/>
              </w:rPr>
            </w:pPr>
            <w:r w:rsidRPr="00C561EA">
              <w:rPr>
                <w:sz w:val="26"/>
                <w:szCs w:val="26"/>
              </w:rPr>
              <w:t>Thesis Preparation</w:t>
            </w:r>
          </w:p>
          <w:p w14:paraId="699BF73D" w14:textId="77777777" w:rsidR="00C202B2" w:rsidRPr="00C561EA" w:rsidRDefault="00C202B2" w:rsidP="00C202B2">
            <w:pPr>
              <w:pStyle w:val="ListParagraph"/>
              <w:numPr>
                <w:ilvl w:val="0"/>
                <w:numId w:val="22"/>
              </w:numPr>
              <w:tabs>
                <w:tab w:val="clear" w:pos="567"/>
                <w:tab w:val="left" w:pos="24"/>
                <w:tab w:val="left" w:pos="173"/>
                <w:tab w:val="left" w:pos="305"/>
              </w:tabs>
              <w:spacing w:after="120" w:line="276" w:lineRule="auto"/>
              <w:ind w:leftChars="5" w:left="15" w:hanging="2"/>
              <w:jc w:val="left"/>
              <w:rPr>
                <w:sz w:val="26"/>
                <w:szCs w:val="26"/>
              </w:rPr>
            </w:pPr>
            <w:r w:rsidRPr="00C561EA">
              <w:rPr>
                <w:sz w:val="26"/>
                <w:szCs w:val="26"/>
              </w:rPr>
              <w:t xml:space="preserve">Seminar in Architecture </w:t>
            </w:r>
          </w:p>
          <w:p w14:paraId="1F68CEE1" w14:textId="77777777" w:rsidR="00C202B2" w:rsidRPr="00C561EA" w:rsidRDefault="00C202B2" w:rsidP="00C202B2">
            <w:pPr>
              <w:pStyle w:val="ListParagraph"/>
              <w:numPr>
                <w:ilvl w:val="0"/>
                <w:numId w:val="22"/>
              </w:numPr>
              <w:tabs>
                <w:tab w:val="clear" w:pos="567"/>
                <w:tab w:val="left" w:pos="24"/>
                <w:tab w:val="left" w:pos="173"/>
                <w:tab w:val="left" w:pos="305"/>
              </w:tabs>
              <w:spacing w:after="120" w:line="276" w:lineRule="auto"/>
              <w:ind w:leftChars="5" w:left="15" w:hanging="2"/>
              <w:jc w:val="left"/>
              <w:rPr>
                <w:sz w:val="26"/>
                <w:szCs w:val="26"/>
              </w:rPr>
            </w:pPr>
            <w:r w:rsidRPr="00C561EA">
              <w:rPr>
                <w:sz w:val="26"/>
                <w:szCs w:val="26"/>
              </w:rPr>
              <w:t>Professional Practice</w:t>
            </w:r>
          </w:p>
          <w:p w14:paraId="12D560E9"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1EF395F3"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01CC53D0"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16B7FF73"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2BCF8AB0"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54085D59"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5FF2103F"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646636D2"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405212BF"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27A5F7EA"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25248D46"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064C71ED"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3DBB4D1E"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558A3E54"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338612D4" w14:textId="77777777" w:rsidR="00C202B2" w:rsidRPr="00C561EA" w:rsidRDefault="00C202B2" w:rsidP="00C202B2">
            <w:pPr>
              <w:pStyle w:val="ListParagraph"/>
              <w:tabs>
                <w:tab w:val="left" w:pos="24"/>
                <w:tab w:val="left" w:pos="305"/>
              </w:tabs>
              <w:spacing w:after="120"/>
              <w:ind w:leftChars="5" w:left="16" w:hanging="3"/>
              <w:rPr>
                <w:sz w:val="26"/>
                <w:szCs w:val="26"/>
              </w:rPr>
            </w:pPr>
            <w:r w:rsidRPr="00C561EA">
              <w:rPr>
                <w:sz w:val="26"/>
                <w:szCs w:val="26"/>
              </w:rPr>
              <w:t>Free Elective Courses:</w:t>
            </w:r>
          </w:p>
          <w:p w14:paraId="398D2196"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764E57C6" w14:textId="77777777" w:rsidR="00C202B2" w:rsidRPr="00C561EA" w:rsidRDefault="00C202B2" w:rsidP="00C202B2">
            <w:pPr>
              <w:pStyle w:val="ListParagraph"/>
              <w:numPr>
                <w:ilvl w:val="0"/>
                <w:numId w:val="24"/>
              </w:numPr>
              <w:tabs>
                <w:tab w:val="clear" w:pos="567"/>
                <w:tab w:val="left" w:pos="24"/>
                <w:tab w:val="left" w:pos="180"/>
                <w:tab w:val="left" w:pos="305"/>
              </w:tabs>
              <w:spacing w:after="120" w:line="276" w:lineRule="auto"/>
              <w:ind w:leftChars="5" w:left="15" w:hanging="2"/>
              <w:jc w:val="left"/>
              <w:rPr>
                <w:sz w:val="26"/>
                <w:szCs w:val="26"/>
              </w:rPr>
            </w:pPr>
            <w:r w:rsidRPr="00C561EA">
              <w:rPr>
                <w:sz w:val="26"/>
                <w:szCs w:val="26"/>
              </w:rPr>
              <w:lastRenderedPageBreak/>
              <w:t xml:space="preserve">Elective Course in Architecture 1 </w:t>
            </w:r>
          </w:p>
          <w:p w14:paraId="368A306E" w14:textId="77777777" w:rsidR="00C202B2" w:rsidRPr="00C561EA" w:rsidRDefault="00C202B2" w:rsidP="00C202B2">
            <w:pPr>
              <w:pStyle w:val="ListParagraph"/>
              <w:numPr>
                <w:ilvl w:val="0"/>
                <w:numId w:val="24"/>
              </w:numPr>
              <w:tabs>
                <w:tab w:val="clear" w:pos="567"/>
                <w:tab w:val="left" w:pos="24"/>
                <w:tab w:val="left" w:pos="180"/>
                <w:tab w:val="left" w:pos="305"/>
              </w:tabs>
              <w:spacing w:after="120" w:line="276" w:lineRule="auto"/>
              <w:ind w:leftChars="5" w:left="15" w:hanging="2"/>
              <w:jc w:val="left"/>
              <w:rPr>
                <w:sz w:val="26"/>
                <w:szCs w:val="26"/>
              </w:rPr>
            </w:pPr>
            <w:r w:rsidRPr="00C561EA">
              <w:rPr>
                <w:sz w:val="26"/>
                <w:szCs w:val="26"/>
              </w:rPr>
              <w:t>Elective Course in Architecture 2</w:t>
            </w:r>
          </w:p>
          <w:p w14:paraId="6E70BC35" w14:textId="77777777" w:rsidR="00C202B2" w:rsidRPr="00C561EA" w:rsidRDefault="00C202B2" w:rsidP="00C202B2">
            <w:pPr>
              <w:pStyle w:val="ListParagraph"/>
              <w:numPr>
                <w:ilvl w:val="0"/>
                <w:numId w:val="24"/>
              </w:numPr>
              <w:tabs>
                <w:tab w:val="clear" w:pos="567"/>
                <w:tab w:val="left" w:pos="24"/>
                <w:tab w:val="left" w:pos="180"/>
                <w:tab w:val="left" w:pos="305"/>
              </w:tabs>
              <w:spacing w:after="120" w:line="276" w:lineRule="auto"/>
              <w:ind w:leftChars="5" w:left="15" w:hanging="2"/>
              <w:jc w:val="left"/>
              <w:rPr>
                <w:sz w:val="26"/>
                <w:szCs w:val="26"/>
              </w:rPr>
            </w:pPr>
            <w:r w:rsidRPr="00C561EA">
              <w:rPr>
                <w:sz w:val="26"/>
                <w:szCs w:val="26"/>
              </w:rPr>
              <w:t xml:space="preserve">Elective Course in Architecture 3 </w:t>
            </w:r>
          </w:p>
          <w:p w14:paraId="75F12BB2"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402641FA"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16BDE678"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0E3F4A7C"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2D193610"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3B3BD470" w14:textId="77777777" w:rsidR="00C202B2" w:rsidRPr="00C561EA" w:rsidRDefault="00C202B2" w:rsidP="00C202B2">
            <w:pPr>
              <w:pStyle w:val="ListParagraph"/>
              <w:tabs>
                <w:tab w:val="left" w:pos="24"/>
                <w:tab w:val="left" w:pos="305"/>
              </w:tabs>
              <w:spacing w:after="120"/>
              <w:ind w:leftChars="5" w:left="16" w:hanging="3"/>
              <w:rPr>
                <w:sz w:val="26"/>
                <w:szCs w:val="26"/>
              </w:rPr>
            </w:pPr>
          </w:p>
          <w:p w14:paraId="01519140" w14:textId="77777777" w:rsidR="00C202B2" w:rsidRPr="00C561EA" w:rsidRDefault="00C202B2" w:rsidP="00C202B2">
            <w:pPr>
              <w:pStyle w:val="ListParagraph"/>
              <w:tabs>
                <w:tab w:val="left" w:pos="24"/>
                <w:tab w:val="left" w:pos="305"/>
              </w:tabs>
              <w:spacing w:after="120"/>
              <w:ind w:leftChars="5" w:left="16" w:hanging="3"/>
              <w:rPr>
                <w:sz w:val="26"/>
                <w:szCs w:val="26"/>
              </w:rPr>
            </w:pPr>
          </w:p>
        </w:tc>
        <w:tc>
          <w:tcPr>
            <w:tcW w:w="1331" w:type="dxa"/>
            <w:vAlign w:val="center"/>
          </w:tcPr>
          <w:p w14:paraId="313DFF72" w14:textId="77777777" w:rsidR="00C202B2" w:rsidRPr="00C561EA" w:rsidRDefault="00C202B2" w:rsidP="00C202B2">
            <w:pPr>
              <w:pStyle w:val="ListParagraph"/>
              <w:spacing w:after="120"/>
              <w:ind w:left="0" w:hanging="3"/>
              <w:rPr>
                <w:sz w:val="26"/>
                <w:szCs w:val="26"/>
              </w:rPr>
            </w:pPr>
          </w:p>
          <w:p w14:paraId="327D7EED" w14:textId="77777777" w:rsidR="00C202B2" w:rsidRPr="00C561EA" w:rsidRDefault="00C202B2" w:rsidP="00C202B2">
            <w:pPr>
              <w:pStyle w:val="ListParagraph"/>
              <w:spacing w:after="120"/>
              <w:ind w:left="0" w:hanging="3"/>
              <w:rPr>
                <w:sz w:val="26"/>
                <w:szCs w:val="26"/>
              </w:rPr>
            </w:pPr>
          </w:p>
          <w:p w14:paraId="137B0628" w14:textId="77777777" w:rsidR="00C202B2" w:rsidRPr="00C561EA" w:rsidRDefault="00C202B2" w:rsidP="00C202B2">
            <w:pPr>
              <w:pStyle w:val="ListParagraph"/>
              <w:spacing w:after="120"/>
              <w:ind w:left="0" w:hanging="3"/>
              <w:rPr>
                <w:sz w:val="26"/>
                <w:szCs w:val="26"/>
              </w:rPr>
            </w:pPr>
            <w:r w:rsidRPr="00C561EA">
              <w:rPr>
                <w:sz w:val="26"/>
                <w:szCs w:val="26"/>
              </w:rPr>
              <w:t xml:space="preserve">NTTU thiên về thực hành, không xa rời xu hướng CĐR của nhiều trường có kinh nghiệm </w:t>
            </w:r>
            <w:r w:rsidRPr="00C561EA">
              <w:rPr>
                <w:sz w:val="26"/>
                <w:szCs w:val="26"/>
              </w:rPr>
              <w:lastRenderedPageBreak/>
              <w:t>trong đào tạo ngành KT.</w:t>
            </w:r>
          </w:p>
        </w:tc>
      </w:tr>
      <w:tr w:rsidR="00C202B2" w:rsidRPr="00C561EA" w14:paraId="4A425537" w14:textId="77777777" w:rsidTr="00C202B2">
        <w:trPr>
          <w:jc w:val="center"/>
        </w:trPr>
        <w:tc>
          <w:tcPr>
            <w:tcW w:w="1261" w:type="dxa"/>
            <w:vAlign w:val="center"/>
          </w:tcPr>
          <w:p w14:paraId="50C688C6" w14:textId="77777777" w:rsidR="00C202B2" w:rsidRPr="00C561EA" w:rsidRDefault="00C202B2" w:rsidP="00C202B2">
            <w:pPr>
              <w:pStyle w:val="ListParagraph"/>
              <w:spacing w:after="120"/>
              <w:ind w:left="0" w:hanging="3"/>
              <w:rPr>
                <w:sz w:val="26"/>
                <w:szCs w:val="26"/>
              </w:rPr>
            </w:pPr>
            <w:r w:rsidRPr="00FC5CA2">
              <w:lastRenderedPageBreak/>
              <w:t>Thực tập và trải nghiệm</w:t>
            </w:r>
          </w:p>
        </w:tc>
        <w:tc>
          <w:tcPr>
            <w:tcW w:w="2411" w:type="dxa"/>
            <w:vAlign w:val="center"/>
          </w:tcPr>
          <w:p w14:paraId="6B79E6B9" w14:textId="77777777" w:rsidR="00C202B2" w:rsidRPr="00C561EA" w:rsidRDefault="00C202B2" w:rsidP="00C202B2">
            <w:pPr>
              <w:tabs>
                <w:tab w:val="left" w:pos="34"/>
                <w:tab w:val="left" w:pos="187"/>
              </w:tabs>
              <w:spacing w:after="120"/>
              <w:ind w:hanging="3"/>
              <w:jc w:val="center"/>
              <w:rPr>
                <w:sz w:val="26"/>
                <w:szCs w:val="26"/>
              </w:rPr>
            </w:pPr>
            <w:r>
              <w:rPr>
                <w:sz w:val="26"/>
                <w:szCs w:val="26"/>
              </w:rPr>
              <w:t>8</w:t>
            </w:r>
            <w:r w:rsidRPr="00C561EA">
              <w:rPr>
                <w:sz w:val="26"/>
                <w:szCs w:val="26"/>
              </w:rPr>
              <w:t xml:space="preserve"> TC</w:t>
            </w:r>
          </w:p>
          <w:p w14:paraId="3E953C65" w14:textId="77777777" w:rsidR="00C202B2" w:rsidRPr="00C561EA" w:rsidRDefault="00C202B2" w:rsidP="00C202B2">
            <w:pPr>
              <w:tabs>
                <w:tab w:val="left" w:pos="187"/>
              </w:tabs>
              <w:spacing w:after="120"/>
              <w:ind w:hanging="2"/>
              <w:jc w:val="center"/>
              <w:rPr>
                <w:sz w:val="26"/>
                <w:szCs w:val="26"/>
              </w:rPr>
            </w:pPr>
            <w:r w:rsidRPr="00B308E3">
              <w:rPr>
                <w:color w:val="000000" w:themeColor="text1"/>
                <w:sz w:val="22"/>
              </w:rPr>
              <w:t>Thực tập tốt nghiệp</w:t>
            </w:r>
          </w:p>
        </w:tc>
        <w:tc>
          <w:tcPr>
            <w:tcW w:w="2540" w:type="dxa"/>
            <w:vAlign w:val="center"/>
          </w:tcPr>
          <w:p w14:paraId="7E3ACBD3" w14:textId="77777777" w:rsidR="00C202B2" w:rsidRPr="00C561EA" w:rsidRDefault="00C202B2" w:rsidP="00C202B2">
            <w:pPr>
              <w:tabs>
                <w:tab w:val="left" w:pos="34"/>
                <w:tab w:val="left" w:pos="187"/>
              </w:tabs>
              <w:spacing w:after="120"/>
              <w:ind w:hanging="3"/>
              <w:jc w:val="center"/>
              <w:rPr>
                <w:sz w:val="26"/>
                <w:szCs w:val="26"/>
              </w:rPr>
            </w:pPr>
            <w:r>
              <w:rPr>
                <w:sz w:val="26"/>
                <w:szCs w:val="26"/>
              </w:rPr>
              <w:t>8</w:t>
            </w:r>
            <w:r w:rsidRPr="00C561EA">
              <w:rPr>
                <w:sz w:val="26"/>
                <w:szCs w:val="26"/>
              </w:rPr>
              <w:t xml:space="preserve"> TC</w:t>
            </w:r>
          </w:p>
          <w:p w14:paraId="30AA5564" w14:textId="77777777" w:rsidR="00C202B2" w:rsidRPr="00C561EA" w:rsidRDefault="00C202B2" w:rsidP="00C202B2">
            <w:pPr>
              <w:pStyle w:val="ListParagraph"/>
              <w:tabs>
                <w:tab w:val="left" w:pos="289"/>
              </w:tabs>
              <w:spacing w:after="120"/>
              <w:ind w:left="-1" w:hanging="2"/>
              <w:jc w:val="center"/>
              <w:rPr>
                <w:sz w:val="26"/>
                <w:szCs w:val="26"/>
              </w:rPr>
            </w:pPr>
            <w:r w:rsidRPr="00B308E3">
              <w:rPr>
                <w:color w:val="000000" w:themeColor="text1"/>
                <w:sz w:val="22"/>
              </w:rPr>
              <w:t>Thực tập tốt nghiệp</w:t>
            </w:r>
          </w:p>
        </w:tc>
        <w:tc>
          <w:tcPr>
            <w:tcW w:w="2576" w:type="dxa"/>
            <w:vAlign w:val="center"/>
          </w:tcPr>
          <w:p w14:paraId="119A9AFF" w14:textId="77777777" w:rsidR="00C202B2" w:rsidRPr="00C561EA" w:rsidRDefault="00C202B2" w:rsidP="00C202B2">
            <w:pPr>
              <w:tabs>
                <w:tab w:val="left" w:pos="34"/>
                <w:tab w:val="left" w:pos="187"/>
              </w:tabs>
              <w:spacing w:after="120"/>
              <w:ind w:hanging="3"/>
              <w:jc w:val="center"/>
              <w:rPr>
                <w:sz w:val="26"/>
                <w:szCs w:val="26"/>
              </w:rPr>
            </w:pPr>
            <w:r>
              <w:rPr>
                <w:sz w:val="26"/>
                <w:szCs w:val="26"/>
              </w:rPr>
              <w:t>8</w:t>
            </w:r>
            <w:r w:rsidRPr="00C561EA">
              <w:rPr>
                <w:sz w:val="26"/>
                <w:szCs w:val="26"/>
              </w:rPr>
              <w:t xml:space="preserve"> TC</w:t>
            </w:r>
          </w:p>
          <w:p w14:paraId="7338EEEB" w14:textId="77777777" w:rsidR="00C202B2" w:rsidRPr="00C561EA" w:rsidRDefault="00C202B2" w:rsidP="00C202B2">
            <w:pPr>
              <w:tabs>
                <w:tab w:val="left" w:pos="170"/>
                <w:tab w:val="left" w:pos="277"/>
              </w:tabs>
              <w:spacing w:after="120"/>
              <w:ind w:leftChars="-9" w:left="-22" w:hanging="2"/>
              <w:jc w:val="center"/>
              <w:rPr>
                <w:sz w:val="26"/>
                <w:szCs w:val="26"/>
              </w:rPr>
            </w:pPr>
            <w:r w:rsidRPr="00B308E3">
              <w:rPr>
                <w:color w:val="000000" w:themeColor="text1"/>
                <w:sz w:val="22"/>
              </w:rPr>
              <w:t>Thực tập tốt nghiệp</w:t>
            </w:r>
          </w:p>
        </w:tc>
        <w:tc>
          <w:tcPr>
            <w:tcW w:w="2547" w:type="dxa"/>
            <w:vAlign w:val="center"/>
          </w:tcPr>
          <w:p w14:paraId="6A3295BE" w14:textId="77777777" w:rsidR="00C202B2" w:rsidRPr="00C561EA" w:rsidRDefault="00C202B2" w:rsidP="00C202B2">
            <w:pPr>
              <w:tabs>
                <w:tab w:val="left" w:pos="34"/>
                <w:tab w:val="left" w:pos="187"/>
              </w:tabs>
              <w:spacing w:after="120"/>
              <w:ind w:hanging="3"/>
              <w:jc w:val="center"/>
              <w:rPr>
                <w:sz w:val="26"/>
                <w:szCs w:val="26"/>
              </w:rPr>
            </w:pPr>
            <w:r>
              <w:rPr>
                <w:sz w:val="26"/>
                <w:szCs w:val="26"/>
              </w:rPr>
              <w:t>8</w:t>
            </w:r>
            <w:r w:rsidRPr="00C561EA">
              <w:rPr>
                <w:sz w:val="26"/>
                <w:szCs w:val="26"/>
              </w:rPr>
              <w:t xml:space="preserve"> TC</w:t>
            </w:r>
          </w:p>
          <w:p w14:paraId="31A79B47" w14:textId="77777777" w:rsidR="00C202B2" w:rsidRPr="00C561EA" w:rsidRDefault="00C202B2" w:rsidP="00C202B2">
            <w:pPr>
              <w:tabs>
                <w:tab w:val="left" w:pos="197"/>
              </w:tabs>
              <w:spacing w:after="120"/>
              <w:ind w:hanging="3"/>
              <w:jc w:val="center"/>
              <w:rPr>
                <w:sz w:val="26"/>
                <w:szCs w:val="26"/>
              </w:rPr>
            </w:pPr>
            <w:r w:rsidRPr="00FC5CA2">
              <w:rPr>
                <w:sz w:val="26"/>
                <w:szCs w:val="26"/>
              </w:rPr>
              <w:t>Graduation internship</w:t>
            </w:r>
          </w:p>
        </w:tc>
        <w:tc>
          <w:tcPr>
            <w:tcW w:w="2449" w:type="dxa"/>
            <w:vAlign w:val="center"/>
          </w:tcPr>
          <w:p w14:paraId="05FCB2EF" w14:textId="77777777" w:rsidR="00C202B2" w:rsidRPr="00C561EA" w:rsidRDefault="00C202B2" w:rsidP="00C202B2">
            <w:pPr>
              <w:tabs>
                <w:tab w:val="left" w:pos="34"/>
                <w:tab w:val="left" w:pos="187"/>
              </w:tabs>
              <w:spacing w:after="120"/>
              <w:ind w:hanging="3"/>
              <w:jc w:val="center"/>
              <w:rPr>
                <w:sz w:val="26"/>
                <w:szCs w:val="26"/>
              </w:rPr>
            </w:pPr>
            <w:r>
              <w:rPr>
                <w:sz w:val="26"/>
                <w:szCs w:val="26"/>
              </w:rPr>
              <w:t>8</w:t>
            </w:r>
            <w:r w:rsidRPr="00C561EA">
              <w:rPr>
                <w:sz w:val="26"/>
                <w:szCs w:val="26"/>
              </w:rPr>
              <w:t xml:space="preserve"> TC</w:t>
            </w:r>
          </w:p>
          <w:p w14:paraId="4A6940E2" w14:textId="77777777" w:rsidR="00C202B2" w:rsidRPr="00C561EA" w:rsidRDefault="00C202B2" w:rsidP="00C202B2">
            <w:pPr>
              <w:tabs>
                <w:tab w:val="left" w:pos="305"/>
              </w:tabs>
              <w:spacing w:after="120"/>
              <w:ind w:leftChars="5" w:left="16" w:hanging="3"/>
              <w:jc w:val="center"/>
              <w:rPr>
                <w:sz w:val="26"/>
                <w:szCs w:val="26"/>
              </w:rPr>
            </w:pPr>
            <w:r w:rsidRPr="00FC5CA2">
              <w:rPr>
                <w:sz w:val="26"/>
                <w:szCs w:val="26"/>
              </w:rPr>
              <w:t>Graduation internship</w:t>
            </w:r>
          </w:p>
        </w:tc>
        <w:tc>
          <w:tcPr>
            <w:tcW w:w="1331" w:type="dxa"/>
            <w:vAlign w:val="center"/>
          </w:tcPr>
          <w:p w14:paraId="42EAF192" w14:textId="77777777" w:rsidR="00C202B2" w:rsidRPr="00C561EA" w:rsidRDefault="00C202B2" w:rsidP="00C202B2">
            <w:pPr>
              <w:pStyle w:val="ListParagraph"/>
              <w:spacing w:after="120"/>
              <w:ind w:left="0" w:hanging="3"/>
              <w:rPr>
                <w:sz w:val="26"/>
                <w:szCs w:val="26"/>
              </w:rPr>
            </w:pPr>
          </w:p>
        </w:tc>
      </w:tr>
      <w:tr w:rsidR="00C202B2" w:rsidRPr="00C561EA" w14:paraId="6048FB47" w14:textId="77777777" w:rsidTr="00C202B2">
        <w:trPr>
          <w:trHeight w:val="954"/>
          <w:jc w:val="center"/>
        </w:trPr>
        <w:tc>
          <w:tcPr>
            <w:tcW w:w="1261" w:type="dxa"/>
            <w:vAlign w:val="center"/>
          </w:tcPr>
          <w:p w14:paraId="6DCBFD63" w14:textId="77777777" w:rsidR="00C202B2" w:rsidRPr="00C561EA" w:rsidRDefault="00C202B2" w:rsidP="00C202B2">
            <w:pPr>
              <w:pStyle w:val="ListParagraph"/>
              <w:spacing w:after="120"/>
              <w:ind w:left="0" w:hanging="3"/>
              <w:rPr>
                <w:sz w:val="26"/>
                <w:szCs w:val="26"/>
              </w:rPr>
            </w:pPr>
            <w:r w:rsidRPr="00C561EA">
              <w:rPr>
                <w:sz w:val="26"/>
                <w:szCs w:val="26"/>
              </w:rPr>
              <w:t>- Học phần tốt nghiệp</w:t>
            </w:r>
          </w:p>
        </w:tc>
        <w:tc>
          <w:tcPr>
            <w:tcW w:w="2411" w:type="dxa"/>
            <w:vAlign w:val="center"/>
          </w:tcPr>
          <w:p w14:paraId="45C4BA12" w14:textId="77777777" w:rsidR="00C202B2" w:rsidRPr="00C561EA" w:rsidRDefault="00C202B2" w:rsidP="00C202B2">
            <w:pPr>
              <w:tabs>
                <w:tab w:val="left" w:pos="34"/>
                <w:tab w:val="left" w:pos="187"/>
              </w:tabs>
              <w:spacing w:after="120"/>
              <w:ind w:hanging="3"/>
              <w:jc w:val="center"/>
              <w:rPr>
                <w:sz w:val="26"/>
                <w:szCs w:val="26"/>
              </w:rPr>
            </w:pPr>
            <w:r w:rsidRPr="00C561EA">
              <w:rPr>
                <w:sz w:val="26"/>
                <w:szCs w:val="26"/>
              </w:rPr>
              <w:t>7 TC</w:t>
            </w:r>
          </w:p>
          <w:p w14:paraId="27232F2A" w14:textId="77777777" w:rsidR="00C202B2" w:rsidRPr="00C561EA" w:rsidRDefault="00C202B2" w:rsidP="00C202B2">
            <w:pPr>
              <w:tabs>
                <w:tab w:val="left" w:pos="34"/>
                <w:tab w:val="left" w:pos="187"/>
              </w:tabs>
              <w:spacing w:after="120"/>
              <w:ind w:hanging="3"/>
              <w:jc w:val="center"/>
              <w:rPr>
                <w:sz w:val="26"/>
                <w:szCs w:val="26"/>
                <w:lang w:val="en-GB"/>
              </w:rPr>
            </w:pPr>
            <w:r w:rsidRPr="00C561EA">
              <w:rPr>
                <w:sz w:val="26"/>
                <w:szCs w:val="26"/>
                <w:lang w:val="en-GB"/>
              </w:rPr>
              <w:t xml:space="preserve"> Đồ án tốt nghiệp</w:t>
            </w:r>
          </w:p>
        </w:tc>
        <w:tc>
          <w:tcPr>
            <w:tcW w:w="2540" w:type="dxa"/>
            <w:vAlign w:val="center"/>
          </w:tcPr>
          <w:p w14:paraId="0BD523F2" w14:textId="77777777" w:rsidR="00C202B2" w:rsidRPr="00C561EA" w:rsidRDefault="00C202B2" w:rsidP="00C202B2">
            <w:pPr>
              <w:tabs>
                <w:tab w:val="left" w:pos="34"/>
                <w:tab w:val="left" w:pos="176"/>
                <w:tab w:val="left" w:pos="289"/>
              </w:tabs>
              <w:spacing w:after="120"/>
              <w:ind w:hanging="3"/>
              <w:jc w:val="center"/>
              <w:rPr>
                <w:sz w:val="26"/>
                <w:szCs w:val="26"/>
              </w:rPr>
            </w:pPr>
            <w:r w:rsidRPr="00C561EA">
              <w:rPr>
                <w:sz w:val="26"/>
                <w:szCs w:val="26"/>
              </w:rPr>
              <w:t>10 TC</w:t>
            </w:r>
          </w:p>
          <w:p w14:paraId="0AD0AB8C" w14:textId="77777777" w:rsidR="00C202B2" w:rsidRPr="00C561EA" w:rsidRDefault="00C202B2" w:rsidP="00C202B2">
            <w:pPr>
              <w:tabs>
                <w:tab w:val="left" w:pos="34"/>
                <w:tab w:val="left" w:pos="176"/>
                <w:tab w:val="left" w:pos="289"/>
              </w:tabs>
              <w:spacing w:after="120"/>
              <w:ind w:hanging="3"/>
              <w:jc w:val="center"/>
              <w:rPr>
                <w:sz w:val="26"/>
                <w:szCs w:val="26"/>
                <w:lang w:val="en-GB"/>
              </w:rPr>
            </w:pPr>
            <w:r w:rsidRPr="00C561EA">
              <w:rPr>
                <w:sz w:val="26"/>
                <w:szCs w:val="26"/>
                <w:lang w:val="en-GB"/>
              </w:rPr>
              <w:t xml:space="preserve"> Đồ án tốt nghiệp</w:t>
            </w:r>
          </w:p>
        </w:tc>
        <w:tc>
          <w:tcPr>
            <w:tcW w:w="2576" w:type="dxa"/>
            <w:vAlign w:val="center"/>
          </w:tcPr>
          <w:p w14:paraId="0251C8EB" w14:textId="77777777" w:rsidR="00C202B2" w:rsidRPr="00C561EA" w:rsidRDefault="00C202B2" w:rsidP="00C202B2">
            <w:pPr>
              <w:tabs>
                <w:tab w:val="left" w:pos="170"/>
                <w:tab w:val="left" w:pos="277"/>
              </w:tabs>
              <w:spacing w:after="120"/>
              <w:ind w:leftChars="-9" w:left="-21" w:hanging="3"/>
              <w:rPr>
                <w:sz w:val="26"/>
                <w:szCs w:val="26"/>
                <w:lang w:val="en-GB"/>
              </w:rPr>
            </w:pPr>
            <w:r w:rsidRPr="00C561EA">
              <w:rPr>
                <w:sz w:val="26"/>
                <w:szCs w:val="26"/>
                <w:lang w:val="en-GB"/>
              </w:rPr>
              <w:t>10 TC</w:t>
            </w:r>
          </w:p>
          <w:p w14:paraId="1695958C" w14:textId="77777777" w:rsidR="00C202B2" w:rsidRPr="00C561EA" w:rsidRDefault="00C202B2" w:rsidP="00C202B2">
            <w:pPr>
              <w:tabs>
                <w:tab w:val="left" w:pos="170"/>
                <w:tab w:val="left" w:pos="277"/>
              </w:tabs>
              <w:spacing w:after="120"/>
              <w:ind w:leftChars="-9" w:left="-21" w:hanging="3"/>
              <w:jc w:val="center"/>
              <w:rPr>
                <w:sz w:val="26"/>
                <w:szCs w:val="26"/>
                <w:lang w:val="en-GB"/>
              </w:rPr>
            </w:pPr>
            <w:r w:rsidRPr="00C561EA">
              <w:rPr>
                <w:sz w:val="26"/>
                <w:szCs w:val="26"/>
                <w:lang w:val="en-GB"/>
              </w:rPr>
              <w:t>Đồ án tốt nghiệp</w:t>
            </w:r>
          </w:p>
        </w:tc>
        <w:tc>
          <w:tcPr>
            <w:tcW w:w="2547" w:type="dxa"/>
            <w:vAlign w:val="center"/>
          </w:tcPr>
          <w:p w14:paraId="0396DBDB" w14:textId="77777777" w:rsidR="00C202B2" w:rsidRPr="00C561EA" w:rsidRDefault="00C202B2" w:rsidP="00C202B2">
            <w:pPr>
              <w:tabs>
                <w:tab w:val="left" w:pos="34"/>
                <w:tab w:val="left" w:pos="197"/>
              </w:tabs>
              <w:spacing w:after="120"/>
              <w:ind w:hanging="3"/>
              <w:rPr>
                <w:sz w:val="26"/>
                <w:szCs w:val="26"/>
                <w:lang w:val="en-GB"/>
              </w:rPr>
            </w:pPr>
            <w:r w:rsidRPr="00C561EA">
              <w:rPr>
                <w:sz w:val="26"/>
                <w:szCs w:val="26"/>
                <w:lang w:val="en-GB"/>
              </w:rPr>
              <w:t>9 TC</w:t>
            </w:r>
          </w:p>
          <w:p w14:paraId="4D7D0952" w14:textId="77777777" w:rsidR="00C202B2" w:rsidRPr="00C561EA" w:rsidRDefault="00C202B2" w:rsidP="00C202B2">
            <w:pPr>
              <w:tabs>
                <w:tab w:val="left" w:pos="34"/>
                <w:tab w:val="left" w:pos="197"/>
              </w:tabs>
              <w:spacing w:after="120"/>
              <w:ind w:hanging="3"/>
              <w:rPr>
                <w:sz w:val="26"/>
                <w:szCs w:val="26"/>
                <w:lang w:val="en-GB"/>
              </w:rPr>
            </w:pPr>
            <w:r w:rsidRPr="00C561EA">
              <w:rPr>
                <w:sz w:val="26"/>
                <w:szCs w:val="26"/>
              </w:rPr>
              <w:t>Thesis in Architecture</w:t>
            </w:r>
          </w:p>
        </w:tc>
        <w:tc>
          <w:tcPr>
            <w:tcW w:w="2449" w:type="dxa"/>
            <w:vAlign w:val="center"/>
          </w:tcPr>
          <w:p w14:paraId="50DB616F" w14:textId="77777777" w:rsidR="00C202B2" w:rsidRPr="00C561EA" w:rsidRDefault="00C202B2" w:rsidP="00C202B2">
            <w:pPr>
              <w:tabs>
                <w:tab w:val="left" w:pos="34"/>
                <w:tab w:val="left" w:pos="176"/>
                <w:tab w:val="left" w:pos="305"/>
              </w:tabs>
              <w:spacing w:after="120"/>
              <w:ind w:leftChars="5" w:left="16" w:hanging="3"/>
              <w:rPr>
                <w:sz w:val="26"/>
                <w:szCs w:val="26"/>
                <w:lang w:val="en-GB"/>
              </w:rPr>
            </w:pPr>
            <w:r w:rsidRPr="00C561EA">
              <w:rPr>
                <w:sz w:val="26"/>
                <w:szCs w:val="26"/>
                <w:lang w:val="en-GB"/>
              </w:rPr>
              <w:t>8 TC</w:t>
            </w:r>
          </w:p>
          <w:p w14:paraId="0B35C694" w14:textId="77777777" w:rsidR="00C202B2" w:rsidRPr="00C561EA" w:rsidRDefault="00C202B2" w:rsidP="00C202B2">
            <w:pPr>
              <w:pStyle w:val="ListParagraph"/>
              <w:tabs>
                <w:tab w:val="left" w:pos="305"/>
              </w:tabs>
              <w:spacing w:after="120"/>
              <w:ind w:leftChars="5" w:left="16" w:hanging="3"/>
              <w:jc w:val="center"/>
              <w:rPr>
                <w:sz w:val="26"/>
                <w:szCs w:val="26"/>
              </w:rPr>
            </w:pPr>
            <w:r w:rsidRPr="00C561EA">
              <w:rPr>
                <w:sz w:val="26"/>
                <w:szCs w:val="26"/>
              </w:rPr>
              <w:t>Thesis in Architecture</w:t>
            </w:r>
          </w:p>
        </w:tc>
        <w:tc>
          <w:tcPr>
            <w:tcW w:w="1331" w:type="dxa"/>
            <w:vAlign w:val="center"/>
          </w:tcPr>
          <w:p w14:paraId="290FDAC8" w14:textId="77777777" w:rsidR="00C202B2" w:rsidRPr="00C561EA" w:rsidRDefault="00C202B2" w:rsidP="00C202B2">
            <w:pPr>
              <w:pStyle w:val="ListParagraph"/>
              <w:spacing w:after="120"/>
              <w:ind w:left="0" w:hanging="3"/>
              <w:rPr>
                <w:sz w:val="26"/>
                <w:szCs w:val="26"/>
              </w:rPr>
            </w:pPr>
          </w:p>
        </w:tc>
      </w:tr>
      <w:tr w:rsidR="00C202B2" w:rsidRPr="00C561EA" w14:paraId="24DE58BD" w14:textId="77777777" w:rsidTr="00C202B2">
        <w:trPr>
          <w:trHeight w:val="954"/>
          <w:jc w:val="center"/>
        </w:trPr>
        <w:tc>
          <w:tcPr>
            <w:tcW w:w="1261" w:type="dxa"/>
            <w:vAlign w:val="center"/>
          </w:tcPr>
          <w:p w14:paraId="6ADCBDB7" w14:textId="77777777" w:rsidR="00C202B2" w:rsidRPr="00C561EA" w:rsidRDefault="00C202B2" w:rsidP="00C202B2">
            <w:pPr>
              <w:pStyle w:val="ListParagraph"/>
              <w:spacing w:after="120"/>
              <w:ind w:left="0" w:hanging="3"/>
              <w:rPr>
                <w:sz w:val="26"/>
                <w:szCs w:val="26"/>
              </w:rPr>
            </w:pPr>
            <w:r w:rsidRPr="00C561EA">
              <w:rPr>
                <w:sz w:val="26"/>
                <w:szCs w:val="26"/>
              </w:rPr>
              <w:t>Các chuyên ngành hẹp</w:t>
            </w:r>
          </w:p>
        </w:tc>
        <w:tc>
          <w:tcPr>
            <w:tcW w:w="12523" w:type="dxa"/>
            <w:gridSpan w:val="5"/>
            <w:vAlign w:val="center"/>
          </w:tcPr>
          <w:p w14:paraId="3166F70A" w14:textId="77777777" w:rsidR="00C202B2" w:rsidRPr="00C561EA" w:rsidRDefault="00C202B2" w:rsidP="00C202B2">
            <w:pPr>
              <w:tabs>
                <w:tab w:val="left" w:pos="34"/>
                <w:tab w:val="left" w:pos="197"/>
                <w:tab w:val="left" w:pos="305"/>
              </w:tabs>
              <w:spacing w:after="120"/>
              <w:ind w:leftChars="5" w:left="16" w:hanging="3"/>
              <w:jc w:val="center"/>
              <w:rPr>
                <w:sz w:val="26"/>
                <w:szCs w:val="26"/>
                <w:lang w:val="en-GB"/>
              </w:rPr>
            </w:pPr>
            <w:r w:rsidRPr="00C561EA">
              <w:rPr>
                <w:sz w:val="26"/>
                <w:szCs w:val="26"/>
                <w:lang w:val="en-GB"/>
              </w:rPr>
              <w:t>Không</w:t>
            </w:r>
          </w:p>
        </w:tc>
        <w:tc>
          <w:tcPr>
            <w:tcW w:w="1331" w:type="dxa"/>
            <w:vAlign w:val="center"/>
          </w:tcPr>
          <w:p w14:paraId="5620014A" w14:textId="77777777" w:rsidR="00C202B2" w:rsidRPr="00C561EA" w:rsidRDefault="00C202B2" w:rsidP="00C202B2">
            <w:pPr>
              <w:pStyle w:val="ListParagraph"/>
              <w:spacing w:after="120"/>
              <w:ind w:left="0" w:hanging="3"/>
              <w:rPr>
                <w:sz w:val="26"/>
                <w:szCs w:val="26"/>
              </w:rPr>
            </w:pPr>
          </w:p>
        </w:tc>
      </w:tr>
      <w:tr w:rsidR="00C202B2" w:rsidRPr="00C561EA" w14:paraId="158A90DE" w14:textId="77777777" w:rsidTr="00C202B2">
        <w:trPr>
          <w:jc w:val="center"/>
        </w:trPr>
        <w:tc>
          <w:tcPr>
            <w:tcW w:w="1261" w:type="dxa"/>
            <w:vAlign w:val="center"/>
          </w:tcPr>
          <w:p w14:paraId="00FF10DF" w14:textId="77777777" w:rsidR="00C202B2" w:rsidRPr="00C561EA" w:rsidRDefault="00C202B2" w:rsidP="00C202B2">
            <w:pPr>
              <w:pStyle w:val="ListParagraph"/>
              <w:spacing w:after="120"/>
              <w:ind w:left="0" w:hanging="3"/>
              <w:rPr>
                <w:sz w:val="26"/>
                <w:szCs w:val="26"/>
              </w:rPr>
            </w:pPr>
          </w:p>
          <w:p w14:paraId="5436F60E" w14:textId="77777777" w:rsidR="00C202B2" w:rsidRPr="00C561EA" w:rsidRDefault="00C202B2" w:rsidP="00C202B2">
            <w:pPr>
              <w:pStyle w:val="ListParagraph"/>
              <w:spacing w:after="120"/>
              <w:ind w:left="0" w:hanging="3"/>
              <w:rPr>
                <w:sz w:val="26"/>
                <w:szCs w:val="26"/>
              </w:rPr>
            </w:pPr>
            <w:r w:rsidRPr="00C561EA">
              <w:rPr>
                <w:sz w:val="26"/>
                <w:szCs w:val="26"/>
              </w:rPr>
              <w:lastRenderedPageBreak/>
              <w:t>Phương pháp giảng dạy/học tập</w:t>
            </w:r>
          </w:p>
        </w:tc>
        <w:tc>
          <w:tcPr>
            <w:tcW w:w="2411" w:type="dxa"/>
            <w:vAlign w:val="center"/>
          </w:tcPr>
          <w:p w14:paraId="5B8A5605" w14:textId="77777777" w:rsidR="00C202B2" w:rsidRPr="00C561EA" w:rsidRDefault="00C202B2" w:rsidP="00C202B2">
            <w:pPr>
              <w:pStyle w:val="ListParagraph"/>
              <w:numPr>
                <w:ilvl w:val="0"/>
                <w:numId w:val="2"/>
              </w:numPr>
              <w:tabs>
                <w:tab w:val="clear" w:pos="567"/>
                <w:tab w:val="left" w:pos="187"/>
              </w:tabs>
              <w:spacing w:after="120" w:line="276" w:lineRule="auto"/>
              <w:ind w:leftChars="-1" w:left="-1" w:hanging="2"/>
              <w:jc w:val="left"/>
              <w:rPr>
                <w:sz w:val="26"/>
                <w:szCs w:val="26"/>
              </w:rPr>
            </w:pPr>
            <w:r w:rsidRPr="00C561EA">
              <w:rPr>
                <w:sz w:val="26"/>
                <w:szCs w:val="26"/>
              </w:rPr>
              <w:lastRenderedPageBreak/>
              <w:t xml:space="preserve">Sinh viên làm việc cá nhân, làm việc </w:t>
            </w:r>
            <w:r w:rsidRPr="00C561EA">
              <w:rPr>
                <w:sz w:val="26"/>
                <w:szCs w:val="26"/>
              </w:rPr>
              <w:lastRenderedPageBreak/>
              <w:t>nhóm trong các học phần.</w:t>
            </w:r>
          </w:p>
          <w:p w14:paraId="6512E870" w14:textId="77777777" w:rsidR="00C202B2" w:rsidRPr="00C561EA" w:rsidRDefault="00C202B2" w:rsidP="00C202B2">
            <w:pPr>
              <w:pStyle w:val="ListParagraph"/>
              <w:numPr>
                <w:ilvl w:val="0"/>
                <w:numId w:val="2"/>
              </w:numPr>
              <w:tabs>
                <w:tab w:val="clear" w:pos="567"/>
                <w:tab w:val="left" w:pos="187"/>
              </w:tabs>
              <w:spacing w:after="120" w:line="276" w:lineRule="auto"/>
              <w:ind w:leftChars="-1" w:left="-1" w:hanging="2"/>
              <w:jc w:val="left"/>
              <w:rPr>
                <w:sz w:val="26"/>
                <w:szCs w:val="26"/>
              </w:rPr>
            </w:pPr>
            <w:r w:rsidRPr="00C561EA">
              <w:rPr>
                <w:sz w:val="26"/>
                <w:szCs w:val="26"/>
              </w:rPr>
              <w:t>Sinh viên học lý thuyết kết hợp với thực hành qua đồ án hoặc thực tập.</w:t>
            </w:r>
          </w:p>
          <w:p w14:paraId="216BFCBC" w14:textId="77777777" w:rsidR="00C202B2" w:rsidRPr="00C561EA" w:rsidRDefault="00C202B2" w:rsidP="00C202B2">
            <w:pPr>
              <w:pStyle w:val="ListParagraph"/>
              <w:numPr>
                <w:ilvl w:val="0"/>
                <w:numId w:val="2"/>
              </w:numPr>
              <w:tabs>
                <w:tab w:val="clear" w:pos="567"/>
                <w:tab w:val="left" w:pos="187"/>
              </w:tabs>
              <w:spacing w:after="120" w:line="276" w:lineRule="auto"/>
              <w:ind w:leftChars="-1" w:left="-1" w:hanging="2"/>
              <w:jc w:val="left"/>
              <w:rPr>
                <w:sz w:val="26"/>
                <w:szCs w:val="26"/>
              </w:rPr>
            </w:pPr>
            <w:r w:rsidRPr="00C561EA">
              <w:rPr>
                <w:sz w:val="26"/>
                <w:szCs w:val="26"/>
              </w:rPr>
              <w:t>Giảng viên hổ trợ và hướng dẫn Sinh viên tiếp thu kiến thức trong giờ lên lớp và mở rộng kiến thức ngoài giờ lên lớp.</w:t>
            </w:r>
          </w:p>
        </w:tc>
        <w:tc>
          <w:tcPr>
            <w:tcW w:w="2540" w:type="dxa"/>
            <w:vAlign w:val="center"/>
          </w:tcPr>
          <w:p w14:paraId="46CB8F4A" w14:textId="77777777" w:rsidR="00C202B2" w:rsidRPr="00C561EA" w:rsidRDefault="00C202B2" w:rsidP="00C202B2">
            <w:pPr>
              <w:pStyle w:val="ListParagraph"/>
              <w:numPr>
                <w:ilvl w:val="0"/>
                <w:numId w:val="2"/>
              </w:numPr>
              <w:tabs>
                <w:tab w:val="clear" w:pos="567"/>
                <w:tab w:val="left" w:pos="289"/>
              </w:tabs>
              <w:spacing w:after="120" w:line="276" w:lineRule="auto"/>
              <w:ind w:left="-1" w:hanging="2"/>
              <w:jc w:val="left"/>
              <w:rPr>
                <w:sz w:val="26"/>
                <w:szCs w:val="26"/>
              </w:rPr>
            </w:pPr>
            <w:r w:rsidRPr="00C561EA">
              <w:rPr>
                <w:sz w:val="26"/>
                <w:szCs w:val="26"/>
              </w:rPr>
              <w:lastRenderedPageBreak/>
              <w:t xml:space="preserve">Sinh viên làm việc cá nhân, làm việc </w:t>
            </w:r>
            <w:r w:rsidRPr="00C561EA">
              <w:rPr>
                <w:sz w:val="26"/>
                <w:szCs w:val="26"/>
              </w:rPr>
              <w:lastRenderedPageBreak/>
              <w:t>nhóm trong các học phần.</w:t>
            </w:r>
          </w:p>
          <w:p w14:paraId="0A44DF4E" w14:textId="77777777" w:rsidR="00C202B2" w:rsidRPr="00C561EA" w:rsidRDefault="00C202B2" w:rsidP="00C202B2">
            <w:pPr>
              <w:pStyle w:val="ListParagraph"/>
              <w:numPr>
                <w:ilvl w:val="0"/>
                <w:numId w:val="2"/>
              </w:numPr>
              <w:tabs>
                <w:tab w:val="clear" w:pos="567"/>
                <w:tab w:val="left" w:pos="289"/>
              </w:tabs>
              <w:spacing w:after="120" w:line="276" w:lineRule="auto"/>
              <w:ind w:left="-1" w:hanging="2"/>
              <w:jc w:val="left"/>
              <w:rPr>
                <w:sz w:val="26"/>
                <w:szCs w:val="26"/>
              </w:rPr>
            </w:pPr>
            <w:r w:rsidRPr="00C561EA">
              <w:rPr>
                <w:sz w:val="26"/>
                <w:szCs w:val="26"/>
              </w:rPr>
              <w:t>Sinh viên học lý thuyết kết hợp với thực hành qua đồ án hoặc thực tập.</w:t>
            </w:r>
          </w:p>
          <w:p w14:paraId="0F376983" w14:textId="77777777" w:rsidR="00C202B2" w:rsidRPr="00C561EA" w:rsidRDefault="00C202B2" w:rsidP="00C202B2">
            <w:pPr>
              <w:pStyle w:val="ListParagraph"/>
              <w:tabs>
                <w:tab w:val="left" w:pos="289"/>
              </w:tabs>
              <w:spacing w:after="120"/>
              <w:ind w:left="0" w:hanging="3"/>
              <w:rPr>
                <w:sz w:val="26"/>
                <w:szCs w:val="26"/>
              </w:rPr>
            </w:pPr>
            <w:r w:rsidRPr="00C561EA">
              <w:rPr>
                <w:sz w:val="26"/>
                <w:szCs w:val="26"/>
              </w:rPr>
              <w:t>Giảng viên hổ trợ và hướng dẫn Sinh viên tiếp thu kiến thức trong giờ lên lớp và mở rộng kiến thức ngoài giờ lên lớp.</w:t>
            </w:r>
          </w:p>
        </w:tc>
        <w:tc>
          <w:tcPr>
            <w:tcW w:w="2576" w:type="dxa"/>
            <w:vAlign w:val="center"/>
          </w:tcPr>
          <w:p w14:paraId="5BD78694" w14:textId="77777777" w:rsidR="00C202B2" w:rsidRPr="00C561EA" w:rsidRDefault="00C202B2" w:rsidP="00C202B2">
            <w:pPr>
              <w:pStyle w:val="ListParagraph"/>
              <w:numPr>
                <w:ilvl w:val="0"/>
                <w:numId w:val="2"/>
              </w:numPr>
              <w:tabs>
                <w:tab w:val="clear" w:pos="567"/>
                <w:tab w:val="left" w:pos="170"/>
              </w:tabs>
              <w:spacing w:after="120" w:line="276" w:lineRule="auto"/>
              <w:ind w:leftChars="-1" w:left="-1" w:hanging="2"/>
              <w:jc w:val="left"/>
              <w:rPr>
                <w:sz w:val="26"/>
                <w:szCs w:val="26"/>
              </w:rPr>
            </w:pPr>
            <w:r w:rsidRPr="00C561EA">
              <w:rPr>
                <w:sz w:val="26"/>
                <w:szCs w:val="26"/>
              </w:rPr>
              <w:lastRenderedPageBreak/>
              <w:t xml:space="preserve">Sinh viên làm việc cá nhân, làm việc </w:t>
            </w:r>
            <w:r w:rsidRPr="00C561EA">
              <w:rPr>
                <w:sz w:val="26"/>
                <w:szCs w:val="26"/>
              </w:rPr>
              <w:lastRenderedPageBreak/>
              <w:t>nhóm trong các học phần.</w:t>
            </w:r>
          </w:p>
          <w:p w14:paraId="7652BA3F" w14:textId="77777777" w:rsidR="00C202B2" w:rsidRPr="00C561EA" w:rsidRDefault="00C202B2" w:rsidP="00C202B2">
            <w:pPr>
              <w:pStyle w:val="ListParagraph"/>
              <w:numPr>
                <w:ilvl w:val="0"/>
                <w:numId w:val="2"/>
              </w:numPr>
              <w:tabs>
                <w:tab w:val="clear" w:pos="567"/>
                <w:tab w:val="left" w:pos="170"/>
              </w:tabs>
              <w:spacing w:after="120" w:line="276" w:lineRule="auto"/>
              <w:ind w:leftChars="-1" w:left="-1" w:hanging="2"/>
              <w:jc w:val="left"/>
              <w:rPr>
                <w:sz w:val="26"/>
                <w:szCs w:val="26"/>
              </w:rPr>
            </w:pPr>
            <w:r w:rsidRPr="00C561EA">
              <w:rPr>
                <w:sz w:val="26"/>
                <w:szCs w:val="26"/>
              </w:rPr>
              <w:t>Sinh viên học lý thuyết kết hợp với thực hành qua đồ án hoặc thực tập.</w:t>
            </w:r>
          </w:p>
          <w:p w14:paraId="5EC004F6" w14:textId="77777777" w:rsidR="00C202B2" w:rsidRPr="00C561EA" w:rsidRDefault="00C202B2" w:rsidP="00C202B2">
            <w:pPr>
              <w:pStyle w:val="ListParagraph"/>
              <w:tabs>
                <w:tab w:val="left" w:pos="170"/>
              </w:tabs>
              <w:spacing w:after="120"/>
              <w:ind w:left="0" w:hanging="3"/>
              <w:rPr>
                <w:sz w:val="26"/>
                <w:szCs w:val="26"/>
              </w:rPr>
            </w:pPr>
            <w:r w:rsidRPr="00C561EA">
              <w:rPr>
                <w:sz w:val="26"/>
                <w:szCs w:val="26"/>
              </w:rPr>
              <w:t>Giảng viên hổ trợ và hướng dẫn Sinh viên tiếp thu kiến thức trong giờ lên lớp và mở rộng kiến thức ngoài giờ lên lớp.</w:t>
            </w:r>
          </w:p>
        </w:tc>
        <w:tc>
          <w:tcPr>
            <w:tcW w:w="2547" w:type="dxa"/>
            <w:vAlign w:val="center"/>
          </w:tcPr>
          <w:p w14:paraId="078B37CC" w14:textId="77777777" w:rsidR="00C202B2" w:rsidRPr="00C561EA" w:rsidRDefault="00C202B2" w:rsidP="00C202B2">
            <w:pPr>
              <w:pStyle w:val="ListParagraph"/>
              <w:numPr>
                <w:ilvl w:val="0"/>
                <w:numId w:val="2"/>
              </w:numPr>
              <w:tabs>
                <w:tab w:val="clear" w:pos="567"/>
                <w:tab w:val="left" w:pos="197"/>
              </w:tabs>
              <w:spacing w:after="120" w:line="276" w:lineRule="auto"/>
              <w:ind w:leftChars="-1" w:left="0" w:hangingChars="1" w:hanging="3"/>
              <w:jc w:val="left"/>
              <w:rPr>
                <w:sz w:val="26"/>
                <w:szCs w:val="26"/>
              </w:rPr>
            </w:pPr>
            <w:r w:rsidRPr="00C561EA">
              <w:rPr>
                <w:sz w:val="26"/>
                <w:szCs w:val="26"/>
              </w:rPr>
              <w:lastRenderedPageBreak/>
              <w:t xml:space="preserve">Sinh viên làm việc cá nhân, làm việc </w:t>
            </w:r>
            <w:r w:rsidRPr="00C561EA">
              <w:rPr>
                <w:sz w:val="26"/>
                <w:szCs w:val="26"/>
              </w:rPr>
              <w:lastRenderedPageBreak/>
              <w:t>nhóm trong các học phần.</w:t>
            </w:r>
          </w:p>
          <w:p w14:paraId="02E84C34" w14:textId="77777777" w:rsidR="00C202B2" w:rsidRPr="00C561EA" w:rsidRDefault="00C202B2" w:rsidP="00C202B2">
            <w:pPr>
              <w:pStyle w:val="ListParagraph"/>
              <w:numPr>
                <w:ilvl w:val="0"/>
                <w:numId w:val="2"/>
              </w:numPr>
              <w:tabs>
                <w:tab w:val="clear" w:pos="567"/>
                <w:tab w:val="left" w:pos="197"/>
              </w:tabs>
              <w:spacing w:after="120" w:line="276" w:lineRule="auto"/>
              <w:ind w:leftChars="-1" w:left="0" w:hangingChars="1" w:hanging="3"/>
              <w:jc w:val="left"/>
              <w:rPr>
                <w:sz w:val="26"/>
                <w:szCs w:val="26"/>
              </w:rPr>
            </w:pPr>
            <w:r w:rsidRPr="00C561EA">
              <w:rPr>
                <w:sz w:val="26"/>
                <w:szCs w:val="26"/>
              </w:rPr>
              <w:t>Sinh viên học lý thuyết kết hợp với thực hành qua đồ án hoặc thực tập.</w:t>
            </w:r>
          </w:p>
          <w:p w14:paraId="24C0181F" w14:textId="77777777" w:rsidR="00C202B2" w:rsidRPr="00C561EA" w:rsidRDefault="00C202B2" w:rsidP="00C202B2">
            <w:pPr>
              <w:pStyle w:val="ListParagraph"/>
              <w:tabs>
                <w:tab w:val="left" w:pos="197"/>
              </w:tabs>
              <w:spacing w:after="120"/>
              <w:ind w:left="0" w:hanging="3"/>
              <w:rPr>
                <w:sz w:val="26"/>
                <w:szCs w:val="26"/>
              </w:rPr>
            </w:pPr>
            <w:r w:rsidRPr="00C561EA">
              <w:rPr>
                <w:sz w:val="26"/>
                <w:szCs w:val="26"/>
              </w:rPr>
              <w:t>Giảng viên hổ trợ và hướng dẫn Sinh viên tiếp thu kiến thức trong giờ lên lớp và mở rộng kiến thức ngoài giờ lên lớp.</w:t>
            </w:r>
          </w:p>
        </w:tc>
        <w:tc>
          <w:tcPr>
            <w:tcW w:w="2449" w:type="dxa"/>
            <w:vAlign w:val="center"/>
          </w:tcPr>
          <w:p w14:paraId="786A1DB3" w14:textId="77777777" w:rsidR="00C202B2" w:rsidRPr="00C561EA" w:rsidRDefault="00C202B2" w:rsidP="00C202B2">
            <w:pPr>
              <w:pStyle w:val="ListParagraph"/>
              <w:numPr>
                <w:ilvl w:val="0"/>
                <w:numId w:val="2"/>
              </w:numPr>
              <w:tabs>
                <w:tab w:val="clear" w:pos="567"/>
                <w:tab w:val="left" w:pos="305"/>
              </w:tabs>
              <w:spacing w:after="120" w:line="276" w:lineRule="auto"/>
              <w:ind w:leftChars="5" w:left="15" w:hanging="2"/>
              <w:jc w:val="left"/>
              <w:rPr>
                <w:sz w:val="26"/>
                <w:szCs w:val="26"/>
              </w:rPr>
            </w:pPr>
            <w:r w:rsidRPr="00C561EA">
              <w:rPr>
                <w:sz w:val="26"/>
                <w:szCs w:val="26"/>
              </w:rPr>
              <w:lastRenderedPageBreak/>
              <w:t xml:space="preserve">Sinh viên làm việc cá nhân, làm </w:t>
            </w:r>
            <w:r w:rsidRPr="00C561EA">
              <w:rPr>
                <w:sz w:val="26"/>
                <w:szCs w:val="26"/>
              </w:rPr>
              <w:lastRenderedPageBreak/>
              <w:t>việc nhóm trong các học phần.</w:t>
            </w:r>
          </w:p>
          <w:p w14:paraId="1A0254F7" w14:textId="77777777" w:rsidR="00C202B2" w:rsidRPr="00C561EA" w:rsidRDefault="00C202B2" w:rsidP="00C202B2">
            <w:pPr>
              <w:pStyle w:val="ListParagraph"/>
              <w:numPr>
                <w:ilvl w:val="0"/>
                <w:numId w:val="2"/>
              </w:numPr>
              <w:tabs>
                <w:tab w:val="clear" w:pos="567"/>
                <w:tab w:val="left" w:pos="305"/>
              </w:tabs>
              <w:spacing w:after="120" w:line="276" w:lineRule="auto"/>
              <w:ind w:leftChars="5" w:left="15" w:hanging="2"/>
              <w:jc w:val="left"/>
              <w:rPr>
                <w:sz w:val="26"/>
                <w:szCs w:val="26"/>
              </w:rPr>
            </w:pPr>
            <w:r w:rsidRPr="00C561EA">
              <w:rPr>
                <w:sz w:val="26"/>
                <w:szCs w:val="26"/>
              </w:rPr>
              <w:t>Sinh viên học lý thuyết kết hợp với thực hành qua đồ án hoặc thực tập.</w:t>
            </w:r>
          </w:p>
          <w:p w14:paraId="668241CC" w14:textId="77777777" w:rsidR="00C202B2" w:rsidRPr="00C561EA" w:rsidRDefault="00C202B2" w:rsidP="00C202B2">
            <w:pPr>
              <w:pStyle w:val="ListParagraph"/>
              <w:tabs>
                <w:tab w:val="left" w:pos="305"/>
              </w:tabs>
              <w:spacing w:after="120"/>
              <w:ind w:leftChars="5" w:left="16" w:hanging="3"/>
              <w:rPr>
                <w:sz w:val="26"/>
                <w:szCs w:val="26"/>
              </w:rPr>
            </w:pPr>
            <w:r w:rsidRPr="00C561EA">
              <w:rPr>
                <w:sz w:val="26"/>
                <w:szCs w:val="26"/>
              </w:rPr>
              <w:t>Giảng viên hổ trợ và hướng dẫn Sinh viên tiếp thu kiến thức trong giờ lên lớp và mở rộng kiến thức ngoài giờ lên lớp.</w:t>
            </w:r>
          </w:p>
        </w:tc>
        <w:tc>
          <w:tcPr>
            <w:tcW w:w="1331" w:type="dxa"/>
            <w:vAlign w:val="center"/>
          </w:tcPr>
          <w:p w14:paraId="2E23268C" w14:textId="77777777" w:rsidR="00C202B2" w:rsidRPr="00C561EA" w:rsidRDefault="00C202B2" w:rsidP="00C202B2">
            <w:pPr>
              <w:pStyle w:val="ListParagraph"/>
              <w:spacing w:after="120"/>
              <w:ind w:left="0" w:hanging="3"/>
              <w:rPr>
                <w:sz w:val="26"/>
                <w:szCs w:val="26"/>
              </w:rPr>
            </w:pPr>
            <w:r w:rsidRPr="00C561EA">
              <w:rPr>
                <w:sz w:val="26"/>
                <w:szCs w:val="26"/>
              </w:rPr>
              <w:lastRenderedPageBreak/>
              <w:t xml:space="preserve">Khá tương đồng </w:t>
            </w:r>
            <w:r w:rsidRPr="00C561EA">
              <w:rPr>
                <w:sz w:val="26"/>
                <w:szCs w:val="26"/>
              </w:rPr>
              <w:lastRenderedPageBreak/>
              <w:t>trong Phương pháp giảng dạy/học tập ở NTT và  các trường trong và ngoài nước.</w:t>
            </w:r>
          </w:p>
        </w:tc>
      </w:tr>
      <w:tr w:rsidR="00C202B2" w:rsidRPr="00C561EA" w14:paraId="5CB2E598" w14:textId="77777777" w:rsidTr="00C202B2">
        <w:trPr>
          <w:jc w:val="center"/>
        </w:trPr>
        <w:tc>
          <w:tcPr>
            <w:tcW w:w="1261" w:type="dxa"/>
            <w:vAlign w:val="center"/>
          </w:tcPr>
          <w:p w14:paraId="7FE45D7A" w14:textId="77777777" w:rsidR="00C202B2" w:rsidRPr="00C561EA" w:rsidRDefault="00C202B2" w:rsidP="00C202B2">
            <w:pPr>
              <w:pStyle w:val="ListParagraph"/>
              <w:spacing w:after="120"/>
              <w:ind w:left="0" w:hanging="3"/>
              <w:rPr>
                <w:sz w:val="26"/>
                <w:szCs w:val="26"/>
              </w:rPr>
            </w:pPr>
            <w:r w:rsidRPr="00C561EA">
              <w:rPr>
                <w:sz w:val="26"/>
                <w:szCs w:val="26"/>
              </w:rPr>
              <w:lastRenderedPageBreak/>
              <w:t>Học phí</w:t>
            </w:r>
          </w:p>
        </w:tc>
        <w:tc>
          <w:tcPr>
            <w:tcW w:w="2411" w:type="dxa"/>
            <w:vAlign w:val="center"/>
          </w:tcPr>
          <w:p w14:paraId="76E30070" w14:textId="77777777" w:rsidR="00C202B2" w:rsidRPr="00C561EA" w:rsidRDefault="00C202B2" w:rsidP="00C202B2">
            <w:pPr>
              <w:pStyle w:val="ListParagraph"/>
              <w:spacing w:after="120"/>
              <w:ind w:left="0" w:hanging="3"/>
              <w:jc w:val="center"/>
              <w:rPr>
                <w:sz w:val="26"/>
                <w:szCs w:val="26"/>
              </w:rPr>
            </w:pPr>
            <w:r w:rsidRPr="00C561EA">
              <w:rPr>
                <w:sz w:val="26"/>
                <w:szCs w:val="26"/>
              </w:rPr>
              <w:t>32-33triệu/năm</w:t>
            </w:r>
          </w:p>
        </w:tc>
        <w:tc>
          <w:tcPr>
            <w:tcW w:w="2540" w:type="dxa"/>
            <w:vAlign w:val="center"/>
          </w:tcPr>
          <w:p w14:paraId="7D94B0E9" w14:textId="77777777" w:rsidR="00C202B2" w:rsidRPr="00C561EA" w:rsidRDefault="00C202B2" w:rsidP="00C202B2">
            <w:pPr>
              <w:pStyle w:val="ListParagraph"/>
              <w:spacing w:after="120"/>
              <w:ind w:left="0" w:hanging="3"/>
              <w:jc w:val="center"/>
              <w:rPr>
                <w:sz w:val="26"/>
                <w:szCs w:val="26"/>
              </w:rPr>
            </w:pPr>
            <w:r w:rsidRPr="00C561EA">
              <w:rPr>
                <w:sz w:val="26"/>
                <w:szCs w:val="26"/>
              </w:rPr>
              <w:t>13-15 triệu/năm</w:t>
            </w:r>
          </w:p>
        </w:tc>
        <w:tc>
          <w:tcPr>
            <w:tcW w:w="2576" w:type="dxa"/>
            <w:vAlign w:val="center"/>
          </w:tcPr>
          <w:p w14:paraId="4C53CDF5" w14:textId="77777777" w:rsidR="00C202B2" w:rsidRPr="00C561EA" w:rsidRDefault="00C202B2" w:rsidP="00C202B2">
            <w:pPr>
              <w:pStyle w:val="ListParagraph"/>
              <w:spacing w:after="120"/>
              <w:ind w:left="0" w:hanging="3"/>
              <w:jc w:val="center"/>
              <w:rPr>
                <w:sz w:val="26"/>
                <w:szCs w:val="26"/>
              </w:rPr>
            </w:pPr>
            <w:r w:rsidRPr="00C561EA">
              <w:rPr>
                <w:sz w:val="26"/>
                <w:szCs w:val="26"/>
              </w:rPr>
              <w:t>35triệu/năm</w:t>
            </w:r>
          </w:p>
        </w:tc>
        <w:tc>
          <w:tcPr>
            <w:tcW w:w="2547" w:type="dxa"/>
            <w:vAlign w:val="center"/>
          </w:tcPr>
          <w:p w14:paraId="46111ED3" w14:textId="77777777" w:rsidR="00C202B2" w:rsidRPr="00C561EA" w:rsidRDefault="00C202B2" w:rsidP="00C202B2">
            <w:pPr>
              <w:pStyle w:val="ListParagraph"/>
              <w:spacing w:after="120"/>
              <w:ind w:left="0" w:hanging="3"/>
              <w:jc w:val="center"/>
              <w:rPr>
                <w:sz w:val="26"/>
                <w:szCs w:val="26"/>
              </w:rPr>
            </w:pPr>
            <w:r w:rsidRPr="00C561EA">
              <w:rPr>
                <w:sz w:val="26"/>
                <w:szCs w:val="26"/>
              </w:rPr>
              <w:t>4.200- 4.500 USD/năm</w:t>
            </w:r>
          </w:p>
        </w:tc>
        <w:tc>
          <w:tcPr>
            <w:tcW w:w="2449" w:type="dxa"/>
            <w:vAlign w:val="center"/>
          </w:tcPr>
          <w:p w14:paraId="19D850EF" w14:textId="77777777" w:rsidR="00C202B2" w:rsidRPr="00C561EA" w:rsidRDefault="00C202B2" w:rsidP="00C202B2">
            <w:pPr>
              <w:pStyle w:val="ListParagraph"/>
              <w:spacing w:after="120"/>
              <w:ind w:left="0" w:hanging="3"/>
              <w:jc w:val="center"/>
              <w:rPr>
                <w:sz w:val="26"/>
                <w:szCs w:val="26"/>
              </w:rPr>
            </w:pPr>
            <w:r w:rsidRPr="00C561EA">
              <w:rPr>
                <w:sz w:val="26"/>
                <w:szCs w:val="26"/>
              </w:rPr>
              <w:t>4.500- 5.500 USD/năm</w:t>
            </w:r>
          </w:p>
        </w:tc>
        <w:tc>
          <w:tcPr>
            <w:tcW w:w="1331" w:type="dxa"/>
            <w:vAlign w:val="center"/>
          </w:tcPr>
          <w:p w14:paraId="1AA590DB" w14:textId="77777777" w:rsidR="00C202B2" w:rsidRPr="00C561EA" w:rsidRDefault="00C202B2" w:rsidP="00C202B2">
            <w:pPr>
              <w:pStyle w:val="ListParagraph"/>
              <w:spacing w:after="120"/>
              <w:ind w:left="0" w:hanging="3"/>
              <w:rPr>
                <w:sz w:val="26"/>
                <w:szCs w:val="26"/>
              </w:rPr>
            </w:pPr>
          </w:p>
        </w:tc>
      </w:tr>
      <w:tr w:rsidR="00C202B2" w:rsidRPr="00C561EA" w14:paraId="7884C6AA" w14:textId="77777777" w:rsidTr="00C202B2">
        <w:trPr>
          <w:jc w:val="center"/>
        </w:trPr>
        <w:tc>
          <w:tcPr>
            <w:tcW w:w="1261" w:type="dxa"/>
            <w:vAlign w:val="center"/>
          </w:tcPr>
          <w:p w14:paraId="561ECF5C" w14:textId="77777777" w:rsidR="00C202B2" w:rsidRPr="00C561EA" w:rsidRDefault="00C202B2" w:rsidP="00C202B2">
            <w:pPr>
              <w:pStyle w:val="ListParagraph"/>
              <w:spacing w:after="120"/>
              <w:ind w:left="0" w:hanging="3"/>
              <w:rPr>
                <w:sz w:val="26"/>
                <w:szCs w:val="26"/>
              </w:rPr>
            </w:pPr>
            <w:r w:rsidRPr="00C561EA">
              <w:rPr>
                <w:sz w:val="26"/>
                <w:szCs w:val="26"/>
              </w:rPr>
              <w:t>Các đối sánh khác</w:t>
            </w:r>
          </w:p>
        </w:tc>
        <w:tc>
          <w:tcPr>
            <w:tcW w:w="12523" w:type="dxa"/>
            <w:gridSpan w:val="5"/>
            <w:vAlign w:val="center"/>
          </w:tcPr>
          <w:p w14:paraId="7705DFC6" w14:textId="77777777" w:rsidR="00C202B2" w:rsidRPr="00C561EA" w:rsidRDefault="00C202B2" w:rsidP="00C202B2">
            <w:pPr>
              <w:pStyle w:val="ListParagraph"/>
              <w:spacing w:after="120"/>
              <w:ind w:left="0" w:hanging="3"/>
              <w:jc w:val="center"/>
              <w:rPr>
                <w:sz w:val="26"/>
                <w:szCs w:val="26"/>
              </w:rPr>
            </w:pPr>
            <w:r w:rsidRPr="00C561EA">
              <w:rPr>
                <w:sz w:val="26"/>
                <w:szCs w:val="26"/>
              </w:rPr>
              <w:t>Không</w:t>
            </w:r>
          </w:p>
        </w:tc>
        <w:tc>
          <w:tcPr>
            <w:tcW w:w="1331" w:type="dxa"/>
            <w:vAlign w:val="center"/>
          </w:tcPr>
          <w:p w14:paraId="3766A997" w14:textId="77777777" w:rsidR="00C202B2" w:rsidRPr="00C561EA" w:rsidRDefault="00C202B2" w:rsidP="00C202B2">
            <w:pPr>
              <w:pStyle w:val="ListParagraph"/>
              <w:spacing w:after="120"/>
              <w:ind w:left="0" w:hanging="3"/>
              <w:rPr>
                <w:sz w:val="26"/>
                <w:szCs w:val="26"/>
              </w:rPr>
            </w:pPr>
          </w:p>
        </w:tc>
      </w:tr>
    </w:tbl>
    <w:p w14:paraId="3372407C" w14:textId="16B10F62" w:rsidR="00486549" w:rsidRPr="00AB3D16" w:rsidRDefault="00486549" w:rsidP="00486549">
      <w:pPr>
        <w:widowControl w:val="0"/>
        <w:rPr>
          <w:color w:val="000000" w:themeColor="text1"/>
        </w:rPr>
      </w:pPr>
    </w:p>
    <w:p w14:paraId="227FA9E5" w14:textId="34C6D6C8" w:rsidR="00C06242" w:rsidRPr="00AB3D16" w:rsidRDefault="00C06242" w:rsidP="00C06242">
      <w:pPr>
        <w:pStyle w:val="Heading3"/>
        <w:widowControl w:val="0"/>
        <w:rPr>
          <w:color w:val="000000" w:themeColor="text1"/>
        </w:rPr>
      </w:pPr>
      <w:r w:rsidRPr="00AB3D16">
        <w:rPr>
          <w:color w:val="000000" w:themeColor="text1"/>
        </w:rPr>
        <w:tab/>
      </w:r>
      <w:bookmarkStart w:id="64" w:name="_Toc166446435"/>
      <w:r w:rsidRPr="00AB3D16">
        <w:rPr>
          <w:color w:val="000000" w:themeColor="text1"/>
        </w:rPr>
        <w:t>3.2.2 Đối sánh cùng chương trình đào tạo với các phiên bản trước đó (Bảng 20)</w:t>
      </w:r>
      <w:bookmarkEnd w:id="64"/>
    </w:p>
    <w:p w14:paraId="16A577E8" w14:textId="558923C7" w:rsidR="00C06242" w:rsidRPr="00AB3D16" w:rsidRDefault="00C06242" w:rsidP="00C06242">
      <w:pPr>
        <w:jc w:val="center"/>
        <w:rPr>
          <w:color w:val="000000" w:themeColor="text1"/>
        </w:rPr>
      </w:pPr>
      <w:r w:rsidRPr="00AB3D16">
        <w:rPr>
          <w:color w:val="000000" w:themeColor="text1"/>
        </w:rPr>
        <w:t xml:space="preserve">Bảng 20. Bảng đối sánh các phiên bản khác nhau của cùng chương trình đào tạo ngành </w:t>
      </w:r>
      <w:r w:rsidR="00ED5F1A" w:rsidRPr="00AB3D16">
        <w:rPr>
          <w:color w:val="000000" w:themeColor="text1"/>
        </w:rPr>
        <w:t>Kiến trúc</w:t>
      </w:r>
    </w:p>
    <w:p w14:paraId="4130E2E0" w14:textId="7602E7E5" w:rsidR="00E87B91" w:rsidRPr="00AB3D16" w:rsidRDefault="00E87B91" w:rsidP="00E87B91">
      <w:pPr>
        <w:pStyle w:val="Heading1"/>
        <w:rPr>
          <w:i/>
          <w:color w:val="000000" w:themeColor="text1"/>
        </w:rPr>
      </w:pPr>
    </w:p>
    <w:tbl>
      <w:tblPr>
        <w:tblStyle w:val="3"/>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396"/>
        <w:gridCol w:w="3402"/>
        <w:gridCol w:w="3543"/>
        <w:gridCol w:w="2275"/>
      </w:tblGrid>
      <w:tr w:rsidR="00461B3D" w:rsidRPr="00C561EA" w14:paraId="19794E68" w14:textId="77777777" w:rsidTr="0003633B">
        <w:trPr>
          <w:tblHeader/>
          <w:jc w:val="center"/>
        </w:trPr>
        <w:tc>
          <w:tcPr>
            <w:tcW w:w="3397" w:type="dxa"/>
            <w:vAlign w:val="center"/>
          </w:tcPr>
          <w:p w14:paraId="01DF6909" w14:textId="77777777" w:rsidR="00461B3D" w:rsidRPr="00C561EA" w:rsidRDefault="00461B3D" w:rsidP="0003633B">
            <w:pPr>
              <w:pBdr>
                <w:top w:val="nil"/>
                <w:left w:val="nil"/>
                <w:bottom w:val="nil"/>
                <w:right w:val="nil"/>
                <w:between w:val="nil"/>
              </w:pBdr>
              <w:spacing w:after="120" w:line="240" w:lineRule="auto"/>
              <w:ind w:right="-57" w:hanging="3"/>
              <w:jc w:val="center"/>
              <w:rPr>
                <w:b/>
                <w:color w:val="000000"/>
                <w:sz w:val="26"/>
                <w:szCs w:val="26"/>
              </w:rPr>
            </w:pPr>
            <w:r w:rsidRPr="00C561EA">
              <w:rPr>
                <w:b/>
                <w:color w:val="000000"/>
                <w:sz w:val="26"/>
                <w:szCs w:val="26"/>
              </w:rPr>
              <w:lastRenderedPageBreak/>
              <w:t>Nội dung đối sánh</w:t>
            </w:r>
          </w:p>
        </w:tc>
        <w:tc>
          <w:tcPr>
            <w:tcW w:w="3396" w:type="dxa"/>
            <w:vAlign w:val="center"/>
          </w:tcPr>
          <w:p w14:paraId="72CD424D" w14:textId="79DF2FCF" w:rsidR="00461B3D" w:rsidRPr="00C561EA" w:rsidRDefault="00461B3D" w:rsidP="00DB52BF">
            <w:pPr>
              <w:pBdr>
                <w:top w:val="nil"/>
                <w:left w:val="nil"/>
                <w:bottom w:val="nil"/>
                <w:right w:val="nil"/>
                <w:between w:val="nil"/>
              </w:pBdr>
              <w:spacing w:after="120" w:line="240" w:lineRule="auto"/>
              <w:ind w:right="-57" w:hanging="3"/>
              <w:jc w:val="center"/>
              <w:rPr>
                <w:b/>
                <w:color w:val="000000"/>
                <w:sz w:val="26"/>
                <w:szCs w:val="26"/>
              </w:rPr>
            </w:pPr>
            <w:r w:rsidRPr="00C561EA">
              <w:rPr>
                <w:b/>
                <w:color w:val="000000"/>
                <w:sz w:val="26"/>
                <w:szCs w:val="26"/>
              </w:rPr>
              <w:t>Khóa 20</w:t>
            </w:r>
            <w:r w:rsidR="00DB52BF">
              <w:rPr>
                <w:b/>
                <w:color w:val="000000"/>
                <w:sz w:val="26"/>
                <w:szCs w:val="26"/>
              </w:rPr>
              <w:t>21</w:t>
            </w:r>
          </w:p>
        </w:tc>
        <w:tc>
          <w:tcPr>
            <w:tcW w:w="3402" w:type="dxa"/>
            <w:vAlign w:val="center"/>
          </w:tcPr>
          <w:p w14:paraId="4775817B" w14:textId="5A8F1605" w:rsidR="00461B3D" w:rsidRPr="00C561EA" w:rsidRDefault="00461B3D" w:rsidP="00DB52BF">
            <w:pPr>
              <w:pBdr>
                <w:top w:val="nil"/>
                <w:left w:val="nil"/>
                <w:bottom w:val="nil"/>
                <w:right w:val="nil"/>
                <w:between w:val="nil"/>
              </w:pBdr>
              <w:spacing w:after="120" w:line="240" w:lineRule="auto"/>
              <w:ind w:right="-57" w:hanging="3"/>
              <w:jc w:val="center"/>
              <w:rPr>
                <w:b/>
                <w:color w:val="000000"/>
                <w:sz w:val="26"/>
                <w:szCs w:val="26"/>
              </w:rPr>
            </w:pPr>
            <w:r w:rsidRPr="00C561EA">
              <w:rPr>
                <w:b/>
                <w:color w:val="000000"/>
                <w:sz w:val="26"/>
                <w:szCs w:val="26"/>
              </w:rPr>
              <w:t>Khóa 20</w:t>
            </w:r>
            <w:r w:rsidR="00DB52BF">
              <w:rPr>
                <w:b/>
                <w:color w:val="000000"/>
                <w:sz w:val="26"/>
                <w:szCs w:val="26"/>
              </w:rPr>
              <w:t>22</w:t>
            </w:r>
          </w:p>
        </w:tc>
        <w:tc>
          <w:tcPr>
            <w:tcW w:w="3543" w:type="dxa"/>
            <w:vAlign w:val="center"/>
          </w:tcPr>
          <w:p w14:paraId="01F51FAF" w14:textId="77777777" w:rsidR="00461B3D" w:rsidRPr="00C561EA" w:rsidRDefault="00461B3D" w:rsidP="0003633B">
            <w:pPr>
              <w:pBdr>
                <w:top w:val="nil"/>
                <w:left w:val="nil"/>
                <w:bottom w:val="nil"/>
                <w:right w:val="nil"/>
                <w:between w:val="nil"/>
              </w:pBdr>
              <w:spacing w:after="120" w:line="240" w:lineRule="auto"/>
              <w:ind w:right="-57" w:hanging="3"/>
              <w:jc w:val="center"/>
              <w:rPr>
                <w:b/>
                <w:color w:val="000000"/>
                <w:sz w:val="26"/>
                <w:szCs w:val="26"/>
              </w:rPr>
            </w:pPr>
            <w:r w:rsidRPr="00C561EA">
              <w:rPr>
                <w:b/>
                <w:color w:val="000000"/>
                <w:sz w:val="26"/>
                <w:szCs w:val="26"/>
              </w:rPr>
              <w:t>Khóa hiện tại</w:t>
            </w:r>
          </w:p>
        </w:tc>
        <w:tc>
          <w:tcPr>
            <w:tcW w:w="2275" w:type="dxa"/>
            <w:vAlign w:val="center"/>
          </w:tcPr>
          <w:p w14:paraId="33CD2171" w14:textId="77777777" w:rsidR="00461B3D" w:rsidRPr="00C561EA" w:rsidRDefault="00461B3D" w:rsidP="0003633B">
            <w:pPr>
              <w:pBdr>
                <w:top w:val="nil"/>
                <w:left w:val="nil"/>
                <w:bottom w:val="nil"/>
                <w:right w:val="nil"/>
                <w:between w:val="nil"/>
              </w:pBdr>
              <w:spacing w:after="120" w:line="240" w:lineRule="auto"/>
              <w:ind w:right="-57" w:hanging="3"/>
              <w:jc w:val="center"/>
              <w:rPr>
                <w:b/>
                <w:color w:val="000000"/>
                <w:sz w:val="26"/>
                <w:szCs w:val="26"/>
              </w:rPr>
            </w:pPr>
            <w:r w:rsidRPr="00C561EA">
              <w:rPr>
                <w:b/>
                <w:color w:val="000000"/>
                <w:sz w:val="26"/>
                <w:szCs w:val="26"/>
              </w:rPr>
              <w:t>Nhận xét</w:t>
            </w:r>
          </w:p>
          <w:p w14:paraId="5F88AD9D" w14:textId="77777777" w:rsidR="00461B3D" w:rsidRPr="00C561EA" w:rsidRDefault="00461B3D" w:rsidP="0003633B">
            <w:pPr>
              <w:pBdr>
                <w:top w:val="nil"/>
                <w:left w:val="nil"/>
                <w:bottom w:val="nil"/>
                <w:right w:val="nil"/>
                <w:between w:val="nil"/>
              </w:pBdr>
              <w:spacing w:after="120" w:line="240" w:lineRule="auto"/>
              <w:ind w:right="-57" w:hanging="3"/>
              <w:jc w:val="center"/>
              <w:rPr>
                <w:b/>
                <w:color w:val="000000"/>
                <w:sz w:val="26"/>
                <w:szCs w:val="26"/>
              </w:rPr>
            </w:pPr>
            <w:r w:rsidRPr="00C561EA">
              <w:rPr>
                <w:b/>
                <w:color w:val="000000"/>
                <w:sz w:val="26"/>
                <w:szCs w:val="26"/>
              </w:rPr>
              <w:t>(Cần nêu rõ phần nào được cải tiến, các điểm khác biệt của chương trình hiện tại)</w:t>
            </w:r>
          </w:p>
        </w:tc>
      </w:tr>
      <w:tr w:rsidR="00DB52BF" w:rsidRPr="00C561EA" w14:paraId="51D22D5F" w14:textId="77777777" w:rsidTr="0003633B">
        <w:trPr>
          <w:jc w:val="center"/>
        </w:trPr>
        <w:tc>
          <w:tcPr>
            <w:tcW w:w="3397" w:type="dxa"/>
          </w:tcPr>
          <w:p w14:paraId="5DC1B49C"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Tổng số tín chỉ</w:t>
            </w:r>
          </w:p>
        </w:tc>
        <w:tc>
          <w:tcPr>
            <w:tcW w:w="3396" w:type="dxa"/>
          </w:tcPr>
          <w:p w14:paraId="6B3AB3CA" w14:textId="6DA22CEC"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157</w:t>
            </w:r>
          </w:p>
        </w:tc>
        <w:tc>
          <w:tcPr>
            <w:tcW w:w="3402" w:type="dxa"/>
          </w:tcPr>
          <w:p w14:paraId="46103488" w14:textId="752D916B"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Pr>
                <w:color w:val="000000"/>
                <w:sz w:val="26"/>
                <w:szCs w:val="26"/>
              </w:rPr>
              <w:t>161</w:t>
            </w:r>
          </w:p>
        </w:tc>
        <w:tc>
          <w:tcPr>
            <w:tcW w:w="3543" w:type="dxa"/>
          </w:tcPr>
          <w:p w14:paraId="76BC31D3" w14:textId="7777777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161</w:t>
            </w:r>
          </w:p>
        </w:tc>
        <w:tc>
          <w:tcPr>
            <w:tcW w:w="2275" w:type="dxa"/>
          </w:tcPr>
          <w:p w14:paraId="2CD0657D"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p>
        </w:tc>
      </w:tr>
      <w:tr w:rsidR="00DB52BF" w:rsidRPr="00C561EA" w14:paraId="62C6B137" w14:textId="77777777" w:rsidTr="0003633B">
        <w:trPr>
          <w:jc w:val="center"/>
        </w:trPr>
        <w:tc>
          <w:tcPr>
            <w:tcW w:w="3397" w:type="dxa"/>
          </w:tcPr>
          <w:p w14:paraId="072381DD"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Cấu trúc chương trình: (số lượng môn/tín chỉ)</w:t>
            </w:r>
          </w:p>
        </w:tc>
        <w:tc>
          <w:tcPr>
            <w:tcW w:w="3396" w:type="dxa"/>
          </w:tcPr>
          <w:p w14:paraId="7839A16C" w14:textId="7777777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p>
        </w:tc>
        <w:tc>
          <w:tcPr>
            <w:tcW w:w="3402" w:type="dxa"/>
          </w:tcPr>
          <w:p w14:paraId="55F29788" w14:textId="7777777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p>
        </w:tc>
        <w:tc>
          <w:tcPr>
            <w:tcW w:w="3543" w:type="dxa"/>
          </w:tcPr>
          <w:p w14:paraId="56AC1A71" w14:textId="7777777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p>
        </w:tc>
        <w:tc>
          <w:tcPr>
            <w:tcW w:w="2275" w:type="dxa"/>
          </w:tcPr>
          <w:p w14:paraId="237F3952"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p>
        </w:tc>
      </w:tr>
      <w:tr w:rsidR="00DB52BF" w:rsidRPr="00C561EA" w14:paraId="57953EAB" w14:textId="77777777" w:rsidTr="0003633B">
        <w:trPr>
          <w:jc w:val="center"/>
        </w:trPr>
        <w:tc>
          <w:tcPr>
            <w:tcW w:w="3397" w:type="dxa"/>
          </w:tcPr>
          <w:p w14:paraId="7B896E2F"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Đại cương</w:t>
            </w:r>
          </w:p>
        </w:tc>
        <w:tc>
          <w:tcPr>
            <w:tcW w:w="3396" w:type="dxa"/>
          </w:tcPr>
          <w:p w14:paraId="6254EDCB" w14:textId="4C27A085"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sz w:val="26"/>
                <w:szCs w:val="26"/>
              </w:rPr>
              <w:t>13</w:t>
            </w:r>
          </w:p>
        </w:tc>
        <w:tc>
          <w:tcPr>
            <w:tcW w:w="3402" w:type="dxa"/>
          </w:tcPr>
          <w:p w14:paraId="6F337429" w14:textId="7777777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sz w:val="26"/>
                <w:szCs w:val="26"/>
              </w:rPr>
              <w:t>13</w:t>
            </w:r>
          </w:p>
        </w:tc>
        <w:tc>
          <w:tcPr>
            <w:tcW w:w="3543" w:type="dxa"/>
          </w:tcPr>
          <w:p w14:paraId="23FC4CEC" w14:textId="7777777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13</w:t>
            </w:r>
          </w:p>
        </w:tc>
        <w:tc>
          <w:tcPr>
            <w:tcW w:w="2275" w:type="dxa"/>
          </w:tcPr>
          <w:p w14:paraId="211FAF4F"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p>
        </w:tc>
      </w:tr>
      <w:tr w:rsidR="00DB52BF" w:rsidRPr="00C561EA" w14:paraId="4EB9B66C" w14:textId="77777777" w:rsidTr="0003633B">
        <w:trPr>
          <w:jc w:val="center"/>
        </w:trPr>
        <w:tc>
          <w:tcPr>
            <w:tcW w:w="3397" w:type="dxa"/>
          </w:tcPr>
          <w:p w14:paraId="1391FF37"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Khoa học cơ bản</w:t>
            </w:r>
          </w:p>
        </w:tc>
        <w:tc>
          <w:tcPr>
            <w:tcW w:w="3396" w:type="dxa"/>
          </w:tcPr>
          <w:p w14:paraId="62F89355" w14:textId="41BCAE96"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20</w:t>
            </w:r>
          </w:p>
        </w:tc>
        <w:tc>
          <w:tcPr>
            <w:tcW w:w="3402" w:type="dxa"/>
          </w:tcPr>
          <w:p w14:paraId="7539001D" w14:textId="7BF2B412"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2</w:t>
            </w:r>
            <w:r>
              <w:rPr>
                <w:color w:val="000000"/>
                <w:sz w:val="26"/>
                <w:szCs w:val="26"/>
              </w:rPr>
              <w:t>8</w:t>
            </w:r>
          </w:p>
        </w:tc>
        <w:tc>
          <w:tcPr>
            <w:tcW w:w="3543" w:type="dxa"/>
          </w:tcPr>
          <w:p w14:paraId="26C64961" w14:textId="6E27578C"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2</w:t>
            </w:r>
            <w:r>
              <w:rPr>
                <w:color w:val="000000"/>
                <w:sz w:val="26"/>
                <w:szCs w:val="26"/>
              </w:rPr>
              <w:t>0</w:t>
            </w:r>
          </w:p>
        </w:tc>
        <w:tc>
          <w:tcPr>
            <w:tcW w:w="2275" w:type="dxa"/>
          </w:tcPr>
          <w:p w14:paraId="1FF9D6FF"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p>
        </w:tc>
      </w:tr>
      <w:tr w:rsidR="00DB52BF" w:rsidRPr="00C561EA" w14:paraId="6DD43007" w14:textId="77777777" w:rsidTr="0003633B">
        <w:trPr>
          <w:jc w:val="center"/>
        </w:trPr>
        <w:tc>
          <w:tcPr>
            <w:tcW w:w="3397" w:type="dxa"/>
          </w:tcPr>
          <w:p w14:paraId="7B379BE0" w14:textId="49A31825"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202B2">
              <w:rPr>
                <w:color w:val="000000"/>
                <w:sz w:val="26"/>
                <w:szCs w:val="26"/>
              </w:rPr>
              <w:t>KN, ĐMST, NLS &amp; CNCD</w:t>
            </w:r>
          </w:p>
        </w:tc>
        <w:tc>
          <w:tcPr>
            <w:tcW w:w="3396" w:type="dxa"/>
          </w:tcPr>
          <w:p w14:paraId="1F63EB72" w14:textId="728E5EB3"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Pr>
                <w:color w:val="000000"/>
                <w:sz w:val="26"/>
                <w:szCs w:val="26"/>
              </w:rPr>
              <w:t>0</w:t>
            </w:r>
          </w:p>
        </w:tc>
        <w:tc>
          <w:tcPr>
            <w:tcW w:w="3402" w:type="dxa"/>
          </w:tcPr>
          <w:p w14:paraId="574C2CAF" w14:textId="01CF648B"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Pr>
                <w:color w:val="000000"/>
                <w:sz w:val="26"/>
                <w:szCs w:val="26"/>
              </w:rPr>
              <w:t>0</w:t>
            </w:r>
          </w:p>
        </w:tc>
        <w:tc>
          <w:tcPr>
            <w:tcW w:w="3543" w:type="dxa"/>
          </w:tcPr>
          <w:p w14:paraId="205B1F3A" w14:textId="6CC4D4CA"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Pr>
                <w:color w:val="000000"/>
                <w:sz w:val="26"/>
                <w:szCs w:val="26"/>
              </w:rPr>
              <w:t>8</w:t>
            </w:r>
          </w:p>
        </w:tc>
        <w:tc>
          <w:tcPr>
            <w:tcW w:w="2275" w:type="dxa"/>
          </w:tcPr>
          <w:p w14:paraId="62C9ABE4"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p>
        </w:tc>
      </w:tr>
      <w:tr w:rsidR="00DB52BF" w:rsidRPr="00C561EA" w14:paraId="6A5ECA78" w14:textId="77777777" w:rsidTr="0003633B">
        <w:trPr>
          <w:trHeight w:val="78"/>
          <w:jc w:val="center"/>
        </w:trPr>
        <w:tc>
          <w:tcPr>
            <w:tcW w:w="3397" w:type="dxa"/>
          </w:tcPr>
          <w:p w14:paraId="45983981"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 xml:space="preserve">Cơ sở ngành </w:t>
            </w:r>
          </w:p>
        </w:tc>
        <w:tc>
          <w:tcPr>
            <w:tcW w:w="3396" w:type="dxa"/>
          </w:tcPr>
          <w:p w14:paraId="7BE2F5C2" w14:textId="11FE9352"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65</w:t>
            </w:r>
          </w:p>
        </w:tc>
        <w:tc>
          <w:tcPr>
            <w:tcW w:w="3402" w:type="dxa"/>
          </w:tcPr>
          <w:p w14:paraId="4CFB02E5" w14:textId="6D0A5E6D"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6</w:t>
            </w:r>
            <w:r>
              <w:rPr>
                <w:color w:val="000000"/>
                <w:sz w:val="26"/>
                <w:szCs w:val="26"/>
              </w:rPr>
              <w:t>3</w:t>
            </w:r>
          </w:p>
        </w:tc>
        <w:tc>
          <w:tcPr>
            <w:tcW w:w="3543" w:type="dxa"/>
          </w:tcPr>
          <w:p w14:paraId="54AAE8ED" w14:textId="7777777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63</w:t>
            </w:r>
          </w:p>
        </w:tc>
        <w:tc>
          <w:tcPr>
            <w:tcW w:w="2275" w:type="dxa"/>
          </w:tcPr>
          <w:p w14:paraId="3BB6AEDB"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Chọn lọc lại các môn cơ sở ngành phù hợp.</w:t>
            </w:r>
          </w:p>
        </w:tc>
      </w:tr>
      <w:tr w:rsidR="00DB52BF" w:rsidRPr="00C561EA" w14:paraId="696A3BF1" w14:textId="77777777" w:rsidTr="0003633B">
        <w:trPr>
          <w:jc w:val="center"/>
        </w:trPr>
        <w:tc>
          <w:tcPr>
            <w:tcW w:w="3397" w:type="dxa"/>
          </w:tcPr>
          <w:p w14:paraId="518A3F4D"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Chuyên ngành/cốt lõi ngành/chuyên sâu</w:t>
            </w:r>
          </w:p>
        </w:tc>
        <w:tc>
          <w:tcPr>
            <w:tcW w:w="3396" w:type="dxa"/>
          </w:tcPr>
          <w:p w14:paraId="3FAB416B" w14:textId="69F8ECAC"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44</w:t>
            </w:r>
          </w:p>
        </w:tc>
        <w:tc>
          <w:tcPr>
            <w:tcW w:w="3402" w:type="dxa"/>
          </w:tcPr>
          <w:p w14:paraId="27F9748C" w14:textId="59612FC6"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4</w:t>
            </w:r>
            <w:r>
              <w:rPr>
                <w:color w:val="000000"/>
                <w:sz w:val="26"/>
                <w:szCs w:val="26"/>
              </w:rPr>
              <w:t>2</w:t>
            </w:r>
          </w:p>
        </w:tc>
        <w:tc>
          <w:tcPr>
            <w:tcW w:w="3543" w:type="dxa"/>
          </w:tcPr>
          <w:p w14:paraId="27F8EE0F" w14:textId="206C58EC"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Pr>
                <w:color w:val="000000"/>
                <w:sz w:val="26"/>
                <w:szCs w:val="26"/>
              </w:rPr>
              <w:t>42</w:t>
            </w:r>
          </w:p>
        </w:tc>
        <w:tc>
          <w:tcPr>
            <w:tcW w:w="2275" w:type="dxa"/>
          </w:tcPr>
          <w:p w14:paraId="13D18F11"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Thêm một số môn để đáp ứng CĐR theo nhu cầu xã hội.</w:t>
            </w:r>
          </w:p>
        </w:tc>
      </w:tr>
      <w:tr w:rsidR="00DB52BF" w:rsidRPr="00C561EA" w14:paraId="1ADDC1F3" w14:textId="77777777" w:rsidTr="0003633B">
        <w:trPr>
          <w:jc w:val="center"/>
        </w:trPr>
        <w:tc>
          <w:tcPr>
            <w:tcW w:w="3397" w:type="dxa"/>
          </w:tcPr>
          <w:p w14:paraId="2C9E194C" w14:textId="42CB8B54" w:rsidR="00DB52BF" w:rsidRPr="00C561EA" w:rsidRDefault="00DB52BF" w:rsidP="00DB52BF">
            <w:pPr>
              <w:pBdr>
                <w:top w:val="nil"/>
                <w:left w:val="nil"/>
                <w:bottom w:val="nil"/>
                <w:right w:val="nil"/>
                <w:between w:val="nil"/>
              </w:pBdr>
              <w:tabs>
                <w:tab w:val="clear" w:pos="567"/>
                <w:tab w:val="left" w:pos="325"/>
              </w:tabs>
              <w:spacing w:after="120" w:line="240" w:lineRule="auto"/>
              <w:ind w:right="-57" w:hanging="3"/>
              <w:jc w:val="left"/>
              <w:rPr>
                <w:color w:val="000000"/>
                <w:sz w:val="26"/>
                <w:szCs w:val="26"/>
              </w:rPr>
            </w:pPr>
            <w:r>
              <w:rPr>
                <w:color w:val="000000"/>
                <w:sz w:val="26"/>
                <w:szCs w:val="26"/>
              </w:rPr>
              <w:tab/>
            </w:r>
            <w:r>
              <w:rPr>
                <w:color w:val="000000"/>
                <w:sz w:val="26"/>
                <w:szCs w:val="26"/>
              </w:rPr>
              <w:tab/>
            </w:r>
            <w:r w:rsidRPr="00C202B2">
              <w:rPr>
                <w:color w:val="000000"/>
                <w:sz w:val="26"/>
                <w:szCs w:val="26"/>
              </w:rPr>
              <w:t>Thực tập và trải nghiệm</w:t>
            </w:r>
          </w:p>
        </w:tc>
        <w:tc>
          <w:tcPr>
            <w:tcW w:w="3396" w:type="dxa"/>
          </w:tcPr>
          <w:p w14:paraId="483D3CCB" w14:textId="0D9C8024"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Pr>
                <w:color w:val="000000"/>
                <w:sz w:val="26"/>
                <w:szCs w:val="26"/>
              </w:rPr>
              <w:t>5</w:t>
            </w:r>
          </w:p>
        </w:tc>
        <w:tc>
          <w:tcPr>
            <w:tcW w:w="3402" w:type="dxa"/>
          </w:tcPr>
          <w:p w14:paraId="70521CD2" w14:textId="3A4FE61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Pr>
                <w:color w:val="000000"/>
                <w:sz w:val="26"/>
                <w:szCs w:val="26"/>
              </w:rPr>
              <w:t>8</w:t>
            </w:r>
          </w:p>
        </w:tc>
        <w:tc>
          <w:tcPr>
            <w:tcW w:w="3543" w:type="dxa"/>
          </w:tcPr>
          <w:p w14:paraId="1928A5C5" w14:textId="6DF9D0B5" w:rsidR="00DB52BF" w:rsidRDefault="00DB52BF" w:rsidP="00DB52BF">
            <w:pPr>
              <w:pBdr>
                <w:top w:val="nil"/>
                <w:left w:val="nil"/>
                <w:bottom w:val="nil"/>
                <w:right w:val="nil"/>
                <w:between w:val="nil"/>
              </w:pBdr>
              <w:spacing w:after="120" w:line="240" w:lineRule="auto"/>
              <w:ind w:right="-57" w:hanging="3"/>
              <w:jc w:val="center"/>
              <w:rPr>
                <w:color w:val="000000"/>
                <w:sz w:val="26"/>
                <w:szCs w:val="26"/>
              </w:rPr>
            </w:pPr>
            <w:r>
              <w:rPr>
                <w:color w:val="000000"/>
                <w:sz w:val="26"/>
                <w:szCs w:val="26"/>
              </w:rPr>
              <w:t>8</w:t>
            </w:r>
          </w:p>
        </w:tc>
        <w:tc>
          <w:tcPr>
            <w:tcW w:w="2275" w:type="dxa"/>
          </w:tcPr>
          <w:p w14:paraId="476C253F"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p>
        </w:tc>
      </w:tr>
      <w:tr w:rsidR="00DB52BF" w:rsidRPr="00C561EA" w14:paraId="4329BDDB" w14:textId="77777777" w:rsidTr="0003633B">
        <w:trPr>
          <w:jc w:val="center"/>
        </w:trPr>
        <w:tc>
          <w:tcPr>
            <w:tcW w:w="3397" w:type="dxa"/>
          </w:tcPr>
          <w:p w14:paraId="2B8A724E"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 xml:space="preserve">Tốt nghiệp </w:t>
            </w:r>
          </w:p>
        </w:tc>
        <w:tc>
          <w:tcPr>
            <w:tcW w:w="3396" w:type="dxa"/>
          </w:tcPr>
          <w:p w14:paraId="794FE76F" w14:textId="5E2908C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10</w:t>
            </w:r>
          </w:p>
        </w:tc>
        <w:tc>
          <w:tcPr>
            <w:tcW w:w="3402" w:type="dxa"/>
          </w:tcPr>
          <w:p w14:paraId="096E8A02" w14:textId="10ABA126"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Pr>
                <w:color w:val="000000"/>
                <w:sz w:val="26"/>
                <w:szCs w:val="26"/>
              </w:rPr>
              <w:t>7</w:t>
            </w:r>
          </w:p>
        </w:tc>
        <w:tc>
          <w:tcPr>
            <w:tcW w:w="3543" w:type="dxa"/>
          </w:tcPr>
          <w:p w14:paraId="70B12BCA" w14:textId="77777777" w:rsidR="00DB52BF" w:rsidRPr="00C561EA" w:rsidRDefault="00DB52BF" w:rsidP="00DB52BF">
            <w:pPr>
              <w:pBdr>
                <w:top w:val="nil"/>
                <w:left w:val="nil"/>
                <w:bottom w:val="nil"/>
                <w:right w:val="nil"/>
                <w:between w:val="nil"/>
              </w:pBdr>
              <w:spacing w:after="120" w:line="240" w:lineRule="auto"/>
              <w:ind w:right="-57" w:hanging="3"/>
              <w:jc w:val="center"/>
              <w:rPr>
                <w:color w:val="000000"/>
                <w:sz w:val="26"/>
                <w:szCs w:val="26"/>
              </w:rPr>
            </w:pPr>
            <w:r w:rsidRPr="00C561EA">
              <w:rPr>
                <w:color w:val="000000"/>
                <w:sz w:val="26"/>
                <w:szCs w:val="26"/>
              </w:rPr>
              <w:t>7</w:t>
            </w:r>
          </w:p>
        </w:tc>
        <w:tc>
          <w:tcPr>
            <w:tcW w:w="2275" w:type="dxa"/>
          </w:tcPr>
          <w:p w14:paraId="57E9E602" w14:textId="77777777" w:rsidR="00DB52BF" w:rsidRPr="00C561EA" w:rsidRDefault="00DB52BF" w:rsidP="00DB52BF">
            <w:pPr>
              <w:pBdr>
                <w:top w:val="nil"/>
                <w:left w:val="nil"/>
                <w:bottom w:val="nil"/>
                <w:right w:val="nil"/>
                <w:between w:val="nil"/>
              </w:pBdr>
              <w:spacing w:after="120" w:line="240" w:lineRule="auto"/>
              <w:ind w:right="-57" w:hanging="3"/>
              <w:rPr>
                <w:color w:val="000000"/>
                <w:sz w:val="26"/>
                <w:szCs w:val="26"/>
              </w:rPr>
            </w:pPr>
          </w:p>
        </w:tc>
      </w:tr>
      <w:tr w:rsidR="00461B3D" w:rsidRPr="00C561EA" w14:paraId="17006D6F" w14:textId="77777777" w:rsidTr="0003633B">
        <w:trPr>
          <w:jc w:val="center"/>
        </w:trPr>
        <w:tc>
          <w:tcPr>
            <w:tcW w:w="3397" w:type="dxa"/>
          </w:tcPr>
          <w:p w14:paraId="33656050"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lastRenderedPageBreak/>
              <w:t>Các chuyên ngành hẹp của ngành đào tạo (nếu có)</w:t>
            </w:r>
          </w:p>
        </w:tc>
        <w:tc>
          <w:tcPr>
            <w:tcW w:w="3396" w:type="dxa"/>
          </w:tcPr>
          <w:p w14:paraId="532CAA2A" w14:textId="77777777" w:rsidR="00461B3D" w:rsidRPr="00C561EA" w:rsidRDefault="00461B3D" w:rsidP="0003633B">
            <w:pPr>
              <w:pBdr>
                <w:top w:val="nil"/>
                <w:left w:val="nil"/>
                <w:bottom w:val="nil"/>
                <w:right w:val="nil"/>
                <w:between w:val="nil"/>
              </w:pBdr>
              <w:spacing w:after="120" w:line="240" w:lineRule="auto"/>
              <w:ind w:right="-57" w:hanging="3"/>
              <w:jc w:val="center"/>
              <w:rPr>
                <w:color w:val="000000"/>
                <w:sz w:val="26"/>
                <w:szCs w:val="26"/>
              </w:rPr>
            </w:pPr>
          </w:p>
        </w:tc>
        <w:tc>
          <w:tcPr>
            <w:tcW w:w="3402" w:type="dxa"/>
          </w:tcPr>
          <w:p w14:paraId="7388E393" w14:textId="77777777" w:rsidR="00461B3D" w:rsidRPr="00C561EA" w:rsidRDefault="00461B3D" w:rsidP="0003633B">
            <w:pPr>
              <w:pBdr>
                <w:top w:val="nil"/>
                <w:left w:val="nil"/>
                <w:bottom w:val="nil"/>
                <w:right w:val="nil"/>
                <w:between w:val="nil"/>
              </w:pBdr>
              <w:spacing w:after="120" w:line="240" w:lineRule="auto"/>
              <w:ind w:right="-57" w:hanging="3"/>
              <w:jc w:val="center"/>
              <w:rPr>
                <w:color w:val="000000"/>
                <w:sz w:val="26"/>
                <w:szCs w:val="26"/>
              </w:rPr>
            </w:pPr>
          </w:p>
        </w:tc>
        <w:tc>
          <w:tcPr>
            <w:tcW w:w="3543" w:type="dxa"/>
          </w:tcPr>
          <w:p w14:paraId="658F61D5" w14:textId="77777777" w:rsidR="00461B3D" w:rsidRPr="00C561EA" w:rsidRDefault="00461B3D" w:rsidP="0003633B">
            <w:pPr>
              <w:pBdr>
                <w:top w:val="nil"/>
                <w:left w:val="nil"/>
                <w:bottom w:val="nil"/>
                <w:right w:val="nil"/>
                <w:between w:val="nil"/>
              </w:pBdr>
              <w:spacing w:after="120" w:line="240" w:lineRule="auto"/>
              <w:ind w:right="-57" w:hanging="3"/>
              <w:jc w:val="center"/>
              <w:rPr>
                <w:color w:val="000000"/>
                <w:sz w:val="26"/>
                <w:szCs w:val="26"/>
              </w:rPr>
            </w:pPr>
          </w:p>
        </w:tc>
        <w:tc>
          <w:tcPr>
            <w:tcW w:w="2275" w:type="dxa"/>
          </w:tcPr>
          <w:p w14:paraId="48A903B7"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p>
        </w:tc>
      </w:tr>
      <w:tr w:rsidR="00461B3D" w:rsidRPr="00C561EA" w14:paraId="268E831D" w14:textId="77777777" w:rsidTr="0003633B">
        <w:trPr>
          <w:jc w:val="center"/>
        </w:trPr>
        <w:tc>
          <w:tcPr>
            <w:tcW w:w="3397" w:type="dxa"/>
          </w:tcPr>
          <w:p w14:paraId="0672E8A9"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Phương pháp giảng dạy/học tập</w:t>
            </w:r>
          </w:p>
        </w:tc>
        <w:tc>
          <w:tcPr>
            <w:tcW w:w="3396" w:type="dxa"/>
          </w:tcPr>
          <w:p w14:paraId="01544AC1" w14:textId="77777777" w:rsidR="00461B3D" w:rsidRPr="00C561EA" w:rsidRDefault="00461B3D" w:rsidP="0003633B">
            <w:pPr>
              <w:pBdr>
                <w:top w:val="nil"/>
                <w:left w:val="nil"/>
                <w:bottom w:val="nil"/>
                <w:right w:val="nil"/>
                <w:between w:val="nil"/>
              </w:pBdr>
              <w:tabs>
                <w:tab w:val="clear" w:pos="567"/>
                <w:tab w:val="left" w:pos="187"/>
              </w:tabs>
              <w:spacing w:after="120" w:line="240" w:lineRule="auto"/>
              <w:ind w:right="-57" w:hanging="3"/>
              <w:rPr>
                <w:color w:val="000000"/>
                <w:sz w:val="26"/>
                <w:szCs w:val="26"/>
              </w:rPr>
            </w:pPr>
            <w:r w:rsidRPr="00C561EA">
              <w:rPr>
                <w:color w:val="000000"/>
                <w:sz w:val="26"/>
                <w:szCs w:val="26"/>
              </w:rPr>
              <w:t>-</w:t>
            </w:r>
            <w:r w:rsidRPr="00C561EA">
              <w:rPr>
                <w:color w:val="000000"/>
                <w:sz w:val="26"/>
                <w:szCs w:val="26"/>
              </w:rPr>
              <w:tab/>
              <w:t>Phương pháp thuyết trình</w:t>
            </w:r>
          </w:p>
          <w:p w14:paraId="19C479CD" w14:textId="77777777" w:rsidR="00461B3D" w:rsidRPr="00C561EA" w:rsidRDefault="00461B3D" w:rsidP="0003633B">
            <w:pPr>
              <w:pBdr>
                <w:top w:val="nil"/>
                <w:left w:val="nil"/>
                <w:bottom w:val="nil"/>
                <w:right w:val="nil"/>
                <w:between w:val="nil"/>
              </w:pBdr>
              <w:tabs>
                <w:tab w:val="clear" w:pos="567"/>
                <w:tab w:val="left" w:pos="187"/>
              </w:tabs>
              <w:spacing w:after="120" w:line="240" w:lineRule="auto"/>
              <w:ind w:right="-57" w:hanging="3"/>
              <w:rPr>
                <w:color w:val="000000"/>
                <w:sz w:val="26"/>
                <w:szCs w:val="26"/>
              </w:rPr>
            </w:pPr>
            <w:r w:rsidRPr="00C561EA">
              <w:rPr>
                <w:color w:val="000000"/>
                <w:sz w:val="26"/>
                <w:szCs w:val="26"/>
              </w:rPr>
              <w:t>-</w:t>
            </w:r>
            <w:r w:rsidRPr="00C561EA">
              <w:rPr>
                <w:color w:val="000000"/>
                <w:sz w:val="26"/>
                <w:szCs w:val="26"/>
              </w:rPr>
              <w:tab/>
              <w:t>Phương pháp diễn trình</w:t>
            </w:r>
          </w:p>
          <w:p w14:paraId="21815CFB" w14:textId="77777777" w:rsidR="00461B3D" w:rsidRPr="00C561EA" w:rsidRDefault="00461B3D" w:rsidP="0003633B">
            <w:pPr>
              <w:pBdr>
                <w:top w:val="nil"/>
                <w:left w:val="nil"/>
                <w:bottom w:val="nil"/>
                <w:right w:val="nil"/>
                <w:between w:val="nil"/>
              </w:pBdr>
              <w:tabs>
                <w:tab w:val="clear" w:pos="567"/>
                <w:tab w:val="left" w:pos="187"/>
              </w:tabs>
              <w:spacing w:after="120" w:line="240" w:lineRule="auto"/>
              <w:ind w:right="-57" w:hanging="3"/>
              <w:rPr>
                <w:color w:val="000000"/>
                <w:sz w:val="26"/>
                <w:szCs w:val="26"/>
              </w:rPr>
            </w:pPr>
            <w:r w:rsidRPr="00C561EA">
              <w:rPr>
                <w:color w:val="000000"/>
                <w:sz w:val="26"/>
                <w:szCs w:val="26"/>
              </w:rPr>
              <w:t>-</w:t>
            </w:r>
            <w:r w:rsidRPr="00C561EA">
              <w:rPr>
                <w:color w:val="000000"/>
                <w:sz w:val="26"/>
                <w:szCs w:val="26"/>
              </w:rPr>
              <w:tab/>
              <w:t>Phương pháp dạy thực hành</w:t>
            </w:r>
          </w:p>
        </w:tc>
        <w:tc>
          <w:tcPr>
            <w:tcW w:w="3402" w:type="dxa"/>
          </w:tcPr>
          <w:p w14:paraId="7AD8CE4D" w14:textId="77777777" w:rsidR="00461B3D" w:rsidRPr="00C561EA" w:rsidRDefault="00461B3D" w:rsidP="0003633B">
            <w:pPr>
              <w:pBdr>
                <w:top w:val="nil"/>
                <w:left w:val="nil"/>
                <w:bottom w:val="nil"/>
                <w:right w:val="nil"/>
                <w:between w:val="nil"/>
              </w:pBdr>
              <w:tabs>
                <w:tab w:val="clear" w:pos="567"/>
                <w:tab w:val="left" w:pos="187"/>
              </w:tabs>
              <w:spacing w:after="120" w:line="240" w:lineRule="auto"/>
              <w:ind w:right="-57" w:hanging="3"/>
              <w:rPr>
                <w:color w:val="000000"/>
                <w:sz w:val="26"/>
                <w:szCs w:val="26"/>
              </w:rPr>
            </w:pPr>
            <w:r w:rsidRPr="00C561EA">
              <w:rPr>
                <w:color w:val="000000"/>
                <w:sz w:val="26"/>
                <w:szCs w:val="26"/>
              </w:rPr>
              <w:t>-</w:t>
            </w:r>
            <w:r w:rsidRPr="00C561EA">
              <w:rPr>
                <w:color w:val="000000"/>
                <w:sz w:val="26"/>
                <w:szCs w:val="26"/>
              </w:rPr>
              <w:tab/>
              <w:t>Phương pháp thuyết trình</w:t>
            </w:r>
          </w:p>
          <w:p w14:paraId="6A6F629C" w14:textId="77777777" w:rsidR="00461B3D" w:rsidRPr="00C561EA" w:rsidRDefault="00461B3D" w:rsidP="0003633B">
            <w:pPr>
              <w:pBdr>
                <w:top w:val="nil"/>
                <w:left w:val="nil"/>
                <w:bottom w:val="nil"/>
                <w:right w:val="nil"/>
                <w:between w:val="nil"/>
              </w:pBdr>
              <w:tabs>
                <w:tab w:val="clear" w:pos="567"/>
                <w:tab w:val="left" w:pos="187"/>
              </w:tabs>
              <w:spacing w:after="120" w:line="240" w:lineRule="auto"/>
              <w:ind w:right="-57" w:hanging="3"/>
              <w:rPr>
                <w:color w:val="000000"/>
                <w:sz w:val="26"/>
                <w:szCs w:val="26"/>
              </w:rPr>
            </w:pPr>
            <w:r w:rsidRPr="00C561EA">
              <w:rPr>
                <w:color w:val="000000"/>
                <w:sz w:val="26"/>
                <w:szCs w:val="26"/>
              </w:rPr>
              <w:t>-</w:t>
            </w:r>
            <w:r w:rsidRPr="00C561EA">
              <w:rPr>
                <w:color w:val="000000"/>
                <w:sz w:val="26"/>
                <w:szCs w:val="26"/>
              </w:rPr>
              <w:tab/>
              <w:t>Phương pháp diễn trình</w:t>
            </w:r>
          </w:p>
          <w:p w14:paraId="4E26DBDA" w14:textId="77777777" w:rsidR="00461B3D" w:rsidRPr="00C561EA" w:rsidRDefault="00461B3D" w:rsidP="0003633B">
            <w:pPr>
              <w:pBdr>
                <w:top w:val="nil"/>
                <w:left w:val="nil"/>
                <w:bottom w:val="nil"/>
                <w:right w:val="nil"/>
                <w:between w:val="nil"/>
              </w:pBdr>
              <w:tabs>
                <w:tab w:val="clear" w:pos="567"/>
                <w:tab w:val="left" w:pos="187"/>
              </w:tabs>
              <w:spacing w:after="120" w:line="240" w:lineRule="auto"/>
              <w:ind w:right="-57" w:hanging="3"/>
              <w:rPr>
                <w:color w:val="000000"/>
                <w:sz w:val="26"/>
                <w:szCs w:val="26"/>
              </w:rPr>
            </w:pPr>
            <w:r w:rsidRPr="00C561EA">
              <w:rPr>
                <w:color w:val="000000"/>
                <w:sz w:val="26"/>
                <w:szCs w:val="26"/>
              </w:rPr>
              <w:t>-</w:t>
            </w:r>
            <w:r w:rsidRPr="00C561EA">
              <w:rPr>
                <w:color w:val="000000"/>
                <w:sz w:val="26"/>
                <w:szCs w:val="26"/>
              </w:rPr>
              <w:tab/>
              <w:t>Phương pháp dạy thực hành</w:t>
            </w:r>
          </w:p>
        </w:tc>
        <w:tc>
          <w:tcPr>
            <w:tcW w:w="3543" w:type="dxa"/>
          </w:tcPr>
          <w:p w14:paraId="43CD2A96" w14:textId="77777777" w:rsidR="00461B3D" w:rsidRPr="00C561EA" w:rsidRDefault="00461B3D" w:rsidP="0003633B">
            <w:pPr>
              <w:pBdr>
                <w:top w:val="nil"/>
                <w:left w:val="nil"/>
                <w:bottom w:val="nil"/>
                <w:right w:val="nil"/>
                <w:between w:val="nil"/>
              </w:pBdr>
              <w:tabs>
                <w:tab w:val="clear" w:pos="567"/>
                <w:tab w:val="left" w:pos="187"/>
              </w:tabs>
              <w:spacing w:after="120" w:line="240" w:lineRule="auto"/>
              <w:ind w:right="-57" w:hanging="3"/>
              <w:rPr>
                <w:color w:val="000000"/>
                <w:sz w:val="26"/>
                <w:szCs w:val="26"/>
              </w:rPr>
            </w:pPr>
            <w:r w:rsidRPr="00C561EA">
              <w:rPr>
                <w:color w:val="000000"/>
                <w:sz w:val="26"/>
                <w:szCs w:val="26"/>
              </w:rPr>
              <w:t>-</w:t>
            </w:r>
            <w:r w:rsidRPr="00C561EA">
              <w:rPr>
                <w:color w:val="000000"/>
                <w:sz w:val="26"/>
                <w:szCs w:val="26"/>
              </w:rPr>
              <w:tab/>
              <w:t>Phương pháp thuyết trình</w:t>
            </w:r>
          </w:p>
          <w:p w14:paraId="30E7A804" w14:textId="77777777" w:rsidR="00461B3D" w:rsidRPr="00C561EA" w:rsidRDefault="00461B3D" w:rsidP="0003633B">
            <w:pPr>
              <w:pBdr>
                <w:top w:val="nil"/>
                <w:left w:val="nil"/>
                <w:bottom w:val="nil"/>
                <w:right w:val="nil"/>
                <w:between w:val="nil"/>
              </w:pBdr>
              <w:tabs>
                <w:tab w:val="clear" w:pos="567"/>
                <w:tab w:val="left" w:pos="187"/>
              </w:tabs>
              <w:spacing w:after="120" w:line="240" w:lineRule="auto"/>
              <w:ind w:right="-57" w:hanging="3"/>
              <w:rPr>
                <w:color w:val="000000"/>
                <w:sz w:val="26"/>
                <w:szCs w:val="26"/>
              </w:rPr>
            </w:pPr>
            <w:r w:rsidRPr="00C561EA">
              <w:rPr>
                <w:color w:val="000000"/>
                <w:sz w:val="26"/>
                <w:szCs w:val="26"/>
              </w:rPr>
              <w:t>-</w:t>
            </w:r>
            <w:r w:rsidRPr="00C561EA">
              <w:rPr>
                <w:color w:val="000000"/>
                <w:sz w:val="26"/>
                <w:szCs w:val="26"/>
              </w:rPr>
              <w:tab/>
              <w:t>Phương pháp diễn trình</w:t>
            </w:r>
          </w:p>
          <w:p w14:paraId="42256E08" w14:textId="77777777" w:rsidR="00461B3D" w:rsidRPr="00C561EA" w:rsidRDefault="00461B3D" w:rsidP="0003633B">
            <w:pPr>
              <w:pBdr>
                <w:top w:val="nil"/>
                <w:left w:val="nil"/>
                <w:bottom w:val="nil"/>
                <w:right w:val="nil"/>
                <w:between w:val="nil"/>
              </w:pBdr>
              <w:tabs>
                <w:tab w:val="clear" w:pos="567"/>
                <w:tab w:val="left" w:pos="187"/>
              </w:tabs>
              <w:spacing w:after="120" w:line="240" w:lineRule="auto"/>
              <w:ind w:right="-57" w:hanging="3"/>
              <w:rPr>
                <w:color w:val="000000"/>
                <w:sz w:val="26"/>
                <w:szCs w:val="26"/>
              </w:rPr>
            </w:pPr>
            <w:r w:rsidRPr="00C561EA">
              <w:rPr>
                <w:color w:val="000000"/>
                <w:sz w:val="26"/>
                <w:szCs w:val="26"/>
              </w:rPr>
              <w:t>-</w:t>
            </w:r>
            <w:r w:rsidRPr="00C561EA">
              <w:rPr>
                <w:color w:val="000000"/>
                <w:sz w:val="26"/>
                <w:szCs w:val="26"/>
              </w:rPr>
              <w:tab/>
              <w:t>Phương pháp dạy thực hành</w:t>
            </w:r>
          </w:p>
        </w:tc>
        <w:tc>
          <w:tcPr>
            <w:tcW w:w="2275" w:type="dxa"/>
          </w:tcPr>
          <w:p w14:paraId="30FAF4CF"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p>
        </w:tc>
      </w:tr>
      <w:tr w:rsidR="00461B3D" w:rsidRPr="00C561EA" w14:paraId="664C0D08" w14:textId="77777777" w:rsidTr="0003633B">
        <w:trPr>
          <w:jc w:val="center"/>
        </w:trPr>
        <w:tc>
          <w:tcPr>
            <w:tcW w:w="3397" w:type="dxa"/>
          </w:tcPr>
          <w:p w14:paraId="4448C82D"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Phương pháp đánh giá</w:t>
            </w:r>
          </w:p>
        </w:tc>
        <w:tc>
          <w:tcPr>
            <w:tcW w:w="3396" w:type="dxa"/>
          </w:tcPr>
          <w:p w14:paraId="37343B9E" w14:textId="77777777" w:rsidR="00461B3D" w:rsidRPr="00C561EA" w:rsidRDefault="00461B3D" w:rsidP="00FE1B44">
            <w:pPr>
              <w:pStyle w:val="ListParagraph"/>
              <w:numPr>
                <w:ilvl w:val="0"/>
                <w:numId w:val="33"/>
              </w:numPr>
              <w:pBdr>
                <w:top w:val="nil"/>
                <w:left w:val="nil"/>
                <w:bottom w:val="nil"/>
                <w:right w:val="nil"/>
                <w:between w:val="nil"/>
              </w:pBdr>
              <w:tabs>
                <w:tab w:val="clear" w:pos="567"/>
                <w:tab w:val="left" w:pos="307"/>
              </w:tabs>
              <w:suppressAutoHyphens/>
              <w:spacing w:after="120" w:line="240" w:lineRule="auto"/>
              <w:ind w:left="23" w:right="-57" w:hanging="23"/>
              <w:textDirection w:val="btLr"/>
              <w:textAlignment w:val="top"/>
              <w:outlineLvl w:val="0"/>
              <w:rPr>
                <w:sz w:val="26"/>
                <w:szCs w:val="26"/>
              </w:rPr>
            </w:pPr>
            <w:bookmarkStart w:id="65" w:name="_Toc166446436"/>
            <w:r w:rsidRPr="00C561EA">
              <w:rPr>
                <w:sz w:val="26"/>
                <w:szCs w:val="26"/>
              </w:rPr>
              <w:t>Đánh giá tiến trình</w:t>
            </w:r>
            <w:bookmarkEnd w:id="65"/>
          </w:p>
          <w:p w14:paraId="69DFEAFF" w14:textId="77777777" w:rsidR="00461B3D" w:rsidRPr="00C561EA" w:rsidRDefault="00461B3D" w:rsidP="00FE1B44">
            <w:pPr>
              <w:pStyle w:val="ListParagraph"/>
              <w:numPr>
                <w:ilvl w:val="0"/>
                <w:numId w:val="33"/>
              </w:numPr>
              <w:pBdr>
                <w:top w:val="nil"/>
                <w:left w:val="nil"/>
                <w:bottom w:val="nil"/>
                <w:right w:val="nil"/>
                <w:between w:val="nil"/>
              </w:pBdr>
              <w:tabs>
                <w:tab w:val="clear" w:pos="567"/>
                <w:tab w:val="left" w:pos="307"/>
              </w:tabs>
              <w:suppressAutoHyphens/>
              <w:spacing w:after="120" w:line="240" w:lineRule="auto"/>
              <w:ind w:left="23" w:right="-57" w:hanging="23"/>
              <w:textDirection w:val="btLr"/>
              <w:textAlignment w:val="top"/>
              <w:outlineLvl w:val="0"/>
              <w:rPr>
                <w:sz w:val="26"/>
                <w:szCs w:val="26"/>
              </w:rPr>
            </w:pPr>
            <w:bookmarkStart w:id="66" w:name="_Toc166446437"/>
            <w:r w:rsidRPr="00C561EA">
              <w:rPr>
                <w:sz w:val="26"/>
                <w:szCs w:val="26"/>
              </w:rPr>
              <w:t>Đánh giá tổng kết/ định kỳ</w:t>
            </w:r>
            <w:bookmarkEnd w:id="66"/>
          </w:p>
        </w:tc>
        <w:tc>
          <w:tcPr>
            <w:tcW w:w="3402" w:type="dxa"/>
          </w:tcPr>
          <w:p w14:paraId="4E47273B" w14:textId="77777777" w:rsidR="00461B3D" w:rsidRPr="00C561EA" w:rsidRDefault="00461B3D" w:rsidP="00FE1B44">
            <w:pPr>
              <w:pStyle w:val="ListParagraph"/>
              <w:numPr>
                <w:ilvl w:val="0"/>
                <w:numId w:val="33"/>
              </w:numPr>
              <w:pBdr>
                <w:top w:val="nil"/>
                <w:left w:val="nil"/>
                <w:bottom w:val="nil"/>
                <w:right w:val="nil"/>
                <w:between w:val="nil"/>
              </w:pBdr>
              <w:tabs>
                <w:tab w:val="clear" w:pos="567"/>
                <w:tab w:val="left" w:pos="307"/>
              </w:tabs>
              <w:suppressAutoHyphens/>
              <w:spacing w:after="120" w:line="240" w:lineRule="auto"/>
              <w:ind w:left="23" w:right="-57" w:hanging="23"/>
              <w:textDirection w:val="btLr"/>
              <w:textAlignment w:val="top"/>
              <w:outlineLvl w:val="0"/>
              <w:rPr>
                <w:sz w:val="26"/>
                <w:szCs w:val="26"/>
              </w:rPr>
            </w:pPr>
            <w:bookmarkStart w:id="67" w:name="_Toc166446438"/>
            <w:r w:rsidRPr="00C561EA">
              <w:rPr>
                <w:sz w:val="26"/>
                <w:szCs w:val="26"/>
              </w:rPr>
              <w:t>Đánh giá tiến trình</w:t>
            </w:r>
            <w:bookmarkEnd w:id="67"/>
          </w:p>
          <w:p w14:paraId="1AB8E02C" w14:textId="77777777" w:rsidR="00461B3D" w:rsidRPr="00C561EA" w:rsidRDefault="00461B3D" w:rsidP="00FE1B44">
            <w:pPr>
              <w:pStyle w:val="ListParagraph"/>
              <w:numPr>
                <w:ilvl w:val="0"/>
                <w:numId w:val="33"/>
              </w:numPr>
              <w:pBdr>
                <w:top w:val="nil"/>
                <w:left w:val="nil"/>
                <w:bottom w:val="nil"/>
                <w:right w:val="nil"/>
                <w:between w:val="nil"/>
              </w:pBdr>
              <w:tabs>
                <w:tab w:val="clear" w:pos="567"/>
                <w:tab w:val="left" w:pos="307"/>
              </w:tabs>
              <w:suppressAutoHyphens/>
              <w:spacing w:after="120" w:line="240" w:lineRule="auto"/>
              <w:ind w:left="23" w:right="-57" w:hanging="23"/>
              <w:textDirection w:val="btLr"/>
              <w:textAlignment w:val="top"/>
              <w:outlineLvl w:val="0"/>
              <w:rPr>
                <w:sz w:val="26"/>
                <w:szCs w:val="26"/>
              </w:rPr>
            </w:pPr>
            <w:bookmarkStart w:id="68" w:name="_Toc166446439"/>
            <w:r w:rsidRPr="00C561EA">
              <w:rPr>
                <w:sz w:val="26"/>
                <w:szCs w:val="26"/>
              </w:rPr>
              <w:t>Đánh giá tổng kết/ định kỳ</w:t>
            </w:r>
            <w:bookmarkEnd w:id="68"/>
          </w:p>
        </w:tc>
        <w:tc>
          <w:tcPr>
            <w:tcW w:w="3543" w:type="dxa"/>
          </w:tcPr>
          <w:p w14:paraId="417CB460" w14:textId="77777777" w:rsidR="00461B3D" w:rsidRPr="00C561EA" w:rsidRDefault="00461B3D" w:rsidP="00FE1B44">
            <w:pPr>
              <w:pStyle w:val="ListParagraph"/>
              <w:numPr>
                <w:ilvl w:val="0"/>
                <w:numId w:val="33"/>
              </w:numPr>
              <w:pBdr>
                <w:top w:val="nil"/>
                <w:left w:val="nil"/>
                <w:bottom w:val="nil"/>
                <w:right w:val="nil"/>
                <w:between w:val="nil"/>
              </w:pBdr>
              <w:tabs>
                <w:tab w:val="clear" w:pos="567"/>
                <w:tab w:val="left" w:pos="307"/>
              </w:tabs>
              <w:suppressAutoHyphens/>
              <w:spacing w:after="120" w:line="240" w:lineRule="auto"/>
              <w:ind w:left="23" w:right="-57" w:hanging="23"/>
              <w:textDirection w:val="btLr"/>
              <w:textAlignment w:val="top"/>
              <w:outlineLvl w:val="0"/>
              <w:rPr>
                <w:sz w:val="26"/>
                <w:szCs w:val="26"/>
              </w:rPr>
            </w:pPr>
            <w:bookmarkStart w:id="69" w:name="_Toc166446440"/>
            <w:r w:rsidRPr="00C561EA">
              <w:rPr>
                <w:sz w:val="26"/>
                <w:szCs w:val="26"/>
              </w:rPr>
              <w:t>Đánh giá tiến trình</w:t>
            </w:r>
            <w:bookmarkEnd w:id="69"/>
          </w:p>
          <w:p w14:paraId="6820B026" w14:textId="77777777" w:rsidR="00461B3D" w:rsidRPr="00C561EA" w:rsidRDefault="00461B3D" w:rsidP="00FE1B44">
            <w:pPr>
              <w:pStyle w:val="ListParagraph"/>
              <w:numPr>
                <w:ilvl w:val="0"/>
                <w:numId w:val="33"/>
              </w:numPr>
              <w:pBdr>
                <w:top w:val="nil"/>
                <w:left w:val="nil"/>
                <w:bottom w:val="nil"/>
                <w:right w:val="nil"/>
                <w:between w:val="nil"/>
              </w:pBdr>
              <w:tabs>
                <w:tab w:val="clear" w:pos="567"/>
                <w:tab w:val="left" w:pos="307"/>
              </w:tabs>
              <w:suppressAutoHyphens/>
              <w:spacing w:after="120" w:line="240" w:lineRule="auto"/>
              <w:ind w:left="23" w:right="-57" w:hanging="23"/>
              <w:textDirection w:val="btLr"/>
              <w:textAlignment w:val="top"/>
              <w:outlineLvl w:val="0"/>
              <w:rPr>
                <w:sz w:val="26"/>
                <w:szCs w:val="26"/>
              </w:rPr>
            </w:pPr>
            <w:bookmarkStart w:id="70" w:name="_Toc166446441"/>
            <w:r w:rsidRPr="00C561EA">
              <w:rPr>
                <w:sz w:val="26"/>
                <w:szCs w:val="26"/>
              </w:rPr>
              <w:t>Đánh giá tổng kết/ định kỳ</w:t>
            </w:r>
            <w:bookmarkEnd w:id="70"/>
          </w:p>
        </w:tc>
        <w:tc>
          <w:tcPr>
            <w:tcW w:w="2275" w:type="dxa"/>
          </w:tcPr>
          <w:p w14:paraId="49128383" w14:textId="77777777" w:rsidR="00461B3D" w:rsidRPr="00C561EA" w:rsidRDefault="00461B3D" w:rsidP="0003633B">
            <w:pPr>
              <w:pBdr>
                <w:top w:val="nil"/>
                <w:left w:val="nil"/>
                <w:bottom w:val="nil"/>
                <w:right w:val="nil"/>
                <w:between w:val="nil"/>
              </w:pBdr>
              <w:spacing w:after="120" w:line="240" w:lineRule="auto"/>
              <w:ind w:right="-57"/>
              <w:rPr>
                <w:color w:val="000000"/>
                <w:sz w:val="26"/>
                <w:szCs w:val="26"/>
              </w:rPr>
            </w:pPr>
          </w:p>
        </w:tc>
      </w:tr>
      <w:tr w:rsidR="00461B3D" w:rsidRPr="00C561EA" w14:paraId="158A29DF" w14:textId="77777777" w:rsidTr="0003633B">
        <w:trPr>
          <w:jc w:val="center"/>
        </w:trPr>
        <w:tc>
          <w:tcPr>
            <w:tcW w:w="3397" w:type="dxa"/>
          </w:tcPr>
          <w:p w14:paraId="0E9CE0F3"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r w:rsidRPr="00C561EA">
              <w:rPr>
                <w:color w:val="000000"/>
                <w:sz w:val="26"/>
                <w:szCs w:val="26"/>
              </w:rPr>
              <w:t>Các đối sánh khác (nếu có)</w:t>
            </w:r>
          </w:p>
        </w:tc>
        <w:tc>
          <w:tcPr>
            <w:tcW w:w="3396" w:type="dxa"/>
          </w:tcPr>
          <w:p w14:paraId="336E731D"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p>
        </w:tc>
        <w:tc>
          <w:tcPr>
            <w:tcW w:w="3402" w:type="dxa"/>
          </w:tcPr>
          <w:p w14:paraId="2F42F927"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p>
        </w:tc>
        <w:tc>
          <w:tcPr>
            <w:tcW w:w="3543" w:type="dxa"/>
          </w:tcPr>
          <w:p w14:paraId="375D09F0"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p>
        </w:tc>
        <w:tc>
          <w:tcPr>
            <w:tcW w:w="2275" w:type="dxa"/>
          </w:tcPr>
          <w:p w14:paraId="0752FB95" w14:textId="77777777" w:rsidR="00461B3D" w:rsidRPr="00C561EA" w:rsidRDefault="00461B3D" w:rsidP="0003633B">
            <w:pPr>
              <w:pBdr>
                <w:top w:val="nil"/>
                <w:left w:val="nil"/>
                <w:bottom w:val="nil"/>
                <w:right w:val="nil"/>
                <w:between w:val="nil"/>
              </w:pBdr>
              <w:spacing w:after="120" w:line="240" w:lineRule="auto"/>
              <w:ind w:right="-57" w:hanging="3"/>
              <w:rPr>
                <w:color w:val="000000"/>
                <w:sz w:val="26"/>
                <w:szCs w:val="26"/>
              </w:rPr>
            </w:pPr>
          </w:p>
        </w:tc>
      </w:tr>
    </w:tbl>
    <w:p w14:paraId="68873C18" w14:textId="77777777" w:rsidR="00ED5F1A" w:rsidRPr="00AB3D16" w:rsidRDefault="00ED5F1A" w:rsidP="00ED5F1A">
      <w:pPr>
        <w:rPr>
          <w:color w:val="000000" w:themeColor="text1"/>
        </w:rPr>
        <w:sectPr w:rsidR="00ED5F1A" w:rsidRPr="00AB3D16" w:rsidSect="00E87B91">
          <w:pgSz w:w="16839" w:h="11907" w:orient="landscape"/>
          <w:pgMar w:top="1474" w:right="1134" w:bottom="1021" w:left="1134" w:header="720" w:footer="720" w:gutter="0"/>
          <w:cols w:space="720"/>
          <w:titlePg/>
          <w:docGrid w:linePitch="367"/>
        </w:sectPr>
      </w:pPr>
    </w:p>
    <w:p w14:paraId="1F5B5309" w14:textId="77777777" w:rsidR="00E87B91" w:rsidRPr="00351A53" w:rsidRDefault="00E87B91" w:rsidP="00351A53">
      <w:pPr>
        <w:pStyle w:val="Heading1"/>
        <w:rPr>
          <w:sz w:val="26"/>
          <w:szCs w:val="26"/>
        </w:rPr>
      </w:pPr>
      <w:r w:rsidRPr="00AB3D16">
        <w:lastRenderedPageBreak/>
        <w:tab/>
      </w:r>
      <w:bookmarkStart w:id="71" w:name="_Toc166446442"/>
      <w:r w:rsidRPr="00351A53">
        <w:rPr>
          <w:sz w:val="26"/>
          <w:szCs w:val="26"/>
        </w:rPr>
        <w:t>4. ĐỀ CƯƠNG HỌC PHẦN CỦA CHƯƠNG TRÌNH ĐÀO TẠO</w:t>
      </w:r>
      <w:bookmarkEnd w:id="71"/>
    </w:p>
    <w:p w14:paraId="0D8D4282" w14:textId="12D7C5F6" w:rsidR="00E87B91" w:rsidRPr="00351A53" w:rsidRDefault="00E87B91" w:rsidP="00E87B91">
      <w:pPr>
        <w:rPr>
          <w:color w:val="000000" w:themeColor="text1"/>
          <w:sz w:val="26"/>
          <w:szCs w:val="26"/>
        </w:rPr>
      </w:pPr>
      <w:r w:rsidRPr="00351A53">
        <w:rPr>
          <w:color w:val="000000" w:themeColor="text1"/>
          <w:sz w:val="26"/>
          <w:szCs w:val="26"/>
        </w:rPr>
        <w:tab/>
        <w:t xml:space="preserve">Bộ đề cương học phần của chương trình đào tạo ngành </w:t>
      </w:r>
      <w:r w:rsidR="00647FC2" w:rsidRPr="00351A53">
        <w:rPr>
          <w:color w:val="000000" w:themeColor="text1"/>
          <w:sz w:val="26"/>
          <w:szCs w:val="26"/>
        </w:rPr>
        <w:t>Kiến trúc</w:t>
      </w:r>
      <w:r w:rsidRPr="00351A53">
        <w:rPr>
          <w:color w:val="000000" w:themeColor="text1"/>
          <w:sz w:val="26"/>
          <w:szCs w:val="26"/>
        </w:rPr>
        <w:t xml:space="preserve"> được ban hành kèm theo chương trình đào tạo này.</w:t>
      </w:r>
    </w:p>
    <w:p w14:paraId="6B96AD4C" w14:textId="2B839392" w:rsidR="00E87B91" w:rsidRPr="00351A53" w:rsidRDefault="00E87B91" w:rsidP="00351A53">
      <w:pPr>
        <w:pStyle w:val="Heading1"/>
        <w:rPr>
          <w:sz w:val="26"/>
          <w:szCs w:val="26"/>
        </w:rPr>
      </w:pPr>
      <w:r w:rsidRPr="00351A53">
        <w:rPr>
          <w:sz w:val="26"/>
          <w:szCs w:val="26"/>
        </w:rPr>
        <w:tab/>
      </w:r>
      <w:bookmarkStart w:id="72" w:name="_Toc166446443"/>
      <w:r w:rsidRPr="00351A53">
        <w:rPr>
          <w:sz w:val="26"/>
          <w:szCs w:val="26"/>
        </w:rPr>
        <w:t>5. TÀI LIỆU THAM KHẢO XÂY DỰNG CHƯƠNG TRÌNH ĐÀO TẠ</w:t>
      </w:r>
      <w:r w:rsidR="00461B3D" w:rsidRPr="00351A53">
        <w:rPr>
          <w:sz w:val="26"/>
          <w:szCs w:val="26"/>
        </w:rPr>
        <w:t>O</w:t>
      </w:r>
      <w:bookmarkEnd w:id="72"/>
    </w:p>
    <w:p w14:paraId="1F049127" w14:textId="7223666E" w:rsidR="00B83AC8" w:rsidRPr="00461B3D" w:rsidRDefault="00B83AC8" w:rsidP="00B83AC8">
      <w:pPr>
        <w:tabs>
          <w:tab w:val="left" w:pos="284"/>
        </w:tabs>
        <w:ind w:left="284"/>
        <w:rPr>
          <w:color w:val="000000" w:themeColor="text1"/>
          <w:sz w:val="26"/>
          <w:szCs w:val="26"/>
        </w:rPr>
      </w:pPr>
      <w:r w:rsidRPr="00461B3D">
        <w:rPr>
          <w:color w:val="000000" w:themeColor="text1"/>
          <w:sz w:val="26"/>
          <w:szCs w:val="26"/>
        </w:rPr>
        <w:t>5.1 Thông tư 17/2021/TT-BGDĐT</w:t>
      </w:r>
      <w:r w:rsidR="00521481">
        <w:rPr>
          <w:color w:val="000000" w:themeColor="text1"/>
          <w:sz w:val="26"/>
          <w:szCs w:val="26"/>
        </w:rPr>
        <w:t>.</w:t>
      </w:r>
    </w:p>
    <w:p w14:paraId="0E832E6E" w14:textId="499149DC" w:rsidR="00E87B91" w:rsidRPr="00461B3D" w:rsidRDefault="00B83AC8" w:rsidP="00C76346">
      <w:pPr>
        <w:tabs>
          <w:tab w:val="left" w:pos="284"/>
        </w:tabs>
        <w:ind w:left="284"/>
        <w:rPr>
          <w:color w:val="000000" w:themeColor="text1"/>
          <w:sz w:val="26"/>
          <w:szCs w:val="26"/>
        </w:rPr>
      </w:pPr>
      <w:r w:rsidRPr="00461B3D">
        <w:rPr>
          <w:color w:val="000000" w:themeColor="text1"/>
          <w:sz w:val="26"/>
          <w:szCs w:val="26"/>
        </w:rPr>
        <w:t xml:space="preserve">5.2 </w:t>
      </w:r>
      <w:r w:rsidR="00C76346" w:rsidRPr="00461B3D">
        <w:rPr>
          <w:color w:val="000000" w:themeColor="text1"/>
          <w:sz w:val="26"/>
          <w:szCs w:val="26"/>
        </w:rPr>
        <w:t>Khung trình độ quốc gia 1982/QĐ-TTg</w:t>
      </w:r>
      <w:r w:rsidR="00521481">
        <w:rPr>
          <w:color w:val="000000" w:themeColor="text1"/>
          <w:sz w:val="26"/>
          <w:szCs w:val="26"/>
        </w:rPr>
        <w:t>.</w:t>
      </w:r>
    </w:p>
    <w:p w14:paraId="5998E223" w14:textId="3A356F66" w:rsidR="00E87B91" w:rsidRPr="00461B3D" w:rsidRDefault="00461B3D" w:rsidP="00461B3D">
      <w:pPr>
        <w:tabs>
          <w:tab w:val="left" w:pos="284"/>
        </w:tabs>
        <w:rPr>
          <w:color w:val="000000" w:themeColor="text1"/>
          <w:sz w:val="26"/>
          <w:szCs w:val="26"/>
        </w:rPr>
      </w:pPr>
      <w:r w:rsidRPr="00461B3D">
        <w:rPr>
          <w:color w:val="000000" w:themeColor="text1"/>
          <w:sz w:val="26"/>
          <w:szCs w:val="26"/>
        </w:rPr>
        <w:tab/>
      </w:r>
      <w:r w:rsidR="00B83AC8" w:rsidRPr="00461B3D">
        <w:rPr>
          <w:color w:val="000000" w:themeColor="text1"/>
          <w:sz w:val="26"/>
          <w:szCs w:val="26"/>
        </w:rPr>
        <w:t>5.3 Thang Bloom (Bloom’s Taxonomy)</w:t>
      </w:r>
      <w:r w:rsidR="00521481">
        <w:rPr>
          <w:color w:val="000000" w:themeColor="text1"/>
          <w:sz w:val="26"/>
          <w:szCs w:val="26"/>
        </w:rPr>
        <w:t>.</w:t>
      </w:r>
    </w:p>
    <w:p w14:paraId="0961785B" w14:textId="3232E3EA" w:rsidR="00C76346" w:rsidRPr="00461B3D" w:rsidRDefault="00461B3D" w:rsidP="00461B3D">
      <w:pPr>
        <w:tabs>
          <w:tab w:val="left" w:pos="284"/>
        </w:tabs>
        <w:rPr>
          <w:color w:val="000000" w:themeColor="text1"/>
          <w:sz w:val="26"/>
          <w:szCs w:val="26"/>
        </w:rPr>
      </w:pPr>
      <w:r w:rsidRPr="00461B3D">
        <w:rPr>
          <w:color w:val="000000" w:themeColor="text1"/>
          <w:sz w:val="26"/>
          <w:szCs w:val="26"/>
        </w:rPr>
        <w:tab/>
      </w:r>
      <w:r w:rsidR="00C76346" w:rsidRPr="00461B3D">
        <w:rPr>
          <w:color w:val="000000" w:themeColor="text1"/>
          <w:sz w:val="26"/>
          <w:szCs w:val="26"/>
        </w:rPr>
        <w:t>5.4 Báo cáo Kết quả khảo sát Năng lực nghề 2020 và Chuẩn đầu ra 2022 của Khoa KT NT MTUD</w:t>
      </w:r>
      <w:r w:rsidR="00521481">
        <w:rPr>
          <w:color w:val="000000" w:themeColor="text1"/>
          <w:sz w:val="26"/>
          <w:szCs w:val="26"/>
        </w:rPr>
        <w:t>.</w:t>
      </w:r>
    </w:p>
    <w:p w14:paraId="185FCB4D" w14:textId="68E280CD" w:rsidR="00C76346" w:rsidRPr="00461B3D" w:rsidRDefault="00C76346" w:rsidP="00461B3D">
      <w:pPr>
        <w:tabs>
          <w:tab w:val="clear" w:pos="567"/>
        </w:tabs>
        <w:ind w:firstLine="284"/>
        <w:rPr>
          <w:color w:val="000000" w:themeColor="text1"/>
          <w:sz w:val="26"/>
          <w:szCs w:val="26"/>
        </w:rPr>
      </w:pPr>
      <w:r w:rsidRPr="00461B3D">
        <w:rPr>
          <w:color w:val="000000" w:themeColor="text1"/>
          <w:sz w:val="26"/>
          <w:szCs w:val="26"/>
        </w:rPr>
        <w:t>5.5 Chương trình đào tạo ngành Kiến Trúc</w:t>
      </w:r>
      <w:r w:rsidR="00855070" w:rsidRPr="00461B3D">
        <w:rPr>
          <w:color w:val="000000" w:themeColor="text1"/>
          <w:sz w:val="26"/>
          <w:szCs w:val="26"/>
        </w:rPr>
        <w:t xml:space="preserve"> trường Đại học Kiến trúc HCM, trường Đại học</w:t>
      </w:r>
      <w:r w:rsidRPr="00461B3D">
        <w:rPr>
          <w:color w:val="000000" w:themeColor="text1"/>
          <w:sz w:val="26"/>
          <w:szCs w:val="26"/>
        </w:rPr>
        <w:t xml:space="preserve"> </w:t>
      </w:r>
      <w:r w:rsidR="00855070" w:rsidRPr="00461B3D">
        <w:rPr>
          <w:color w:val="000000" w:themeColor="text1"/>
          <w:sz w:val="26"/>
          <w:szCs w:val="26"/>
        </w:rPr>
        <w:t xml:space="preserve">Văn Lang, </w:t>
      </w:r>
      <w:r w:rsidRPr="00461B3D">
        <w:rPr>
          <w:color w:val="000000" w:themeColor="text1"/>
          <w:sz w:val="26"/>
          <w:szCs w:val="26"/>
        </w:rPr>
        <w:t xml:space="preserve">trường </w:t>
      </w:r>
      <w:r w:rsidR="00855070" w:rsidRPr="00461B3D">
        <w:rPr>
          <w:color w:val="000000" w:themeColor="text1"/>
          <w:sz w:val="26"/>
          <w:szCs w:val="26"/>
        </w:rPr>
        <w:t>Assumption University (</w:t>
      </w:r>
      <w:r w:rsidRPr="00461B3D">
        <w:rPr>
          <w:color w:val="000000" w:themeColor="text1"/>
          <w:sz w:val="26"/>
          <w:szCs w:val="26"/>
        </w:rPr>
        <w:t>Thailand</w:t>
      </w:r>
      <w:r w:rsidR="00855070" w:rsidRPr="00461B3D">
        <w:rPr>
          <w:color w:val="000000" w:themeColor="text1"/>
          <w:sz w:val="26"/>
          <w:szCs w:val="26"/>
        </w:rPr>
        <w:t>)</w:t>
      </w:r>
      <w:r w:rsidRPr="00461B3D">
        <w:rPr>
          <w:color w:val="000000" w:themeColor="text1"/>
          <w:sz w:val="26"/>
          <w:szCs w:val="26"/>
        </w:rPr>
        <w:t xml:space="preserve"> và </w:t>
      </w:r>
      <w:r w:rsidR="00855070" w:rsidRPr="00461B3D">
        <w:rPr>
          <w:color w:val="000000" w:themeColor="text1"/>
          <w:sz w:val="26"/>
          <w:szCs w:val="26"/>
        </w:rPr>
        <w:t>Khon Kaen University (</w:t>
      </w:r>
      <w:r w:rsidRPr="00461B3D">
        <w:rPr>
          <w:color w:val="000000" w:themeColor="text1"/>
          <w:sz w:val="26"/>
          <w:szCs w:val="26"/>
        </w:rPr>
        <w:t>Thailand</w:t>
      </w:r>
      <w:r w:rsidR="00855070" w:rsidRPr="00461B3D">
        <w:rPr>
          <w:color w:val="000000" w:themeColor="text1"/>
          <w:sz w:val="26"/>
          <w:szCs w:val="26"/>
        </w:rPr>
        <w:t>)</w:t>
      </w:r>
      <w:r w:rsidR="00521481">
        <w:rPr>
          <w:color w:val="000000" w:themeColor="text1"/>
          <w:sz w:val="26"/>
          <w:szCs w:val="26"/>
        </w:rPr>
        <w:t>.</w:t>
      </w:r>
    </w:p>
    <w:p w14:paraId="6344C801" w14:textId="6AA966E0" w:rsidR="00357A54" w:rsidRPr="00461B3D" w:rsidRDefault="00357A54" w:rsidP="00E87B91">
      <w:pPr>
        <w:rPr>
          <w:color w:val="000000" w:themeColor="text1"/>
          <w:sz w:val="26"/>
          <w:szCs w:val="26"/>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41"/>
      </w:tblGrid>
      <w:tr w:rsidR="00AB3D16" w:rsidRPr="000B3C9B" w14:paraId="1CADA992" w14:textId="77777777" w:rsidTr="00D56715">
        <w:tc>
          <w:tcPr>
            <w:tcW w:w="4280" w:type="dxa"/>
          </w:tcPr>
          <w:p w14:paraId="41E5E685" w14:textId="7C110E27" w:rsidR="00357A54" w:rsidRPr="000B3C9B" w:rsidRDefault="00357A54" w:rsidP="000B3C9B">
            <w:pPr>
              <w:jc w:val="center"/>
              <w:rPr>
                <w:b/>
                <w:color w:val="000000" w:themeColor="text1"/>
                <w:sz w:val="26"/>
                <w:szCs w:val="26"/>
              </w:rPr>
            </w:pPr>
            <w:r w:rsidRPr="000B3C9B">
              <w:rPr>
                <w:b/>
                <w:color w:val="000000" w:themeColor="text1"/>
                <w:sz w:val="26"/>
                <w:szCs w:val="26"/>
              </w:rPr>
              <w:t>HIỆU TRƯỞNG</w:t>
            </w:r>
          </w:p>
          <w:p w14:paraId="324FEDBD" w14:textId="1CBE0436" w:rsidR="00357A54" w:rsidRPr="000B3C9B" w:rsidRDefault="00357A54" w:rsidP="000B3C9B">
            <w:pPr>
              <w:jc w:val="center"/>
              <w:rPr>
                <w:i/>
                <w:color w:val="000000" w:themeColor="text1"/>
                <w:sz w:val="26"/>
                <w:szCs w:val="26"/>
              </w:rPr>
            </w:pPr>
            <w:r w:rsidRPr="000B3C9B">
              <w:rPr>
                <w:i/>
                <w:color w:val="000000" w:themeColor="text1"/>
                <w:sz w:val="26"/>
                <w:szCs w:val="26"/>
              </w:rPr>
              <w:t>(Ký tên và đóng dấu)</w:t>
            </w:r>
          </w:p>
          <w:p w14:paraId="57A71C77" w14:textId="77777777" w:rsidR="00357A54" w:rsidRPr="000B3C9B" w:rsidRDefault="00357A54" w:rsidP="000B3C9B">
            <w:pPr>
              <w:jc w:val="center"/>
              <w:rPr>
                <w:color w:val="000000" w:themeColor="text1"/>
                <w:sz w:val="26"/>
                <w:szCs w:val="26"/>
              </w:rPr>
            </w:pPr>
          </w:p>
        </w:tc>
        <w:tc>
          <w:tcPr>
            <w:tcW w:w="3941" w:type="dxa"/>
          </w:tcPr>
          <w:p w14:paraId="25704335" w14:textId="3558E5AE" w:rsidR="00357A54" w:rsidRPr="000B3C9B" w:rsidRDefault="00357A54" w:rsidP="000B3C9B">
            <w:pPr>
              <w:jc w:val="center"/>
              <w:rPr>
                <w:b/>
                <w:color w:val="000000" w:themeColor="text1"/>
                <w:sz w:val="26"/>
                <w:szCs w:val="26"/>
              </w:rPr>
            </w:pPr>
            <w:r w:rsidRPr="000B3C9B">
              <w:rPr>
                <w:b/>
                <w:color w:val="000000" w:themeColor="text1"/>
                <w:sz w:val="26"/>
                <w:szCs w:val="26"/>
              </w:rPr>
              <w:t>TRƯỞNG KHOA</w:t>
            </w:r>
          </w:p>
          <w:p w14:paraId="40FBF332" w14:textId="40EB3E0F" w:rsidR="00357A54" w:rsidRPr="000B3C9B" w:rsidRDefault="00357A54" w:rsidP="000B3C9B">
            <w:pPr>
              <w:jc w:val="center"/>
              <w:rPr>
                <w:i/>
                <w:color w:val="000000" w:themeColor="text1"/>
                <w:sz w:val="26"/>
                <w:szCs w:val="26"/>
              </w:rPr>
            </w:pPr>
            <w:r w:rsidRPr="000B3C9B">
              <w:rPr>
                <w:i/>
                <w:color w:val="000000" w:themeColor="text1"/>
                <w:sz w:val="26"/>
                <w:szCs w:val="26"/>
              </w:rPr>
              <w:t>(Ký tên và ghi rõ họ tên)</w:t>
            </w:r>
          </w:p>
        </w:tc>
      </w:tr>
      <w:tr w:rsidR="00357A54" w:rsidRPr="00AB3D16" w14:paraId="74A54B35" w14:textId="77777777" w:rsidTr="00D56715">
        <w:tc>
          <w:tcPr>
            <w:tcW w:w="4280" w:type="dxa"/>
          </w:tcPr>
          <w:p w14:paraId="52AF3347" w14:textId="77777777" w:rsidR="00357A54" w:rsidRPr="00AB3D16" w:rsidRDefault="00357A54" w:rsidP="00E87B91">
            <w:pPr>
              <w:rPr>
                <w:color w:val="000000" w:themeColor="text1"/>
              </w:rPr>
            </w:pPr>
          </w:p>
          <w:p w14:paraId="0FFD1685" w14:textId="77777777" w:rsidR="00357A54" w:rsidRPr="00AB3D16" w:rsidRDefault="00357A54" w:rsidP="00E87B91">
            <w:pPr>
              <w:rPr>
                <w:color w:val="000000" w:themeColor="text1"/>
              </w:rPr>
            </w:pPr>
          </w:p>
          <w:p w14:paraId="74320880" w14:textId="77777777" w:rsidR="00357A54" w:rsidRPr="00AB3D16" w:rsidRDefault="00357A54" w:rsidP="00E87B91">
            <w:pPr>
              <w:rPr>
                <w:color w:val="000000" w:themeColor="text1"/>
              </w:rPr>
            </w:pPr>
          </w:p>
          <w:p w14:paraId="4D4F08CD" w14:textId="1C18884F" w:rsidR="00357A54" w:rsidRPr="00AB3D16" w:rsidRDefault="00357A54" w:rsidP="00E87B91">
            <w:pPr>
              <w:rPr>
                <w:color w:val="000000" w:themeColor="text1"/>
              </w:rPr>
            </w:pPr>
          </w:p>
        </w:tc>
        <w:tc>
          <w:tcPr>
            <w:tcW w:w="3941" w:type="dxa"/>
          </w:tcPr>
          <w:p w14:paraId="6C11743D" w14:textId="77777777" w:rsidR="00357A54" w:rsidRPr="00AB3D16" w:rsidRDefault="00357A54" w:rsidP="00357A54">
            <w:pPr>
              <w:jc w:val="left"/>
              <w:rPr>
                <w:color w:val="000000" w:themeColor="text1"/>
              </w:rPr>
            </w:pPr>
          </w:p>
        </w:tc>
      </w:tr>
    </w:tbl>
    <w:p w14:paraId="5928510C" w14:textId="59C12F69" w:rsidR="00E87B91" w:rsidRPr="00AB3D16" w:rsidRDefault="00E87B91" w:rsidP="00E87B91">
      <w:pPr>
        <w:rPr>
          <w:color w:val="000000" w:themeColor="text1"/>
        </w:rPr>
      </w:pPr>
    </w:p>
    <w:p w14:paraId="08F31DD0" w14:textId="77777777" w:rsidR="00E87B91" w:rsidRPr="00AB3D16" w:rsidRDefault="00E87B91" w:rsidP="00E87B91">
      <w:pPr>
        <w:rPr>
          <w:color w:val="000000" w:themeColor="text1"/>
        </w:rPr>
      </w:pPr>
    </w:p>
    <w:p w14:paraId="71CB6962" w14:textId="77777777" w:rsidR="00E87B91" w:rsidRPr="00AB3D16" w:rsidRDefault="00E87B91" w:rsidP="00E87B91">
      <w:pPr>
        <w:rPr>
          <w:color w:val="000000" w:themeColor="text1"/>
        </w:rPr>
      </w:pPr>
    </w:p>
    <w:p w14:paraId="2396D6FB" w14:textId="77777777" w:rsidR="00E87B91" w:rsidRPr="00AB3D16" w:rsidRDefault="00E87B91" w:rsidP="00E87B91">
      <w:pPr>
        <w:rPr>
          <w:color w:val="000000" w:themeColor="text1"/>
        </w:rPr>
      </w:pPr>
    </w:p>
    <w:p w14:paraId="6CC210C1" w14:textId="77777777" w:rsidR="00E87B91" w:rsidRPr="00AB3D16" w:rsidRDefault="00E87B91" w:rsidP="00E87B91">
      <w:pPr>
        <w:rPr>
          <w:color w:val="000000" w:themeColor="text1"/>
        </w:rPr>
      </w:pPr>
    </w:p>
    <w:p w14:paraId="6C09B771" w14:textId="77777777" w:rsidR="00E87B91" w:rsidRPr="00AB3D16" w:rsidRDefault="00E87B91" w:rsidP="00E87B91">
      <w:pPr>
        <w:rPr>
          <w:color w:val="000000" w:themeColor="text1"/>
        </w:rPr>
      </w:pPr>
    </w:p>
    <w:p w14:paraId="25F775FB" w14:textId="4BA6E9A6" w:rsidR="006A7EED" w:rsidRPr="00AB3D16" w:rsidRDefault="006A7EED" w:rsidP="00A37A0D">
      <w:pPr>
        <w:widowControl w:val="0"/>
        <w:rPr>
          <w:color w:val="000000" w:themeColor="text1"/>
        </w:rPr>
      </w:pPr>
    </w:p>
    <w:sectPr w:rsidR="006A7EED" w:rsidRPr="00AB3D16" w:rsidSect="00E87B91">
      <w:pgSz w:w="11907" w:h="16839"/>
      <w:pgMar w:top="1134" w:right="1021" w:bottom="1134" w:left="1474" w:header="720" w:footer="720" w:gutter="0"/>
      <w:cols w:space="720"/>
      <w:titlePg/>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8C01D" w14:textId="77777777" w:rsidR="00C25E77" w:rsidRDefault="00C25E77" w:rsidP="00265075">
      <w:r>
        <w:separator/>
      </w:r>
    </w:p>
    <w:p w14:paraId="037F191E" w14:textId="77777777" w:rsidR="00C25E77" w:rsidRDefault="00C25E77"/>
    <w:p w14:paraId="3DF33BB0" w14:textId="77777777" w:rsidR="00C25E77" w:rsidRDefault="00C25E77"/>
  </w:endnote>
  <w:endnote w:type="continuationSeparator" w:id="0">
    <w:p w14:paraId="0340F04F" w14:textId="77777777" w:rsidR="00C25E77" w:rsidRDefault="00C25E77" w:rsidP="00265075">
      <w:r>
        <w:continuationSeparator/>
      </w:r>
    </w:p>
    <w:p w14:paraId="6D4FC0D7" w14:textId="77777777" w:rsidR="00C25E77" w:rsidRDefault="00C25E77"/>
    <w:p w14:paraId="27A5F683" w14:textId="77777777" w:rsidR="00C25E77" w:rsidRDefault="00C25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BB8E" w14:textId="77777777" w:rsidR="00C25E77" w:rsidRDefault="00C25E77" w:rsidP="00265075">
      <w:r>
        <w:separator/>
      </w:r>
    </w:p>
    <w:p w14:paraId="6A431298" w14:textId="77777777" w:rsidR="00C25E77" w:rsidRDefault="00C25E77"/>
    <w:p w14:paraId="2A2D5385" w14:textId="77777777" w:rsidR="00C25E77" w:rsidRDefault="00C25E77"/>
  </w:footnote>
  <w:footnote w:type="continuationSeparator" w:id="0">
    <w:p w14:paraId="53CDCB9C" w14:textId="77777777" w:rsidR="00C25E77" w:rsidRDefault="00C25E77" w:rsidP="00265075">
      <w:r>
        <w:continuationSeparator/>
      </w:r>
    </w:p>
    <w:p w14:paraId="1908F864" w14:textId="77777777" w:rsidR="00C25E77" w:rsidRDefault="00C25E77"/>
    <w:p w14:paraId="082DCA35" w14:textId="77777777" w:rsidR="00C25E77" w:rsidRDefault="00C25E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02463"/>
      <w:docPartObj>
        <w:docPartGallery w:val="Page Numbers (Top of Page)"/>
        <w:docPartUnique/>
      </w:docPartObj>
    </w:sdtPr>
    <w:sdtEndPr>
      <w:rPr>
        <w:noProof/>
      </w:rPr>
    </w:sdtEndPr>
    <w:sdtContent>
      <w:p w14:paraId="2F55CB6A" w14:textId="2B2F9AAC" w:rsidR="0002532C" w:rsidRDefault="0002532C" w:rsidP="00564879">
        <w:pPr>
          <w:pStyle w:val="Header"/>
          <w:jc w:val="center"/>
        </w:pPr>
        <w:r>
          <w:fldChar w:fldCharType="begin"/>
        </w:r>
        <w:r>
          <w:instrText xml:space="preserve"> PAGE   \* MERGEFORMAT </w:instrText>
        </w:r>
        <w:r>
          <w:fldChar w:fldCharType="separate"/>
        </w:r>
        <w:r w:rsidR="001B39BF">
          <w:rPr>
            <w:noProof/>
          </w:rPr>
          <w:t>79</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EC2D" w14:textId="30C42693" w:rsidR="0002532C" w:rsidRDefault="0002532C" w:rsidP="00D10CE1">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1CBC" w14:textId="01081317" w:rsidR="0002532C" w:rsidRDefault="0002532C">
    <w:pPr>
      <w:pBdr>
        <w:top w:val="nil"/>
        <w:left w:val="nil"/>
        <w:bottom w:val="nil"/>
        <w:right w:val="nil"/>
        <w:between w:val="nil"/>
      </w:pBdr>
      <w:tabs>
        <w:tab w:val="center" w:pos="4680"/>
        <w:tab w:val="right" w:pos="9360"/>
      </w:tabs>
      <w:spacing w:line="240" w:lineRule="auto"/>
      <w:jc w:val="center"/>
      <w:rPr>
        <w:rFonts w:eastAsia="Times New Roman"/>
        <w:color w:val="000000"/>
      </w:rPr>
    </w:pPr>
    <w:r>
      <w:rPr>
        <w:rFonts w:eastAsia="Times New Roman"/>
        <w:color w:val="000000"/>
      </w:rPr>
      <w:fldChar w:fldCharType="begin"/>
    </w:r>
    <w:r>
      <w:rPr>
        <w:rFonts w:eastAsia="Times New Roman"/>
        <w:color w:val="000000"/>
        <w:szCs w:val="27"/>
      </w:rPr>
      <w:instrText>PAGE</w:instrText>
    </w:r>
    <w:r>
      <w:rPr>
        <w:rFonts w:eastAsia="Times New Roman"/>
        <w:color w:val="000000"/>
      </w:rPr>
      <w:fldChar w:fldCharType="separate"/>
    </w:r>
    <w:r w:rsidR="001B39BF">
      <w:rPr>
        <w:rFonts w:eastAsia="Times New Roman"/>
        <w:noProof/>
        <w:color w:val="000000"/>
        <w:szCs w:val="27"/>
      </w:rPr>
      <w:t>70</w:t>
    </w:r>
    <w:r>
      <w:rPr>
        <w:rFonts w:eastAsia="Times New Roman"/>
        <w:color w:val="000000"/>
      </w:rPr>
      <w:fldChar w:fldCharType="end"/>
    </w:r>
  </w:p>
  <w:p w14:paraId="48FD2ADD" w14:textId="77777777" w:rsidR="0002532C" w:rsidRDefault="0002532C">
    <w:pPr>
      <w:widowControl w:val="0"/>
      <w:pBdr>
        <w:top w:val="nil"/>
        <w:left w:val="nil"/>
        <w:bottom w:val="nil"/>
        <w:right w:val="nil"/>
        <w:between w:val="nil"/>
      </w:pBdr>
      <w:spacing w:before="0" w:line="276" w:lineRule="auto"/>
      <w:jc w:val="left"/>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35A"/>
    <w:multiLevelType w:val="hybridMultilevel"/>
    <w:tmpl w:val="C574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1AE3"/>
    <w:multiLevelType w:val="hybridMultilevel"/>
    <w:tmpl w:val="656408F6"/>
    <w:lvl w:ilvl="0" w:tplc="0542FDE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AC0CA4"/>
    <w:multiLevelType w:val="hybridMultilevel"/>
    <w:tmpl w:val="56347436"/>
    <w:lvl w:ilvl="0" w:tplc="21BA41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211AA"/>
    <w:multiLevelType w:val="hybridMultilevel"/>
    <w:tmpl w:val="FFA04886"/>
    <w:lvl w:ilvl="0" w:tplc="40D47760">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15:restartNumberingAfterBreak="0">
    <w:nsid w:val="0B7D726E"/>
    <w:multiLevelType w:val="hybridMultilevel"/>
    <w:tmpl w:val="71E2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24F3C"/>
    <w:multiLevelType w:val="hybridMultilevel"/>
    <w:tmpl w:val="CF20BA48"/>
    <w:lvl w:ilvl="0" w:tplc="8F00792A">
      <w:start w:val="1"/>
      <w:numFmt w:val="decimal"/>
      <w:lvlText w:val="%1."/>
      <w:lvlJc w:val="left"/>
      <w:pPr>
        <w:ind w:left="357" w:hanging="360"/>
      </w:pPr>
      <w:rPr>
        <w:rFonts w:hint="default"/>
        <w:b/>
        <w:i w:val="0"/>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6" w15:restartNumberingAfterBreak="0">
    <w:nsid w:val="12324937"/>
    <w:multiLevelType w:val="hybridMultilevel"/>
    <w:tmpl w:val="14FA17AE"/>
    <w:lvl w:ilvl="0" w:tplc="5E8ED71E">
      <w:start w:val="2"/>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150B758C"/>
    <w:multiLevelType w:val="hybridMultilevel"/>
    <w:tmpl w:val="B9B03830"/>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162B2863"/>
    <w:multiLevelType w:val="hybridMultilevel"/>
    <w:tmpl w:val="18167282"/>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17124E85"/>
    <w:multiLevelType w:val="multilevel"/>
    <w:tmpl w:val="26A4E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94BEF"/>
    <w:multiLevelType w:val="hybridMultilevel"/>
    <w:tmpl w:val="CEAA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9448D"/>
    <w:multiLevelType w:val="hybridMultilevel"/>
    <w:tmpl w:val="291A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D15FE"/>
    <w:multiLevelType w:val="hybridMultilevel"/>
    <w:tmpl w:val="E012D7E4"/>
    <w:lvl w:ilvl="0" w:tplc="5E8ED71E">
      <w:start w:val="2"/>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23746348"/>
    <w:multiLevelType w:val="hybridMultilevel"/>
    <w:tmpl w:val="E68C44FA"/>
    <w:lvl w:ilvl="0" w:tplc="87D473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B45993"/>
    <w:multiLevelType w:val="hybridMultilevel"/>
    <w:tmpl w:val="E488BE5C"/>
    <w:lvl w:ilvl="0" w:tplc="D4B0FD7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60A790B"/>
    <w:multiLevelType w:val="hybridMultilevel"/>
    <w:tmpl w:val="D22EDF64"/>
    <w:lvl w:ilvl="0" w:tplc="D4B0FD7A">
      <w:start w:val="1"/>
      <w:numFmt w:val="bullet"/>
      <w:lvlText w:val="-"/>
      <w:lvlJc w:val="left"/>
      <w:pPr>
        <w:ind w:left="717" w:hanging="360"/>
      </w:pPr>
      <w:rPr>
        <w:rFonts w:ascii="Times New Roman" w:eastAsia="Calibr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2BE940D6"/>
    <w:multiLevelType w:val="hybridMultilevel"/>
    <w:tmpl w:val="52AE6340"/>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2C9C29FC"/>
    <w:multiLevelType w:val="hybridMultilevel"/>
    <w:tmpl w:val="A6F0E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F26B8F"/>
    <w:multiLevelType w:val="hybridMultilevel"/>
    <w:tmpl w:val="5310F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44AD5"/>
    <w:multiLevelType w:val="hybridMultilevel"/>
    <w:tmpl w:val="32CA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159E4"/>
    <w:multiLevelType w:val="hybridMultilevel"/>
    <w:tmpl w:val="80361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92339"/>
    <w:multiLevelType w:val="hybridMultilevel"/>
    <w:tmpl w:val="0BA64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A0DA1"/>
    <w:multiLevelType w:val="hybridMultilevel"/>
    <w:tmpl w:val="0B6EFBEC"/>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3A603746"/>
    <w:multiLevelType w:val="hybridMultilevel"/>
    <w:tmpl w:val="3EB04544"/>
    <w:lvl w:ilvl="0" w:tplc="45228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DE2383"/>
    <w:multiLevelType w:val="hybridMultilevel"/>
    <w:tmpl w:val="09D2F8A6"/>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5" w15:restartNumberingAfterBreak="0">
    <w:nsid w:val="3CCF0005"/>
    <w:multiLevelType w:val="hybridMultilevel"/>
    <w:tmpl w:val="C9F2C3BC"/>
    <w:lvl w:ilvl="0" w:tplc="5E8ED71E">
      <w:start w:val="2"/>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3F502214"/>
    <w:multiLevelType w:val="hybridMultilevel"/>
    <w:tmpl w:val="8C9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D1910"/>
    <w:multiLevelType w:val="hybridMultilevel"/>
    <w:tmpl w:val="32CA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97DE2"/>
    <w:multiLevelType w:val="hybridMultilevel"/>
    <w:tmpl w:val="24C85EB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475D048C"/>
    <w:multiLevelType w:val="hybridMultilevel"/>
    <w:tmpl w:val="E392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C036D4"/>
    <w:multiLevelType w:val="hybridMultilevel"/>
    <w:tmpl w:val="18167282"/>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15:restartNumberingAfterBreak="0">
    <w:nsid w:val="4C687916"/>
    <w:multiLevelType w:val="hybridMultilevel"/>
    <w:tmpl w:val="02F6F404"/>
    <w:lvl w:ilvl="0" w:tplc="5CA8173E">
      <w:start w:val="1"/>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45666"/>
    <w:multiLevelType w:val="hybridMultilevel"/>
    <w:tmpl w:val="94E6ABC0"/>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50516B11"/>
    <w:multiLevelType w:val="hybridMultilevel"/>
    <w:tmpl w:val="25E2C468"/>
    <w:lvl w:ilvl="0" w:tplc="24043554">
      <w:start w:val="1"/>
      <w:numFmt w:val="decimal"/>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34" w15:restartNumberingAfterBreak="0">
    <w:nsid w:val="564B3D6B"/>
    <w:multiLevelType w:val="hybridMultilevel"/>
    <w:tmpl w:val="F36036B8"/>
    <w:lvl w:ilvl="0" w:tplc="0409000F">
      <w:start w:val="1"/>
      <w:numFmt w:val="decimal"/>
      <w:lvlText w:val="%1."/>
      <w:lvlJc w:val="left"/>
      <w:pPr>
        <w:ind w:left="602" w:hanging="360"/>
      </w:p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35" w15:restartNumberingAfterBreak="0">
    <w:nsid w:val="577164C0"/>
    <w:multiLevelType w:val="hybridMultilevel"/>
    <w:tmpl w:val="6232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343E4"/>
    <w:multiLevelType w:val="hybridMultilevel"/>
    <w:tmpl w:val="A91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6A0D9C"/>
    <w:multiLevelType w:val="multilevel"/>
    <w:tmpl w:val="71AA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90034D"/>
    <w:multiLevelType w:val="hybridMultilevel"/>
    <w:tmpl w:val="BD62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A6716"/>
    <w:multiLevelType w:val="hybridMultilevel"/>
    <w:tmpl w:val="6232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C51F4"/>
    <w:multiLevelType w:val="hybridMultilevel"/>
    <w:tmpl w:val="68D88C86"/>
    <w:lvl w:ilvl="0" w:tplc="38B4B94E">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15:restartNumberingAfterBreak="0">
    <w:nsid w:val="67173402"/>
    <w:multiLevelType w:val="hybridMultilevel"/>
    <w:tmpl w:val="E908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2B624E"/>
    <w:multiLevelType w:val="hybridMultilevel"/>
    <w:tmpl w:val="1C34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5158DD"/>
    <w:multiLevelType w:val="multilevel"/>
    <w:tmpl w:val="FFB46394"/>
    <w:lvl w:ilvl="0">
      <w:start w:val="1"/>
      <w:numFmt w:val="decimal"/>
      <w:lvlText w:val="%1."/>
      <w:lvlJc w:val="left"/>
      <w:pPr>
        <w:ind w:left="927"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2D77D96"/>
    <w:multiLevelType w:val="multilevel"/>
    <w:tmpl w:val="62C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61096"/>
    <w:multiLevelType w:val="multilevel"/>
    <w:tmpl w:val="EBC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407F0"/>
    <w:multiLevelType w:val="hybridMultilevel"/>
    <w:tmpl w:val="64DC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2D41F2"/>
    <w:multiLevelType w:val="hybridMultilevel"/>
    <w:tmpl w:val="0BA64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D0292A"/>
    <w:multiLevelType w:val="hybridMultilevel"/>
    <w:tmpl w:val="DD547142"/>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9" w15:restartNumberingAfterBreak="0">
    <w:nsid w:val="7F19387E"/>
    <w:multiLevelType w:val="hybridMultilevel"/>
    <w:tmpl w:val="1F1E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21"/>
  </w:num>
  <w:num w:numId="4">
    <w:abstractNumId w:val="46"/>
  </w:num>
  <w:num w:numId="5">
    <w:abstractNumId w:val="41"/>
  </w:num>
  <w:num w:numId="6">
    <w:abstractNumId w:val="35"/>
  </w:num>
  <w:num w:numId="7">
    <w:abstractNumId w:val="19"/>
  </w:num>
  <w:num w:numId="8">
    <w:abstractNumId w:val="27"/>
  </w:num>
  <w:num w:numId="9">
    <w:abstractNumId w:val="29"/>
  </w:num>
  <w:num w:numId="10">
    <w:abstractNumId w:val="11"/>
  </w:num>
  <w:num w:numId="11">
    <w:abstractNumId w:val="39"/>
  </w:num>
  <w:num w:numId="12">
    <w:abstractNumId w:val="47"/>
  </w:num>
  <w:num w:numId="13">
    <w:abstractNumId w:val="10"/>
  </w:num>
  <w:num w:numId="14">
    <w:abstractNumId w:val="23"/>
  </w:num>
  <w:num w:numId="15">
    <w:abstractNumId w:val="33"/>
  </w:num>
  <w:num w:numId="16">
    <w:abstractNumId w:val="18"/>
  </w:num>
  <w:num w:numId="17">
    <w:abstractNumId w:val="17"/>
  </w:num>
  <w:num w:numId="18">
    <w:abstractNumId w:val="24"/>
  </w:num>
  <w:num w:numId="19">
    <w:abstractNumId w:val="20"/>
  </w:num>
  <w:num w:numId="20">
    <w:abstractNumId w:val="48"/>
  </w:num>
  <w:num w:numId="21">
    <w:abstractNumId w:val="36"/>
  </w:num>
  <w:num w:numId="22">
    <w:abstractNumId w:val="34"/>
  </w:num>
  <w:num w:numId="23">
    <w:abstractNumId w:val="7"/>
  </w:num>
  <w:num w:numId="24">
    <w:abstractNumId w:val="0"/>
  </w:num>
  <w:num w:numId="25">
    <w:abstractNumId w:val="2"/>
  </w:num>
  <w:num w:numId="26">
    <w:abstractNumId w:val="49"/>
  </w:num>
  <w:num w:numId="27">
    <w:abstractNumId w:val="26"/>
  </w:num>
  <w:num w:numId="28">
    <w:abstractNumId w:val="4"/>
  </w:num>
  <w:num w:numId="29">
    <w:abstractNumId w:val="42"/>
  </w:num>
  <w:num w:numId="30">
    <w:abstractNumId w:val="38"/>
  </w:num>
  <w:num w:numId="31">
    <w:abstractNumId w:val="31"/>
  </w:num>
  <w:num w:numId="32">
    <w:abstractNumId w:val="13"/>
  </w:num>
  <w:num w:numId="33">
    <w:abstractNumId w:val="6"/>
  </w:num>
  <w:num w:numId="34">
    <w:abstractNumId w:val="14"/>
  </w:num>
  <w:num w:numId="35">
    <w:abstractNumId w:val="5"/>
  </w:num>
  <w:num w:numId="36">
    <w:abstractNumId w:val="12"/>
  </w:num>
  <w:num w:numId="37">
    <w:abstractNumId w:val="25"/>
  </w:num>
  <w:num w:numId="38">
    <w:abstractNumId w:val="22"/>
  </w:num>
  <w:num w:numId="39">
    <w:abstractNumId w:val="28"/>
  </w:num>
  <w:num w:numId="40">
    <w:abstractNumId w:val="16"/>
  </w:num>
  <w:num w:numId="41">
    <w:abstractNumId w:val="8"/>
  </w:num>
  <w:num w:numId="42">
    <w:abstractNumId w:val="32"/>
  </w:num>
  <w:num w:numId="43">
    <w:abstractNumId w:val="45"/>
  </w:num>
  <w:num w:numId="44">
    <w:abstractNumId w:val="44"/>
  </w:num>
  <w:num w:numId="45">
    <w:abstractNumId w:val="43"/>
  </w:num>
  <w:num w:numId="46">
    <w:abstractNumId w:val="15"/>
  </w:num>
  <w:num w:numId="47">
    <w:abstractNumId w:val="3"/>
  </w:num>
  <w:num w:numId="48">
    <w:abstractNumId w:val="30"/>
  </w:num>
  <w:num w:numId="49">
    <w:abstractNumId w:val="37"/>
  </w:num>
  <w:num w:numId="50">
    <w:abstractNumId w:val="9"/>
    <w:lvlOverride w:ilvl="0">
      <w:lvl w:ilvl="0">
        <w:numFmt w:val="decimal"/>
        <w:lvlText w:val="%1."/>
        <w:lvlJc w:val="left"/>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84"/>
    <w:rsid w:val="00000839"/>
    <w:rsid w:val="00007584"/>
    <w:rsid w:val="00012A60"/>
    <w:rsid w:val="0002532C"/>
    <w:rsid w:val="0003083A"/>
    <w:rsid w:val="0003344B"/>
    <w:rsid w:val="00033CDD"/>
    <w:rsid w:val="00033F6F"/>
    <w:rsid w:val="0003453B"/>
    <w:rsid w:val="0003633B"/>
    <w:rsid w:val="000372D7"/>
    <w:rsid w:val="000514E0"/>
    <w:rsid w:val="00054ABF"/>
    <w:rsid w:val="00055310"/>
    <w:rsid w:val="000656BD"/>
    <w:rsid w:val="000719B7"/>
    <w:rsid w:val="00072273"/>
    <w:rsid w:val="000761FA"/>
    <w:rsid w:val="00080A76"/>
    <w:rsid w:val="000850B9"/>
    <w:rsid w:val="000962AC"/>
    <w:rsid w:val="00096FFE"/>
    <w:rsid w:val="000B0E02"/>
    <w:rsid w:val="000B2561"/>
    <w:rsid w:val="000B3C9B"/>
    <w:rsid w:val="000B444A"/>
    <w:rsid w:val="000B5873"/>
    <w:rsid w:val="000C01C3"/>
    <w:rsid w:val="000E69B5"/>
    <w:rsid w:val="000E6D64"/>
    <w:rsid w:val="000F6E01"/>
    <w:rsid w:val="001044BC"/>
    <w:rsid w:val="00104B1B"/>
    <w:rsid w:val="001148FA"/>
    <w:rsid w:val="00116C3F"/>
    <w:rsid w:val="001315EB"/>
    <w:rsid w:val="00131AE4"/>
    <w:rsid w:val="00132E85"/>
    <w:rsid w:val="00140F7C"/>
    <w:rsid w:val="0014653E"/>
    <w:rsid w:val="001536D9"/>
    <w:rsid w:val="00154E54"/>
    <w:rsid w:val="00160663"/>
    <w:rsid w:val="00160896"/>
    <w:rsid w:val="0016360F"/>
    <w:rsid w:val="00163B61"/>
    <w:rsid w:val="00173C04"/>
    <w:rsid w:val="00192AB6"/>
    <w:rsid w:val="001A4670"/>
    <w:rsid w:val="001B39BF"/>
    <w:rsid w:val="001C1C4C"/>
    <w:rsid w:val="001C7A9E"/>
    <w:rsid w:val="001D322F"/>
    <w:rsid w:val="001D3A8D"/>
    <w:rsid w:val="001E0915"/>
    <w:rsid w:val="001E7956"/>
    <w:rsid w:val="001F082F"/>
    <w:rsid w:val="001F41B6"/>
    <w:rsid w:val="001F48F2"/>
    <w:rsid w:val="00203A8F"/>
    <w:rsid w:val="002079E5"/>
    <w:rsid w:val="00212A9A"/>
    <w:rsid w:val="002230DB"/>
    <w:rsid w:val="00223925"/>
    <w:rsid w:val="00234F6F"/>
    <w:rsid w:val="00235C77"/>
    <w:rsid w:val="002366B8"/>
    <w:rsid w:val="0024450C"/>
    <w:rsid w:val="00246D86"/>
    <w:rsid w:val="00250009"/>
    <w:rsid w:val="002536F6"/>
    <w:rsid w:val="00255089"/>
    <w:rsid w:val="002556F8"/>
    <w:rsid w:val="002605C9"/>
    <w:rsid w:val="002640C5"/>
    <w:rsid w:val="00265075"/>
    <w:rsid w:val="00275E63"/>
    <w:rsid w:val="002808C2"/>
    <w:rsid w:val="00285AC8"/>
    <w:rsid w:val="00287493"/>
    <w:rsid w:val="00291122"/>
    <w:rsid w:val="002911FF"/>
    <w:rsid w:val="002A0579"/>
    <w:rsid w:val="002A76D8"/>
    <w:rsid w:val="002B05F8"/>
    <w:rsid w:val="002B081B"/>
    <w:rsid w:val="002B1C9B"/>
    <w:rsid w:val="002B6C83"/>
    <w:rsid w:val="002B71F0"/>
    <w:rsid w:val="002C1356"/>
    <w:rsid w:val="002C4AED"/>
    <w:rsid w:val="002C6129"/>
    <w:rsid w:val="002D1167"/>
    <w:rsid w:val="002D312B"/>
    <w:rsid w:val="002D5EF2"/>
    <w:rsid w:val="002D76F5"/>
    <w:rsid w:val="002F0FE1"/>
    <w:rsid w:val="002F1713"/>
    <w:rsid w:val="002F1814"/>
    <w:rsid w:val="002F1ECD"/>
    <w:rsid w:val="002F7447"/>
    <w:rsid w:val="00304519"/>
    <w:rsid w:val="00310FF8"/>
    <w:rsid w:val="00312CE0"/>
    <w:rsid w:val="003213BD"/>
    <w:rsid w:val="00323851"/>
    <w:rsid w:val="00324BBD"/>
    <w:rsid w:val="00325FC8"/>
    <w:rsid w:val="00332D09"/>
    <w:rsid w:val="00344858"/>
    <w:rsid w:val="00351A53"/>
    <w:rsid w:val="00351B09"/>
    <w:rsid w:val="00352490"/>
    <w:rsid w:val="00354CF9"/>
    <w:rsid w:val="00357A54"/>
    <w:rsid w:val="0036035B"/>
    <w:rsid w:val="00361FE7"/>
    <w:rsid w:val="003634A3"/>
    <w:rsid w:val="0036438E"/>
    <w:rsid w:val="00364D57"/>
    <w:rsid w:val="00367A82"/>
    <w:rsid w:val="003818EE"/>
    <w:rsid w:val="00384C85"/>
    <w:rsid w:val="00385F28"/>
    <w:rsid w:val="00390E02"/>
    <w:rsid w:val="003935BF"/>
    <w:rsid w:val="003A039B"/>
    <w:rsid w:val="003A3286"/>
    <w:rsid w:val="003B1CCC"/>
    <w:rsid w:val="003B20F1"/>
    <w:rsid w:val="003B7C34"/>
    <w:rsid w:val="003C23B6"/>
    <w:rsid w:val="003C29BC"/>
    <w:rsid w:val="003C7002"/>
    <w:rsid w:val="003D0E04"/>
    <w:rsid w:val="003D7F25"/>
    <w:rsid w:val="003E40E4"/>
    <w:rsid w:val="003E45CE"/>
    <w:rsid w:val="003E5BDC"/>
    <w:rsid w:val="003F63B0"/>
    <w:rsid w:val="003F7C7B"/>
    <w:rsid w:val="00414FE3"/>
    <w:rsid w:val="00420ADE"/>
    <w:rsid w:val="0043025A"/>
    <w:rsid w:val="00431943"/>
    <w:rsid w:val="00435CEF"/>
    <w:rsid w:val="00436BBE"/>
    <w:rsid w:val="004401DE"/>
    <w:rsid w:val="00440C2F"/>
    <w:rsid w:val="004516E9"/>
    <w:rsid w:val="00461B3D"/>
    <w:rsid w:val="00465A79"/>
    <w:rsid w:val="00485017"/>
    <w:rsid w:val="00486549"/>
    <w:rsid w:val="0048722C"/>
    <w:rsid w:val="00487B5D"/>
    <w:rsid w:val="004903C8"/>
    <w:rsid w:val="00490A89"/>
    <w:rsid w:val="00491787"/>
    <w:rsid w:val="00494CDC"/>
    <w:rsid w:val="004A4013"/>
    <w:rsid w:val="004A71F9"/>
    <w:rsid w:val="004B4420"/>
    <w:rsid w:val="004B6C16"/>
    <w:rsid w:val="004B7AFD"/>
    <w:rsid w:val="004C0182"/>
    <w:rsid w:val="004C09B3"/>
    <w:rsid w:val="004C4ABD"/>
    <w:rsid w:val="004C52A1"/>
    <w:rsid w:val="004C5757"/>
    <w:rsid w:val="004D4F42"/>
    <w:rsid w:val="004D54A1"/>
    <w:rsid w:val="004E07CE"/>
    <w:rsid w:val="004E5167"/>
    <w:rsid w:val="004E6642"/>
    <w:rsid w:val="004F34DD"/>
    <w:rsid w:val="00504614"/>
    <w:rsid w:val="0051243C"/>
    <w:rsid w:val="00521481"/>
    <w:rsid w:val="00525195"/>
    <w:rsid w:val="005251C7"/>
    <w:rsid w:val="00525A8D"/>
    <w:rsid w:val="0052602A"/>
    <w:rsid w:val="00527F41"/>
    <w:rsid w:val="005352F0"/>
    <w:rsid w:val="005458F5"/>
    <w:rsid w:val="0054596C"/>
    <w:rsid w:val="00546165"/>
    <w:rsid w:val="005502DA"/>
    <w:rsid w:val="005506FB"/>
    <w:rsid w:val="00553812"/>
    <w:rsid w:val="0055415E"/>
    <w:rsid w:val="00554CF7"/>
    <w:rsid w:val="00560E7A"/>
    <w:rsid w:val="00561FFD"/>
    <w:rsid w:val="00564879"/>
    <w:rsid w:val="00570F5B"/>
    <w:rsid w:val="0057350B"/>
    <w:rsid w:val="00575569"/>
    <w:rsid w:val="005771B2"/>
    <w:rsid w:val="00581CBB"/>
    <w:rsid w:val="00582686"/>
    <w:rsid w:val="0058395C"/>
    <w:rsid w:val="005871E3"/>
    <w:rsid w:val="00590822"/>
    <w:rsid w:val="005957AB"/>
    <w:rsid w:val="005A4D59"/>
    <w:rsid w:val="005A6840"/>
    <w:rsid w:val="005A764E"/>
    <w:rsid w:val="005B0EDD"/>
    <w:rsid w:val="005B290B"/>
    <w:rsid w:val="005B5DB8"/>
    <w:rsid w:val="005C21B3"/>
    <w:rsid w:val="005C3FB7"/>
    <w:rsid w:val="005D4AE5"/>
    <w:rsid w:val="005E015B"/>
    <w:rsid w:val="005E2534"/>
    <w:rsid w:val="005F2E67"/>
    <w:rsid w:val="0060017E"/>
    <w:rsid w:val="00615C2A"/>
    <w:rsid w:val="0062475F"/>
    <w:rsid w:val="00626617"/>
    <w:rsid w:val="006267D7"/>
    <w:rsid w:val="00627E05"/>
    <w:rsid w:val="00637871"/>
    <w:rsid w:val="006416C4"/>
    <w:rsid w:val="00642396"/>
    <w:rsid w:val="00643077"/>
    <w:rsid w:val="00647FC2"/>
    <w:rsid w:val="00654AF9"/>
    <w:rsid w:val="00673B42"/>
    <w:rsid w:val="00684223"/>
    <w:rsid w:val="0068467E"/>
    <w:rsid w:val="00690FE6"/>
    <w:rsid w:val="00694283"/>
    <w:rsid w:val="00694CD2"/>
    <w:rsid w:val="006A658D"/>
    <w:rsid w:val="006A7EED"/>
    <w:rsid w:val="006B0411"/>
    <w:rsid w:val="006B65F6"/>
    <w:rsid w:val="006C085A"/>
    <w:rsid w:val="006C18AD"/>
    <w:rsid w:val="006C2056"/>
    <w:rsid w:val="006C7249"/>
    <w:rsid w:val="006D303C"/>
    <w:rsid w:val="006D436C"/>
    <w:rsid w:val="006D76AA"/>
    <w:rsid w:val="006D7AAC"/>
    <w:rsid w:val="006E0945"/>
    <w:rsid w:val="006E4092"/>
    <w:rsid w:val="006E42AA"/>
    <w:rsid w:val="006E5852"/>
    <w:rsid w:val="006F0DC6"/>
    <w:rsid w:val="0070245E"/>
    <w:rsid w:val="00702647"/>
    <w:rsid w:val="007029A2"/>
    <w:rsid w:val="0070333F"/>
    <w:rsid w:val="00715647"/>
    <w:rsid w:val="0072298A"/>
    <w:rsid w:val="00723866"/>
    <w:rsid w:val="00724F91"/>
    <w:rsid w:val="007378AC"/>
    <w:rsid w:val="007444B4"/>
    <w:rsid w:val="00746C8F"/>
    <w:rsid w:val="00747125"/>
    <w:rsid w:val="00747950"/>
    <w:rsid w:val="00750D13"/>
    <w:rsid w:val="0075705B"/>
    <w:rsid w:val="00757729"/>
    <w:rsid w:val="007604E9"/>
    <w:rsid w:val="00760861"/>
    <w:rsid w:val="00774E12"/>
    <w:rsid w:val="00786BD5"/>
    <w:rsid w:val="00786C80"/>
    <w:rsid w:val="00787EA0"/>
    <w:rsid w:val="00794090"/>
    <w:rsid w:val="00794171"/>
    <w:rsid w:val="00795DD5"/>
    <w:rsid w:val="007B1757"/>
    <w:rsid w:val="007B2F57"/>
    <w:rsid w:val="007B746E"/>
    <w:rsid w:val="007C7D03"/>
    <w:rsid w:val="007D01DA"/>
    <w:rsid w:val="007D7209"/>
    <w:rsid w:val="007E297F"/>
    <w:rsid w:val="007F0D7D"/>
    <w:rsid w:val="007F3B81"/>
    <w:rsid w:val="007F6018"/>
    <w:rsid w:val="007F729B"/>
    <w:rsid w:val="007F7591"/>
    <w:rsid w:val="00800D92"/>
    <w:rsid w:val="008072C1"/>
    <w:rsid w:val="0081458E"/>
    <w:rsid w:val="0081540F"/>
    <w:rsid w:val="008170AB"/>
    <w:rsid w:val="0081763E"/>
    <w:rsid w:val="00845F4C"/>
    <w:rsid w:val="00846D9E"/>
    <w:rsid w:val="00846DFB"/>
    <w:rsid w:val="00855070"/>
    <w:rsid w:val="0087145A"/>
    <w:rsid w:val="0087348D"/>
    <w:rsid w:val="00874008"/>
    <w:rsid w:val="00876E9C"/>
    <w:rsid w:val="008777E1"/>
    <w:rsid w:val="00884D7A"/>
    <w:rsid w:val="008909F9"/>
    <w:rsid w:val="00891064"/>
    <w:rsid w:val="008A1704"/>
    <w:rsid w:val="008A37AA"/>
    <w:rsid w:val="008A4940"/>
    <w:rsid w:val="008B2668"/>
    <w:rsid w:val="008B31C3"/>
    <w:rsid w:val="008B3BF8"/>
    <w:rsid w:val="008B4844"/>
    <w:rsid w:val="008B4B41"/>
    <w:rsid w:val="008C3BA8"/>
    <w:rsid w:val="008C54E8"/>
    <w:rsid w:val="008E0FD1"/>
    <w:rsid w:val="008E5384"/>
    <w:rsid w:val="008E73F1"/>
    <w:rsid w:val="009009D1"/>
    <w:rsid w:val="00904F78"/>
    <w:rsid w:val="009134A2"/>
    <w:rsid w:val="00913F19"/>
    <w:rsid w:val="00915ED9"/>
    <w:rsid w:val="00916C56"/>
    <w:rsid w:val="009176CA"/>
    <w:rsid w:val="00921E9E"/>
    <w:rsid w:val="00931532"/>
    <w:rsid w:val="00931870"/>
    <w:rsid w:val="009326E0"/>
    <w:rsid w:val="00932CDF"/>
    <w:rsid w:val="00934119"/>
    <w:rsid w:val="009359B8"/>
    <w:rsid w:val="00960E17"/>
    <w:rsid w:val="00962A74"/>
    <w:rsid w:val="009673E8"/>
    <w:rsid w:val="00970934"/>
    <w:rsid w:val="009757ED"/>
    <w:rsid w:val="00990013"/>
    <w:rsid w:val="009A2DAE"/>
    <w:rsid w:val="009C4898"/>
    <w:rsid w:val="009D24F6"/>
    <w:rsid w:val="009D32D0"/>
    <w:rsid w:val="009D5ABC"/>
    <w:rsid w:val="009D62C0"/>
    <w:rsid w:val="009E04A3"/>
    <w:rsid w:val="009E1083"/>
    <w:rsid w:val="009E1D84"/>
    <w:rsid w:val="009F565A"/>
    <w:rsid w:val="009F6C0A"/>
    <w:rsid w:val="00A11119"/>
    <w:rsid w:val="00A17F8F"/>
    <w:rsid w:val="00A22FFE"/>
    <w:rsid w:val="00A26617"/>
    <w:rsid w:val="00A375A4"/>
    <w:rsid w:val="00A378B9"/>
    <w:rsid w:val="00A37A0D"/>
    <w:rsid w:val="00A443DB"/>
    <w:rsid w:val="00A453A1"/>
    <w:rsid w:val="00A52A73"/>
    <w:rsid w:val="00A5492A"/>
    <w:rsid w:val="00A54B02"/>
    <w:rsid w:val="00A7177F"/>
    <w:rsid w:val="00A72B35"/>
    <w:rsid w:val="00A73961"/>
    <w:rsid w:val="00A84745"/>
    <w:rsid w:val="00A84D8B"/>
    <w:rsid w:val="00A84F5C"/>
    <w:rsid w:val="00A91AC1"/>
    <w:rsid w:val="00A94854"/>
    <w:rsid w:val="00AA087E"/>
    <w:rsid w:val="00AA7466"/>
    <w:rsid w:val="00AA76E5"/>
    <w:rsid w:val="00AB2C24"/>
    <w:rsid w:val="00AB3D16"/>
    <w:rsid w:val="00AC2892"/>
    <w:rsid w:val="00AC5785"/>
    <w:rsid w:val="00AD5DF4"/>
    <w:rsid w:val="00AD6FD9"/>
    <w:rsid w:val="00AE4CD5"/>
    <w:rsid w:val="00AF1BD3"/>
    <w:rsid w:val="00AF3A8F"/>
    <w:rsid w:val="00AF4035"/>
    <w:rsid w:val="00B01CF4"/>
    <w:rsid w:val="00B02B68"/>
    <w:rsid w:val="00B04EBF"/>
    <w:rsid w:val="00B101D6"/>
    <w:rsid w:val="00B119C3"/>
    <w:rsid w:val="00B132AD"/>
    <w:rsid w:val="00B14740"/>
    <w:rsid w:val="00B15168"/>
    <w:rsid w:val="00B17F12"/>
    <w:rsid w:val="00B21F19"/>
    <w:rsid w:val="00B22621"/>
    <w:rsid w:val="00B236AF"/>
    <w:rsid w:val="00B30D3C"/>
    <w:rsid w:val="00B36ABB"/>
    <w:rsid w:val="00B4255E"/>
    <w:rsid w:val="00B51A99"/>
    <w:rsid w:val="00B63596"/>
    <w:rsid w:val="00B66986"/>
    <w:rsid w:val="00B7563B"/>
    <w:rsid w:val="00B83AC8"/>
    <w:rsid w:val="00B93137"/>
    <w:rsid w:val="00BA3E71"/>
    <w:rsid w:val="00BA4F99"/>
    <w:rsid w:val="00BB0893"/>
    <w:rsid w:val="00BB553F"/>
    <w:rsid w:val="00BB6082"/>
    <w:rsid w:val="00BB7109"/>
    <w:rsid w:val="00BC0AE8"/>
    <w:rsid w:val="00BC1DCC"/>
    <w:rsid w:val="00BC1F2E"/>
    <w:rsid w:val="00BC5335"/>
    <w:rsid w:val="00BC727F"/>
    <w:rsid w:val="00BD70E8"/>
    <w:rsid w:val="00BE495E"/>
    <w:rsid w:val="00BE6F89"/>
    <w:rsid w:val="00BF38C5"/>
    <w:rsid w:val="00BF77F7"/>
    <w:rsid w:val="00BF7F4B"/>
    <w:rsid w:val="00C03BF1"/>
    <w:rsid w:val="00C03DAF"/>
    <w:rsid w:val="00C04B89"/>
    <w:rsid w:val="00C06242"/>
    <w:rsid w:val="00C1011F"/>
    <w:rsid w:val="00C109B8"/>
    <w:rsid w:val="00C1157B"/>
    <w:rsid w:val="00C155D3"/>
    <w:rsid w:val="00C202B2"/>
    <w:rsid w:val="00C25E77"/>
    <w:rsid w:val="00C269C7"/>
    <w:rsid w:val="00C33812"/>
    <w:rsid w:val="00C348B4"/>
    <w:rsid w:val="00C36737"/>
    <w:rsid w:val="00C37C53"/>
    <w:rsid w:val="00C47407"/>
    <w:rsid w:val="00C50858"/>
    <w:rsid w:val="00C605A8"/>
    <w:rsid w:val="00C60FA4"/>
    <w:rsid w:val="00C71673"/>
    <w:rsid w:val="00C72150"/>
    <w:rsid w:val="00C72C83"/>
    <w:rsid w:val="00C72C92"/>
    <w:rsid w:val="00C74710"/>
    <w:rsid w:val="00C7553D"/>
    <w:rsid w:val="00C76346"/>
    <w:rsid w:val="00C837FB"/>
    <w:rsid w:val="00C83E6F"/>
    <w:rsid w:val="00C8476C"/>
    <w:rsid w:val="00C872F6"/>
    <w:rsid w:val="00C92C82"/>
    <w:rsid w:val="00CA7D43"/>
    <w:rsid w:val="00CB4DD6"/>
    <w:rsid w:val="00CC2871"/>
    <w:rsid w:val="00CD07B8"/>
    <w:rsid w:val="00CD57F0"/>
    <w:rsid w:val="00CD7A55"/>
    <w:rsid w:val="00CE08E3"/>
    <w:rsid w:val="00CE4F15"/>
    <w:rsid w:val="00CF03AA"/>
    <w:rsid w:val="00CF6DD9"/>
    <w:rsid w:val="00CF7669"/>
    <w:rsid w:val="00D01DB7"/>
    <w:rsid w:val="00D02D42"/>
    <w:rsid w:val="00D04D3F"/>
    <w:rsid w:val="00D04F30"/>
    <w:rsid w:val="00D071EE"/>
    <w:rsid w:val="00D100FA"/>
    <w:rsid w:val="00D10CE1"/>
    <w:rsid w:val="00D1177E"/>
    <w:rsid w:val="00D149DC"/>
    <w:rsid w:val="00D16949"/>
    <w:rsid w:val="00D302C8"/>
    <w:rsid w:val="00D303CC"/>
    <w:rsid w:val="00D3513F"/>
    <w:rsid w:val="00D428B0"/>
    <w:rsid w:val="00D43418"/>
    <w:rsid w:val="00D4764A"/>
    <w:rsid w:val="00D5469F"/>
    <w:rsid w:val="00D5559F"/>
    <w:rsid w:val="00D56715"/>
    <w:rsid w:val="00D57F05"/>
    <w:rsid w:val="00D57FDB"/>
    <w:rsid w:val="00D63ECD"/>
    <w:rsid w:val="00D73BD5"/>
    <w:rsid w:val="00D84D70"/>
    <w:rsid w:val="00D908D5"/>
    <w:rsid w:val="00D94A8C"/>
    <w:rsid w:val="00DA4658"/>
    <w:rsid w:val="00DB094B"/>
    <w:rsid w:val="00DB2612"/>
    <w:rsid w:val="00DB51E0"/>
    <w:rsid w:val="00DB52BF"/>
    <w:rsid w:val="00DB624B"/>
    <w:rsid w:val="00DB6634"/>
    <w:rsid w:val="00DB689F"/>
    <w:rsid w:val="00DB6ED5"/>
    <w:rsid w:val="00DC20F7"/>
    <w:rsid w:val="00DC7451"/>
    <w:rsid w:val="00DD1663"/>
    <w:rsid w:val="00DD5424"/>
    <w:rsid w:val="00DD55B4"/>
    <w:rsid w:val="00DE24C2"/>
    <w:rsid w:val="00DE4184"/>
    <w:rsid w:val="00DE5FA1"/>
    <w:rsid w:val="00DE637F"/>
    <w:rsid w:val="00DE7C70"/>
    <w:rsid w:val="00DF742E"/>
    <w:rsid w:val="00E00A39"/>
    <w:rsid w:val="00E0688C"/>
    <w:rsid w:val="00E0742E"/>
    <w:rsid w:val="00E10010"/>
    <w:rsid w:val="00E15FCF"/>
    <w:rsid w:val="00E1697A"/>
    <w:rsid w:val="00E2630A"/>
    <w:rsid w:val="00E2696B"/>
    <w:rsid w:val="00E319CC"/>
    <w:rsid w:val="00E32396"/>
    <w:rsid w:val="00E427D5"/>
    <w:rsid w:val="00E43A58"/>
    <w:rsid w:val="00E523AB"/>
    <w:rsid w:val="00E533A9"/>
    <w:rsid w:val="00E54228"/>
    <w:rsid w:val="00E61D29"/>
    <w:rsid w:val="00E63703"/>
    <w:rsid w:val="00E71244"/>
    <w:rsid w:val="00E746FB"/>
    <w:rsid w:val="00E76576"/>
    <w:rsid w:val="00E76F49"/>
    <w:rsid w:val="00E77527"/>
    <w:rsid w:val="00E81208"/>
    <w:rsid w:val="00E82383"/>
    <w:rsid w:val="00E828CA"/>
    <w:rsid w:val="00E8554D"/>
    <w:rsid w:val="00E87B91"/>
    <w:rsid w:val="00E92942"/>
    <w:rsid w:val="00E929CC"/>
    <w:rsid w:val="00E96B84"/>
    <w:rsid w:val="00EA1479"/>
    <w:rsid w:val="00EA6D68"/>
    <w:rsid w:val="00EB177F"/>
    <w:rsid w:val="00EB77C1"/>
    <w:rsid w:val="00EC23B1"/>
    <w:rsid w:val="00EC2B5D"/>
    <w:rsid w:val="00EC2FF8"/>
    <w:rsid w:val="00ED150B"/>
    <w:rsid w:val="00ED1EA2"/>
    <w:rsid w:val="00ED25B9"/>
    <w:rsid w:val="00ED5F1A"/>
    <w:rsid w:val="00ED6276"/>
    <w:rsid w:val="00EE2AC6"/>
    <w:rsid w:val="00EE2DC6"/>
    <w:rsid w:val="00EE4143"/>
    <w:rsid w:val="00EF05EF"/>
    <w:rsid w:val="00EF3189"/>
    <w:rsid w:val="00F01192"/>
    <w:rsid w:val="00F13750"/>
    <w:rsid w:val="00F1694B"/>
    <w:rsid w:val="00F208D8"/>
    <w:rsid w:val="00F23BC5"/>
    <w:rsid w:val="00F24953"/>
    <w:rsid w:val="00F34C3F"/>
    <w:rsid w:val="00F3544B"/>
    <w:rsid w:val="00F41592"/>
    <w:rsid w:val="00F441B8"/>
    <w:rsid w:val="00F44316"/>
    <w:rsid w:val="00F5375D"/>
    <w:rsid w:val="00F538B2"/>
    <w:rsid w:val="00F565BC"/>
    <w:rsid w:val="00F60330"/>
    <w:rsid w:val="00F60C25"/>
    <w:rsid w:val="00F61764"/>
    <w:rsid w:val="00F626B5"/>
    <w:rsid w:val="00F7181E"/>
    <w:rsid w:val="00F72BCE"/>
    <w:rsid w:val="00F742E3"/>
    <w:rsid w:val="00F81789"/>
    <w:rsid w:val="00F81A81"/>
    <w:rsid w:val="00F81B1C"/>
    <w:rsid w:val="00F86931"/>
    <w:rsid w:val="00F86C6D"/>
    <w:rsid w:val="00F86C83"/>
    <w:rsid w:val="00F87CF4"/>
    <w:rsid w:val="00F960D5"/>
    <w:rsid w:val="00FA2358"/>
    <w:rsid w:val="00FA3D4F"/>
    <w:rsid w:val="00FA4478"/>
    <w:rsid w:val="00FB37D4"/>
    <w:rsid w:val="00FC0DA0"/>
    <w:rsid w:val="00FC2D80"/>
    <w:rsid w:val="00FC56DB"/>
    <w:rsid w:val="00FD1C25"/>
    <w:rsid w:val="00FD448D"/>
    <w:rsid w:val="00FD65CF"/>
    <w:rsid w:val="00FE1B44"/>
    <w:rsid w:val="00FE5AA2"/>
    <w:rsid w:val="00FE6056"/>
    <w:rsid w:val="00FF0537"/>
    <w:rsid w:val="00FF1606"/>
    <w:rsid w:val="00FF38E7"/>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E8C5"/>
  <w15:docId w15:val="{0A8676B7-6DF8-4956-9819-E7DA968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0"/>
    <w:lsdException w:name="Grid Table 2 Accent 5" w:uiPriority="47"/>
    <w:lsdException w:name="Grid Table 3 Accent 5" w:uiPriority="0"/>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075"/>
    <w:pPr>
      <w:tabs>
        <w:tab w:val="left" w:pos="567"/>
      </w:tabs>
      <w:spacing w:before="120" w:after="0" w:line="312" w:lineRule="auto"/>
      <w:jc w:val="both"/>
    </w:pPr>
    <w:rPr>
      <w:rFonts w:ascii="Times New Roman" w:eastAsia="Calibri" w:hAnsi="Times New Roman" w:cs="Times New Roman"/>
      <w:sz w:val="27"/>
    </w:rPr>
  </w:style>
  <w:style w:type="paragraph" w:styleId="Heading1">
    <w:name w:val="heading 1"/>
    <w:basedOn w:val="Normal"/>
    <w:next w:val="Normal"/>
    <w:link w:val="Heading1Char"/>
    <w:qFormat/>
    <w:rsid w:val="00561FFD"/>
    <w:pPr>
      <w:widowControl w:val="0"/>
      <w:outlineLvl w:val="0"/>
    </w:pPr>
    <w:rPr>
      <w:b/>
      <w:sz w:val="30"/>
      <w:szCs w:val="28"/>
    </w:rPr>
  </w:style>
  <w:style w:type="paragraph" w:styleId="Heading2">
    <w:name w:val="heading 2"/>
    <w:basedOn w:val="Normal"/>
    <w:next w:val="Normal"/>
    <w:link w:val="Heading2Char"/>
    <w:uiPriority w:val="9"/>
    <w:unhideWhenUsed/>
    <w:qFormat/>
    <w:rsid w:val="004C52A1"/>
    <w:pPr>
      <w:outlineLvl w:val="1"/>
    </w:pPr>
    <w:rPr>
      <w:b/>
    </w:rPr>
  </w:style>
  <w:style w:type="paragraph" w:styleId="Heading3">
    <w:name w:val="heading 3"/>
    <w:basedOn w:val="Normal"/>
    <w:next w:val="Normal"/>
    <w:link w:val="Heading3Char"/>
    <w:unhideWhenUsed/>
    <w:qFormat/>
    <w:rsid w:val="00846DFB"/>
    <w:pPr>
      <w:outlineLvl w:val="2"/>
    </w:pPr>
  </w:style>
  <w:style w:type="paragraph" w:styleId="Heading4">
    <w:name w:val="heading 4"/>
    <w:basedOn w:val="Normal"/>
    <w:next w:val="Normal"/>
    <w:link w:val="Heading4Char"/>
    <w:uiPriority w:val="9"/>
    <w:qFormat/>
    <w:rsid w:val="00C06242"/>
    <w:pPr>
      <w:keepNext/>
      <w:keepLines/>
      <w:spacing w:before="240" w:after="40"/>
      <w:outlineLvl w:val="3"/>
    </w:pPr>
    <w:rPr>
      <w:b/>
      <w:sz w:val="24"/>
      <w:szCs w:val="24"/>
    </w:rPr>
  </w:style>
  <w:style w:type="paragraph" w:styleId="Heading5">
    <w:name w:val="heading 5"/>
    <w:basedOn w:val="Normal"/>
    <w:next w:val="Normal"/>
    <w:link w:val="Heading5Char"/>
    <w:qFormat/>
    <w:rsid w:val="00C06242"/>
    <w:pPr>
      <w:keepNext/>
      <w:keepLines/>
      <w:spacing w:before="220" w:after="40"/>
      <w:outlineLvl w:val="4"/>
    </w:pPr>
    <w:rPr>
      <w:b/>
      <w:sz w:val="22"/>
    </w:rPr>
  </w:style>
  <w:style w:type="paragraph" w:styleId="Heading6">
    <w:name w:val="heading 6"/>
    <w:basedOn w:val="Normal"/>
    <w:next w:val="Normal"/>
    <w:link w:val="Heading6Char"/>
    <w:rsid w:val="00C06242"/>
    <w:pPr>
      <w:keepNext/>
      <w:keepLines/>
      <w:spacing w:before="200" w:after="40"/>
      <w:outlineLvl w:val="5"/>
    </w:pPr>
    <w:rPr>
      <w:b/>
      <w:sz w:val="20"/>
      <w:szCs w:val="20"/>
    </w:rPr>
  </w:style>
  <w:style w:type="paragraph" w:styleId="Heading8">
    <w:name w:val="heading 8"/>
    <w:basedOn w:val="Normal"/>
    <w:next w:val="Normal"/>
    <w:link w:val="Heading8Char"/>
    <w:qFormat/>
    <w:rsid w:val="00246D86"/>
    <w:pPr>
      <w:keepNext/>
      <w:spacing w:line="240" w:lineRule="auto"/>
      <w:outlineLvl w:val="7"/>
    </w:pPr>
    <w:rPr>
      <w:rFonts w:ascii="VNI-Times" w:eastAsia="Times New Roman" w:hAnsi="VN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FFD"/>
    <w:rPr>
      <w:rFonts w:ascii="Times New Roman" w:eastAsia="Calibri" w:hAnsi="Times New Roman" w:cs="Times New Roman"/>
      <w:b/>
      <w:sz w:val="30"/>
      <w:szCs w:val="28"/>
    </w:rPr>
  </w:style>
  <w:style w:type="character" w:customStyle="1" w:styleId="Heading2Char">
    <w:name w:val="Heading 2 Char"/>
    <w:basedOn w:val="DefaultParagraphFont"/>
    <w:link w:val="Heading2"/>
    <w:uiPriority w:val="9"/>
    <w:rsid w:val="004C52A1"/>
    <w:rPr>
      <w:rFonts w:ascii="Times New Roman" w:eastAsia="Calibri" w:hAnsi="Times New Roman" w:cs="Times New Roman"/>
      <w:b/>
      <w:sz w:val="27"/>
    </w:rPr>
  </w:style>
  <w:style w:type="character" w:customStyle="1" w:styleId="Heading3Char">
    <w:name w:val="Heading 3 Char"/>
    <w:basedOn w:val="DefaultParagraphFont"/>
    <w:link w:val="Heading3"/>
    <w:rsid w:val="00846DFB"/>
    <w:rPr>
      <w:rFonts w:ascii="Times New Roman" w:eastAsia="Calibri" w:hAnsi="Times New Roman" w:cs="Times New Roman"/>
      <w:sz w:val="27"/>
    </w:rPr>
  </w:style>
  <w:style w:type="character" w:customStyle="1" w:styleId="Heading4Char">
    <w:name w:val="Heading 4 Char"/>
    <w:basedOn w:val="DefaultParagraphFont"/>
    <w:link w:val="Heading4"/>
    <w:uiPriority w:val="9"/>
    <w:rsid w:val="00C06242"/>
    <w:rPr>
      <w:rFonts w:ascii="Times New Roman" w:eastAsia="Calibri" w:hAnsi="Times New Roman" w:cs="Times New Roman"/>
      <w:b/>
      <w:sz w:val="24"/>
      <w:szCs w:val="24"/>
    </w:rPr>
  </w:style>
  <w:style w:type="character" w:customStyle="1" w:styleId="Heading5Char">
    <w:name w:val="Heading 5 Char"/>
    <w:basedOn w:val="DefaultParagraphFont"/>
    <w:link w:val="Heading5"/>
    <w:rsid w:val="00C06242"/>
    <w:rPr>
      <w:rFonts w:ascii="Times New Roman" w:eastAsia="Calibri" w:hAnsi="Times New Roman" w:cs="Times New Roman"/>
      <w:b/>
    </w:rPr>
  </w:style>
  <w:style w:type="character" w:customStyle="1" w:styleId="Heading6Char">
    <w:name w:val="Heading 6 Char"/>
    <w:basedOn w:val="DefaultParagraphFont"/>
    <w:link w:val="Heading6"/>
    <w:rsid w:val="00C06242"/>
    <w:rPr>
      <w:rFonts w:ascii="Times New Roman" w:eastAsia="Calibri" w:hAnsi="Times New Roman" w:cs="Times New Roman"/>
      <w:b/>
      <w:sz w:val="20"/>
      <w:szCs w:val="20"/>
    </w:rPr>
  </w:style>
  <w:style w:type="paragraph" w:styleId="ListParagraph">
    <w:name w:val="List Paragraph"/>
    <w:aliases w:val="bullet 1,bullet,Headin- 4,List Paragraph11,List Paragraph12,List Paragraph2,Thang2,VNA - List Paragraph,1.,Table Sequence,List Paragraph Phụ lục,List Paragraph1"/>
    <w:basedOn w:val="Normal"/>
    <w:link w:val="ListParagraphChar"/>
    <w:uiPriority w:val="34"/>
    <w:qFormat/>
    <w:rsid w:val="00A26617"/>
    <w:pPr>
      <w:ind w:left="720"/>
      <w:contextualSpacing/>
    </w:pPr>
  </w:style>
  <w:style w:type="character" w:customStyle="1" w:styleId="ListParagraphChar">
    <w:name w:val="List Paragraph Char"/>
    <w:aliases w:val="bullet 1 Char,bullet Char,Headin- 4 Char,List Paragraph11 Char,List Paragraph12 Char,List Paragraph2 Char,Thang2 Char,VNA - List Paragraph Char,1. Char,Table Sequence Char,List Paragraph Phụ lục Char,List Paragraph1 Char"/>
    <w:link w:val="ListParagraph"/>
    <w:uiPriority w:val="34"/>
    <w:qFormat/>
    <w:locked/>
    <w:rsid w:val="00EA1479"/>
    <w:rPr>
      <w:rFonts w:ascii="Times New Roman" w:eastAsia="Calibri" w:hAnsi="Times New Roman" w:cs="Times New Roman"/>
    </w:rPr>
  </w:style>
  <w:style w:type="paragraph" w:styleId="BalloonText">
    <w:name w:val="Balloon Text"/>
    <w:basedOn w:val="Normal"/>
    <w:link w:val="BalloonTextChar"/>
    <w:uiPriority w:val="99"/>
    <w:unhideWhenUsed/>
    <w:rsid w:val="00DE63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637F"/>
    <w:rPr>
      <w:rFonts w:ascii="Tahoma" w:eastAsia="Calibri" w:hAnsi="Tahoma" w:cs="Tahoma"/>
      <w:sz w:val="16"/>
      <w:szCs w:val="16"/>
    </w:rPr>
  </w:style>
  <w:style w:type="paragraph" w:styleId="Header">
    <w:name w:val="header"/>
    <w:basedOn w:val="Normal"/>
    <w:link w:val="HeaderChar"/>
    <w:uiPriority w:val="99"/>
    <w:unhideWhenUsed/>
    <w:qFormat/>
    <w:rsid w:val="00654AF9"/>
    <w:pPr>
      <w:tabs>
        <w:tab w:val="center" w:pos="4680"/>
        <w:tab w:val="right" w:pos="9360"/>
      </w:tabs>
      <w:spacing w:line="240" w:lineRule="auto"/>
    </w:pPr>
  </w:style>
  <w:style w:type="character" w:customStyle="1" w:styleId="HeaderChar">
    <w:name w:val="Header Char"/>
    <w:basedOn w:val="DefaultParagraphFont"/>
    <w:link w:val="Header"/>
    <w:uiPriority w:val="99"/>
    <w:rsid w:val="00654AF9"/>
    <w:rPr>
      <w:rFonts w:ascii="Times New Roman" w:eastAsia="Calibri" w:hAnsi="Times New Roman" w:cs="Times New Roman"/>
    </w:rPr>
  </w:style>
  <w:style w:type="paragraph" w:styleId="Footer">
    <w:name w:val="footer"/>
    <w:basedOn w:val="Normal"/>
    <w:link w:val="FooterChar"/>
    <w:uiPriority w:val="99"/>
    <w:unhideWhenUsed/>
    <w:qFormat/>
    <w:rsid w:val="00654AF9"/>
    <w:pPr>
      <w:tabs>
        <w:tab w:val="center" w:pos="4680"/>
        <w:tab w:val="right" w:pos="9360"/>
      </w:tabs>
      <w:spacing w:line="240" w:lineRule="auto"/>
    </w:pPr>
  </w:style>
  <w:style w:type="character" w:customStyle="1" w:styleId="FooterChar">
    <w:name w:val="Footer Char"/>
    <w:basedOn w:val="DefaultParagraphFont"/>
    <w:link w:val="Footer"/>
    <w:uiPriority w:val="99"/>
    <w:rsid w:val="00654AF9"/>
    <w:rPr>
      <w:rFonts w:ascii="Times New Roman" w:eastAsia="Calibri" w:hAnsi="Times New Roman" w:cs="Times New Roman"/>
    </w:rPr>
  </w:style>
  <w:style w:type="table" w:styleId="TableGrid">
    <w:name w:val="Table Grid"/>
    <w:basedOn w:val="TableNormal"/>
    <w:uiPriority w:val="59"/>
    <w:rsid w:val="00C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4764A"/>
    <w:pPr>
      <w:tabs>
        <w:tab w:val="right" w:leader="dot" w:pos="9356"/>
      </w:tabs>
    </w:pPr>
    <w:rPr>
      <w:sz w:val="26"/>
    </w:rPr>
  </w:style>
  <w:style w:type="paragraph" w:styleId="TOC2">
    <w:name w:val="toc 2"/>
    <w:basedOn w:val="Normal"/>
    <w:next w:val="Normal"/>
    <w:autoRedefine/>
    <w:uiPriority w:val="39"/>
    <w:unhideWhenUsed/>
    <w:rsid w:val="00D4764A"/>
    <w:pPr>
      <w:tabs>
        <w:tab w:val="right" w:leader="dot" w:pos="9356"/>
      </w:tabs>
      <w:ind w:left="221"/>
    </w:pPr>
    <w:rPr>
      <w:iCs/>
      <w:noProof/>
      <w:sz w:val="26"/>
      <w:szCs w:val="26"/>
    </w:rPr>
  </w:style>
  <w:style w:type="character" w:styleId="Hyperlink">
    <w:name w:val="Hyperlink"/>
    <w:basedOn w:val="DefaultParagraphFont"/>
    <w:uiPriority w:val="99"/>
    <w:unhideWhenUsed/>
    <w:rsid w:val="006E5852"/>
    <w:rPr>
      <w:color w:val="0000FF" w:themeColor="hyperlink"/>
      <w:u w:val="single"/>
    </w:rPr>
  </w:style>
  <w:style w:type="paragraph" w:styleId="FootnoteText">
    <w:name w:val="footnote text"/>
    <w:basedOn w:val="Normal"/>
    <w:link w:val="FootnoteTextChar"/>
    <w:uiPriority w:val="99"/>
    <w:semiHidden/>
    <w:unhideWhenUsed/>
    <w:rsid w:val="007378AC"/>
    <w:rPr>
      <w:b/>
      <w:color w:val="000000"/>
      <w:sz w:val="20"/>
      <w:szCs w:val="20"/>
    </w:rPr>
  </w:style>
  <w:style w:type="character" w:customStyle="1" w:styleId="FootnoteTextChar">
    <w:name w:val="Footnote Text Char"/>
    <w:basedOn w:val="DefaultParagraphFont"/>
    <w:link w:val="FootnoteText"/>
    <w:uiPriority w:val="99"/>
    <w:semiHidden/>
    <w:rsid w:val="007378AC"/>
    <w:rPr>
      <w:rFonts w:ascii="Times New Roman" w:eastAsia="Calibri" w:hAnsi="Times New Roman" w:cs="Times New Roman"/>
      <w:b/>
      <w:color w:val="000000"/>
      <w:sz w:val="20"/>
      <w:szCs w:val="20"/>
    </w:rPr>
  </w:style>
  <w:style w:type="character" w:styleId="FootnoteReference">
    <w:name w:val="footnote reference"/>
    <w:basedOn w:val="DefaultParagraphFont"/>
    <w:uiPriority w:val="99"/>
    <w:semiHidden/>
    <w:unhideWhenUsed/>
    <w:rsid w:val="007378AC"/>
    <w:rPr>
      <w:vertAlign w:val="superscript"/>
    </w:rPr>
  </w:style>
  <w:style w:type="paragraph" w:styleId="TOCHeading">
    <w:name w:val="TOC Heading"/>
    <w:basedOn w:val="Heading1"/>
    <w:next w:val="Normal"/>
    <w:uiPriority w:val="39"/>
    <w:unhideWhenUsed/>
    <w:qFormat/>
    <w:rsid w:val="00361FE7"/>
    <w:pPr>
      <w:keepNext/>
      <w:keepLines/>
      <w:widowControl/>
      <w:spacing w:line="288" w:lineRule="auto"/>
      <w:outlineLvl w:val="9"/>
    </w:pPr>
    <w:rPr>
      <w:rFonts w:eastAsiaTheme="majorEastAsia" w:cstheme="majorBidi"/>
      <w:b w:val="0"/>
      <w:color w:val="000000" w:themeColor="text1"/>
      <w:sz w:val="26"/>
      <w:szCs w:val="32"/>
    </w:rPr>
  </w:style>
  <w:style w:type="paragraph" w:styleId="TOC3">
    <w:name w:val="toc 3"/>
    <w:basedOn w:val="Normal"/>
    <w:next w:val="Normal"/>
    <w:autoRedefine/>
    <w:uiPriority w:val="39"/>
    <w:unhideWhenUsed/>
    <w:rsid w:val="00D4764A"/>
    <w:pPr>
      <w:tabs>
        <w:tab w:val="clear" w:pos="567"/>
        <w:tab w:val="right" w:leader="dot" w:pos="9356"/>
      </w:tabs>
      <w:ind w:left="567"/>
    </w:pPr>
    <w:rPr>
      <w:sz w:val="26"/>
    </w:rPr>
  </w:style>
  <w:style w:type="paragraph" w:styleId="NoSpacing">
    <w:name w:val="No Spacing"/>
    <w:uiPriority w:val="1"/>
    <w:qFormat/>
    <w:rsid w:val="00265075"/>
    <w:pPr>
      <w:spacing w:after="0" w:line="240" w:lineRule="auto"/>
      <w:jc w:val="both"/>
    </w:pPr>
    <w:rPr>
      <w:rFonts w:ascii="Times New Roman" w:eastAsia="Calibri" w:hAnsi="Times New Roman" w:cs="Times New Roman"/>
      <w:sz w:val="27"/>
    </w:rPr>
  </w:style>
  <w:style w:type="paragraph" w:styleId="Title">
    <w:name w:val="Title"/>
    <w:basedOn w:val="Heading1"/>
    <w:next w:val="Normal"/>
    <w:link w:val="TitleChar"/>
    <w:qFormat/>
    <w:rsid w:val="00D10CE1"/>
    <w:rPr>
      <w:sz w:val="50"/>
    </w:rPr>
  </w:style>
  <w:style w:type="character" w:customStyle="1" w:styleId="TitleChar">
    <w:name w:val="Title Char"/>
    <w:basedOn w:val="DefaultParagraphFont"/>
    <w:link w:val="Title"/>
    <w:rsid w:val="00D10CE1"/>
    <w:rPr>
      <w:rFonts w:ascii="Times New Roman" w:eastAsia="Calibri" w:hAnsi="Times New Roman" w:cs="Times New Roman"/>
      <w:b/>
      <w:sz w:val="50"/>
      <w:szCs w:val="28"/>
    </w:rPr>
  </w:style>
  <w:style w:type="paragraph" w:customStyle="1" w:styleId="Normalbang">
    <w:name w:val="Normal_bang"/>
    <w:basedOn w:val="Normal"/>
    <w:qFormat/>
    <w:rsid w:val="001E7956"/>
    <w:pPr>
      <w:tabs>
        <w:tab w:val="clear" w:pos="567"/>
      </w:tabs>
      <w:spacing w:before="40" w:line="276" w:lineRule="auto"/>
      <w:ind w:left="-57" w:right="-57"/>
      <w:jc w:val="center"/>
    </w:pPr>
    <w:rPr>
      <w:rFonts w:eastAsia="Times New Roman"/>
      <w:sz w:val="26"/>
      <w:szCs w:val="24"/>
    </w:rPr>
  </w:style>
  <w:style w:type="paragraph" w:styleId="Subtitle">
    <w:name w:val="Subtitle"/>
    <w:basedOn w:val="Normal"/>
    <w:next w:val="Normal"/>
    <w:link w:val="SubtitleChar"/>
    <w:rsid w:val="00C0624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06242"/>
    <w:rPr>
      <w:rFonts w:ascii="Georgia" w:eastAsia="Georgia" w:hAnsi="Georgia" w:cs="Georgia"/>
      <w:i/>
      <w:color w:val="666666"/>
      <w:sz w:val="48"/>
      <w:szCs w:val="48"/>
    </w:rPr>
  </w:style>
  <w:style w:type="character" w:customStyle="1" w:styleId="fontstyle01">
    <w:name w:val="fontstyle01"/>
    <w:rsid w:val="0016360F"/>
    <w:rPr>
      <w:rFonts w:ascii="CIDFont+F1" w:hAnsi="CIDFont+F1" w:hint="default"/>
      <w:b w:val="0"/>
      <w:bCs w:val="0"/>
      <w:i w:val="0"/>
      <w:iCs w:val="0"/>
      <w:color w:val="000000"/>
      <w:sz w:val="24"/>
      <w:szCs w:val="24"/>
    </w:rPr>
  </w:style>
  <w:style w:type="paragraph" w:styleId="Caption">
    <w:name w:val="caption"/>
    <w:basedOn w:val="Normal"/>
    <w:next w:val="Normal"/>
    <w:qFormat/>
    <w:rsid w:val="003A039B"/>
    <w:pPr>
      <w:tabs>
        <w:tab w:val="clear" w:pos="567"/>
      </w:tabs>
      <w:autoSpaceDE w:val="0"/>
      <w:autoSpaceDN w:val="0"/>
      <w:spacing w:before="200" w:after="100" w:line="360" w:lineRule="auto"/>
    </w:pPr>
    <w:rPr>
      <w:rFonts w:ascii=".VnTime" w:eastAsia="Times New Roman" w:hAnsi=".VnTime" w:cs=".VnTime"/>
      <w:b/>
      <w:bCs/>
      <w:i/>
      <w:iCs/>
      <w:sz w:val="28"/>
      <w:szCs w:val="28"/>
      <w:lang w:val="en-GB"/>
    </w:rPr>
  </w:style>
  <w:style w:type="paragraph" w:styleId="TOC4">
    <w:name w:val="toc 4"/>
    <w:basedOn w:val="Normal"/>
    <w:next w:val="Normal"/>
    <w:autoRedefine/>
    <w:uiPriority w:val="39"/>
    <w:unhideWhenUsed/>
    <w:rsid w:val="00915ED9"/>
    <w:pPr>
      <w:tabs>
        <w:tab w:val="clear" w:pos="567"/>
      </w:tabs>
      <w:spacing w:after="100"/>
      <w:ind w:left="810"/>
    </w:pPr>
  </w:style>
  <w:style w:type="character" w:customStyle="1" w:styleId="Heading8Char">
    <w:name w:val="Heading 8 Char"/>
    <w:basedOn w:val="DefaultParagraphFont"/>
    <w:link w:val="Heading8"/>
    <w:rsid w:val="00246D86"/>
    <w:rPr>
      <w:rFonts w:ascii="VNI-Times" w:eastAsia="Times New Roman" w:hAnsi="VNI-Times" w:cs="Times New Roman"/>
      <w:b/>
      <w:sz w:val="20"/>
      <w:szCs w:val="20"/>
    </w:rPr>
  </w:style>
  <w:style w:type="table" w:styleId="GridTable3-Accent5">
    <w:name w:val="Grid Table 3 Accent 5"/>
    <w:basedOn w:val="TableNormal"/>
    <w:rsid w:val="00246D86"/>
    <w:pPr>
      <w:tabs>
        <w:tab w:val="left" w:pos="567"/>
      </w:tabs>
      <w:suppressAutoHyphens/>
      <w:spacing w:before="120" w:after="0" w:line="1" w:lineRule="atLeast"/>
      <w:ind w:leftChars="-1" w:left="-1" w:hangingChars="1" w:hanging="1"/>
      <w:jc w:val="both"/>
      <w:textDirection w:val="btLr"/>
      <w:textAlignment w:val="top"/>
      <w:outlineLvl w:val="0"/>
    </w:pPr>
    <w:rPr>
      <w:rFonts w:ascii="Calibri" w:eastAsia="Calibri" w:hAnsi="Calibri" w:cs="Times New Roman"/>
      <w:position w:val="-1"/>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style>
  <w:style w:type="table" w:styleId="GridTable1Light-Accent5">
    <w:name w:val="Grid Table 1 Light Accent 5"/>
    <w:basedOn w:val="TableNormal"/>
    <w:rsid w:val="00246D86"/>
    <w:pPr>
      <w:tabs>
        <w:tab w:val="left" w:pos="567"/>
      </w:tabs>
      <w:suppressAutoHyphens/>
      <w:spacing w:before="120"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7"/>
      <w:szCs w:val="27"/>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character" w:styleId="CommentReference">
    <w:name w:val="annotation reference"/>
    <w:uiPriority w:val="99"/>
    <w:unhideWhenUsed/>
    <w:rsid w:val="00246D86"/>
    <w:rPr>
      <w:sz w:val="16"/>
      <w:szCs w:val="16"/>
    </w:rPr>
  </w:style>
  <w:style w:type="paragraph" w:styleId="CommentText">
    <w:name w:val="annotation text"/>
    <w:basedOn w:val="Normal"/>
    <w:link w:val="CommentTextChar"/>
    <w:uiPriority w:val="99"/>
    <w:unhideWhenUsed/>
    <w:rsid w:val="00246D86"/>
    <w:pPr>
      <w:spacing w:line="324" w:lineRule="auto"/>
    </w:pPr>
    <w:rPr>
      <w:sz w:val="20"/>
      <w:szCs w:val="20"/>
    </w:rPr>
  </w:style>
  <w:style w:type="character" w:customStyle="1" w:styleId="CommentTextChar">
    <w:name w:val="Comment Text Char"/>
    <w:basedOn w:val="DefaultParagraphFont"/>
    <w:link w:val="CommentText"/>
    <w:uiPriority w:val="99"/>
    <w:rsid w:val="00246D8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246D86"/>
    <w:rPr>
      <w:b/>
      <w:bCs/>
    </w:rPr>
  </w:style>
  <w:style w:type="character" w:customStyle="1" w:styleId="CommentSubjectChar">
    <w:name w:val="Comment Subject Char"/>
    <w:basedOn w:val="CommentTextChar"/>
    <w:link w:val="CommentSubject"/>
    <w:uiPriority w:val="99"/>
    <w:rsid w:val="00246D86"/>
    <w:rPr>
      <w:rFonts w:ascii="Times New Roman" w:eastAsia="Calibri" w:hAnsi="Times New Roman" w:cs="Times New Roman"/>
      <w:b/>
      <w:bCs/>
      <w:sz w:val="20"/>
      <w:szCs w:val="20"/>
    </w:rPr>
  </w:style>
  <w:style w:type="character" w:styleId="Strong">
    <w:name w:val="Strong"/>
    <w:uiPriority w:val="22"/>
    <w:qFormat/>
    <w:rsid w:val="00246D86"/>
    <w:rPr>
      <w:b/>
      <w:bCs/>
    </w:rPr>
  </w:style>
  <w:style w:type="paragraph" w:customStyle="1" w:styleId="NormalI">
    <w:name w:val="Normal_I"/>
    <w:basedOn w:val="Normal"/>
    <w:qFormat/>
    <w:rsid w:val="00246D86"/>
    <w:pPr>
      <w:spacing w:line="324" w:lineRule="auto"/>
    </w:pPr>
    <w:rPr>
      <w:i/>
    </w:rPr>
  </w:style>
  <w:style w:type="table" w:customStyle="1" w:styleId="TableGrid1">
    <w:name w:val="Table Grid1"/>
    <w:basedOn w:val="TableNormal"/>
    <w:next w:val="TableGrid"/>
    <w:uiPriority w:val="39"/>
    <w:rsid w:val="00246D86"/>
    <w:pPr>
      <w:tabs>
        <w:tab w:val="left" w:pos="567"/>
      </w:tabs>
      <w:spacing w:before="120" w:after="0" w:line="324" w:lineRule="auto"/>
      <w:jc w:val="both"/>
    </w:pPr>
    <w:rPr>
      <w:rFonts w:ascii="Times New Roman" w:eastAsia="Times New Roman" w:hAnsi="Times New Roman" w:cs="Times New Roman"/>
      <w:sz w:val="27"/>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46D86"/>
  </w:style>
  <w:style w:type="table" w:customStyle="1" w:styleId="TableGrid2">
    <w:name w:val="Table Grid2"/>
    <w:basedOn w:val="TableNormal"/>
    <w:next w:val="TableGrid"/>
    <w:uiPriority w:val="39"/>
    <w:rsid w:val="00246D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6D86"/>
    <w:pPr>
      <w:tabs>
        <w:tab w:val="clear" w:pos="567"/>
      </w:tabs>
      <w:spacing w:before="100" w:beforeAutospacing="1" w:after="100" w:afterAutospacing="1" w:line="240" w:lineRule="auto"/>
      <w:jc w:val="left"/>
    </w:pPr>
    <w:rPr>
      <w:rFonts w:eastAsia="Times New Roman"/>
      <w:sz w:val="24"/>
      <w:szCs w:val="24"/>
    </w:rPr>
  </w:style>
  <w:style w:type="table" w:customStyle="1" w:styleId="9">
    <w:name w:val="9"/>
    <w:basedOn w:val="TableNormal"/>
    <w:rsid w:val="00A94854"/>
    <w:pPr>
      <w:tabs>
        <w:tab w:val="left" w:pos="567"/>
      </w:tabs>
      <w:spacing w:before="120" w:after="0" w:line="312" w:lineRule="auto"/>
      <w:jc w:val="both"/>
    </w:pPr>
    <w:rPr>
      <w:rFonts w:ascii="Times New Roman" w:eastAsia="Times New Roman" w:hAnsi="Times New Roman" w:cs="Times New Roman"/>
      <w:sz w:val="27"/>
      <w:szCs w:val="27"/>
    </w:rPr>
    <w:tblPr>
      <w:tblStyleRowBandSize w:val="1"/>
      <w:tblStyleColBandSize w:val="1"/>
    </w:tblPr>
  </w:style>
  <w:style w:type="table" w:customStyle="1" w:styleId="8">
    <w:name w:val="8"/>
    <w:basedOn w:val="TableNormal"/>
    <w:rsid w:val="00A94854"/>
    <w:pPr>
      <w:tabs>
        <w:tab w:val="left" w:pos="567"/>
      </w:tabs>
      <w:spacing w:before="120" w:after="0" w:line="312" w:lineRule="auto"/>
      <w:jc w:val="both"/>
    </w:pPr>
    <w:rPr>
      <w:rFonts w:ascii="Times New Roman" w:eastAsia="Times New Roman" w:hAnsi="Times New Roman" w:cs="Times New Roman"/>
      <w:sz w:val="27"/>
      <w:szCs w:val="27"/>
    </w:rPr>
    <w:tblPr>
      <w:tblStyleRowBandSize w:val="1"/>
      <w:tblStyleColBandSize w:val="1"/>
    </w:tblPr>
  </w:style>
  <w:style w:type="table" w:customStyle="1" w:styleId="7">
    <w:name w:val="7"/>
    <w:basedOn w:val="TableNormal"/>
    <w:rsid w:val="00A94854"/>
    <w:pPr>
      <w:tabs>
        <w:tab w:val="left" w:pos="567"/>
      </w:tabs>
      <w:spacing w:before="120" w:after="0" w:line="312" w:lineRule="auto"/>
      <w:jc w:val="both"/>
    </w:pPr>
    <w:rPr>
      <w:rFonts w:ascii="Times New Roman" w:eastAsia="Times New Roman" w:hAnsi="Times New Roman" w:cs="Times New Roman"/>
      <w:sz w:val="27"/>
      <w:szCs w:val="27"/>
    </w:rPr>
    <w:tblPr>
      <w:tblStyleRowBandSize w:val="1"/>
      <w:tblStyleColBandSize w:val="1"/>
    </w:tblPr>
  </w:style>
  <w:style w:type="table" w:customStyle="1" w:styleId="6">
    <w:name w:val="6"/>
    <w:basedOn w:val="TableNormal"/>
    <w:rsid w:val="00A94854"/>
    <w:pPr>
      <w:tabs>
        <w:tab w:val="left" w:pos="567"/>
      </w:tabs>
      <w:spacing w:before="120" w:after="0" w:line="312" w:lineRule="auto"/>
      <w:jc w:val="both"/>
    </w:pPr>
    <w:rPr>
      <w:rFonts w:ascii="Times New Roman" w:eastAsia="Times New Roman" w:hAnsi="Times New Roman" w:cs="Times New Roman"/>
      <w:sz w:val="27"/>
      <w:szCs w:val="27"/>
    </w:rPr>
    <w:tblPr>
      <w:tblStyleRowBandSize w:val="1"/>
      <w:tblStyleColBandSize w:val="1"/>
    </w:tblPr>
  </w:style>
  <w:style w:type="table" w:customStyle="1" w:styleId="5">
    <w:name w:val="5"/>
    <w:basedOn w:val="TableNormal"/>
    <w:rsid w:val="00A94854"/>
    <w:pPr>
      <w:tabs>
        <w:tab w:val="left" w:pos="567"/>
      </w:tabs>
      <w:spacing w:before="120" w:after="0" w:line="312" w:lineRule="auto"/>
      <w:jc w:val="both"/>
    </w:pPr>
    <w:rPr>
      <w:rFonts w:ascii="Times New Roman" w:eastAsia="Times New Roman" w:hAnsi="Times New Roman" w:cs="Times New Roman"/>
      <w:sz w:val="27"/>
      <w:szCs w:val="27"/>
    </w:rPr>
    <w:tblPr>
      <w:tblStyleRowBandSize w:val="1"/>
      <w:tblStyleColBandSize w:val="1"/>
    </w:tblPr>
  </w:style>
  <w:style w:type="table" w:customStyle="1" w:styleId="4">
    <w:name w:val="4"/>
    <w:basedOn w:val="TableNormal"/>
    <w:rsid w:val="00A94854"/>
    <w:pPr>
      <w:tabs>
        <w:tab w:val="left" w:pos="567"/>
      </w:tabs>
      <w:spacing w:before="120" w:after="0" w:line="312" w:lineRule="auto"/>
      <w:jc w:val="both"/>
    </w:pPr>
    <w:rPr>
      <w:rFonts w:ascii="Times New Roman" w:eastAsia="Times New Roman" w:hAnsi="Times New Roman" w:cs="Times New Roman"/>
      <w:sz w:val="27"/>
      <w:szCs w:val="27"/>
    </w:rPr>
    <w:tblPr>
      <w:tblStyleRowBandSize w:val="1"/>
      <w:tblStyleColBandSize w:val="1"/>
    </w:tblPr>
  </w:style>
  <w:style w:type="table" w:customStyle="1" w:styleId="3">
    <w:name w:val="3"/>
    <w:basedOn w:val="TableNormal"/>
    <w:rsid w:val="00A94854"/>
    <w:pPr>
      <w:tabs>
        <w:tab w:val="left" w:pos="567"/>
      </w:tabs>
      <w:spacing w:before="120" w:after="0" w:line="312" w:lineRule="auto"/>
      <w:jc w:val="both"/>
    </w:pPr>
    <w:rPr>
      <w:rFonts w:ascii="Times New Roman" w:eastAsia="Times New Roman" w:hAnsi="Times New Roman" w:cs="Times New Roman"/>
      <w:sz w:val="27"/>
      <w:szCs w:val="27"/>
    </w:rPr>
    <w:tblPr>
      <w:tblStyleRowBandSize w:val="1"/>
      <w:tblStyleColBandSize w:val="1"/>
    </w:tblPr>
  </w:style>
  <w:style w:type="table" w:customStyle="1" w:styleId="2">
    <w:name w:val="2"/>
    <w:basedOn w:val="TableNormal"/>
    <w:rsid w:val="00A94854"/>
    <w:pPr>
      <w:tabs>
        <w:tab w:val="left" w:pos="567"/>
      </w:tabs>
      <w:spacing w:before="120" w:after="0" w:line="312" w:lineRule="auto"/>
      <w:jc w:val="both"/>
    </w:pPr>
    <w:rPr>
      <w:rFonts w:ascii="Times New Roman" w:eastAsia="Times New Roman" w:hAnsi="Times New Roman" w:cs="Times New Roman"/>
      <w:sz w:val="27"/>
      <w:szCs w:val="27"/>
    </w:rPr>
    <w:tblPr>
      <w:tblStyleRowBandSize w:val="1"/>
      <w:tblStyleColBandSize w:val="1"/>
    </w:tblPr>
  </w:style>
  <w:style w:type="table" w:customStyle="1" w:styleId="1">
    <w:name w:val="1"/>
    <w:basedOn w:val="TableNormal"/>
    <w:rsid w:val="00A94854"/>
    <w:pPr>
      <w:tabs>
        <w:tab w:val="left" w:pos="567"/>
      </w:tabs>
      <w:spacing w:before="120" w:after="0" w:line="312" w:lineRule="auto"/>
      <w:jc w:val="both"/>
    </w:pPr>
    <w:rPr>
      <w:rFonts w:ascii="Times New Roman" w:eastAsia="Times New Roman" w:hAnsi="Times New Roman" w:cs="Times New Roman"/>
      <w:sz w:val="27"/>
      <w:szCs w:val="27"/>
    </w:rPr>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1FD0-8BA7-48D1-8E13-176A97C3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91</Pages>
  <Words>21115</Words>
  <Characters>120358</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BTTTRINH</dc:creator>
  <cp:keywords/>
  <dc:description/>
  <cp:lastModifiedBy>Admin</cp:lastModifiedBy>
  <cp:revision>86</cp:revision>
  <cp:lastPrinted>2023-02-04T07:01:00Z</cp:lastPrinted>
  <dcterms:created xsi:type="dcterms:W3CDTF">2022-10-06T07:40:00Z</dcterms:created>
  <dcterms:modified xsi:type="dcterms:W3CDTF">2024-05-27T02:44:00Z</dcterms:modified>
</cp:coreProperties>
</file>