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9"/>
        <w:tblW w:w="10062" w:type="dxa"/>
        <w:jc w:val="center"/>
        <w:tblLayout w:type="fixed"/>
        <w:tblLook w:val="0000" w:firstRow="0" w:lastRow="0" w:firstColumn="0" w:lastColumn="0" w:noHBand="0" w:noVBand="0"/>
      </w:tblPr>
      <w:tblGrid>
        <w:gridCol w:w="4719"/>
        <w:gridCol w:w="5343"/>
      </w:tblGrid>
      <w:tr w:rsidR="00451405" w14:paraId="0DCA0895" w14:textId="77777777">
        <w:trPr>
          <w:jc w:val="center"/>
        </w:trPr>
        <w:tc>
          <w:tcPr>
            <w:tcW w:w="4719" w:type="dxa"/>
          </w:tcPr>
          <w:p w14:paraId="39FCE5FE" w14:textId="5396E8EF" w:rsidR="00451405" w:rsidRDefault="00C1087E" w:rsidP="00FA038E">
            <w:pPr>
              <w:pBdr>
                <w:top w:val="nil"/>
                <w:left w:val="nil"/>
                <w:bottom w:val="nil"/>
                <w:right w:val="nil"/>
                <w:between w:val="nil"/>
              </w:pBdr>
              <w:spacing w:after="120" w:line="240" w:lineRule="auto"/>
              <w:ind w:left="0" w:right="-57" w:hanging="3"/>
              <w:jc w:val="center"/>
              <w:rPr>
                <w:color w:val="000000"/>
                <w:sz w:val="26"/>
                <w:szCs w:val="26"/>
              </w:rPr>
            </w:pPr>
            <w:r>
              <w:rPr>
                <w:color w:val="000000"/>
                <w:sz w:val="26"/>
                <w:szCs w:val="26"/>
              </w:rPr>
              <w:t>I</w:t>
            </w:r>
            <w:r w:rsidR="00AF445E">
              <w:rPr>
                <w:color w:val="000000"/>
                <w:sz w:val="26"/>
                <w:szCs w:val="26"/>
              </w:rPr>
              <w:t>B</w:t>
            </w:r>
            <w:r w:rsidR="008D11F8">
              <w:rPr>
                <w:color w:val="000000"/>
                <w:sz w:val="26"/>
                <w:szCs w:val="26"/>
              </w:rPr>
              <w:t>Ộ GIÁO DỤC VÀ ĐÀO TẠO</w:t>
            </w:r>
          </w:p>
          <w:p w14:paraId="36100769" w14:textId="77777777" w:rsidR="00451405" w:rsidRDefault="00E47D25" w:rsidP="00FA038E">
            <w:pPr>
              <w:pBdr>
                <w:top w:val="nil"/>
                <w:left w:val="nil"/>
                <w:bottom w:val="nil"/>
                <w:right w:val="nil"/>
                <w:between w:val="nil"/>
              </w:pBdr>
              <w:spacing w:after="120" w:line="240" w:lineRule="auto"/>
              <w:ind w:left="0" w:right="-57" w:hanging="3"/>
              <w:jc w:val="center"/>
              <w:rPr>
                <w:color w:val="000000"/>
                <w:sz w:val="26"/>
                <w:szCs w:val="26"/>
              </w:rPr>
            </w:pPr>
            <w:r>
              <w:rPr>
                <w:b/>
                <w:noProof/>
                <w:color w:val="000000"/>
                <w:sz w:val="26"/>
                <w:szCs w:val="26"/>
              </w:rPr>
              <mc:AlternateContent>
                <mc:Choice Requires="wps">
                  <w:drawing>
                    <wp:anchor distT="0" distB="0" distL="114300" distR="114300" simplePos="0" relativeHeight="251661312" behindDoc="0" locked="0" layoutInCell="1" allowOverlap="1" wp14:anchorId="7C4045A5" wp14:editId="48BCD748">
                      <wp:simplePos x="0" y="0"/>
                      <wp:positionH relativeFrom="column">
                        <wp:posOffset>994410</wp:posOffset>
                      </wp:positionH>
                      <wp:positionV relativeFrom="paragraph">
                        <wp:posOffset>226221</wp:posOffset>
                      </wp:positionV>
                      <wp:extent cx="895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95350"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07EBBA"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8.3pt,17.8pt" to="148.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" strokecolor="black [3200]" strokeweight=".5pt"/>
                  </w:pict>
                </mc:Fallback>
              </mc:AlternateContent>
            </w:r>
            <w:r w:rsidR="008D11F8">
              <w:rPr>
                <w:b/>
                <w:color w:val="000000"/>
                <w:sz w:val="26"/>
                <w:szCs w:val="26"/>
              </w:rPr>
              <w:t>TRƯỜNG ĐH NGUYỄN TẤT THÀNH</w:t>
            </w:r>
          </w:p>
        </w:tc>
        <w:tc>
          <w:tcPr>
            <w:tcW w:w="5343" w:type="dxa"/>
          </w:tcPr>
          <w:p w14:paraId="1FF9123A" w14:textId="77777777" w:rsidR="00451405" w:rsidRDefault="008D11F8" w:rsidP="00FA038E">
            <w:pPr>
              <w:pBdr>
                <w:top w:val="nil"/>
                <w:left w:val="nil"/>
                <w:bottom w:val="nil"/>
                <w:right w:val="nil"/>
                <w:between w:val="nil"/>
              </w:pBdr>
              <w:spacing w:after="120" w:line="240" w:lineRule="auto"/>
              <w:ind w:right="-57" w:hanging="2"/>
              <w:jc w:val="center"/>
              <w:rPr>
                <w:color w:val="000000"/>
                <w:sz w:val="24"/>
                <w:szCs w:val="24"/>
              </w:rPr>
            </w:pPr>
            <w:r>
              <w:rPr>
                <w:b/>
                <w:color w:val="000000"/>
                <w:sz w:val="24"/>
                <w:szCs w:val="24"/>
              </w:rPr>
              <w:t>CỘNG HÒA XÃ HỘI CHỦ NGHĨA VIỆT NAM</w:t>
            </w:r>
          </w:p>
          <w:p w14:paraId="313CEEB2" w14:textId="326E208F" w:rsidR="00451405" w:rsidRDefault="00291B23" w:rsidP="00FA038E">
            <w:pPr>
              <w:pBdr>
                <w:top w:val="nil"/>
                <w:left w:val="nil"/>
                <w:bottom w:val="nil"/>
                <w:right w:val="nil"/>
                <w:between w:val="nil"/>
              </w:pBdr>
              <w:spacing w:after="120" w:line="240" w:lineRule="auto"/>
              <w:ind w:left="0" w:right="-57" w:hanging="3"/>
              <w:jc w:val="center"/>
              <w:rPr>
                <w:color w:val="000000"/>
              </w:rPr>
            </w:pPr>
            <w:r>
              <w:rPr>
                <w:noProof/>
                <w:color w:val="000000"/>
                <w:sz w:val="26"/>
                <w:szCs w:val="26"/>
              </w:rPr>
              <mc:AlternateContent>
                <mc:Choice Requires="wps">
                  <w:drawing>
                    <wp:anchor distT="0" distB="0" distL="114300" distR="114300" simplePos="0" relativeHeight="251662336" behindDoc="0" locked="0" layoutInCell="1" allowOverlap="1" wp14:anchorId="0F9BD2C8" wp14:editId="3B649719">
                      <wp:simplePos x="0" y="0"/>
                      <wp:positionH relativeFrom="column">
                        <wp:posOffset>605790</wp:posOffset>
                      </wp:positionH>
                      <wp:positionV relativeFrom="paragraph">
                        <wp:posOffset>219075</wp:posOffset>
                      </wp:positionV>
                      <wp:extent cx="2101215"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210121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F9A6E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7pt,17.25pt" to="213.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" strokecolor="black [3200]" strokeweight=".5pt"/>
                  </w:pict>
                </mc:Fallback>
              </mc:AlternateContent>
            </w:r>
            <w:r w:rsidR="008D11F8">
              <w:rPr>
                <w:b/>
                <w:color w:val="000000"/>
              </w:rPr>
              <w:t>Độc lập - Tự do - Hạnh phúc</w:t>
            </w:r>
          </w:p>
          <w:p w14:paraId="099E0247" w14:textId="4E912CBD" w:rsidR="00451405" w:rsidRDefault="00451405" w:rsidP="00FA038E">
            <w:pPr>
              <w:pBdr>
                <w:top w:val="nil"/>
                <w:left w:val="nil"/>
                <w:bottom w:val="nil"/>
                <w:right w:val="nil"/>
                <w:between w:val="nil"/>
              </w:pBdr>
              <w:spacing w:after="120" w:line="240" w:lineRule="auto"/>
              <w:ind w:left="0" w:right="-57" w:hanging="3"/>
              <w:rPr>
                <w:color w:val="000000"/>
                <w:sz w:val="26"/>
                <w:szCs w:val="26"/>
              </w:rPr>
            </w:pPr>
          </w:p>
        </w:tc>
      </w:tr>
    </w:tbl>
    <w:p w14:paraId="1BCF11BC" w14:textId="23762E15" w:rsidR="00451405" w:rsidRDefault="008D11F8" w:rsidP="00291B23">
      <w:pPr>
        <w:pStyle w:val="Heading1"/>
        <w:spacing w:after="120"/>
        <w:ind w:leftChars="0" w:left="0" w:firstLineChars="0" w:firstLine="0"/>
      </w:pPr>
      <w:r>
        <w:t>CHƯƠNG TRÌNH ĐÀO TẠO</w:t>
      </w:r>
    </w:p>
    <w:p w14:paraId="71E8226D" w14:textId="77777777" w:rsidR="00451405" w:rsidRDefault="008D11F8" w:rsidP="00FA038E">
      <w:pPr>
        <w:spacing w:after="120" w:line="240" w:lineRule="auto"/>
        <w:ind w:left="0" w:hanging="3"/>
        <w:jc w:val="center"/>
      </w:pPr>
      <w:r>
        <w:rPr>
          <w:b/>
        </w:rPr>
        <w:t xml:space="preserve">Ngành: </w:t>
      </w:r>
      <w:r w:rsidR="0031402A" w:rsidRPr="0078095C">
        <w:rPr>
          <w:b/>
          <w:iCs/>
          <w:sz w:val="26"/>
          <w:szCs w:val="26"/>
        </w:rPr>
        <w:t>KIẾN TRÚC</w:t>
      </w:r>
    </w:p>
    <w:p w14:paraId="717D9439" w14:textId="77777777" w:rsidR="00451405" w:rsidRDefault="008D11F8" w:rsidP="00FA038E">
      <w:pPr>
        <w:spacing w:after="120" w:line="240" w:lineRule="auto"/>
        <w:ind w:left="0" w:hanging="3"/>
        <w:jc w:val="center"/>
      </w:pPr>
      <w:r>
        <w:rPr>
          <w:b/>
        </w:rPr>
        <w:t xml:space="preserve">Mã ngành: </w:t>
      </w:r>
      <w:r w:rsidR="0031402A" w:rsidRPr="0078095C">
        <w:rPr>
          <w:b/>
          <w:sz w:val="26"/>
          <w:szCs w:val="26"/>
        </w:rPr>
        <w:t>7580101</w:t>
      </w:r>
    </w:p>
    <w:p w14:paraId="79AC4CCF" w14:textId="77777777" w:rsidR="00451405" w:rsidRDefault="008D11F8" w:rsidP="00FA038E">
      <w:pPr>
        <w:pBdr>
          <w:top w:val="nil"/>
          <w:left w:val="nil"/>
          <w:bottom w:val="nil"/>
          <w:right w:val="nil"/>
          <w:between w:val="nil"/>
        </w:pBdr>
        <w:spacing w:after="120" w:line="240" w:lineRule="auto"/>
        <w:ind w:left="0" w:right="-57" w:hanging="3"/>
        <w:jc w:val="center"/>
        <w:rPr>
          <w:color w:val="000000"/>
          <w:sz w:val="26"/>
          <w:szCs w:val="26"/>
        </w:rPr>
      </w:pPr>
      <w:r>
        <w:rPr>
          <w:i/>
          <w:color w:val="000000"/>
          <w:sz w:val="26"/>
          <w:szCs w:val="26"/>
        </w:rPr>
        <w:t>(Kèm theo Quyết định số………/QĐ-NTT ngày … tháng … năm 202…</w:t>
      </w:r>
    </w:p>
    <w:p w14:paraId="620B9603" w14:textId="77777777" w:rsidR="00451405" w:rsidRDefault="008D11F8" w:rsidP="00FA038E">
      <w:pPr>
        <w:pBdr>
          <w:top w:val="nil"/>
          <w:left w:val="nil"/>
          <w:bottom w:val="nil"/>
          <w:right w:val="nil"/>
          <w:between w:val="nil"/>
        </w:pBdr>
        <w:spacing w:after="120" w:line="240" w:lineRule="auto"/>
        <w:ind w:left="0" w:right="-57" w:hanging="3"/>
        <w:jc w:val="center"/>
        <w:rPr>
          <w:color w:val="000000"/>
          <w:sz w:val="26"/>
          <w:szCs w:val="26"/>
        </w:rPr>
      </w:pPr>
      <w:r>
        <w:rPr>
          <w:i/>
          <w:color w:val="000000"/>
          <w:sz w:val="26"/>
          <w:szCs w:val="26"/>
        </w:rPr>
        <w:t>của Hiệu trưởng Trường Đại học Nguyễn Tất Thành)</w:t>
      </w:r>
    </w:p>
    <w:p w14:paraId="7186D1D2" w14:textId="77777777" w:rsidR="00451405" w:rsidRDefault="00E47D25" w:rsidP="00FA038E">
      <w:pPr>
        <w:pStyle w:val="Normalbang"/>
        <w:spacing w:before="120" w:after="120"/>
        <w:ind w:left="0" w:hanging="3"/>
        <w:rPr>
          <w:color w:val="000000"/>
          <w:szCs w:val="26"/>
        </w:rPr>
      </w:pPr>
      <w:r>
        <w:rPr>
          <w:noProof/>
        </w:rPr>
        <mc:AlternateContent>
          <mc:Choice Requires="wps">
            <w:drawing>
              <wp:anchor distT="0" distB="0" distL="114300" distR="114300" simplePos="0" relativeHeight="251663360" behindDoc="0" locked="0" layoutInCell="1" allowOverlap="1" wp14:anchorId="46FDF939" wp14:editId="0D67DB7D">
                <wp:simplePos x="0" y="0"/>
                <wp:positionH relativeFrom="column">
                  <wp:posOffset>2647315</wp:posOffset>
                </wp:positionH>
                <wp:positionV relativeFrom="paragraph">
                  <wp:posOffset>27305</wp:posOffset>
                </wp:positionV>
                <wp:extent cx="736979"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73697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B828D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8.45pt,2.15pt" to="26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" strokecolor="black [3040]"/>
            </w:pict>
          </mc:Fallback>
        </mc:AlternateContent>
      </w:r>
    </w:p>
    <w:p w14:paraId="5C2C523C" w14:textId="77777777" w:rsidR="00451405" w:rsidRPr="001C0FEA" w:rsidRDefault="00401BC6" w:rsidP="001C0FEA">
      <w:pPr>
        <w:ind w:left="0" w:hanging="3"/>
        <w:rPr>
          <w:b/>
          <w:sz w:val="26"/>
          <w:szCs w:val="26"/>
        </w:rPr>
      </w:pPr>
      <w:r>
        <w:tab/>
      </w:r>
      <w:r w:rsidR="008D11F8">
        <w:tab/>
      </w:r>
      <w:r w:rsidR="008D11F8" w:rsidRPr="001C0FEA">
        <w:rPr>
          <w:b/>
          <w:sz w:val="26"/>
          <w:szCs w:val="26"/>
        </w:rPr>
        <w:t>I. THÔNG TIN CHUNG</w:t>
      </w:r>
    </w:p>
    <w:p w14:paraId="2B5BA5D5" w14:textId="77777777" w:rsidR="00451405" w:rsidRPr="001C0FEA" w:rsidRDefault="00401BC6" w:rsidP="001C0FEA">
      <w:pPr>
        <w:ind w:left="0" w:hanging="3"/>
        <w:rPr>
          <w:b/>
          <w:sz w:val="26"/>
          <w:szCs w:val="26"/>
        </w:rPr>
      </w:pPr>
      <w:r w:rsidRPr="001C0FEA">
        <w:rPr>
          <w:b/>
          <w:sz w:val="26"/>
          <w:szCs w:val="26"/>
        </w:rPr>
        <w:tab/>
      </w:r>
      <w:r w:rsidR="008D11F8" w:rsidRPr="001C0FEA">
        <w:rPr>
          <w:b/>
          <w:sz w:val="26"/>
          <w:szCs w:val="26"/>
        </w:rPr>
        <w:tab/>
        <w:t>1. Giới thiệu về chương trình đào tạo</w:t>
      </w:r>
    </w:p>
    <w:p w14:paraId="45F98F07" w14:textId="77777777" w:rsidR="00101EC7" w:rsidRPr="00101EC7" w:rsidRDefault="008D11F8" w:rsidP="00101EC7">
      <w:pPr>
        <w:pStyle w:val="Heading4"/>
        <w:ind w:left="0" w:hanging="3"/>
        <w:rPr>
          <w:rFonts w:eastAsia="SimSun"/>
        </w:rPr>
      </w:pPr>
      <w:r w:rsidRPr="001C0FEA">
        <w:rPr>
          <w:sz w:val="26"/>
          <w:szCs w:val="26"/>
        </w:rPr>
        <w:tab/>
      </w:r>
      <w:r w:rsidR="00401BC6" w:rsidRPr="001C0FEA">
        <w:rPr>
          <w:sz w:val="26"/>
          <w:szCs w:val="26"/>
        </w:rPr>
        <w:tab/>
      </w:r>
      <w:r w:rsidR="00101EC7" w:rsidRPr="00101EC7">
        <w:rPr>
          <w:rFonts w:eastAsia="SimSun"/>
        </w:rPr>
        <w:tab/>
        <w:t>1.1 Tên ngành đào tạo</w:t>
      </w:r>
    </w:p>
    <w:p w14:paraId="11F0C754" w14:textId="77777777" w:rsidR="00101EC7" w:rsidRPr="00101EC7" w:rsidRDefault="00101EC7" w:rsidP="00101EC7">
      <w:pPr>
        <w:ind w:left="0" w:hanging="3"/>
        <w:rPr>
          <w:rFonts w:eastAsia="SimSun"/>
          <w:sz w:val="28"/>
          <w:szCs w:val="28"/>
        </w:rPr>
      </w:pPr>
      <w:r w:rsidRPr="00101EC7">
        <w:rPr>
          <w:rFonts w:eastAsia="SimSun"/>
          <w:sz w:val="28"/>
          <w:szCs w:val="28"/>
        </w:rPr>
        <w:tab/>
      </w:r>
      <w:r w:rsidRPr="00101EC7">
        <w:rPr>
          <w:rFonts w:eastAsia="SimSun"/>
          <w:sz w:val="28"/>
          <w:szCs w:val="28"/>
        </w:rPr>
        <w:tab/>
        <w:t xml:space="preserve">- </w:t>
      </w:r>
      <w:r w:rsidRPr="00101EC7">
        <w:rPr>
          <w:rFonts w:eastAsia="SimSun"/>
        </w:rPr>
        <w:t xml:space="preserve">Tên tiếng Việt: </w:t>
      </w:r>
      <w:r w:rsidRPr="00101EC7">
        <w:rPr>
          <w:rFonts w:eastAsia="SimSun"/>
          <w:i/>
          <w:sz w:val="26"/>
          <w:szCs w:val="26"/>
        </w:rPr>
        <w:t>Kiến trúc</w:t>
      </w:r>
    </w:p>
    <w:p w14:paraId="5D1B9571" w14:textId="77777777" w:rsidR="00101EC7" w:rsidRPr="00101EC7" w:rsidRDefault="00101EC7" w:rsidP="00101EC7">
      <w:pPr>
        <w:ind w:left="0" w:hanging="3"/>
        <w:rPr>
          <w:rFonts w:eastAsia="SimSun"/>
          <w:sz w:val="28"/>
          <w:szCs w:val="28"/>
        </w:rPr>
      </w:pPr>
      <w:r w:rsidRPr="00101EC7">
        <w:rPr>
          <w:rFonts w:eastAsia="SimSun"/>
          <w:sz w:val="28"/>
          <w:szCs w:val="28"/>
        </w:rPr>
        <w:tab/>
      </w:r>
      <w:r w:rsidRPr="00101EC7">
        <w:rPr>
          <w:rFonts w:eastAsia="SimSun"/>
          <w:sz w:val="28"/>
          <w:szCs w:val="28"/>
        </w:rPr>
        <w:tab/>
        <w:t xml:space="preserve">- </w:t>
      </w:r>
      <w:r w:rsidRPr="00101EC7">
        <w:rPr>
          <w:rFonts w:eastAsia="SimSun"/>
        </w:rPr>
        <w:t xml:space="preserve">Tên tiếng Anh: </w:t>
      </w:r>
      <w:r w:rsidRPr="00101EC7">
        <w:rPr>
          <w:rFonts w:eastAsia="SimSun"/>
          <w:i/>
          <w:sz w:val="26"/>
          <w:szCs w:val="26"/>
        </w:rPr>
        <w:t>Architecture</w:t>
      </w:r>
    </w:p>
    <w:p w14:paraId="0640E52C" w14:textId="77777777" w:rsidR="00101EC7" w:rsidRPr="00101EC7" w:rsidRDefault="00101EC7" w:rsidP="00101EC7">
      <w:pPr>
        <w:ind w:left="0" w:hanging="3"/>
        <w:outlineLvl w:val="3"/>
        <w:rPr>
          <w:rFonts w:eastAsia="SimSun"/>
        </w:rPr>
      </w:pPr>
      <w:r w:rsidRPr="00101EC7">
        <w:rPr>
          <w:rFonts w:eastAsia="SimSun"/>
        </w:rPr>
        <w:tab/>
      </w:r>
      <w:r w:rsidRPr="00101EC7">
        <w:rPr>
          <w:rFonts w:eastAsia="SimSun"/>
        </w:rPr>
        <w:tab/>
        <w:t xml:space="preserve">1.2 Các chuyên ngành </w:t>
      </w:r>
      <w:r w:rsidRPr="00101EC7">
        <w:rPr>
          <w:rFonts w:eastAsia="SimSun"/>
          <w:i/>
        </w:rPr>
        <w:t>(nếu có)</w:t>
      </w:r>
      <w:r w:rsidRPr="00101EC7">
        <w:rPr>
          <w:rFonts w:eastAsia="SimSun"/>
        </w:rPr>
        <w:tab/>
      </w:r>
    </w:p>
    <w:p w14:paraId="02A489A7" w14:textId="77777777" w:rsidR="00101EC7" w:rsidRPr="00101EC7" w:rsidRDefault="00101EC7" w:rsidP="00101EC7">
      <w:pPr>
        <w:ind w:left="0" w:hanging="3"/>
        <w:rPr>
          <w:rFonts w:eastAsia="SimSun"/>
        </w:rPr>
      </w:pPr>
      <w:r w:rsidRPr="00101EC7">
        <w:rPr>
          <w:rFonts w:eastAsia="SimSun"/>
        </w:rPr>
        <w:tab/>
      </w:r>
      <w:r w:rsidRPr="00101EC7">
        <w:rPr>
          <w:rFonts w:eastAsia="SimSun"/>
        </w:rPr>
        <w:tab/>
        <w:t xml:space="preserve">+ Chuyên ngành 1: </w:t>
      </w:r>
      <w:r w:rsidRPr="00101EC7">
        <w:rPr>
          <w:rFonts w:eastAsia="SimSun"/>
          <w:i/>
          <w:sz w:val="26"/>
          <w:szCs w:val="26"/>
        </w:rPr>
        <w:t>Kiến trúc</w:t>
      </w:r>
    </w:p>
    <w:p w14:paraId="7D4175C6" w14:textId="77777777" w:rsidR="00101EC7" w:rsidRPr="00101EC7" w:rsidRDefault="00101EC7" w:rsidP="00101EC7">
      <w:pPr>
        <w:ind w:left="0" w:hanging="3"/>
        <w:outlineLvl w:val="3"/>
        <w:rPr>
          <w:rFonts w:eastAsia="SimSun"/>
        </w:rPr>
      </w:pPr>
      <w:r w:rsidRPr="00101EC7">
        <w:rPr>
          <w:rFonts w:eastAsia="SimSun"/>
        </w:rPr>
        <w:tab/>
      </w:r>
      <w:r w:rsidRPr="00101EC7">
        <w:rPr>
          <w:rFonts w:eastAsia="SimSun"/>
        </w:rPr>
        <w:tab/>
        <w:t>1.3 Trình độ đào tạo: Đại học</w:t>
      </w:r>
    </w:p>
    <w:p w14:paraId="53503048" w14:textId="77777777" w:rsidR="00101EC7" w:rsidRPr="00101EC7" w:rsidRDefault="00101EC7" w:rsidP="00101EC7">
      <w:pPr>
        <w:ind w:left="0" w:hanging="3"/>
        <w:outlineLvl w:val="3"/>
        <w:rPr>
          <w:rFonts w:eastAsia="SimSun"/>
        </w:rPr>
      </w:pPr>
      <w:r w:rsidRPr="00101EC7">
        <w:rPr>
          <w:rFonts w:eastAsia="SimSun"/>
        </w:rPr>
        <w:tab/>
      </w:r>
      <w:r w:rsidRPr="00101EC7">
        <w:rPr>
          <w:rFonts w:eastAsia="SimSun"/>
        </w:rPr>
        <w:tab/>
        <w:t>1.4 Loại hình đào tạo: Chính quy</w:t>
      </w:r>
    </w:p>
    <w:p w14:paraId="46591498" w14:textId="3CEDB410" w:rsidR="00101EC7" w:rsidRPr="00101EC7" w:rsidRDefault="00101EC7" w:rsidP="00101EC7">
      <w:pPr>
        <w:ind w:left="0" w:hanging="3"/>
        <w:outlineLvl w:val="3"/>
        <w:rPr>
          <w:rFonts w:eastAsia="SimSun"/>
        </w:rPr>
      </w:pPr>
      <w:r w:rsidRPr="00101EC7">
        <w:rPr>
          <w:rFonts w:eastAsia="SimSun"/>
        </w:rPr>
        <w:tab/>
      </w:r>
      <w:r w:rsidRPr="00101EC7">
        <w:rPr>
          <w:rFonts w:eastAsia="SimSun"/>
        </w:rPr>
        <w:tab/>
        <w:t>1.5 Khóa học áp dụng: từ khóa 202</w:t>
      </w:r>
      <w:r w:rsidR="006F07E5">
        <w:rPr>
          <w:rFonts w:eastAsia="SimSun"/>
        </w:rPr>
        <w:t>4</w:t>
      </w:r>
    </w:p>
    <w:p w14:paraId="6277EE46" w14:textId="0642A377" w:rsidR="00101EC7" w:rsidRPr="00101EC7" w:rsidRDefault="00101EC7" w:rsidP="00101EC7">
      <w:pPr>
        <w:ind w:left="0" w:hanging="3"/>
        <w:outlineLvl w:val="3"/>
        <w:rPr>
          <w:rFonts w:eastAsia="SimSun"/>
        </w:rPr>
      </w:pPr>
      <w:r w:rsidRPr="00101EC7">
        <w:rPr>
          <w:rFonts w:eastAsia="SimSun"/>
        </w:rPr>
        <w:tab/>
      </w:r>
      <w:r w:rsidRPr="00101EC7">
        <w:rPr>
          <w:rFonts w:eastAsia="SimSun"/>
        </w:rPr>
        <w:tab/>
        <w:t xml:space="preserve">1.6 Thời gian đào tạo: </w:t>
      </w:r>
      <w:r w:rsidR="00757FB0" w:rsidRPr="00757FB0">
        <w:t xml:space="preserve">Từ 2024 đến 2029 </w:t>
      </w:r>
      <w:r w:rsidR="00757FB0">
        <w:t>(</w:t>
      </w:r>
      <w:r w:rsidRPr="00101EC7">
        <w:rPr>
          <w:rFonts w:eastAsia="SimSun"/>
        </w:rPr>
        <w:t>4,5 năm</w:t>
      </w:r>
      <w:r w:rsidR="00757FB0">
        <w:rPr>
          <w:rFonts w:eastAsia="SimSun"/>
        </w:rPr>
        <w:t>)</w:t>
      </w:r>
    </w:p>
    <w:p w14:paraId="2DFCD237" w14:textId="77777777" w:rsidR="00101EC7" w:rsidRPr="00101EC7" w:rsidRDefault="00101EC7" w:rsidP="00101EC7">
      <w:pPr>
        <w:ind w:left="0" w:hanging="3"/>
        <w:rPr>
          <w:rFonts w:eastAsia="SimSun"/>
        </w:rPr>
      </w:pPr>
      <w:r w:rsidRPr="00101EC7">
        <w:rPr>
          <w:rFonts w:eastAsia="SimSun"/>
        </w:rPr>
        <w:tab/>
      </w:r>
      <w:r w:rsidRPr="00101EC7">
        <w:rPr>
          <w:rFonts w:eastAsia="SimSun"/>
        </w:rPr>
        <w:tab/>
        <w:t>1.7 Định hướng đào tạo: Định hướng ứng dụng</w:t>
      </w:r>
    </w:p>
    <w:p w14:paraId="57195934" w14:textId="77777777" w:rsidR="00101EC7" w:rsidRPr="00101EC7" w:rsidRDefault="00101EC7" w:rsidP="00101EC7">
      <w:pPr>
        <w:ind w:left="0" w:hanging="3"/>
        <w:outlineLvl w:val="3"/>
        <w:rPr>
          <w:rFonts w:eastAsia="SimSun"/>
        </w:rPr>
      </w:pPr>
      <w:r w:rsidRPr="00101EC7">
        <w:rPr>
          <w:rFonts w:eastAsia="SimSun"/>
        </w:rPr>
        <w:tab/>
      </w:r>
      <w:r w:rsidRPr="00101EC7">
        <w:rPr>
          <w:rFonts w:eastAsia="SimSun"/>
        </w:rPr>
        <w:tab/>
        <w:t>1.8 Tên văn bằng tốt nghiệp:</w:t>
      </w:r>
    </w:p>
    <w:p w14:paraId="027FF5D6" w14:textId="77777777" w:rsidR="00101EC7" w:rsidRPr="00101EC7" w:rsidRDefault="00101EC7" w:rsidP="00101EC7">
      <w:pPr>
        <w:ind w:left="0" w:hanging="3"/>
        <w:rPr>
          <w:rFonts w:eastAsia="SimSun"/>
        </w:rPr>
      </w:pPr>
      <w:r w:rsidRPr="00101EC7">
        <w:rPr>
          <w:rFonts w:eastAsia="SimSun"/>
        </w:rPr>
        <w:tab/>
      </w:r>
      <w:r w:rsidRPr="00101EC7">
        <w:rPr>
          <w:rFonts w:eastAsia="SimSun"/>
        </w:rPr>
        <w:tab/>
        <w:t>+ Tên tiếng Việt:</w:t>
      </w:r>
      <w:r w:rsidRPr="00101EC7">
        <w:rPr>
          <w:rFonts w:eastAsia="SimSun"/>
          <w:i/>
        </w:rPr>
        <w:t xml:space="preserve"> </w:t>
      </w:r>
      <w:r w:rsidRPr="00101EC7">
        <w:rPr>
          <w:rFonts w:eastAsia="SimSun"/>
          <w:sz w:val="26"/>
          <w:szCs w:val="26"/>
        </w:rPr>
        <w:t>Kiến trúc sư</w:t>
      </w:r>
    </w:p>
    <w:p w14:paraId="0206D356" w14:textId="77777777" w:rsidR="00101EC7" w:rsidRPr="00101EC7" w:rsidRDefault="00101EC7" w:rsidP="00101EC7">
      <w:pPr>
        <w:ind w:left="0" w:hanging="3"/>
        <w:rPr>
          <w:rFonts w:eastAsia="SimSun"/>
        </w:rPr>
      </w:pPr>
      <w:r w:rsidRPr="00101EC7">
        <w:rPr>
          <w:rFonts w:eastAsia="SimSun"/>
        </w:rPr>
        <w:tab/>
      </w:r>
      <w:r w:rsidRPr="00101EC7">
        <w:rPr>
          <w:rFonts w:eastAsia="SimSun"/>
        </w:rPr>
        <w:tab/>
        <w:t xml:space="preserve">+ Tên tiếng Anh: </w:t>
      </w:r>
      <w:r w:rsidRPr="00101EC7">
        <w:rPr>
          <w:rFonts w:eastAsia="SimSun"/>
          <w:sz w:val="26"/>
          <w:szCs w:val="26"/>
        </w:rPr>
        <w:t>The Degree of Architect in Architecture</w:t>
      </w:r>
    </w:p>
    <w:p w14:paraId="5AE62D62" w14:textId="77777777" w:rsidR="00101EC7" w:rsidRPr="00101EC7" w:rsidRDefault="00101EC7" w:rsidP="00101EC7">
      <w:pPr>
        <w:ind w:left="0" w:hanging="3"/>
        <w:outlineLvl w:val="3"/>
        <w:rPr>
          <w:rFonts w:eastAsia="SimSun"/>
        </w:rPr>
      </w:pPr>
      <w:r w:rsidRPr="00101EC7">
        <w:rPr>
          <w:rFonts w:eastAsia="SimSun"/>
        </w:rPr>
        <w:tab/>
      </w:r>
      <w:r w:rsidRPr="00101EC7">
        <w:rPr>
          <w:rFonts w:eastAsia="SimSun"/>
        </w:rPr>
        <w:tab/>
        <w:t xml:space="preserve">1.9 Đơn vị đào tạo: </w:t>
      </w:r>
    </w:p>
    <w:p w14:paraId="1D43C5BC" w14:textId="1A839BB8" w:rsidR="0031402A" w:rsidRPr="001C0FEA" w:rsidRDefault="0031402A" w:rsidP="00101EC7">
      <w:pPr>
        <w:ind w:left="0" w:hanging="3"/>
        <w:rPr>
          <w:sz w:val="26"/>
          <w:szCs w:val="26"/>
        </w:rPr>
      </w:pPr>
      <w:r w:rsidRPr="001C0FEA">
        <w:rPr>
          <w:sz w:val="26"/>
          <w:szCs w:val="26"/>
        </w:rPr>
        <w:t xml:space="preserve">+ Khoa </w:t>
      </w:r>
      <w:r w:rsidRPr="001C0FEA">
        <w:rPr>
          <w:sz w:val="26"/>
          <w:szCs w:val="26"/>
          <w:lang w:val="vi-VN"/>
        </w:rPr>
        <w:t xml:space="preserve">Kiến Trúc – </w:t>
      </w:r>
      <w:r w:rsidRPr="001C0FEA">
        <w:rPr>
          <w:sz w:val="26"/>
          <w:szCs w:val="26"/>
        </w:rPr>
        <w:t xml:space="preserve">Nột thất </w:t>
      </w:r>
      <w:r w:rsidRPr="001C0FEA">
        <w:rPr>
          <w:sz w:val="26"/>
          <w:szCs w:val="26"/>
          <w:lang w:val="vi-VN"/>
        </w:rPr>
        <w:t>– Mỹ Thuật Ứng Dụng</w:t>
      </w:r>
    </w:p>
    <w:p w14:paraId="4C057784" w14:textId="77777777" w:rsidR="0031402A" w:rsidRPr="001C0FEA" w:rsidRDefault="0031402A" w:rsidP="001C0FEA">
      <w:pPr>
        <w:ind w:left="0" w:hanging="3"/>
        <w:rPr>
          <w:sz w:val="26"/>
          <w:szCs w:val="26"/>
        </w:rPr>
      </w:pPr>
      <w:r w:rsidRPr="001C0FEA">
        <w:rPr>
          <w:sz w:val="26"/>
          <w:szCs w:val="26"/>
        </w:rPr>
        <w:t xml:space="preserve">+ Địa chỉ văn phòng: 331 Quốc lộ 1A, phường </w:t>
      </w:r>
      <w:proofErr w:type="gramStart"/>
      <w:r w:rsidRPr="001C0FEA">
        <w:rPr>
          <w:sz w:val="26"/>
          <w:szCs w:val="26"/>
        </w:rPr>
        <w:t>An</w:t>
      </w:r>
      <w:proofErr w:type="gramEnd"/>
      <w:r w:rsidRPr="001C0FEA">
        <w:rPr>
          <w:sz w:val="26"/>
          <w:szCs w:val="26"/>
        </w:rPr>
        <w:t xml:space="preserve"> Phú Đông, Quận 12, TP HCM.</w:t>
      </w:r>
    </w:p>
    <w:p w14:paraId="08C6E1F7" w14:textId="77777777" w:rsidR="0031402A" w:rsidRPr="001C0FEA" w:rsidRDefault="0031402A" w:rsidP="001C0FEA">
      <w:pPr>
        <w:ind w:left="0" w:hanging="3"/>
        <w:rPr>
          <w:sz w:val="26"/>
          <w:szCs w:val="26"/>
        </w:rPr>
      </w:pPr>
      <w:r w:rsidRPr="001C0FEA">
        <w:rPr>
          <w:sz w:val="26"/>
          <w:szCs w:val="26"/>
        </w:rPr>
        <w:t>+ Điện thoại liên lạc: (028) 62565690-224</w:t>
      </w:r>
    </w:p>
    <w:p w14:paraId="50D7807E" w14:textId="77777777" w:rsidR="00451405" w:rsidRPr="001C0FEA" w:rsidRDefault="008D11F8" w:rsidP="001C0FEA">
      <w:pPr>
        <w:ind w:left="0" w:hanging="3"/>
        <w:rPr>
          <w:b/>
          <w:sz w:val="26"/>
          <w:szCs w:val="26"/>
        </w:rPr>
      </w:pPr>
      <w:r>
        <w:lastRenderedPageBreak/>
        <w:tab/>
      </w:r>
      <w:r w:rsidR="00373FD2">
        <w:tab/>
      </w:r>
      <w:r w:rsidRPr="001C0FEA">
        <w:rPr>
          <w:b/>
          <w:sz w:val="26"/>
          <w:szCs w:val="26"/>
        </w:rPr>
        <w:t>2. Các tiêu chí tuyển sinh và yêu cầu đầu vào của chương trình đào tạo</w:t>
      </w:r>
    </w:p>
    <w:p w14:paraId="766951B7" w14:textId="1BE23E56" w:rsidR="0031402A" w:rsidRPr="00587DB4" w:rsidRDefault="00587DB4" w:rsidP="001C0FEA">
      <w:pPr>
        <w:ind w:left="0" w:hanging="3"/>
        <w:rPr>
          <w:sz w:val="26"/>
          <w:szCs w:val="26"/>
        </w:rPr>
      </w:pPr>
      <w:r>
        <w:rPr>
          <w:sz w:val="26"/>
          <w:szCs w:val="26"/>
        </w:rPr>
        <w:tab/>
      </w:r>
      <w:r>
        <w:rPr>
          <w:sz w:val="26"/>
          <w:szCs w:val="26"/>
        </w:rPr>
        <w:tab/>
      </w:r>
      <w:r w:rsidR="0031402A" w:rsidRPr="00587DB4">
        <w:rPr>
          <w:sz w:val="26"/>
          <w:szCs w:val="26"/>
        </w:rPr>
        <w:t>Đối tượng tuyển sinh: Học sinh tốt nghiệp trung học phổ thông</w:t>
      </w:r>
    </w:p>
    <w:p w14:paraId="4170C18E" w14:textId="4F03E777" w:rsidR="0031402A" w:rsidRPr="00587DB4" w:rsidRDefault="00587DB4" w:rsidP="001C0FEA">
      <w:pPr>
        <w:ind w:left="0" w:hanging="3"/>
        <w:rPr>
          <w:sz w:val="26"/>
          <w:szCs w:val="26"/>
        </w:rPr>
      </w:pPr>
      <w:r>
        <w:rPr>
          <w:sz w:val="26"/>
          <w:szCs w:val="26"/>
        </w:rPr>
        <w:tab/>
      </w:r>
      <w:r>
        <w:rPr>
          <w:sz w:val="26"/>
          <w:szCs w:val="26"/>
        </w:rPr>
        <w:tab/>
      </w:r>
      <w:r w:rsidR="0031402A" w:rsidRPr="00587DB4">
        <w:rPr>
          <w:sz w:val="26"/>
          <w:szCs w:val="26"/>
        </w:rPr>
        <w:t>Tiêu chí tuyển sinh, tổ hợp môn tuyển:</w:t>
      </w:r>
    </w:p>
    <w:p w14:paraId="1DBE49F7" w14:textId="775ADE7D" w:rsidR="0031402A" w:rsidRPr="00587DB4" w:rsidRDefault="00587DB4" w:rsidP="001C0FEA">
      <w:pPr>
        <w:ind w:left="0" w:hanging="3"/>
        <w:rPr>
          <w:color w:val="FF0000"/>
          <w:sz w:val="26"/>
          <w:szCs w:val="26"/>
        </w:rPr>
      </w:pPr>
      <w:r>
        <w:rPr>
          <w:sz w:val="26"/>
          <w:szCs w:val="26"/>
        </w:rPr>
        <w:tab/>
      </w:r>
      <w:r>
        <w:rPr>
          <w:sz w:val="26"/>
          <w:szCs w:val="26"/>
        </w:rPr>
        <w:tab/>
      </w:r>
      <w:r w:rsidR="0031402A" w:rsidRPr="00587DB4">
        <w:rPr>
          <w:b/>
          <w:sz w:val="26"/>
          <w:szCs w:val="26"/>
        </w:rPr>
        <w:t>Phương thức 1:</w:t>
      </w:r>
      <w:r w:rsidR="0031402A" w:rsidRPr="00587DB4">
        <w:rPr>
          <w:sz w:val="26"/>
          <w:szCs w:val="26"/>
        </w:rPr>
        <w:t xml:space="preserve"> </w:t>
      </w:r>
      <w:r w:rsidR="003A59F1" w:rsidRPr="00587DB4">
        <w:rPr>
          <w:sz w:val="26"/>
          <w:szCs w:val="26"/>
        </w:rPr>
        <w:t>Xét kết quả Kỳ thi Trung học phổ thông quốc gia là điểm cộng 03 môn thi theo tổ hợp môn xét tuyển đạt ngưỡng đảm bảo chất lượng đầu vào đại học tối thiểu theo quy định của Bộ Giáo dục và Đào tạo</w:t>
      </w:r>
      <w:r w:rsidR="0031402A" w:rsidRPr="00587DB4">
        <w:rPr>
          <w:sz w:val="26"/>
          <w:szCs w:val="26"/>
        </w:rPr>
        <w:t xml:space="preserve"> </w:t>
      </w:r>
      <w:r w:rsidR="007679DA">
        <w:rPr>
          <w:color w:val="000000" w:themeColor="text1"/>
          <w:sz w:val="26"/>
          <w:szCs w:val="26"/>
        </w:rPr>
        <w:t>2023</w:t>
      </w:r>
      <w:r w:rsidR="0031402A" w:rsidRPr="00587DB4">
        <w:rPr>
          <w:color w:val="000000" w:themeColor="text1"/>
          <w:sz w:val="26"/>
          <w:szCs w:val="26"/>
        </w:rPr>
        <w:t>.</w:t>
      </w:r>
    </w:p>
    <w:p w14:paraId="2828595B" w14:textId="2D3CDBF6" w:rsidR="0048442A" w:rsidRPr="00587DB4" w:rsidRDefault="00587DB4" w:rsidP="001C0FEA">
      <w:pPr>
        <w:ind w:left="0" w:hanging="3"/>
        <w:rPr>
          <w:sz w:val="26"/>
          <w:szCs w:val="26"/>
        </w:rPr>
      </w:pPr>
      <w:r>
        <w:rPr>
          <w:sz w:val="26"/>
          <w:szCs w:val="26"/>
        </w:rPr>
        <w:tab/>
      </w:r>
      <w:r>
        <w:rPr>
          <w:sz w:val="26"/>
          <w:szCs w:val="26"/>
        </w:rPr>
        <w:tab/>
      </w:r>
      <w:r w:rsidR="0048442A" w:rsidRPr="00587DB4">
        <w:rPr>
          <w:sz w:val="26"/>
          <w:szCs w:val="26"/>
        </w:rPr>
        <w:t>Các tổ hợp môn xét tuyển:</w:t>
      </w:r>
    </w:p>
    <w:p w14:paraId="3088A4FF" w14:textId="532574E3" w:rsidR="00C5364D" w:rsidRPr="00C5364D" w:rsidRDefault="00C5364D" w:rsidP="00C5364D">
      <w:pPr>
        <w:ind w:leftChars="0" w:left="0" w:firstLineChars="218" w:firstLine="567"/>
        <w:rPr>
          <w:sz w:val="26"/>
          <w:szCs w:val="26"/>
        </w:rPr>
      </w:pPr>
      <w:r>
        <w:rPr>
          <w:sz w:val="26"/>
          <w:szCs w:val="26"/>
        </w:rPr>
        <w:t xml:space="preserve">- </w:t>
      </w:r>
      <w:r w:rsidRPr="00C5364D">
        <w:rPr>
          <w:sz w:val="26"/>
          <w:szCs w:val="26"/>
        </w:rPr>
        <w:t>H00: Ngữ Văn, Vẽ Tĩnh Vật Chì, Vẽ Trang Trí</w:t>
      </w:r>
      <w:r>
        <w:rPr>
          <w:sz w:val="26"/>
          <w:szCs w:val="26"/>
        </w:rPr>
        <w:t xml:space="preserve"> </w:t>
      </w:r>
      <w:r w:rsidRPr="00C5364D">
        <w:rPr>
          <w:sz w:val="26"/>
          <w:szCs w:val="26"/>
        </w:rPr>
        <w:t>Màu.</w:t>
      </w:r>
    </w:p>
    <w:p w14:paraId="052E8875" w14:textId="77777777" w:rsidR="00C5364D" w:rsidRPr="00C5364D" w:rsidRDefault="00C5364D" w:rsidP="00C5364D">
      <w:pPr>
        <w:ind w:leftChars="0" w:left="0" w:firstLineChars="218" w:firstLine="567"/>
        <w:rPr>
          <w:sz w:val="26"/>
          <w:szCs w:val="26"/>
        </w:rPr>
      </w:pPr>
      <w:r w:rsidRPr="00C5364D">
        <w:rPr>
          <w:sz w:val="26"/>
          <w:szCs w:val="26"/>
        </w:rPr>
        <w:t>- H01: Toán, Ngữ Văn, Vẽ Trang Trí Màu.</w:t>
      </w:r>
    </w:p>
    <w:p w14:paraId="65359E5C" w14:textId="77777777" w:rsidR="00C5364D" w:rsidRPr="00C5364D" w:rsidRDefault="00C5364D" w:rsidP="00C5364D">
      <w:pPr>
        <w:ind w:leftChars="0" w:left="0" w:firstLineChars="218" w:firstLine="567"/>
        <w:rPr>
          <w:sz w:val="26"/>
          <w:szCs w:val="26"/>
        </w:rPr>
      </w:pPr>
      <w:r w:rsidRPr="00C5364D">
        <w:rPr>
          <w:sz w:val="26"/>
          <w:szCs w:val="26"/>
        </w:rPr>
        <w:t>- H02: Toán, Tiếng Anh, Vẽ MT (Vẽ Tĩnh Vật Chì).</w:t>
      </w:r>
    </w:p>
    <w:p w14:paraId="55090F8E" w14:textId="77777777" w:rsidR="00C5364D" w:rsidRPr="00C5364D" w:rsidRDefault="00C5364D" w:rsidP="00C5364D">
      <w:pPr>
        <w:ind w:leftChars="0" w:left="0" w:firstLineChars="218" w:firstLine="567"/>
        <w:rPr>
          <w:sz w:val="26"/>
          <w:szCs w:val="26"/>
        </w:rPr>
      </w:pPr>
      <w:r w:rsidRPr="00C5364D">
        <w:rPr>
          <w:sz w:val="26"/>
          <w:szCs w:val="26"/>
        </w:rPr>
        <w:t>- D01: Toán, Ngữ Văn, Tiếng Anh.</w:t>
      </w:r>
    </w:p>
    <w:p w14:paraId="74E751A2" w14:textId="57A69626" w:rsidR="00C5364D" w:rsidRPr="00587DB4" w:rsidRDefault="00C5364D" w:rsidP="00C5364D">
      <w:pPr>
        <w:ind w:leftChars="0" w:left="0" w:firstLineChars="218" w:firstLine="567"/>
        <w:rPr>
          <w:sz w:val="26"/>
          <w:szCs w:val="26"/>
        </w:rPr>
      </w:pPr>
      <w:r w:rsidRPr="00C5364D">
        <w:rPr>
          <w:sz w:val="26"/>
          <w:szCs w:val="26"/>
        </w:rPr>
        <w:t>- V01: Toán, Ngữ Văn, Vẽ Tĩnh Vật Chì.</w:t>
      </w:r>
    </w:p>
    <w:p w14:paraId="12128C68" w14:textId="77777777" w:rsidR="00C5364D" w:rsidRDefault="00587DB4" w:rsidP="00C5364D">
      <w:pPr>
        <w:ind w:left="0" w:hanging="3"/>
        <w:rPr>
          <w:sz w:val="26"/>
          <w:szCs w:val="26"/>
        </w:rPr>
      </w:pPr>
      <w:r>
        <w:rPr>
          <w:b/>
          <w:sz w:val="26"/>
          <w:szCs w:val="26"/>
        </w:rPr>
        <w:tab/>
      </w:r>
      <w:r>
        <w:rPr>
          <w:b/>
          <w:sz w:val="26"/>
          <w:szCs w:val="26"/>
        </w:rPr>
        <w:tab/>
      </w:r>
      <w:r w:rsidR="0048442A" w:rsidRPr="00587DB4">
        <w:rPr>
          <w:b/>
          <w:sz w:val="26"/>
          <w:szCs w:val="26"/>
        </w:rPr>
        <w:t>Phương thức 2:</w:t>
      </w:r>
      <w:r w:rsidR="0048442A" w:rsidRPr="00587DB4">
        <w:rPr>
          <w:sz w:val="26"/>
          <w:szCs w:val="26"/>
        </w:rPr>
        <w:t xml:space="preserve"> </w:t>
      </w:r>
    </w:p>
    <w:p w14:paraId="2C1265C7" w14:textId="4DADFD5E" w:rsidR="00C5364D" w:rsidRPr="00C5364D" w:rsidRDefault="00C5364D" w:rsidP="00C5364D">
      <w:pPr>
        <w:ind w:leftChars="0" w:left="0" w:firstLineChars="218" w:firstLine="567"/>
        <w:rPr>
          <w:sz w:val="26"/>
          <w:szCs w:val="26"/>
        </w:rPr>
      </w:pPr>
      <w:r>
        <w:rPr>
          <w:sz w:val="26"/>
          <w:szCs w:val="26"/>
        </w:rPr>
        <w:t xml:space="preserve">- </w:t>
      </w:r>
      <w:r w:rsidRPr="00C5364D">
        <w:rPr>
          <w:sz w:val="26"/>
          <w:szCs w:val="26"/>
        </w:rPr>
        <w:t>Tổng điểm trung</w:t>
      </w:r>
      <w:r>
        <w:rPr>
          <w:sz w:val="26"/>
          <w:szCs w:val="26"/>
        </w:rPr>
        <w:t xml:space="preserve"> bình 3 HK lớp 10, </w:t>
      </w:r>
      <w:r w:rsidRPr="00C5364D">
        <w:rPr>
          <w:sz w:val="26"/>
          <w:szCs w:val="26"/>
        </w:rPr>
        <w:t>lớp 11, lớp 12, đạt từ 18 điểm trở lên.</w:t>
      </w:r>
    </w:p>
    <w:p w14:paraId="56CC8DAA" w14:textId="7E56F476" w:rsidR="00C5364D" w:rsidRPr="00C5364D" w:rsidRDefault="00C5364D" w:rsidP="00C5364D">
      <w:pPr>
        <w:ind w:leftChars="0" w:left="0" w:firstLineChars="218" w:firstLine="567"/>
        <w:rPr>
          <w:sz w:val="26"/>
          <w:szCs w:val="26"/>
        </w:rPr>
      </w:pPr>
      <w:r w:rsidRPr="00C5364D">
        <w:rPr>
          <w:sz w:val="26"/>
          <w:szCs w:val="26"/>
        </w:rPr>
        <w:t>- Điểm trung bình cả năm lớp 12 đạt</w:t>
      </w:r>
      <w:r>
        <w:rPr>
          <w:sz w:val="26"/>
          <w:szCs w:val="26"/>
        </w:rPr>
        <w:t xml:space="preserve"> </w:t>
      </w:r>
      <w:r w:rsidRPr="00C5364D">
        <w:rPr>
          <w:sz w:val="26"/>
          <w:szCs w:val="26"/>
        </w:rPr>
        <w:t>từ 6.0</w:t>
      </w:r>
    </w:p>
    <w:p w14:paraId="00C148DB" w14:textId="7CE4E1B4" w:rsidR="0048442A" w:rsidRPr="00587DB4" w:rsidRDefault="00C5364D" w:rsidP="00C5364D">
      <w:pPr>
        <w:ind w:leftChars="0" w:left="0" w:firstLineChars="218" w:firstLine="567"/>
        <w:rPr>
          <w:sz w:val="26"/>
          <w:szCs w:val="26"/>
        </w:rPr>
      </w:pPr>
      <w:r w:rsidRPr="00C5364D">
        <w:rPr>
          <w:sz w:val="26"/>
          <w:szCs w:val="26"/>
        </w:rPr>
        <w:t>- Điểm tổ hợp các môn xét tuyển lớp</w:t>
      </w:r>
      <w:r>
        <w:rPr>
          <w:sz w:val="26"/>
          <w:szCs w:val="26"/>
        </w:rPr>
        <w:t xml:space="preserve"> </w:t>
      </w:r>
      <w:r w:rsidRPr="00C5364D">
        <w:rPr>
          <w:sz w:val="26"/>
          <w:szCs w:val="26"/>
        </w:rPr>
        <w:t>12, đạt từ 18 điểm</w:t>
      </w:r>
      <w:r w:rsidR="0048442A" w:rsidRPr="00587DB4">
        <w:rPr>
          <w:sz w:val="26"/>
          <w:szCs w:val="26"/>
        </w:rPr>
        <w:t>n</w:t>
      </w:r>
    </w:p>
    <w:p w14:paraId="1214BB46" w14:textId="32499536" w:rsidR="0031402A" w:rsidRPr="00587DB4" w:rsidRDefault="00587DB4" w:rsidP="00C5364D">
      <w:pPr>
        <w:ind w:left="0" w:hanging="3"/>
        <w:rPr>
          <w:sz w:val="26"/>
          <w:szCs w:val="26"/>
        </w:rPr>
      </w:pPr>
      <w:r>
        <w:rPr>
          <w:sz w:val="26"/>
          <w:szCs w:val="26"/>
        </w:rPr>
        <w:tab/>
      </w:r>
      <w:r>
        <w:rPr>
          <w:sz w:val="26"/>
          <w:szCs w:val="26"/>
        </w:rPr>
        <w:tab/>
      </w:r>
      <w:r w:rsidR="0031402A" w:rsidRPr="00587DB4">
        <w:rPr>
          <w:b/>
          <w:sz w:val="26"/>
          <w:szCs w:val="26"/>
        </w:rPr>
        <w:t xml:space="preserve">Phương thức </w:t>
      </w:r>
      <w:r w:rsidR="0048442A" w:rsidRPr="00587DB4">
        <w:rPr>
          <w:b/>
          <w:sz w:val="26"/>
          <w:szCs w:val="26"/>
        </w:rPr>
        <w:t>3</w:t>
      </w:r>
      <w:r w:rsidR="0031402A" w:rsidRPr="00587DB4">
        <w:rPr>
          <w:b/>
          <w:sz w:val="26"/>
          <w:szCs w:val="26"/>
        </w:rPr>
        <w:t>:</w:t>
      </w:r>
      <w:r w:rsidR="0031402A" w:rsidRPr="00587DB4">
        <w:rPr>
          <w:sz w:val="26"/>
          <w:szCs w:val="26"/>
        </w:rPr>
        <w:t xml:space="preserve"> </w:t>
      </w:r>
      <w:r w:rsidR="00C5364D" w:rsidRPr="00C5364D">
        <w:t xml:space="preserve"> </w:t>
      </w:r>
      <w:r w:rsidR="00C5364D">
        <w:rPr>
          <w:sz w:val="26"/>
          <w:szCs w:val="26"/>
        </w:rPr>
        <w:t>X</w:t>
      </w:r>
      <w:r w:rsidR="00C5364D" w:rsidRPr="00C5364D">
        <w:rPr>
          <w:sz w:val="26"/>
          <w:szCs w:val="26"/>
        </w:rPr>
        <w:t>ét điểm kỳ thi</w:t>
      </w:r>
      <w:r w:rsidR="00C5364D">
        <w:rPr>
          <w:sz w:val="26"/>
          <w:szCs w:val="26"/>
        </w:rPr>
        <w:t xml:space="preserve"> </w:t>
      </w:r>
      <w:r w:rsidR="00C5364D" w:rsidRPr="00C5364D">
        <w:rPr>
          <w:sz w:val="26"/>
          <w:szCs w:val="26"/>
        </w:rPr>
        <w:t>đánh giá năng lực</w:t>
      </w:r>
      <w:r w:rsidR="00C5364D">
        <w:rPr>
          <w:sz w:val="26"/>
          <w:szCs w:val="26"/>
        </w:rPr>
        <w:t xml:space="preserve"> </w:t>
      </w:r>
      <w:r w:rsidR="00C5364D" w:rsidRPr="00C5364D">
        <w:rPr>
          <w:sz w:val="26"/>
          <w:szCs w:val="26"/>
        </w:rPr>
        <w:t>ĐHQG HÀ NỘI,</w:t>
      </w:r>
      <w:r w:rsidR="00C5364D">
        <w:rPr>
          <w:sz w:val="26"/>
          <w:szCs w:val="26"/>
        </w:rPr>
        <w:t xml:space="preserve"> </w:t>
      </w:r>
      <w:r w:rsidR="00C5364D" w:rsidRPr="00C5364D">
        <w:rPr>
          <w:sz w:val="26"/>
          <w:szCs w:val="26"/>
        </w:rPr>
        <w:t>ĐHQG TPHCM</w:t>
      </w:r>
    </w:p>
    <w:p w14:paraId="4B18FCB9" w14:textId="77777777" w:rsidR="00C5364D" w:rsidRDefault="00003861" w:rsidP="001C0FEA">
      <w:pPr>
        <w:ind w:left="0" w:hanging="3"/>
        <w:rPr>
          <w:sz w:val="26"/>
          <w:szCs w:val="26"/>
        </w:rPr>
      </w:pPr>
      <w:r>
        <w:rPr>
          <w:b/>
          <w:sz w:val="26"/>
          <w:szCs w:val="26"/>
        </w:rPr>
        <w:tab/>
      </w:r>
      <w:r>
        <w:rPr>
          <w:b/>
          <w:sz w:val="26"/>
          <w:szCs w:val="26"/>
        </w:rPr>
        <w:tab/>
      </w:r>
      <w:r w:rsidR="0048442A" w:rsidRPr="00003861">
        <w:rPr>
          <w:b/>
          <w:sz w:val="26"/>
          <w:szCs w:val="26"/>
        </w:rPr>
        <w:t>Phương thức 4:</w:t>
      </w:r>
      <w:r w:rsidR="0048442A" w:rsidRPr="00587DB4">
        <w:rPr>
          <w:sz w:val="26"/>
          <w:szCs w:val="26"/>
        </w:rPr>
        <w:t xml:space="preserve"> </w:t>
      </w:r>
    </w:p>
    <w:p w14:paraId="40612B5F" w14:textId="7B93F62A" w:rsidR="0048442A" w:rsidRPr="00C5364D" w:rsidRDefault="00C5364D" w:rsidP="00C5364D">
      <w:pPr>
        <w:pStyle w:val="ListParagraph"/>
        <w:numPr>
          <w:ilvl w:val="0"/>
          <w:numId w:val="39"/>
        </w:numPr>
        <w:ind w:leftChars="0" w:left="567" w:firstLineChars="0" w:firstLine="0"/>
        <w:rPr>
          <w:sz w:val="26"/>
          <w:szCs w:val="26"/>
        </w:rPr>
      </w:pPr>
      <w:r w:rsidRPr="00C5364D">
        <w:rPr>
          <w:sz w:val="26"/>
          <w:szCs w:val="26"/>
        </w:rPr>
        <w:t>Ưu tiên học sinh đạt giải trong các kỳ thi học sinh giỏi quốc gia và cử tuyển</w:t>
      </w:r>
      <w:r w:rsidR="0048442A" w:rsidRPr="00C5364D">
        <w:rPr>
          <w:sz w:val="26"/>
          <w:szCs w:val="26"/>
        </w:rPr>
        <w:t>.</w:t>
      </w:r>
    </w:p>
    <w:p w14:paraId="6AC9B0AA" w14:textId="2419930C" w:rsidR="0031402A" w:rsidRPr="00C5364D" w:rsidRDefault="00C5364D" w:rsidP="00C5364D">
      <w:pPr>
        <w:pStyle w:val="ListParagraph"/>
        <w:numPr>
          <w:ilvl w:val="0"/>
          <w:numId w:val="39"/>
        </w:numPr>
        <w:ind w:leftChars="0" w:left="567" w:firstLineChars="0" w:firstLine="0"/>
        <w:rPr>
          <w:sz w:val="26"/>
          <w:szCs w:val="26"/>
        </w:rPr>
      </w:pPr>
      <w:r w:rsidRPr="00C5364D">
        <w:rPr>
          <w:sz w:val="26"/>
          <w:szCs w:val="26"/>
        </w:rPr>
        <w:t>Đối với các môn năng khiếu, trường Nguyễn Tất Thành tổ chức thi hoặc xét điểm thi do các trường Đại học khác tổ chức</w:t>
      </w:r>
      <w:r w:rsidR="0031402A" w:rsidRPr="00C5364D">
        <w:rPr>
          <w:sz w:val="26"/>
          <w:szCs w:val="26"/>
        </w:rPr>
        <w:t>.</w:t>
      </w:r>
    </w:p>
    <w:p w14:paraId="042AE989" w14:textId="33A2ABF9" w:rsidR="00C5364D" w:rsidRPr="00C5364D" w:rsidRDefault="00C5364D" w:rsidP="00C5364D">
      <w:pPr>
        <w:pStyle w:val="ListParagraph"/>
        <w:numPr>
          <w:ilvl w:val="0"/>
          <w:numId w:val="39"/>
        </w:numPr>
        <w:ind w:leftChars="0" w:left="567" w:firstLineChars="0" w:firstLine="0"/>
        <w:rPr>
          <w:sz w:val="26"/>
          <w:szCs w:val="26"/>
        </w:rPr>
      </w:pPr>
      <w:r w:rsidRPr="00C5364D">
        <w:rPr>
          <w:sz w:val="26"/>
          <w:szCs w:val="26"/>
        </w:rPr>
        <w:t>Trường thường xuyên tổ chức mở các lớp luyện thi miễn phí cho các thí sinh đăng ký thi năng khiếu vào trường</w:t>
      </w:r>
    </w:p>
    <w:p w14:paraId="568B677D" w14:textId="77777777" w:rsidR="00451405" w:rsidRPr="00B75576" w:rsidRDefault="008D11F8" w:rsidP="00587DB4">
      <w:pPr>
        <w:ind w:left="0" w:hanging="3"/>
        <w:rPr>
          <w:b/>
          <w:sz w:val="26"/>
          <w:szCs w:val="26"/>
        </w:rPr>
      </w:pPr>
      <w:r>
        <w:tab/>
      </w:r>
      <w:r w:rsidR="00373FD2">
        <w:tab/>
      </w:r>
      <w:r w:rsidRPr="00B75576">
        <w:rPr>
          <w:b/>
          <w:sz w:val="26"/>
          <w:szCs w:val="26"/>
        </w:rPr>
        <w:t>3. Các điều kiện tốt nghiệp</w:t>
      </w:r>
    </w:p>
    <w:p w14:paraId="3D0DF875" w14:textId="77777777" w:rsidR="00451405" w:rsidRPr="00587DB4" w:rsidRDefault="00373FD2" w:rsidP="00587DB4">
      <w:pPr>
        <w:ind w:left="0" w:hanging="3"/>
        <w:rPr>
          <w:sz w:val="26"/>
          <w:szCs w:val="26"/>
        </w:rPr>
      </w:pPr>
      <w:r w:rsidRPr="00587DB4">
        <w:rPr>
          <w:sz w:val="26"/>
          <w:szCs w:val="26"/>
        </w:rPr>
        <w:tab/>
      </w:r>
      <w:r w:rsidR="008D11F8" w:rsidRPr="00587DB4">
        <w:rPr>
          <w:sz w:val="26"/>
          <w:szCs w:val="26"/>
        </w:rPr>
        <w:tab/>
        <w:t>Sinh viên được xét và công nhận tốt nghiệp khi có đủ các điều kiện sau:</w:t>
      </w:r>
    </w:p>
    <w:p w14:paraId="52416606" w14:textId="77777777" w:rsidR="00757FB0" w:rsidRPr="00757FB0" w:rsidRDefault="008D11F8" w:rsidP="00757FB0">
      <w:pPr>
        <w:ind w:left="0" w:hanging="3"/>
        <w:rPr>
          <w:sz w:val="26"/>
          <w:szCs w:val="26"/>
        </w:rPr>
      </w:pPr>
      <w:r w:rsidRPr="00587DB4">
        <w:rPr>
          <w:sz w:val="26"/>
          <w:szCs w:val="26"/>
        </w:rPr>
        <w:tab/>
      </w:r>
      <w:r w:rsidR="00373FD2" w:rsidRPr="00587DB4">
        <w:rPr>
          <w:sz w:val="26"/>
          <w:szCs w:val="26"/>
        </w:rPr>
        <w:tab/>
      </w:r>
      <w:r w:rsidR="00757FB0" w:rsidRPr="00757FB0">
        <w:rPr>
          <w:sz w:val="26"/>
          <w:szCs w:val="26"/>
        </w:rPr>
        <w:t xml:space="preserve">- Tích lũy đủ học phần, số tín chỉ quy định; </w:t>
      </w:r>
    </w:p>
    <w:p w14:paraId="31F3C2EE" w14:textId="77777777" w:rsidR="00757FB0" w:rsidRPr="00757FB0" w:rsidRDefault="00757FB0" w:rsidP="00757FB0">
      <w:pPr>
        <w:ind w:left="0" w:hanging="3"/>
        <w:rPr>
          <w:sz w:val="26"/>
          <w:szCs w:val="26"/>
        </w:rPr>
      </w:pPr>
      <w:r w:rsidRPr="00757FB0">
        <w:rPr>
          <w:sz w:val="26"/>
          <w:szCs w:val="26"/>
        </w:rPr>
        <w:tab/>
      </w:r>
      <w:r w:rsidRPr="00757FB0">
        <w:rPr>
          <w:sz w:val="26"/>
          <w:szCs w:val="26"/>
        </w:rPr>
        <w:tab/>
        <w:t>- Điểm trung bình tích lũy của toàn khóa học đạt từ trung bình trở lên;</w:t>
      </w:r>
    </w:p>
    <w:p w14:paraId="6F89FAA0" w14:textId="77777777" w:rsidR="00757FB0" w:rsidRPr="00757FB0" w:rsidRDefault="00757FB0" w:rsidP="00757FB0">
      <w:pPr>
        <w:ind w:left="0" w:hanging="3"/>
        <w:rPr>
          <w:sz w:val="26"/>
          <w:szCs w:val="26"/>
        </w:rPr>
      </w:pPr>
      <w:r w:rsidRPr="00757FB0">
        <w:rPr>
          <w:sz w:val="26"/>
          <w:szCs w:val="26"/>
        </w:rPr>
        <w:tab/>
      </w:r>
      <w:r w:rsidRPr="00757FB0">
        <w:rPr>
          <w:sz w:val="26"/>
          <w:szCs w:val="26"/>
        </w:rPr>
        <w:tab/>
        <w:t>- Tại thời điểm xét tốt nghiệp không bị truy cứu trách nhiệm hình sự hoặc không đang trong thời gian bị kỷ luật ở mức đình chỉ học tập;</w:t>
      </w:r>
    </w:p>
    <w:p w14:paraId="2D7601FC" w14:textId="4B0B1F75" w:rsidR="00451405" w:rsidRPr="00587DB4" w:rsidRDefault="00757FB0" w:rsidP="00757FB0">
      <w:pPr>
        <w:ind w:left="0" w:hanging="3"/>
        <w:rPr>
          <w:sz w:val="26"/>
          <w:szCs w:val="26"/>
        </w:rPr>
      </w:pPr>
      <w:r w:rsidRPr="00757FB0">
        <w:rPr>
          <w:sz w:val="26"/>
          <w:szCs w:val="26"/>
        </w:rPr>
        <w:lastRenderedPageBreak/>
        <w:tab/>
      </w:r>
      <w:r w:rsidRPr="00757FB0">
        <w:rPr>
          <w:sz w:val="26"/>
          <w:szCs w:val="26"/>
        </w:rPr>
        <w:tab/>
        <w:t>- Hoàn thành các học phần Giáo dục quốc phòng - An ninh, Giáo dục thể chất;</w:t>
      </w:r>
    </w:p>
    <w:p w14:paraId="0FCBB2A8" w14:textId="41208F75" w:rsidR="007E723F" w:rsidRPr="00587DB4" w:rsidRDefault="00E218FD" w:rsidP="009A43CA">
      <w:pPr>
        <w:ind w:left="0" w:hanging="3"/>
        <w:rPr>
          <w:sz w:val="26"/>
          <w:szCs w:val="26"/>
        </w:rPr>
      </w:pPr>
      <w:r w:rsidRPr="00587DB4">
        <w:rPr>
          <w:sz w:val="26"/>
          <w:szCs w:val="26"/>
        </w:rPr>
        <w:tab/>
      </w:r>
      <w:r w:rsidR="008D11F8" w:rsidRPr="00587DB4">
        <w:rPr>
          <w:sz w:val="26"/>
          <w:szCs w:val="26"/>
        </w:rPr>
        <w:tab/>
      </w:r>
      <w:r w:rsidR="007E723F" w:rsidRPr="00587DB4">
        <w:rPr>
          <w:sz w:val="26"/>
          <w:szCs w:val="26"/>
        </w:rPr>
        <w:t>- Ngoại ngữ:</w:t>
      </w:r>
      <w:r w:rsidR="007E723F" w:rsidRPr="00587DB4">
        <w:rPr>
          <w:i/>
          <w:iCs/>
          <w:sz w:val="26"/>
          <w:szCs w:val="26"/>
        </w:rPr>
        <w:t xml:space="preserve"> </w:t>
      </w:r>
      <w:r w:rsidR="007E723F" w:rsidRPr="00587DB4">
        <w:rPr>
          <w:iCs/>
          <w:sz w:val="26"/>
          <w:szCs w:val="26"/>
        </w:rPr>
        <w:t xml:space="preserve">Có trình độ ngoại ngữ tương đương bậc 4/6 Khung năng lực ngoại ngữ Việt Nam </w:t>
      </w:r>
    </w:p>
    <w:p w14:paraId="1A1F7FFB" w14:textId="3D3B996B" w:rsidR="005266A8" w:rsidRPr="00587DB4" w:rsidRDefault="007E723F" w:rsidP="005E1570">
      <w:pPr>
        <w:ind w:left="0" w:hanging="3"/>
        <w:rPr>
          <w:sz w:val="26"/>
          <w:szCs w:val="26"/>
        </w:rPr>
      </w:pPr>
      <w:r w:rsidRPr="00587DB4">
        <w:rPr>
          <w:sz w:val="26"/>
          <w:szCs w:val="26"/>
        </w:rPr>
        <w:tab/>
      </w:r>
      <w:r w:rsidR="007E74EE">
        <w:rPr>
          <w:sz w:val="26"/>
          <w:szCs w:val="26"/>
        </w:rPr>
        <w:tab/>
      </w:r>
      <w:r w:rsidRPr="00587DB4">
        <w:rPr>
          <w:sz w:val="26"/>
          <w:szCs w:val="26"/>
        </w:rPr>
        <w:t xml:space="preserve">- </w:t>
      </w:r>
      <w:r w:rsidR="00122472" w:rsidRPr="00122472">
        <w:rPr>
          <w:sz w:val="26"/>
          <w:szCs w:val="26"/>
        </w:rPr>
        <w:t>Đạt Chứng chỉ Kỹ năng làm chủ công việc</w:t>
      </w:r>
      <w:r w:rsidRPr="00587DB4">
        <w:rPr>
          <w:sz w:val="26"/>
          <w:szCs w:val="26"/>
        </w:rPr>
        <w:t>: Kỹ năng giải quyết vấn đề; Kỹ năng quản lý thời gian; Kỹ năng tìm kiếm công việc; Kỹ năng soạn thảo văn bản.</w:t>
      </w:r>
    </w:p>
    <w:p w14:paraId="2F8F627C" w14:textId="77777777" w:rsidR="00451405" w:rsidRPr="007E74EE" w:rsidRDefault="00E218FD" w:rsidP="00FA038E">
      <w:pPr>
        <w:pStyle w:val="Heading3"/>
        <w:spacing w:after="120"/>
        <w:ind w:left="0" w:hanging="3"/>
        <w:rPr>
          <w:sz w:val="26"/>
          <w:szCs w:val="26"/>
        </w:rPr>
      </w:pPr>
      <w:r>
        <w:tab/>
      </w:r>
      <w:r w:rsidR="008D11F8">
        <w:tab/>
      </w:r>
      <w:r w:rsidR="008D11F8" w:rsidRPr="007E74EE">
        <w:rPr>
          <w:sz w:val="26"/>
          <w:szCs w:val="26"/>
        </w:rPr>
        <w:t>4. Thang điểm</w:t>
      </w:r>
    </w:p>
    <w:p w14:paraId="2AC1FC73" w14:textId="77777777" w:rsidR="00451405" w:rsidRPr="007E74EE" w:rsidRDefault="008D11F8" w:rsidP="00FA038E">
      <w:pPr>
        <w:spacing w:after="120"/>
        <w:ind w:left="0" w:hanging="3"/>
        <w:rPr>
          <w:sz w:val="26"/>
          <w:szCs w:val="26"/>
        </w:rPr>
      </w:pPr>
      <w:r w:rsidRPr="007E74EE">
        <w:rPr>
          <w:sz w:val="26"/>
          <w:szCs w:val="26"/>
        </w:rPr>
        <w:tab/>
      </w:r>
      <w:r w:rsidR="00E218FD" w:rsidRPr="007E74EE">
        <w:rPr>
          <w:sz w:val="26"/>
          <w:szCs w:val="26"/>
        </w:rPr>
        <w:tab/>
      </w:r>
      <w:r w:rsidRPr="007E74EE">
        <w:rPr>
          <w:sz w:val="26"/>
          <w:szCs w:val="26"/>
        </w:rPr>
        <w:t xml:space="preserve">4.1 Điểm đánh giá bộ phận và điểm kết thúc học phần được chấm theo thang điểm 10 (từ 0 đến 10) và được làm tròn đến một chữ số thập phân. </w:t>
      </w:r>
    </w:p>
    <w:p w14:paraId="6EFE939A" w14:textId="77777777" w:rsidR="00451405" w:rsidRPr="007E74EE" w:rsidRDefault="008D11F8" w:rsidP="00FA038E">
      <w:pPr>
        <w:spacing w:after="120"/>
        <w:ind w:left="0" w:hanging="3"/>
        <w:rPr>
          <w:sz w:val="26"/>
          <w:szCs w:val="26"/>
        </w:rPr>
      </w:pPr>
      <w:r w:rsidRPr="007E74EE">
        <w:rPr>
          <w:sz w:val="26"/>
          <w:szCs w:val="26"/>
        </w:rPr>
        <w:tab/>
      </w:r>
      <w:r w:rsidR="00E218FD" w:rsidRPr="007E74EE">
        <w:rPr>
          <w:sz w:val="26"/>
          <w:szCs w:val="26"/>
        </w:rPr>
        <w:tab/>
      </w:r>
      <w:r w:rsidRPr="007E74EE">
        <w:rPr>
          <w:sz w:val="26"/>
          <w:szCs w:val="26"/>
        </w:rPr>
        <w:t>4.2 Điểm học phần được tính từ tổng các điểm thành phần nhân với trọng số tương ứng, được làm tròn tới một chữ số thập phân và xếp loại điểm chữ như dưới đây, trừ các trường hợp được nêu tại điểm d) khoản này.</w:t>
      </w:r>
    </w:p>
    <w:p w14:paraId="37717441" w14:textId="77777777" w:rsidR="00451405" w:rsidRPr="007E74EE" w:rsidRDefault="008D11F8" w:rsidP="00FA038E">
      <w:pPr>
        <w:spacing w:after="120"/>
        <w:ind w:left="0" w:hanging="3"/>
        <w:rPr>
          <w:sz w:val="26"/>
          <w:szCs w:val="26"/>
        </w:rPr>
      </w:pPr>
      <w:r w:rsidRPr="007E74EE">
        <w:rPr>
          <w:sz w:val="26"/>
          <w:szCs w:val="26"/>
        </w:rPr>
        <w:tab/>
      </w:r>
      <w:r w:rsidR="00E218FD" w:rsidRPr="007E74EE">
        <w:rPr>
          <w:sz w:val="26"/>
          <w:szCs w:val="26"/>
        </w:rPr>
        <w:tab/>
      </w:r>
      <w:r w:rsidRPr="007E74EE">
        <w:rPr>
          <w:sz w:val="26"/>
          <w:szCs w:val="26"/>
        </w:rPr>
        <w:t>a) Loại đạt có phân mức, áp dụng cho các học phần được tính vào điểm trung bình học tập, bao gồm:</w:t>
      </w:r>
    </w:p>
    <w:p w14:paraId="1685BE74" w14:textId="77777777" w:rsidR="00451405" w:rsidRPr="007E74EE" w:rsidRDefault="008D11F8" w:rsidP="00FA038E">
      <w:pPr>
        <w:tabs>
          <w:tab w:val="left" w:pos="1134"/>
        </w:tabs>
        <w:spacing w:after="120"/>
        <w:ind w:left="0" w:hanging="3"/>
        <w:rPr>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A: từ 8.5 đến 10</w:t>
      </w:r>
    </w:p>
    <w:p w14:paraId="23E81DA4" w14:textId="77777777" w:rsidR="00451405" w:rsidRPr="007E74EE" w:rsidRDefault="008D11F8" w:rsidP="00FA038E">
      <w:pPr>
        <w:tabs>
          <w:tab w:val="left" w:pos="1134"/>
        </w:tabs>
        <w:spacing w:after="120"/>
        <w:ind w:left="0" w:hanging="3"/>
        <w:rPr>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B:</w:t>
      </w:r>
      <w:r w:rsidRPr="007E74EE">
        <w:rPr>
          <w:sz w:val="26"/>
          <w:szCs w:val="26"/>
        </w:rPr>
        <w:tab/>
        <w:t>từ 7,0 đến 8,4</w:t>
      </w:r>
    </w:p>
    <w:p w14:paraId="1AC5EA95" w14:textId="77777777" w:rsidR="00451405" w:rsidRPr="007E74EE" w:rsidRDefault="008D11F8" w:rsidP="00FA038E">
      <w:pPr>
        <w:tabs>
          <w:tab w:val="left" w:pos="1134"/>
        </w:tabs>
        <w:spacing w:after="120"/>
        <w:ind w:left="0" w:hanging="3"/>
        <w:rPr>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C: từ 5,5 đến 6,9</w:t>
      </w:r>
    </w:p>
    <w:p w14:paraId="35C50CFA" w14:textId="77777777" w:rsidR="00451405" w:rsidRPr="007E74EE" w:rsidRDefault="008D11F8" w:rsidP="00FA038E">
      <w:pPr>
        <w:tabs>
          <w:tab w:val="left" w:pos="1134"/>
        </w:tabs>
        <w:spacing w:after="120"/>
        <w:ind w:left="0" w:hanging="3"/>
        <w:rPr>
          <w:color w:val="FF0000"/>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D:</w:t>
      </w:r>
      <w:r w:rsidRPr="007E74EE">
        <w:rPr>
          <w:sz w:val="26"/>
          <w:szCs w:val="26"/>
        </w:rPr>
        <w:tab/>
        <w:t>từ 4,0 đến 5,4</w:t>
      </w:r>
    </w:p>
    <w:p w14:paraId="638FAB29" w14:textId="77777777" w:rsidR="00451405" w:rsidRPr="007E74EE" w:rsidRDefault="008D11F8" w:rsidP="00FA038E">
      <w:pPr>
        <w:spacing w:after="120"/>
        <w:ind w:left="0" w:hanging="3"/>
        <w:rPr>
          <w:sz w:val="26"/>
          <w:szCs w:val="26"/>
        </w:rPr>
      </w:pPr>
      <w:r w:rsidRPr="007E74EE">
        <w:rPr>
          <w:sz w:val="26"/>
          <w:szCs w:val="26"/>
        </w:rPr>
        <w:tab/>
      </w:r>
      <w:r w:rsidR="00E218FD" w:rsidRPr="007E74EE">
        <w:rPr>
          <w:sz w:val="26"/>
          <w:szCs w:val="26"/>
        </w:rPr>
        <w:tab/>
      </w:r>
      <w:r w:rsidRPr="007E74EE">
        <w:rPr>
          <w:sz w:val="26"/>
          <w:szCs w:val="26"/>
        </w:rPr>
        <w:t xml:space="preserve">b) Loại đạt không phân mức, áp dụng cho các học phần chỉ yêu cầu đạt, không tính vào điểm trung bình học tập: </w:t>
      </w:r>
    </w:p>
    <w:p w14:paraId="19A623A8" w14:textId="77777777" w:rsidR="00451405" w:rsidRPr="007E74EE" w:rsidRDefault="008D11F8" w:rsidP="00FA038E">
      <w:pPr>
        <w:tabs>
          <w:tab w:val="left" w:pos="1134"/>
        </w:tabs>
        <w:spacing w:after="120"/>
        <w:ind w:left="0" w:hanging="3"/>
        <w:rPr>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P: từ 5,0 trở lên.</w:t>
      </w:r>
    </w:p>
    <w:p w14:paraId="15B29CC1" w14:textId="77777777" w:rsidR="00451405" w:rsidRPr="007E74EE" w:rsidRDefault="00E218FD" w:rsidP="00FA038E">
      <w:pPr>
        <w:tabs>
          <w:tab w:val="left" w:pos="1134"/>
        </w:tabs>
        <w:spacing w:after="120"/>
        <w:ind w:left="0" w:hanging="3"/>
        <w:rPr>
          <w:sz w:val="26"/>
          <w:szCs w:val="26"/>
        </w:rPr>
      </w:pPr>
      <w:r w:rsidRPr="007E74EE">
        <w:rPr>
          <w:sz w:val="26"/>
          <w:szCs w:val="26"/>
        </w:rPr>
        <w:tab/>
      </w:r>
      <w:r w:rsidR="008D11F8" w:rsidRPr="007E74EE">
        <w:rPr>
          <w:sz w:val="26"/>
          <w:szCs w:val="26"/>
        </w:rPr>
        <w:tab/>
        <w:t>c) Loại không đạt:</w:t>
      </w:r>
    </w:p>
    <w:p w14:paraId="00345EDA" w14:textId="77777777" w:rsidR="00451405" w:rsidRPr="007E74EE" w:rsidRDefault="008D11F8" w:rsidP="00FA038E">
      <w:pPr>
        <w:tabs>
          <w:tab w:val="left" w:pos="1134"/>
        </w:tabs>
        <w:spacing w:after="120"/>
        <w:ind w:left="0" w:hanging="3"/>
        <w:rPr>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F: dưới 4,0.</w:t>
      </w:r>
    </w:p>
    <w:p w14:paraId="7427704A" w14:textId="77777777" w:rsidR="00451405" w:rsidRPr="007E74EE" w:rsidRDefault="008D11F8" w:rsidP="00FA038E">
      <w:pPr>
        <w:spacing w:after="120"/>
        <w:ind w:left="0" w:hanging="3"/>
        <w:rPr>
          <w:sz w:val="26"/>
          <w:szCs w:val="26"/>
        </w:rPr>
      </w:pPr>
      <w:r w:rsidRPr="007E74EE">
        <w:rPr>
          <w:sz w:val="26"/>
          <w:szCs w:val="26"/>
        </w:rPr>
        <w:tab/>
      </w:r>
      <w:r w:rsidR="00E218FD" w:rsidRPr="007E74EE">
        <w:rPr>
          <w:sz w:val="26"/>
          <w:szCs w:val="26"/>
        </w:rPr>
        <w:tab/>
      </w:r>
      <w:r w:rsidRPr="007E74EE">
        <w:rPr>
          <w:sz w:val="26"/>
          <w:szCs w:val="26"/>
        </w:rPr>
        <w:t xml:space="preserve">d) Một số trường hợp đặc biệt sử dụng các điểm chữ xếp loại, không được tính vào điểm trung bình học tập: </w:t>
      </w:r>
    </w:p>
    <w:p w14:paraId="280BAF56" w14:textId="77777777" w:rsidR="00451405" w:rsidRPr="007E74EE" w:rsidRDefault="008D11F8" w:rsidP="00FA038E">
      <w:pPr>
        <w:tabs>
          <w:tab w:val="left" w:pos="1134"/>
        </w:tabs>
        <w:spacing w:after="120"/>
        <w:ind w:left="0" w:hanging="3"/>
        <w:rPr>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I: Điểm chưa hoàn thiện do được phép hoãn thi, kiểm tra;</w:t>
      </w:r>
    </w:p>
    <w:p w14:paraId="6352400B" w14:textId="77777777" w:rsidR="00451405" w:rsidRPr="007E74EE" w:rsidRDefault="008D11F8" w:rsidP="00FA038E">
      <w:pPr>
        <w:tabs>
          <w:tab w:val="left" w:pos="1134"/>
        </w:tabs>
        <w:spacing w:after="120"/>
        <w:ind w:left="0" w:hanging="3"/>
        <w:rPr>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X: Điểm chưa hoàn thiện do chưa đủ dữ liệu;</w:t>
      </w:r>
    </w:p>
    <w:p w14:paraId="656FE2F9" w14:textId="77777777" w:rsidR="00451405" w:rsidRPr="007E74EE" w:rsidRDefault="008D11F8" w:rsidP="00FA038E">
      <w:pPr>
        <w:tabs>
          <w:tab w:val="left" w:pos="1134"/>
        </w:tabs>
        <w:spacing w:after="120"/>
        <w:ind w:left="0" w:hanging="3"/>
        <w:rPr>
          <w:sz w:val="26"/>
          <w:szCs w:val="26"/>
        </w:rPr>
      </w:pPr>
      <w:r w:rsidRPr="007E74EE">
        <w:rPr>
          <w:sz w:val="26"/>
          <w:szCs w:val="26"/>
        </w:rPr>
        <w:tab/>
      </w:r>
      <w:r w:rsidRPr="007E74EE">
        <w:rPr>
          <w:sz w:val="26"/>
          <w:szCs w:val="26"/>
        </w:rPr>
        <w:tab/>
      </w:r>
      <w:r w:rsidR="00E218FD" w:rsidRPr="007E74EE">
        <w:rPr>
          <w:sz w:val="26"/>
          <w:szCs w:val="26"/>
        </w:rPr>
        <w:tab/>
      </w:r>
      <w:r w:rsidRPr="007E74EE">
        <w:rPr>
          <w:sz w:val="26"/>
          <w:szCs w:val="26"/>
        </w:rPr>
        <w:t>R: Điểm học phần được miễn học và công nhận tín chỉ.</w:t>
      </w:r>
    </w:p>
    <w:p w14:paraId="106369C3" w14:textId="77777777" w:rsidR="00451405" w:rsidRDefault="00E218FD" w:rsidP="00FA038E">
      <w:pPr>
        <w:pStyle w:val="Heading2"/>
        <w:spacing w:after="120"/>
        <w:ind w:left="0" w:hanging="3"/>
      </w:pPr>
      <w:r w:rsidRPr="007E74EE">
        <w:rPr>
          <w:sz w:val="26"/>
          <w:szCs w:val="26"/>
        </w:rPr>
        <w:tab/>
      </w:r>
      <w:r w:rsidR="008D11F8" w:rsidRPr="007E74EE">
        <w:rPr>
          <w:sz w:val="26"/>
          <w:szCs w:val="26"/>
        </w:rPr>
        <w:tab/>
        <w:t>II. MỤC TIÊU VÀ CHUẨN ĐẦU RA CỦA CHƯƠNG TRÌNH ĐÀO TẠO</w:t>
      </w:r>
    </w:p>
    <w:p w14:paraId="50DD289E" w14:textId="4B540BB7" w:rsidR="00451405" w:rsidRDefault="008D11F8" w:rsidP="00586E67">
      <w:pPr>
        <w:pStyle w:val="Heading3"/>
        <w:numPr>
          <w:ilvl w:val="0"/>
          <w:numId w:val="38"/>
        </w:numPr>
        <w:spacing w:after="120"/>
        <w:ind w:leftChars="0" w:firstLineChars="0"/>
      </w:pPr>
      <w:r>
        <w:t>Mục tiêu đào tạo của chương trình</w:t>
      </w:r>
      <w:r>
        <w:rPr>
          <w:b w:val="0"/>
        </w:rPr>
        <w:t xml:space="preserve"> </w:t>
      </w:r>
      <w:r w:rsidR="00E218FD">
        <w:t>(P</w:t>
      </w:r>
      <w:r w:rsidR="007E74EE">
        <w:t>E</w:t>
      </w:r>
      <w:r>
        <w:t>Os)</w:t>
      </w:r>
    </w:p>
    <w:p w14:paraId="07CA780B" w14:textId="5E5F0F54" w:rsidR="00586E67" w:rsidRPr="00397268" w:rsidRDefault="00586E67" w:rsidP="00586E67">
      <w:pPr>
        <w:pStyle w:val="ListParagraph"/>
        <w:numPr>
          <w:ilvl w:val="1"/>
          <w:numId w:val="38"/>
        </w:numPr>
        <w:ind w:leftChars="0" w:firstLineChars="0"/>
      </w:pPr>
      <w:r w:rsidRPr="00397268">
        <w:lastRenderedPageBreak/>
        <w:t xml:space="preserve">Mục tiêu chung: </w:t>
      </w:r>
    </w:p>
    <w:p w14:paraId="4E91EA35" w14:textId="3043D7A8" w:rsidR="00586E67" w:rsidRPr="003C047E" w:rsidRDefault="00397268" w:rsidP="003C047E">
      <w:pPr>
        <w:ind w:leftChars="0" w:left="0" w:firstLineChars="0" w:firstLine="567"/>
        <w:rPr>
          <w:color w:val="FF0000"/>
        </w:rPr>
      </w:pPr>
      <w:r w:rsidRPr="00AB3D16">
        <w:rPr>
          <w:color w:val="000000" w:themeColor="text1"/>
          <w:lang w:val="da-DK"/>
        </w:rPr>
        <w:t>Mục tiêu CTĐT ngành KT của Khoa KT-NT-MTUD được xác định rõ ràng, phù hợp với sứ mạng và tầm nhìn của Trường ĐH NTT, phù hợp với mục tiêu của giáo dục đại học quy định tại Luật giáo dục đại học 2018, chú trọng vào các kết quả học tập, đưa ra những kiến thức, kỹ năng chung và chuyên biệt mà người học được kỳ vọng tiếp thu được và ứng dụng thành công khi tốt nghiệp. Trong chuẩn đầu ra, các kiến thức, kỹ năng và thái độ mà người học tiếp thu (</w:t>
      </w:r>
      <w:r w:rsidRPr="00AB3D16">
        <w:rPr>
          <w:i/>
          <w:color w:val="000000" w:themeColor="text1"/>
          <w:lang w:val="da-DK"/>
        </w:rPr>
        <w:t>xây dựng dựa trên nhu cầu của các bên liên quan (GV, chuyên gia, nhà tuyển dụng, CSV, SV</w:t>
      </w:r>
      <w:r w:rsidRPr="00AB3D16">
        <w:rPr>
          <w:color w:val="000000" w:themeColor="text1"/>
          <w:lang w:val="da-DK"/>
        </w:rPr>
        <w:t xml:space="preserve">) được xác định rõ ràng, định kỳ rà soát, điều chỉnh, đối sánh với CTĐT các trường ĐH trong ngoài nước và công bố công khai rộng rãi </w:t>
      </w:r>
      <w:r w:rsidR="003C047E">
        <w:rPr>
          <w:color w:val="000000" w:themeColor="text1"/>
          <w:lang w:val="da-DK"/>
        </w:rPr>
        <w:t>bằng nhiều phương cách khác nhau.</w:t>
      </w:r>
    </w:p>
    <w:p w14:paraId="28FCC455" w14:textId="11C25EF7" w:rsidR="00586E67" w:rsidRPr="00A04328" w:rsidRDefault="00586E67" w:rsidP="00586E67">
      <w:pPr>
        <w:ind w:left="0" w:hanging="3"/>
        <w:rPr>
          <w:color w:val="FF0000"/>
        </w:rPr>
      </w:pPr>
      <w:r>
        <w:rPr>
          <w:i/>
          <w:color w:val="FF0000"/>
        </w:rPr>
        <w:tab/>
      </w:r>
      <w:r w:rsidRPr="00A04328">
        <w:tab/>
        <w:t>1.2 Mục tiêu cụ thể:</w:t>
      </w:r>
    </w:p>
    <w:p w14:paraId="176C3D63" w14:textId="72CCB9F5" w:rsidR="007E74EE" w:rsidRPr="007E74EE" w:rsidRDefault="00D15748" w:rsidP="007E74EE">
      <w:pPr>
        <w:tabs>
          <w:tab w:val="clear" w:pos="567"/>
        </w:tabs>
        <w:suppressAutoHyphens w:val="0"/>
        <w:spacing w:after="120"/>
        <w:ind w:leftChars="0" w:left="0" w:firstLineChars="0" w:firstLine="567"/>
        <w:textDirection w:val="lrTb"/>
        <w:textAlignment w:val="auto"/>
        <w:outlineLvl w:val="2"/>
        <w:rPr>
          <w:position w:val="0"/>
          <w:sz w:val="26"/>
          <w:szCs w:val="26"/>
        </w:rPr>
      </w:pPr>
      <w:r w:rsidRPr="00D15748">
        <w:rPr>
          <w:b/>
          <w:position w:val="0"/>
          <w:sz w:val="26"/>
          <w:szCs w:val="26"/>
        </w:rPr>
        <w:t>P</w:t>
      </w:r>
      <w:r w:rsidR="00A469B5">
        <w:rPr>
          <w:b/>
          <w:position w:val="0"/>
          <w:sz w:val="26"/>
          <w:szCs w:val="26"/>
        </w:rPr>
        <w:t>E</w:t>
      </w:r>
      <w:r w:rsidRPr="00D15748">
        <w:rPr>
          <w:b/>
          <w:position w:val="0"/>
          <w:sz w:val="26"/>
          <w:szCs w:val="26"/>
        </w:rPr>
        <w:t>O1</w:t>
      </w:r>
      <w:r w:rsidRPr="00D15748">
        <w:rPr>
          <w:position w:val="0"/>
          <w:sz w:val="26"/>
          <w:szCs w:val="26"/>
        </w:rPr>
        <w:t>: KTS có hiểu biết cơ bản và bao quát về thể chế chính trị − xã hội và đường lối chính sách của Đảng và Nhà nước, có sức khỏe tốt, có nhận thức đầy đủ về trách nhiệm công dân đối với an ninh quốc phòng và sẵn sàng bảo vệ tổ quốc.</w:t>
      </w:r>
    </w:p>
    <w:p w14:paraId="5E59F236" w14:textId="77777777" w:rsidR="007E74EE" w:rsidRDefault="00D15748" w:rsidP="007E74EE">
      <w:pPr>
        <w:tabs>
          <w:tab w:val="clear" w:pos="567"/>
        </w:tabs>
        <w:suppressAutoHyphens w:val="0"/>
        <w:spacing w:after="120"/>
        <w:ind w:leftChars="0" w:left="0" w:firstLineChars="0" w:firstLine="567"/>
        <w:textDirection w:val="lrTb"/>
        <w:textAlignment w:val="auto"/>
        <w:outlineLvl w:val="2"/>
        <w:rPr>
          <w:position w:val="0"/>
          <w:sz w:val="26"/>
          <w:szCs w:val="26"/>
        </w:rPr>
      </w:pPr>
      <w:r w:rsidRPr="00D15748">
        <w:rPr>
          <w:b/>
          <w:position w:val="0"/>
          <w:sz w:val="26"/>
          <w:szCs w:val="26"/>
        </w:rPr>
        <w:t>P</w:t>
      </w:r>
      <w:r w:rsidR="00A469B5">
        <w:rPr>
          <w:b/>
          <w:position w:val="0"/>
          <w:sz w:val="26"/>
          <w:szCs w:val="26"/>
        </w:rPr>
        <w:t>E</w:t>
      </w:r>
      <w:r w:rsidRPr="00D15748">
        <w:rPr>
          <w:b/>
          <w:position w:val="0"/>
          <w:sz w:val="26"/>
          <w:szCs w:val="26"/>
        </w:rPr>
        <w:t>O2</w:t>
      </w:r>
      <w:r w:rsidRPr="00D15748">
        <w:rPr>
          <w:position w:val="0"/>
          <w:sz w:val="26"/>
          <w:szCs w:val="26"/>
        </w:rPr>
        <w:t>: KTS có kiến thức về khoa học cơ bản, có kiến thức cơ sở ngành và chuyên ngành, và hiểu biết rõ về mối liên hệ giữa các khối kiến thức này.</w:t>
      </w:r>
    </w:p>
    <w:p w14:paraId="66C4A65F" w14:textId="77777777" w:rsidR="007E74EE" w:rsidRDefault="00D15748" w:rsidP="007E74EE">
      <w:pPr>
        <w:tabs>
          <w:tab w:val="clear" w:pos="567"/>
        </w:tabs>
        <w:suppressAutoHyphens w:val="0"/>
        <w:spacing w:after="120"/>
        <w:ind w:leftChars="0" w:left="0" w:firstLineChars="0" w:firstLine="567"/>
        <w:textDirection w:val="lrTb"/>
        <w:textAlignment w:val="auto"/>
        <w:outlineLvl w:val="2"/>
        <w:rPr>
          <w:position w:val="0"/>
          <w:sz w:val="26"/>
          <w:szCs w:val="26"/>
        </w:rPr>
      </w:pPr>
      <w:r w:rsidRPr="00D15748">
        <w:rPr>
          <w:b/>
          <w:position w:val="0"/>
          <w:sz w:val="26"/>
          <w:szCs w:val="26"/>
        </w:rPr>
        <w:t>P</w:t>
      </w:r>
      <w:r w:rsidR="00A469B5">
        <w:rPr>
          <w:b/>
          <w:position w:val="0"/>
          <w:sz w:val="26"/>
          <w:szCs w:val="26"/>
        </w:rPr>
        <w:t>E</w:t>
      </w:r>
      <w:r w:rsidRPr="00D15748">
        <w:rPr>
          <w:b/>
          <w:position w:val="0"/>
          <w:sz w:val="26"/>
          <w:szCs w:val="26"/>
        </w:rPr>
        <w:t>O3</w:t>
      </w:r>
      <w:r w:rsidRPr="00D15748">
        <w:rPr>
          <w:position w:val="0"/>
          <w:sz w:val="26"/>
          <w:szCs w:val="26"/>
        </w:rPr>
        <w:t xml:space="preserve">: KTS biết sử dụng máy tính, mạng internet và ngoại ngữ vào công việc; có kỹ năng giao tiếp hiệu quả; </w:t>
      </w:r>
      <w:r w:rsidR="00196F66" w:rsidRPr="00D15748">
        <w:rPr>
          <w:position w:val="0"/>
          <w:sz w:val="26"/>
          <w:szCs w:val="26"/>
        </w:rPr>
        <w:t xml:space="preserve">có kỹ năng </w:t>
      </w:r>
      <w:r w:rsidR="00196F66">
        <w:rPr>
          <w:position w:val="0"/>
          <w:sz w:val="26"/>
          <w:szCs w:val="26"/>
        </w:rPr>
        <w:t>tư duy sáng tạo;</w:t>
      </w:r>
      <w:r w:rsidR="00196F66" w:rsidRPr="00D15748">
        <w:rPr>
          <w:position w:val="0"/>
          <w:sz w:val="26"/>
          <w:szCs w:val="26"/>
        </w:rPr>
        <w:t xml:space="preserve"> </w:t>
      </w:r>
      <w:r w:rsidRPr="00D15748">
        <w:rPr>
          <w:position w:val="0"/>
          <w:sz w:val="26"/>
          <w:szCs w:val="26"/>
        </w:rPr>
        <w:t xml:space="preserve">có khả năng giám sát và quản lý xây dựng các công trình kiến trúc với nhận thức đầy đủ về tác động xã hội − kinh tế môi trường; có khả năng làm việc trong các nhóm đa ngành; có kiến thức về tổ chức, quản lý công việc; biết xử lý các sự cố xảy ra trong quá trình giám sát thiết kế công trình kiến trúc và trong giai đoạn sử dụng. </w:t>
      </w:r>
    </w:p>
    <w:p w14:paraId="0ECCAC97" w14:textId="12F89DA6" w:rsidR="00D15748" w:rsidRPr="00D15748" w:rsidRDefault="00D15748" w:rsidP="007E74EE">
      <w:pPr>
        <w:tabs>
          <w:tab w:val="clear" w:pos="567"/>
        </w:tabs>
        <w:suppressAutoHyphens w:val="0"/>
        <w:spacing w:after="120"/>
        <w:ind w:leftChars="0" w:left="0" w:firstLineChars="0" w:firstLine="567"/>
        <w:textDirection w:val="lrTb"/>
        <w:textAlignment w:val="auto"/>
        <w:outlineLvl w:val="2"/>
        <w:rPr>
          <w:position w:val="0"/>
          <w:sz w:val="26"/>
          <w:szCs w:val="26"/>
        </w:rPr>
      </w:pPr>
      <w:r w:rsidRPr="00D15748">
        <w:rPr>
          <w:b/>
          <w:position w:val="0"/>
          <w:sz w:val="26"/>
          <w:szCs w:val="26"/>
        </w:rPr>
        <w:t>P</w:t>
      </w:r>
      <w:r w:rsidR="00A469B5">
        <w:rPr>
          <w:b/>
          <w:position w:val="0"/>
          <w:sz w:val="26"/>
          <w:szCs w:val="26"/>
        </w:rPr>
        <w:t>E</w:t>
      </w:r>
      <w:r w:rsidRPr="00D15748">
        <w:rPr>
          <w:b/>
          <w:position w:val="0"/>
          <w:sz w:val="26"/>
          <w:szCs w:val="26"/>
        </w:rPr>
        <w:t>O4</w:t>
      </w:r>
      <w:r w:rsidRPr="00D15748">
        <w:rPr>
          <w:position w:val="0"/>
          <w:sz w:val="26"/>
          <w:szCs w:val="26"/>
        </w:rPr>
        <w:t xml:space="preserve">: </w:t>
      </w:r>
      <w:r w:rsidR="00BB7E4D" w:rsidRPr="00BB7E4D">
        <w:rPr>
          <w:position w:val="0"/>
          <w:sz w:val="26"/>
          <w:szCs w:val="26"/>
        </w:rPr>
        <w:t>KTS có năng lực triển khai các công trình dân dụng, công nghiêp, đồng thời có kiến thức nội ngoại thất, cảnh quan; hiểu biết về qui hoạch đô thị và kỹ thuật hạ tầng, có thể lập và quản lý các dự án liên quan chuyên ngành kiến trúc</w:t>
      </w:r>
      <w:r w:rsidRPr="00D15748">
        <w:rPr>
          <w:position w:val="0"/>
          <w:sz w:val="26"/>
          <w:szCs w:val="26"/>
        </w:rPr>
        <w:t>.</w:t>
      </w:r>
    </w:p>
    <w:p w14:paraId="5D05CC65" w14:textId="17E90CAA" w:rsidR="00D15748" w:rsidRPr="00447EC9" w:rsidRDefault="007E74EE" w:rsidP="007E74EE">
      <w:pPr>
        <w:pStyle w:val="Heading3"/>
        <w:spacing w:after="120"/>
        <w:ind w:leftChars="0" w:left="-5" w:firstLineChars="0" w:firstLine="0"/>
        <w:rPr>
          <w:lang w:val="vi-VN"/>
        </w:rPr>
      </w:pPr>
      <w:r>
        <w:rPr>
          <w:position w:val="0"/>
          <w:sz w:val="26"/>
          <w:szCs w:val="26"/>
        </w:rPr>
        <w:tab/>
      </w:r>
      <w:r w:rsidR="00D15748" w:rsidRPr="00D15748">
        <w:rPr>
          <w:position w:val="0"/>
          <w:sz w:val="26"/>
          <w:szCs w:val="26"/>
        </w:rPr>
        <w:t>P</w:t>
      </w:r>
      <w:r w:rsidR="00A469B5">
        <w:rPr>
          <w:position w:val="0"/>
          <w:sz w:val="26"/>
          <w:szCs w:val="26"/>
        </w:rPr>
        <w:t>E</w:t>
      </w:r>
      <w:r w:rsidR="00D15748" w:rsidRPr="00D15748">
        <w:rPr>
          <w:position w:val="0"/>
          <w:sz w:val="26"/>
          <w:szCs w:val="26"/>
        </w:rPr>
        <w:t>O5</w:t>
      </w:r>
      <w:r w:rsidR="00D15748" w:rsidRPr="00D15748">
        <w:rPr>
          <w:b w:val="0"/>
          <w:position w:val="0"/>
          <w:sz w:val="26"/>
          <w:szCs w:val="26"/>
        </w:rPr>
        <w:t xml:space="preserve">: KTS có khả năng học tập, nâng cao trình độ, theo đuổi việc học suốt đời để làm việc hiệu quả trong bối cảnh công nghệ mới liên tục xuất hiện và thay </w:t>
      </w:r>
      <w:r w:rsidR="00447EC9">
        <w:rPr>
          <w:b w:val="0"/>
          <w:position w:val="0"/>
          <w:sz w:val="26"/>
          <w:szCs w:val="26"/>
        </w:rPr>
        <w:t>đổi</w:t>
      </w:r>
      <w:r>
        <w:rPr>
          <w:b w:val="0"/>
          <w:position w:val="0"/>
          <w:sz w:val="26"/>
          <w:szCs w:val="26"/>
          <w:lang w:val="vi-VN"/>
        </w:rPr>
        <w:t>.</w:t>
      </w:r>
    </w:p>
    <w:p w14:paraId="427F3557" w14:textId="77777777" w:rsidR="00EE21FC" w:rsidRDefault="00277898" w:rsidP="00FA038E">
      <w:pPr>
        <w:pStyle w:val="Heading3"/>
        <w:spacing w:after="120"/>
        <w:ind w:leftChars="209" w:left="564" w:firstLineChars="0" w:firstLine="2"/>
        <w:rPr>
          <w:b w:val="0"/>
        </w:rPr>
      </w:pPr>
      <w:r>
        <w:tab/>
      </w:r>
      <w:r w:rsidR="008D11F8">
        <w:t xml:space="preserve">2. </w:t>
      </w:r>
      <w:r w:rsidR="008D11F8">
        <w:rPr>
          <w:sz w:val="26"/>
          <w:szCs w:val="26"/>
        </w:rPr>
        <w:t xml:space="preserve">Chuẩn đầu ra </w:t>
      </w:r>
      <w:r w:rsidR="008D11F8">
        <w:t xml:space="preserve">của </w:t>
      </w:r>
      <w:r w:rsidR="008D11F8">
        <w:rPr>
          <w:sz w:val="26"/>
          <w:szCs w:val="26"/>
        </w:rPr>
        <w:t>chương trình đào tạo (</w:t>
      </w:r>
      <w:r w:rsidR="008D11F8">
        <w:t>PLOs)</w:t>
      </w:r>
    </w:p>
    <w:p w14:paraId="252E2951" w14:textId="77777777" w:rsidR="00451405" w:rsidRDefault="007B368B" w:rsidP="00FA038E">
      <w:pPr>
        <w:pStyle w:val="Heading3"/>
        <w:spacing w:after="120"/>
        <w:ind w:leftChars="209" w:left="564" w:firstLineChars="0" w:firstLine="2"/>
        <w:rPr>
          <w:b w:val="0"/>
        </w:rPr>
      </w:pPr>
      <w:r w:rsidRPr="007B368B">
        <w:rPr>
          <w:b w:val="0"/>
        </w:rPr>
        <w:t>Chỉ số đánh giá kết quả thực hiện</w:t>
      </w:r>
      <w:r>
        <w:rPr>
          <w:b w:val="0"/>
        </w:rPr>
        <w:t>:</w:t>
      </w:r>
      <w:r w:rsidRPr="007B368B">
        <w:rPr>
          <w:b w:val="0"/>
        </w:rPr>
        <w:t xml:space="preserve"> Program Performance Criteri</w:t>
      </w:r>
      <w:r w:rsidR="00F37D0E">
        <w:rPr>
          <w:b w:val="0"/>
        </w:rPr>
        <w:t>a</w:t>
      </w:r>
      <w:r>
        <w:rPr>
          <w:b w:val="0"/>
        </w:rPr>
        <w:t xml:space="preserve"> (PPC)</w:t>
      </w:r>
    </w:p>
    <w:p w14:paraId="02E63747" w14:textId="6FEA2BA2" w:rsidR="001F18CF" w:rsidRDefault="008D11F8" w:rsidP="0043263C">
      <w:pPr>
        <w:spacing w:after="120"/>
        <w:ind w:left="0" w:hanging="3"/>
      </w:pPr>
      <w:r>
        <w:tab/>
      </w:r>
      <w:r w:rsidR="00EE21FC">
        <w:tab/>
      </w:r>
      <w:r>
        <w:t xml:space="preserve">Sinh viên tốt nghiệp (SVTN) ngành </w:t>
      </w:r>
      <w:r w:rsidR="00D62B5B">
        <w:t xml:space="preserve">Kiến trúc </w:t>
      </w:r>
      <w:r>
        <w:t>có:</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2760"/>
        <w:gridCol w:w="1338"/>
        <w:gridCol w:w="4772"/>
      </w:tblGrid>
      <w:tr w:rsidR="0043263C" w:rsidRPr="00C83B4A" w14:paraId="0E0740A2" w14:textId="77777777" w:rsidTr="00F571BA">
        <w:trPr>
          <w:trHeight w:val="465"/>
        </w:trPr>
        <w:tc>
          <w:tcPr>
            <w:tcW w:w="9876" w:type="dxa"/>
            <w:gridSpan w:val="4"/>
            <w:shd w:val="clear" w:color="auto" w:fill="C5E0B3"/>
            <w:vAlign w:val="center"/>
          </w:tcPr>
          <w:p w14:paraId="5860A0D7" w14:textId="77777777" w:rsidR="0043263C" w:rsidRPr="00C83B4A" w:rsidRDefault="0043263C" w:rsidP="00F571BA">
            <w:pPr>
              <w:spacing w:after="120" w:line="324" w:lineRule="auto"/>
              <w:ind w:left="0" w:hanging="3"/>
              <w:rPr>
                <w:b/>
                <w:sz w:val="26"/>
                <w:szCs w:val="26"/>
              </w:rPr>
            </w:pPr>
            <w:r w:rsidRPr="00C83B4A">
              <w:rPr>
                <w:b/>
                <w:sz w:val="26"/>
                <w:szCs w:val="26"/>
              </w:rPr>
              <w:t>2.2.1 Kiến thức</w:t>
            </w:r>
          </w:p>
        </w:tc>
      </w:tr>
      <w:tr w:rsidR="0043263C" w:rsidRPr="00C83B4A" w14:paraId="14D18074" w14:textId="77777777" w:rsidTr="00F571BA">
        <w:trPr>
          <w:trHeight w:val="465"/>
        </w:trPr>
        <w:tc>
          <w:tcPr>
            <w:tcW w:w="9876" w:type="dxa"/>
            <w:gridSpan w:val="4"/>
            <w:vAlign w:val="center"/>
          </w:tcPr>
          <w:p w14:paraId="4747493D" w14:textId="77777777" w:rsidR="0043263C" w:rsidRPr="00C83B4A" w:rsidRDefault="0043263C" w:rsidP="00F571BA">
            <w:pPr>
              <w:spacing w:after="120" w:line="324" w:lineRule="auto"/>
              <w:ind w:left="0" w:hanging="3"/>
              <w:rPr>
                <w:sz w:val="26"/>
                <w:szCs w:val="26"/>
              </w:rPr>
            </w:pPr>
            <w:r w:rsidRPr="00C83B4A">
              <w:rPr>
                <w:sz w:val="26"/>
                <w:szCs w:val="26"/>
              </w:rPr>
              <w:lastRenderedPageBreak/>
              <w:t>Kiến thức tổng quát</w:t>
            </w:r>
          </w:p>
        </w:tc>
      </w:tr>
      <w:tr w:rsidR="00122472" w:rsidRPr="00C83B4A" w14:paraId="018701A6" w14:textId="77777777" w:rsidTr="00F571BA">
        <w:trPr>
          <w:trHeight w:val="345"/>
        </w:trPr>
        <w:tc>
          <w:tcPr>
            <w:tcW w:w="1006" w:type="dxa"/>
            <w:vMerge w:val="restart"/>
            <w:vAlign w:val="center"/>
          </w:tcPr>
          <w:p w14:paraId="4439AD12" w14:textId="77777777" w:rsidR="00122472" w:rsidRPr="00C83B4A" w:rsidRDefault="00122472" w:rsidP="00122472">
            <w:pPr>
              <w:widowControl w:val="0"/>
              <w:pBdr>
                <w:top w:val="nil"/>
                <w:left w:val="nil"/>
                <w:bottom w:val="nil"/>
                <w:right w:val="nil"/>
                <w:between w:val="nil"/>
              </w:pBdr>
              <w:spacing w:after="120" w:line="264" w:lineRule="auto"/>
              <w:ind w:left="0" w:hanging="3"/>
              <w:jc w:val="center"/>
              <w:rPr>
                <w:b/>
                <w:sz w:val="26"/>
                <w:szCs w:val="26"/>
              </w:rPr>
            </w:pPr>
            <w:r w:rsidRPr="00C83B4A">
              <w:rPr>
                <w:b/>
                <w:sz w:val="26"/>
                <w:szCs w:val="26"/>
              </w:rPr>
              <w:t>PLO1</w:t>
            </w:r>
          </w:p>
          <w:p w14:paraId="73B15797" w14:textId="77777777" w:rsidR="00122472" w:rsidRPr="00C83B4A" w:rsidRDefault="00122472" w:rsidP="00122472">
            <w:pPr>
              <w:spacing w:after="120" w:line="240" w:lineRule="auto"/>
              <w:ind w:left="0" w:hanging="3"/>
              <w:jc w:val="center"/>
              <w:rPr>
                <w:b/>
                <w:sz w:val="26"/>
                <w:szCs w:val="26"/>
              </w:rPr>
            </w:pPr>
            <w:r w:rsidRPr="00C83B4A">
              <w:rPr>
                <w:b/>
                <w:sz w:val="26"/>
                <w:szCs w:val="26"/>
              </w:rPr>
              <w:t>(K</w:t>
            </w:r>
            <w:r w:rsidRPr="00C83B4A">
              <w:rPr>
                <w:b/>
                <w:sz w:val="26"/>
                <w:szCs w:val="26"/>
                <w:vertAlign w:val="subscript"/>
              </w:rPr>
              <w:t>1</w:t>
            </w:r>
            <w:r w:rsidRPr="00C83B4A">
              <w:rPr>
                <w:b/>
                <w:sz w:val="26"/>
                <w:szCs w:val="26"/>
              </w:rPr>
              <w:t>)</w:t>
            </w:r>
          </w:p>
        </w:tc>
        <w:tc>
          <w:tcPr>
            <w:tcW w:w="2760" w:type="dxa"/>
            <w:vMerge w:val="restart"/>
            <w:vAlign w:val="center"/>
          </w:tcPr>
          <w:p w14:paraId="757A23B4" w14:textId="39C6CC2E" w:rsidR="00122472" w:rsidRPr="00C83B4A" w:rsidRDefault="00122472" w:rsidP="00122472">
            <w:pPr>
              <w:spacing w:after="120" w:line="240" w:lineRule="auto"/>
              <w:ind w:left="0" w:hanging="3"/>
              <w:rPr>
                <w:sz w:val="26"/>
                <w:szCs w:val="26"/>
              </w:rPr>
            </w:pPr>
            <w:r w:rsidRPr="00D672D5">
              <w:rPr>
                <w:sz w:val="26"/>
                <w:szCs w:val="26"/>
              </w:rPr>
              <w:t>Vận dụng kiến thức liên ngành, khoa học tự nhiên, khoa học xã hội, công nghệ, chính trị, pháp luật, và sự hiểu biết về các vấn đề đương đại và các mục tiêu phát triển bền vững của Liên Hợp Quốc trong thực tế lĩnh vực ngành nghề.</w:t>
            </w:r>
          </w:p>
        </w:tc>
        <w:tc>
          <w:tcPr>
            <w:tcW w:w="1338" w:type="dxa"/>
            <w:shd w:val="clear" w:color="auto" w:fill="auto"/>
            <w:vAlign w:val="center"/>
          </w:tcPr>
          <w:p w14:paraId="69B8A74D" w14:textId="77777777" w:rsidR="00122472" w:rsidRPr="00C83B4A" w:rsidRDefault="00122472" w:rsidP="00122472">
            <w:pPr>
              <w:spacing w:after="120" w:line="240" w:lineRule="auto"/>
              <w:ind w:left="0" w:hanging="3"/>
              <w:rPr>
                <w:b/>
                <w:sz w:val="26"/>
                <w:szCs w:val="26"/>
              </w:rPr>
            </w:pPr>
            <w:r w:rsidRPr="00C83B4A">
              <w:rPr>
                <w:b/>
                <w:sz w:val="26"/>
                <w:szCs w:val="26"/>
              </w:rPr>
              <w:t>PPC-K1.1</w:t>
            </w:r>
          </w:p>
        </w:tc>
        <w:tc>
          <w:tcPr>
            <w:tcW w:w="4772" w:type="dxa"/>
            <w:shd w:val="clear" w:color="auto" w:fill="auto"/>
            <w:vAlign w:val="center"/>
          </w:tcPr>
          <w:p w14:paraId="6BF71900" w14:textId="6CD22BF2" w:rsidR="00122472" w:rsidRPr="00C83B4A" w:rsidRDefault="00122472" w:rsidP="00122472">
            <w:pPr>
              <w:spacing w:after="120" w:line="240" w:lineRule="auto"/>
              <w:ind w:left="0" w:hanging="3"/>
              <w:rPr>
                <w:sz w:val="26"/>
                <w:szCs w:val="26"/>
              </w:rPr>
            </w:pPr>
            <w:r w:rsidRPr="00D672D5">
              <w:rPr>
                <w:sz w:val="26"/>
                <w:szCs w:val="26"/>
              </w:rPr>
              <w:t>Vận dụng các kiến thức khoa học tự nhiên vào việc giải quyết các vấn đề của ngành</w:t>
            </w:r>
          </w:p>
        </w:tc>
      </w:tr>
      <w:tr w:rsidR="00122472" w:rsidRPr="00C83B4A" w14:paraId="748CBC7B" w14:textId="77777777" w:rsidTr="00F571BA">
        <w:trPr>
          <w:trHeight w:val="545"/>
        </w:trPr>
        <w:tc>
          <w:tcPr>
            <w:tcW w:w="1006" w:type="dxa"/>
            <w:vMerge/>
            <w:vAlign w:val="center"/>
          </w:tcPr>
          <w:p w14:paraId="3356FF78" w14:textId="77777777" w:rsidR="00122472" w:rsidRPr="00C83B4A" w:rsidRDefault="00122472" w:rsidP="00122472">
            <w:pPr>
              <w:spacing w:after="120" w:line="324" w:lineRule="auto"/>
              <w:ind w:left="0" w:hanging="3"/>
              <w:rPr>
                <w:b/>
                <w:bCs w:val="0"/>
                <w:sz w:val="26"/>
                <w:szCs w:val="26"/>
              </w:rPr>
            </w:pPr>
          </w:p>
        </w:tc>
        <w:tc>
          <w:tcPr>
            <w:tcW w:w="2760" w:type="dxa"/>
            <w:vMerge/>
            <w:vAlign w:val="center"/>
          </w:tcPr>
          <w:p w14:paraId="2B9360FC" w14:textId="77777777" w:rsidR="00122472" w:rsidRPr="00C83B4A" w:rsidRDefault="00122472" w:rsidP="00122472">
            <w:pPr>
              <w:spacing w:after="120" w:line="324" w:lineRule="auto"/>
              <w:ind w:left="0" w:hanging="3"/>
              <w:rPr>
                <w:b/>
                <w:bCs w:val="0"/>
                <w:sz w:val="26"/>
                <w:szCs w:val="26"/>
              </w:rPr>
            </w:pPr>
          </w:p>
        </w:tc>
        <w:tc>
          <w:tcPr>
            <w:tcW w:w="1338" w:type="dxa"/>
            <w:shd w:val="clear" w:color="auto" w:fill="auto"/>
            <w:vAlign w:val="center"/>
          </w:tcPr>
          <w:p w14:paraId="4FFC5FFA" w14:textId="77777777" w:rsidR="00122472" w:rsidRPr="00C83B4A" w:rsidRDefault="00122472" w:rsidP="00122472">
            <w:pPr>
              <w:spacing w:after="120" w:line="324" w:lineRule="auto"/>
              <w:ind w:left="0" w:hanging="3"/>
              <w:rPr>
                <w:b/>
                <w:bCs w:val="0"/>
                <w:sz w:val="26"/>
                <w:szCs w:val="26"/>
              </w:rPr>
            </w:pPr>
            <w:r w:rsidRPr="00C83B4A">
              <w:rPr>
                <w:b/>
                <w:sz w:val="26"/>
                <w:szCs w:val="26"/>
              </w:rPr>
              <w:t>PPC-K1.2</w:t>
            </w:r>
          </w:p>
        </w:tc>
        <w:tc>
          <w:tcPr>
            <w:tcW w:w="4772" w:type="dxa"/>
            <w:shd w:val="clear" w:color="auto" w:fill="auto"/>
            <w:vAlign w:val="center"/>
          </w:tcPr>
          <w:p w14:paraId="1FFAD366" w14:textId="78DDC994" w:rsidR="00122472" w:rsidRPr="00C83B4A" w:rsidRDefault="00122472" w:rsidP="00122472">
            <w:pPr>
              <w:spacing w:after="120" w:line="240" w:lineRule="auto"/>
              <w:ind w:left="0" w:hanging="3"/>
              <w:rPr>
                <w:sz w:val="26"/>
                <w:szCs w:val="26"/>
              </w:rPr>
            </w:pPr>
            <w:r w:rsidRPr="00D672D5">
              <w:rPr>
                <w:sz w:val="26"/>
                <w:szCs w:val="26"/>
              </w:rPr>
              <w:t>Vận dụng các kiến thức khoa học xã hội vào việc giải quyết các vấn đề của ngành</w:t>
            </w:r>
          </w:p>
        </w:tc>
      </w:tr>
      <w:tr w:rsidR="00122472" w:rsidRPr="00C83B4A" w14:paraId="6A689208" w14:textId="77777777" w:rsidTr="00F571BA">
        <w:trPr>
          <w:trHeight w:val="545"/>
        </w:trPr>
        <w:tc>
          <w:tcPr>
            <w:tcW w:w="1006" w:type="dxa"/>
            <w:vMerge/>
            <w:vAlign w:val="center"/>
          </w:tcPr>
          <w:p w14:paraId="56279F03" w14:textId="77777777" w:rsidR="00122472" w:rsidRPr="00C83B4A" w:rsidRDefault="00122472" w:rsidP="00122472">
            <w:pPr>
              <w:spacing w:after="120" w:line="324" w:lineRule="auto"/>
              <w:ind w:left="0" w:hanging="3"/>
              <w:rPr>
                <w:b/>
                <w:bCs w:val="0"/>
                <w:sz w:val="26"/>
                <w:szCs w:val="26"/>
              </w:rPr>
            </w:pPr>
          </w:p>
        </w:tc>
        <w:tc>
          <w:tcPr>
            <w:tcW w:w="2760" w:type="dxa"/>
            <w:vMerge/>
            <w:vAlign w:val="center"/>
          </w:tcPr>
          <w:p w14:paraId="490C1852" w14:textId="77777777" w:rsidR="00122472" w:rsidRPr="00C83B4A" w:rsidRDefault="00122472" w:rsidP="00122472">
            <w:pPr>
              <w:spacing w:after="120" w:line="324" w:lineRule="auto"/>
              <w:ind w:left="0" w:hanging="3"/>
              <w:rPr>
                <w:b/>
                <w:bCs w:val="0"/>
                <w:sz w:val="26"/>
                <w:szCs w:val="26"/>
              </w:rPr>
            </w:pPr>
          </w:p>
        </w:tc>
        <w:tc>
          <w:tcPr>
            <w:tcW w:w="1338" w:type="dxa"/>
            <w:shd w:val="clear" w:color="auto" w:fill="auto"/>
            <w:vAlign w:val="center"/>
          </w:tcPr>
          <w:p w14:paraId="700DE0A5" w14:textId="77777777" w:rsidR="00122472" w:rsidRPr="00C83B4A" w:rsidRDefault="00122472" w:rsidP="00122472">
            <w:pPr>
              <w:spacing w:after="120" w:line="324" w:lineRule="auto"/>
              <w:ind w:left="0" w:hanging="3"/>
              <w:rPr>
                <w:b/>
                <w:sz w:val="26"/>
                <w:szCs w:val="26"/>
              </w:rPr>
            </w:pPr>
            <w:r w:rsidRPr="00C83B4A">
              <w:rPr>
                <w:b/>
                <w:sz w:val="26"/>
                <w:szCs w:val="26"/>
              </w:rPr>
              <w:t>PPC-K1.3</w:t>
            </w:r>
          </w:p>
        </w:tc>
        <w:tc>
          <w:tcPr>
            <w:tcW w:w="4772" w:type="dxa"/>
            <w:shd w:val="clear" w:color="auto" w:fill="auto"/>
            <w:vAlign w:val="center"/>
          </w:tcPr>
          <w:p w14:paraId="5F70187E" w14:textId="4B90B602" w:rsidR="00122472" w:rsidRPr="00C83B4A" w:rsidRDefault="00122472" w:rsidP="00122472">
            <w:pPr>
              <w:spacing w:after="120" w:line="240" w:lineRule="auto"/>
              <w:ind w:left="0" w:hanging="3"/>
              <w:rPr>
                <w:sz w:val="26"/>
                <w:szCs w:val="26"/>
              </w:rPr>
            </w:pPr>
            <w:r w:rsidRPr="00D672D5">
              <w:rPr>
                <w:sz w:val="26"/>
                <w:szCs w:val="26"/>
              </w:rPr>
              <w:t>Vận dụng các kiến thức liên ngành và công nghệ vào việc giải quyết các vấn đề của ngành</w:t>
            </w:r>
          </w:p>
        </w:tc>
      </w:tr>
      <w:tr w:rsidR="00122472" w:rsidRPr="00C83B4A" w14:paraId="58DA655E" w14:textId="77777777" w:rsidTr="00F571BA">
        <w:trPr>
          <w:trHeight w:val="545"/>
        </w:trPr>
        <w:tc>
          <w:tcPr>
            <w:tcW w:w="1006" w:type="dxa"/>
            <w:vMerge/>
            <w:vAlign w:val="center"/>
          </w:tcPr>
          <w:p w14:paraId="48B72B33" w14:textId="77777777" w:rsidR="00122472" w:rsidRPr="00C83B4A" w:rsidRDefault="00122472" w:rsidP="00122472">
            <w:pPr>
              <w:spacing w:after="120" w:line="324" w:lineRule="auto"/>
              <w:ind w:left="0" w:hanging="3"/>
              <w:rPr>
                <w:b/>
                <w:bCs w:val="0"/>
                <w:sz w:val="26"/>
                <w:szCs w:val="26"/>
              </w:rPr>
            </w:pPr>
          </w:p>
        </w:tc>
        <w:tc>
          <w:tcPr>
            <w:tcW w:w="2760" w:type="dxa"/>
            <w:vMerge/>
            <w:vAlign w:val="center"/>
          </w:tcPr>
          <w:p w14:paraId="36012BC1" w14:textId="77777777" w:rsidR="00122472" w:rsidRPr="00C83B4A" w:rsidRDefault="00122472" w:rsidP="00122472">
            <w:pPr>
              <w:spacing w:after="120" w:line="324" w:lineRule="auto"/>
              <w:ind w:left="0" w:hanging="3"/>
              <w:rPr>
                <w:b/>
                <w:bCs w:val="0"/>
                <w:sz w:val="26"/>
                <w:szCs w:val="26"/>
              </w:rPr>
            </w:pPr>
          </w:p>
        </w:tc>
        <w:tc>
          <w:tcPr>
            <w:tcW w:w="1338" w:type="dxa"/>
            <w:shd w:val="clear" w:color="auto" w:fill="auto"/>
            <w:vAlign w:val="center"/>
          </w:tcPr>
          <w:p w14:paraId="65F857FD" w14:textId="77777777" w:rsidR="00122472" w:rsidRPr="00C83B4A" w:rsidRDefault="00122472" w:rsidP="00122472">
            <w:pPr>
              <w:spacing w:after="120" w:line="324" w:lineRule="auto"/>
              <w:ind w:left="0" w:hanging="3"/>
              <w:rPr>
                <w:b/>
                <w:sz w:val="26"/>
                <w:szCs w:val="26"/>
              </w:rPr>
            </w:pPr>
            <w:r w:rsidRPr="00C83B4A">
              <w:rPr>
                <w:b/>
                <w:sz w:val="26"/>
                <w:szCs w:val="26"/>
              </w:rPr>
              <w:t>PPC-K1.4</w:t>
            </w:r>
          </w:p>
        </w:tc>
        <w:tc>
          <w:tcPr>
            <w:tcW w:w="4772" w:type="dxa"/>
            <w:shd w:val="clear" w:color="auto" w:fill="auto"/>
            <w:vAlign w:val="center"/>
          </w:tcPr>
          <w:p w14:paraId="03546CB1" w14:textId="58593709" w:rsidR="00122472" w:rsidRPr="00C83B4A" w:rsidRDefault="00122472" w:rsidP="00122472">
            <w:pPr>
              <w:spacing w:after="120" w:line="240" w:lineRule="auto"/>
              <w:ind w:left="0" w:hanging="3"/>
              <w:rPr>
                <w:sz w:val="26"/>
                <w:szCs w:val="26"/>
              </w:rPr>
            </w:pPr>
            <w:r w:rsidRPr="00D672D5">
              <w:rPr>
                <w:sz w:val="26"/>
                <w:szCs w:val="26"/>
              </w:rPr>
              <w:t xml:space="preserve">Vận dụng các kiến thức về chính trị, pháp luật, sự hiểu biết các </w:t>
            </w:r>
            <w:r w:rsidRPr="00744698">
              <w:rPr>
                <w:sz w:val="26"/>
                <w:szCs w:val="26"/>
              </w:rPr>
              <w:t>vấn đề đương đại</w:t>
            </w:r>
            <w:r w:rsidRPr="00D672D5">
              <w:rPr>
                <w:sz w:val="26"/>
                <w:szCs w:val="26"/>
              </w:rPr>
              <w:t xml:space="preserve"> và các mục tiêu </w:t>
            </w:r>
            <w:r w:rsidRPr="00C46E15">
              <w:rPr>
                <w:sz w:val="26"/>
                <w:szCs w:val="26"/>
              </w:rPr>
              <w:t>phát triển bền vững</w:t>
            </w:r>
            <w:r w:rsidRPr="00D672D5">
              <w:rPr>
                <w:sz w:val="26"/>
                <w:szCs w:val="26"/>
              </w:rPr>
              <w:t xml:space="preserve"> của Liên Hợp Quốc vào việc giải quyết các vấn đề của ngành</w:t>
            </w:r>
          </w:p>
        </w:tc>
      </w:tr>
      <w:tr w:rsidR="0043263C" w:rsidRPr="00C83B4A" w14:paraId="4E8B7211" w14:textId="77777777" w:rsidTr="00F571BA">
        <w:trPr>
          <w:trHeight w:val="545"/>
        </w:trPr>
        <w:tc>
          <w:tcPr>
            <w:tcW w:w="9876" w:type="dxa"/>
            <w:gridSpan w:val="4"/>
            <w:vAlign w:val="center"/>
          </w:tcPr>
          <w:p w14:paraId="4D6FA14A" w14:textId="77777777" w:rsidR="0043263C" w:rsidRPr="00C83B4A" w:rsidRDefault="0043263C" w:rsidP="00F571BA">
            <w:pPr>
              <w:spacing w:after="120" w:line="240" w:lineRule="auto"/>
              <w:ind w:left="0" w:hanging="3"/>
              <w:rPr>
                <w:b/>
                <w:sz w:val="26"/>
                <w:szCs w:val="26"/>
              </w:rPr>
            </w:pPr>
            <w:r w:rsidRPr="00C83B4A">
              <w:rPr>
                <w:sz w:val="26"/>
                <w:szCs w:val="26"/>
              </w:rPr>
              <w:t>Kiến thức chuyên môn</w:t>
            </w:r>
          </w:p>
        </w:tc>
      </w:tr>
      <w:tr w:rsidR="0043263C" w:rsidRPr="00C83B4A" w14:paraId="70679845" w14:textId="77777777" w:rsidTr="00F571BA">
        <w:trPr>
          <w:trHeight w:val="545"/>
        </w:trPr>
        <w:tc>
          <w:tcPr>
            <w:tcW w:w="1006" w:type="dxa"/>
            <w:vMerge w:val="restart"/>
            <w:vAlign w:val="center"/>
          </w:tcPr>
          <w:p w14:paraId="56A3DC60" w14:textId="77777777" w:rsidR="0043263C" w:rsidRPr="00C83B4A" w:rsidRDefault="0043263C" w:rsidP="00F571BA">
            <w:pPr>
              <w:widowControl w:val="0"/>
              <w:pBdr>
                <w:top w:val="nil"/>
                <w:left w:val="nil"/>
                <w:bottom w:val="nil"/>
                <w:right w:val="nil"/>
                <w:between w:val="nil"/>
              </w:pBdr>
              <w:spacing w:after="120" w:line="264" w:lineRule="auto"/>
              <w:ind w:left="0" w:hanging="3"/>
              <w:jc w:val="center"/>
              <w:rPr>
                <w:b/>
                <w:sz w:val="26"/>
                <w:szCs w:val="26"/>
              </w:rPr>
            </w:pPr>
            <w:r w:rsidRPr="00C83B4A">
              <w:rPr>
                <w:b/>
                <w:sz w:val="26"/>
                <w:szCs w:val="26"/>
              </w:rPr>
              <w:t>PLO2</w:t>
            </w:r>
          </w:p>
          <w:p w14:paraId="674A45C9" w14:textId="77777777" w:rsidR="0043263C" w:rsidRPr="00C83B4A" w:rsidRDefault="0043263C" w:rsidP="00F571BA">
            <w:pPr>
              <w:spacing w:after="120" w:line="240" w:lineRule="auto"/>
              <w:ind w:left="0" w:hanging="3"/>
              <w:jc w:val="center"/>
              <w:rPr>
                <w:b/>
                <w:sz w:val="26"/>
                <w:szCs w:val="26"/>
              </w:rPr>
            </w:pPr>
            <w:r w:rsidRPr="00C83B4A">
              <w:rPr>
                <w:b/>
                <w:sz w:val="26"/>
                <w:szCs w:val="26"/>
              </w:rPr>
              <w:t>(K</w:t>
            </w:r>
            <w:r w:rsidRPr="00C83B4A">
              <w:rPr>
                <w:b/>
                <w:sz w:val="26"/>
                <w:szCs w:val="26"/>
                <w:vertAlign w:val="subscript"/>
              </w:rPr>
              <w:t>2</w:t>
            </w:r>
            <w:r w:rsidRPr="00C83B4A">
              <w:rPr>
                <w:b/>
                <w:sz w:val="26"/>
                <w:szCs w:val="26"/>
              </w:rPr>
              <w:t>)</w:t>
            </w:r>
          </w:p>
        </w:tc>
        <w:tc>
          <w:tcPr>
            <w:tcW w:w="2760" w:type="dxa"/>
            <w:vMerge w:val="restart"/>
            <w:vAlign w:val="center"/>
          </w:tcPr>
          <w:p w14:paraId="276413FA" w14:textId="77777777" w:rsidR="0043263C" w:rsidRPr="00C83B4A" w:rsidRDefault="0043263C" w:rsidP="00F571BA">
            <w:pPr>
              <w:spacing w:after="120" w:line="240" w:lineRule="auto"/>
              <w:ind w:left="0" w:hanging="3"/>
              <w:rPr>
                <w:b/>
                <w:sz w:val="26"/>
                <w:szCs w:val="26"/>
              </w:rPr>
            </w:pPr>
            <w:r w:rsidRPr="00C83B4A">
              <w:rPr>
                <w:sz w:val="26"/>
                <w:szCs w:val="26"/>
              </w:rPr>
              <w:t xml:space="preserve">Vận dụng kiến thức cơ sở ngành, chuyên ngành Kiến trúc </w:t>
            </w:r>
            <w:r w:rsidRPr="00C83B4A">
              <w:rPr>
                <w:rStyle w:val="fontstyle01"/>
                <w:sz w:val="26"/>
                <w:szCs w:val="26"/>
              </w:rPr>
              <w:t>để thiết kế sáng tác, lập hồ sơ và quản lý dự án kiến quan đến chuyên ngành</w:t>
            </w:r>
            <w:r w:rsidRPr="00C83B4A">
              <w:rPr>
                <w:sz w:val="26"/>
                <w:szCs w:val="26"/>
              </w:rPr>
              <w:t xml:space="preserve"> </w:t>
            </w:r>
            <w:r w:rsidRPr="00C83B4A">
              <w:rPr>
                <w:rStyle w:val="fontstyle01"/>
                <w:sz w:val="26"/>
                <w:szCs w:val="26"/>
              </w:rPr>
              <w:t>Kiến trúc</w:t>
            </w:r>
            <w:r w:rsidRPr="00C83B4A">
              <w:rPr>
                <w:rStyle w:val="fontstyle01"/>
                <w:b/>
                <w:sz w:val="26"/>
                <w:szCs w:val="26"/>
              </w:rPr>
              <w:t>.</w:t>
            </w:r>
          </w:p>
        </w:tc>
        <w:tc>
          <w:tcPr>
            <w:tcW w:w="1338" w:type="dxa"/>
            <w:shd w:val="clear" w:color="auto" w:fill="auto"/>
            <w:vAlign w:val="center"/>
          </w:tcPr>
          <w:p w14:paraId="455F1D22" w14:textId="77777777" w:rsidR="0043263C" w:rsidRPr="00C83B4A" w:rsidRDefault="0043263C" w:rsidP="00F571BA">
            <w:pPr>
              <w:spacing w:after="120" w:line="240" w:lineRule="auto"/>
              <w:ind w:left="0" w:hanging="3"/>
              <w:rPr>
                <w:b/>
                <w:sz w:val="26"/>
                <w:szCs w:val="26"/>
              </w:rPr>
            </w:pPr>
            <w:r w:rsidRPr="00C83B4A">
              <w:rPr>
                <w:b/>
                <w:sz w:val="26"/>
                <w:szCs w:val="26"/>
              </w:rPr>
              <w:t>PPC-K2.1</w:t>
            </w:r>
          </w:p>
        </w:tc>
        <w:tc>
          <w:tcPr>
            <w:tcW w:w="4772" w:type="dxa"/>
            <w:shd w:val="clear" w:color="auto" w:fill="auto"/>
            <w:vAlign w:val="center"/>
          </w:tcPr>
          <w:p w14:paraId="6CED8DD8" w14:textId="77777777" w:rsidR="0043263C" w:rsidRPr="00C83B4A" w:rsidRDefault="0043263C" w:rsidP="00F571BA">
            <w:pPr>
              <w:pStyle w:val="ListParagraph"/>
              <w:autoSpaceDE w:val="0"/>
              <w:autoSpaceDN w:val="0"/>
              <w:adjustRightInd w:val="0"/>
              <w:spacing w:after="120"/>
              <w:ind w:left="0" w:hanging="3"/>
              <w:contextualSpacing w:val="0"/>
              <w:rPr>
                <w:sz w:val="26"/>
                <w:szCs w:val="26"/>
              </w:rPr>
            </w:pPr>
            <w:r w:rsidRPr="00C83B4A">
              <w:rPr>
                <w:sz w:val="26"/>
                <w:szCs w:val="26"/>
              </w:rPr>
              <w:t>Vận dụng kiến thức cơ sở ngành Kiến trúc trong thực tế công việc.</w:t>
            </w:r>
          </w:p>
        </w:tc>
      </w:tr>
      <w:tr w:rsidR="0043263C" w:rsidRPr="00C83B4A" w14:paraId="10ACEE11" w14:textId="77777777" w:rsidTr="00F571BA">
        <w:trPr>
          <w:trHeight w:val="353"/>
        </w:trPr>
        <w:tc>
          <w:tcPr>
            <w:tcW w:w="1006" w:type="dxa"/>
            <w:vMerge/>
            <w:vAlign w:val="center"/>
          </w:tcPr>
          <w:p w14:paraId="51497232" w14:textId="77777777" w:rsidR="0043263C" w:rsidRPr="00C83B4A" w:rsidRDefault="0043263C" w:rsidP="00F571BA">
            <w:pPr>
              <w:spacing w:after="120" w:line="324" w:lineRule="auto"/>
              <w:ind w:left="0" w:hanging="3"/>
              <w:rPr>
                <w:b/>
                <w:bCs w:val="0"/>
                <w:sz w:val="26"/>
                <w:szCs w:val="26"/>
              </w:rPr>
            </w:pPr>
          </w:p>
        </w:tc>
        <w:tc>
          <w:tcPr>
            <w:tcW w:w="2760" w:type="dxa"/>
            <w:vMerge/>
            <w:vAlign w:val="center"/>
          </w:tcPr>
          <w:p w14:paraId="09AECDFF" w14:textId="77777777" w:rsidR="0043263C" w:rsidRPr="00C83B4A" w:rsidRDefault="0043263C" w:rsidP="00F571BA">
            <w:pPr>
              <w:spacing w:after="120" w:line="324" w:lineRule="auto"/>
              <w:ind w:left="0" w:hanging="3"/>
              <w:rPr>
                <w:b/>
                <w:bCs w:val="0"/>
                <w:sz w:val="26"/>
                <w:szCs w:val="26"/>
              </w:rPr>
            </w:pPr>
          </w:p>
        </w:tc>
        <w:tc>
          <w:tcPr>
            <w:tcW w:w="1338" w:type="dxa"/>
            <w:shd w:val="clear" w:color="auto" w:fill="auto"/>
            <w:vAlign w:val="center"/>
          </w:tcPr>
          <w:p w14:paraId="12215D59" w14:textId="77777777" w:rsidR="0043263C" w:rsidRPr="00C83B4A" w:rsidRDefault="0043263C" w:rsidP="00F571BA">
            <w:pPr>
              <w:spacing w:after="120" w:line="324" w:lineRule="auto"/>
              <w:ind w:left="0" w:hanging="3"/>
              <w:rPr>
                <w:b/>
                <w:sz w:val="26"/>
                <w:szCs w:val="26"/>
              </w:rPr>
            </w:pPr>
            <w:r w:rsidRPr="00C83B4A">
              <w:rPr>
                <w:b/>
                <w:sz w:val="26"/>
                <w:szCs w:val="26"/>
              </w:rPr>
              <w:t>PPC-K2.2</w:t>
            </w:r>
          </w:p>
        </w:tc>
        <w:tc>
          <w:tcPr>
            <w:tcW w:w="4772" w:type="dxa"/>
            <w:shd w:val="clear" w:color="auto" w:fill="auto"/>
            <w:vAlign w:val="center"/>
          </w:tcPr>
          <w:p w14:paraId="2506CB2B" w14:textId="77777777" w:rsidR="0043263C" w:rsidRPr="00C83B4A" w:rsidRDefault="0043263C" w:rsidP="00F571BA">
            <w:pPr>
              <w:pStyle w:val="ListParagraph"/>
              <w:autoSpaceDE w:val="0"/>
              <w:autoSpaceDN w:val="0"/>
              <w:adjustRightInd w:val="0"/>
              <w:spacing w:after="120"/>
              <w:ind w:left="0" w:hanging="3"/>
              <w:contextualSpacing w:val="0"/>
              <w:rPr>
                <w:sz w:val="26"/>
                <w:szCs w:val="26"/>
              </w:rPr>
            </w:pPr>
            <w:r w:rsidRPr="00C83B4A">
              <w:rPr>
                <w:sz w:val="26"/>
                <w:szCs w:val="26"/>
              </w:rPr>
              <w:t>Vận dụng hiệu quả kiến thức chuyên ngành Kiến trúc vào công tác thiết kế</w:t>
            </w:r>
            <w:r w:rsidRPr="00C83B4A">
              <w:rPr>
                <w:rStyle w:val="fontstyle01"/>
                <w:sz w:val="26"/>
                <w:szCs w:val="26"/>
              </w:rPr>
              <w:t xml:space="preserve"> các công trình kiến trúc.</w:t>
            </w:r>
          </w:p>
        </w:tc>
      </w:tr>
      <w:tr w:rsidR="0043263C" w:rsidRPr="00C83B4A" w14:paraId="440C3EB5" w14:textId="77777777" w:rsidTr="00F571BA">
        <w:trPr>
          <w:trHeight w:val="352"/>
        </w:trPr>
        <w:tc>
          <w:tcPr>
            <w:tcW w:w="1006" w:type="dxa"/>
            <w:vMerge/>
            <w:vAlign w:val="center"/>
          </w:tcPr>
          <w:p w14:paraId="5535B38D"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2760" w:type="dxa"/>
            <w:vMerge/>
            <w:vAlign w:val="center"/>
          </w:tcPr>
          <w:p w14:paraId="08361CF7"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1338" w:type="dxa"/>
            <w:shd w:val="clear" w:color="auto" w:fill="auto"/>
            <w:vAlign w:val="center"/>
          </w:tcPr>
          <w:p w14:paraId="1F01E30F" w14:textId="77777777" w:rsidR="0043263C" w:rsidRPr="00C83B4A" w:rsidRDefault="0043263C" w:rsidP="00F571BA">
            <w:pPr>
              <w:widowControl w:val="0"/>
              <w:pBdr>
                <w:top w:val="nil"/>
                <w:left w:val="nil"/>
                <w:bottom w:val="nil"/>
                <w:right w:val="nil"/>
                <w:between w:val="nil"/>
              </w:pBdr>
              <w:tabs>
                <w:tab w:val="left" w:pos="0"/>
              </w:tabs>
              <w:spacing w:after="120" w:line="264" w:lineRule="auto"/>
              <w:ind w:left="0" w:hanging="3"/>
              <w:rPr>
                <w:b/>
                <w:sz w:val="26"/>
                <w:szCs w:val="26"/>
              </w:rPr>
            </w:pPr>
            <w:r w:rsidRPr="00C83B4A">
              <w:rPr>
                <w:b/>
                <w:sz w:val="26"/>
                <w:szCs w:val="26"/>
              </w:rPr>
              <w:t>PPC-K2.3</w:t>
            </w:r>
          </w:p>
        </w:tc>
        <w:tc>
          <w:tcPr>
            <w:tcW w:w="4772" w:type="dxa"/>
            <w:shd w:val="clear" w:color="auto" w:fill="auto"/>
            <w:vAlign w:val="center"/>
          </w:tcPr>
          <w:p w14:paraId="26707A30" w14:textId="77777777" w:rsidR="0043263C" w:rsidRPr="00C83B4A" w:rsidRDefault="0043263C" w:rsidP="00F571BA">
            <w:pPr>
              <w:spacing w:after="120"/>
              <w:ind w:left="0" w:hanging="3"/>
              <w:rPr>
                <w:color w:val="000000"/>
                <w:sz w:val="26"/>
                <w:szCs w:val="26"/>
              </w:rPr>
            </w:pPr>
            <w:r w:rsidRPr="00C83B4A">
              <w:rPr>
                <w:sz w:val="26"/>
                <w:szCs w:val="26"/>
              </w:rPr>
              <w:t xml:space="preserve">Vận dụng </w:t>
            </w:r>
            <w:r w:rsidRPr="00C83B4A">
              <w:rPr>
                <w:rStyle w:val="fontstyle01"/>
                <w:sz w:val="26"/>
                <w:szCs w:val="26"/>
              </w:rPr>
              <w:t>kiến thức để sáng tác, lập hồ sơ và quản lý dự án kiến quan đến chuyên ngành</w:t>
            </w:r>
            <w:r w:rsidRPr="00C83B4A">
              <w:rPr>
                <w:sz w:val="26"/>
                <w:szCs w:val="26"/>
              </w:rPr>
              <w:t xml:space="preserve"> </w:t>
            </w:r>
            <w:r w:rsidRPr="00C83B4A">
              <w:rPr>
                <w:rStyle w:val="fontstyle01"/>
                <w:sz w:val="26"/>
                <w:szCs w:val="26"/>
              </w:rPr>
              <w:t>Kiến trúc.</w:t>
            </w:r>
          </w:p>
        </w:tc>
      </w:tr>
      <w:tr w:rsidR="0043263C" w:rsidRPr="00C83B4A" w14:paraId="1F27713B" w14:textId="77777777" w:rsidTr="00F571BA">
        <w:trPr>
          <w:trHeight w:val="352"/>
        </w:trPr>
        <w:tc>
          <w:tcPr>
            <w:tcW w:w="9876" w:type="dxa"/>
            <w:gridSpan w:val="4"/>
            <w:shd w:val="clear" w:color="auto" w:fill="C5E0B3"/>
            <w:vAlign w:val="center"/>
          </w:tcPr>
          <w:p w14:paraId="24CE733B" w14:textId="77777777" w:rsidR="0043263C" w:rsidRPr="00C83B4A" w:rsidRDefault="0043263C" w:rsidP="00F571BA">
            <w:pPr>
              <w:spacing w:after="120"/>
              <w:ind w:left="0" w:hanging="3"/>
              <w:rPr>
                <w:b/>
                <w:sz w:val="26"/>
                <w:szCs w:val="26"/>
              </w:rPr>
            </w:pPr>
            <w:r w:rsidRPr="00C83B4A">
              <w:rPr>
                <w:b/>
                <w:sz w:val="26"/>
                <w:szCs w:val="26"/>
              </w:rPr>
              <w:t>2.2.2 Kỹ năng</w:t>
            </w:r>
          </w:p>
        </w:tc>
      </w:tr>
      <w:tr w:rsidR="0043263C" w:rsidRPr="00C83B4A" w14:paraId="0BFCC81E" w14:textId="77777777" w:rsidTr="00F571BA">
        <w:trPr>
          <w:trHeight w:val="352"/>
        </w:trPr>
        <w:tc>
          <w:tcPr>
            <w:tcW w:w="9876" w:type="dxa"/>
            <w:gridSpan w:val="4"/>
            <w:vAlign w:val="center"/>
          </w:tcPr>
          <w:p w14:paraId="472FB342" w14:textId="77777777" w:rsidR="0043263C" w:rsidRPr="00C83B4A" w:rsidRDefault="0043263C" w:rsidP="00F571BA">
            <w:pPr>
              <w:spacing w:after="120"/>
              <w:ind w:left="0" w:hanging="3"/>
              <w:rPr>
                <w:sz w:val="26"/>
                <w:szCs w:val="26"/>
              </w:rPr>
            </w:pPr>
            <w:r w:rsidRPr="00C83B4A">
              <w:rPr>
                <w:sz w:val="26"/>
                <w:szCs w:val="26"/>
              </w:rPr>
              <w:t>Kỹ năng tổng quát</w:t>
            </w:r>
          </w:p>
        </w:tc>
      </w:tr>
      <w:tr w:rsidR="00122472" w:rsidRPr="00C83B4A" w14:paraId="2EDE67A8" w14:textId="77777777" w:rsidTr="00F571BA">
        <w:trPr>
          <w:trHeight w:val="352"/>
        </w:trPr>
        <w:tc>
          <w:tcPr>
            <w:tcW w:w="1006" w:type="dxa"/>
            <w:vMerge w:val="restart"/>
            <w:vAlign w:val="center"/>
          </w:tcPr>
          <w:p w14:paraId="7B95D1E7" w14:textId="77777777" w:rsidR="00122472" w:rsidRPr="00C83B4A" w:rsidRDefault="00122472" w:rsidP="00122472">
            <w:pPr>
              <w:widowControl w:val="0"/>
              <w:pBdr>
                <w:top w:val="nil"/>
                <w:left w:val="nil"/>
                <w:bottom w:val="nil"/>
                <w:right w:val="nil"/>
                <w:between w:val="nil"/>
              </w:pBdr>
              <w:spacing w:after="120" w:line="264" w:lineRule="auto"/>
              <w:ind w:left="0" w:hanging="3"/>
              <w:jc w:val="center"/>
              <w:rPr>
                <w:b/>
                <w:sz w:val="26"/>
                <w:szCs w:val="26"/>
              </w:rPr>
            </w:pPr>
            <w:r w:rsidRPr="00C83B4A">
              <w:rPr>
                <w:b/>
                <w:sz w:val="26"/>
                <w:szCs w:val="26"/>
              </w:rPr>
              <w:t>PLO3</w:t>
            </w:r>
          </w:p>
          <w:p w14:paraId="3DA29529" w14:textId="77777777" w:rsidR="00122472" w:rsidRPr="00C83B4A" w:rsidRDefault="00122472" w:rsidP="00122472">
            <w:pPr>
              <w:spacing w:after="120" w:line="240" w:lineRule="auto"/>
              <w:ind w:left="0" w:hanging="3"/>
              <w:jc w:val="center"/>
              <w:rPr>
                <w:b/>
                <w:sz w:val="26"/>
                <w:szCs w:val="26"/>
              </w:rPr>
            </w:pPr>
            <w:r w:rsidRPr="00C83B4A">
              <w:rPr>
                <w:b/>
                <w:sz w:val="26"/>
                <w:szCs w:val="26"/>
              </w:rPr>
              <w:t>(S</w:t>
            </w:r>
            <w:r w:rsidRPr="00C83B4A">
              <w:rPr>
                <w:b/>
                <w:sz w:val="26"/>
                <w:szCs w:val="26"/>
                <w:vertAlign w:val="subscript"/>
              </w:rPr>
              <w:t>1</w:t>
            </w:r>
            <w:r w:rsidRPr="00C83B4A">
              <w:rPr>
                <w:b/>
                <w:sz w:val="26"/>
                <w:szCs w:val="26"/>
              </w:rPr>
              <w:t>)</w:t>
            </w:r>
          </w:p>
        </w:tc>
        <w:tc>
          <w:tcPr>
            <w:tcW w:w="2760" w:type="dxa"/>
            <w:vMerge w:val="restart"/>
            <w:vAlign w:val="center"/>
          </w:tcPr>
          <w:p w14:paraId="214124AE" w14:textId="2510508B" w:rsidR="00122472" w:rsidRPr="00C83B4A" w:rsidRDefault="00122472" w:rsidP="00122472">
            <w:pPr>
              <w:spacing w:after="120" w:line="240" w:lineRule="auto"/>
              <w:ind w:left="0" w:hanging="3"/>
              <w:rPr>
                <w:sz w:val="26"/>
                <w:szCs w:val="26"/>
              </w:rPr>
            </w:pPr>
            <w:r w:rsidRPr="00D672D5">
              <w:rPr>
                <w:sz w:val="26"/>
                <w:szCs w:val="26"/>
              </w:rPr>
              <w:t>Giao tiếp trong đa dạng bối cảnh với nhiều phương thức khác nhau trong kỷ nguyên số</w:t>
            </w:r>
          </w:p>
        </w:tc>
        <w:tc>
          <w:tcPr>
            <w:tcW w:w="1338" w:type="dxa"/>
            <w:shd w:val="clear" w:color="auto" w:fill="auto"/>
            <w:vAlign w:val="center"/>
          </w:tcPr>
          <w:p w14:paraId="5B28F86F" w14:textId="7B150037" w:rsidR="00122472" w:rsidRPr="00817B9D" w:rsidRDefault="00122472" w:rsidP="00122472">
            <w:pPr>
              <w:widowControl w:val="0"/>
              <w:pBdr>
                <w:top w:val="nil"/>
                <w:left w:val="nil"/>
                <w:bottom w:val="nil"/>
                <w:right w:val="nil"/>
                <w:between w:val="nil"/>
              </w:pBdr>
              <w:tabs>
                <w:tab w:val="left" w:pos="0"/>
              </w:tabs>
              <w:spacing w:after="120" w:line="264" w:lineRule="auto"/>
              <w:ind w:left="0" w:hanging="3"/>
              <w:rPr>
                <w:b/>
                <w:sz w:val="26"/>
                <w:szCs w:val="26"/>
              </w:rPr>
            </w:pPr>
            <w:r w:rsidRPr="00817B9D">
              <w:rPr>
                <w:b/>
                <w:sz w:val="26"/>
                <w:szCs w:val="26"/>
              </w:rPr>
              <w:t>PPC-S1.1</w:t>
            </w:r>
          </w:p>
        </w:tc>
        <w:tc>
          <w:tcPr>
            <w:tcW w:w="4772" w:type="dxa"/>
            <w:shd w:val="clear" w:color="auto" w:fill="auto"/>
            <w:vAlign w:val="center"/>
          </w:tcPr>
          <w:p w14:paraId="4DCF9044" w14:textId="42302A2B" w:rsidR="00122472" w:rsidRPr="00C83B4A" w:rsidRDefault="00122472" w:rsidP="00122472">
            <w:pPr>
              <w:spacing w:after="120" w:line="240" w:lineRule="auto"/>
              <w:ind w:left="0" w:hanging="3"/>
              <w:rPr>
                <w:sz w:val="26"/>
                <w:szCs w:val="26"/>
                <w:lang w:val="vi-VN"/>
              </w:rPr>
            </w:pPr>
            <w:r w:rsidRPr="00D672D5">
              <w:rPr>
                <w:sz w:val="26"/>
                <w:szCs w:val="26"/>
              </w:rPr>
              <w:t>Giao tiếp bằng lời nói, văn bản, đa phương tiện</w:t>
            </w:r>
          </w:p>
        </w:tc>
      </w:tr>
      <w:tr w:rsidR="00122472" w:rsidRPr="00C83B4A" w14:paraId="5F18782F" w14:textId="77777777" w:rsidTr="00F571BA">
        <w:trPr>
          <w:trHeight w:val="352"/>
        </w:trPr>
        <w:tc>
          <w:tcPr>
            <w:tcW w:w="1006" w:type="dxa"/>
            <w:vMerge/>
            <w:vAlign w:val="center"/>
          </w:tcPr>
          <w:p w14:paraId="253B618A"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p>
        </w:tc>
        <w:tc>
          <w:tcPr>
            <w:tcW w:w="2760" w:type="dxa"/>
            <w:vMerge/>
            <w:vAlign w:val="center"/>
          </w:tcPr>
          <w:p w14:paraId="7219A5E0"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p>
        </w:tc>
        <w:tc>
          <w:tcPr>
            <w:tcW w:w="1338" w:type="dxa"/>
            <w:shd w:val="clear" w:color="auto" w:fill="auto"/>
            <w:vAlign w:val="center"/>
          </w:tcPr>
          <w:p w14:paraId="5CFD6BCC" w14:textId="3D6E038B" w:rsidR="00122472" w:rsidRPr="00817B9D" w:rsidRDefault="00122472" w:rsidP="00122472">
            <w:pPr>
              <w:widowControl w:val="0"/>
              <w:pBdr>
                <w:top w:val="nil"/>
                <w:left w:val="nil"/>
                <w:bottom w:val="nil"/>
                <w:right w:val="nil"/>
                <w:between w:val="nil"/>
              </w:pBdr>
              <w:tabs>
                <w:tab w:val="left" w:pos="0"/>
              </w:tabs>
              <w:spacing w:after="120" w:line="264" w:lineRule="auto"/>
              <w:ind w:left="0" w:hanging="3"/>
              <w:rPr>
                <w:b/>
                <w:sz w:val="26"/>
                <w:szCs w:val="26"/>
              </w:rPr>
            </w:pPr>
            <w:r w:rsidRPr="00817B9D">
              <w:rPr>
                <w:b/>
                <w:sz w:val="26"/>
                <w:szCs w:val="26"/>
              </w:rPr>
              <w:t>PPC-S1.2</w:t>
            </w:r>
          </w:p>
        </w:tc>
        <w:tc>
          <w:tcPr>
            <w:tcW w:w="4772" w:type="dxa"/>
            <w:shd w:val="clear" w:color="auto" w:fill="auto"/>
            <w:vAlign w:val="center"/>
          </w:tcPr>
          <w:p w14:paraId="011D60D5" w14:textId="28FC31BA" w:rsidR="00122472" w:rsidRPr="00C83B4A" w:rsidRDefault="00122472" w:rsidP="00122472">
            <w:pPr>
              <w:spacing w:after="120" w:line="240" w:lineRule="auto"/>
              <w:ind w:left="0" w:hanging="3"/>
              <w:rPr>
                <w:sz w:val="26"/>
                <w:szCs w:val="26"/>
              </w:rPr>
            </w:pPr>
            <w:r w:rsidRPr="00D672D5">
              <w:rPr>
                <w:sz w:val="26"/>
                <w:szCs w:val="26"/>
              </w:rPr>
              <w:t xml:space="preserve">Ứng xử  với cá nhân, tổ chức liên quan trong môi trường đa dạng, tôn trọng sự khác biệt đa văn hóa, chủng tộc, </w:t>
            </w:r>
            <w:r>
              <w:rPr>
                <w:sz w:val="26"/>
                <w:szCs w:val="26"/>
              </w:rPr>
              <w:t xml:space="preserve">tôn giáo, </w:t>
            </w:r>
            <w:r w:rsidRPr="00D672D5">
              <w:rPr>
                <w:sz w:val="26"/>
                <w:szCs w:val="26"/>
              </w:rPr>
              <w:t>giới tính.</w:t>
            </w:r>
          </w:p>
        </w:tc>
      </w:tr>
      <w:tr w:rsidR="00122472" w:rsidRPr="00C83B4A" w14:paraId="4E3F09FB" w14:textId="77777777" w:rsidTr="00F571BA">
        <w:trPr>
          <w:trHeight w:val="352"/>
        </w:trPr>
        <w:tc>
          <w:tcPr>
            <w:tcW w:w="1006" w:type="dxa"/>
            <w:vMerge/>
            <w:vAlign w:val="center"/>
          </w:tcPr>
          <w:p w14:paraId="437BB241"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p>
        </w:tc>
        <w:tc>
          <w:tcPr>
            <w:tcW w:w="2760" w:type="dxa"/>
            <w:vMerge/>
            <w:vAlign w:val="center"/>
          </w:tcPr>
          <w:p w14:paraId="7B723263"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p>
        </w:tc>
        <w:tc>
          <w:tcPr>
            <w:tcW w:w="1338" w:type="dxa"/>
            <w:shd w:val="clear" w:color="auto" w:fill="auto"/>
            <w:vAlign w:val="center"/>
          </w:tcPr>
          <w:p w14:paraId="67040ACE" w14:textId="408AC124" w:rsidR="00122472" w:rsidRPr="00817B9D" w:rsidRDefault="00122472" w:rsidP="00122472">
            <w:pPr>
              <w:widowControl w:val="0"/>
              <w:pBdr>
                <w:top w:val="nil"/>
                <w:left w:val="nil"/>
                <w:bottom w:val="nil"/>
                <w:right w:val="nil"/>
                <w:between w:val="nil"/>
              </w:pBdr>
              <w:tabs>
                <w:tab w:val="left" w:pos="0"/>
              </w:tabs>
              <w:spacing w:after="120" w:line="264" w:lineRule="auto"/>
              <w:ind w:left="0" w:hanging="3"/>
              <w:rPr>
                <w:b/>
                <w:sz w:val="26"/>
                <w:szCs w:val="26"/>
              </w:rPr>
            </w:pPr>
            <w:r w:rsidRPr="00817B9D">
              <w:rPr>
                <w:b/>
                <w:sz w:val="26"/>
                <w:szCs w:val="26"/>
              </w:rPr>
              <w:t>PPC-S1.3</w:t>
            </w:r>
          </w:p>
        </w:tc>
        <w:tc>
          <w:tcPr>
            <w:tcW w:w="4772" w:type="dxa"/>
            <w:shd w:val="clear" w:color="auto" w:fill="auto"/>
            <w:vAlign w:val="center"/>
          </w:tcPr>
          <w:p w14:paraId="211F7101" w14:textId="6E0C62F7" w:rsidR="00122472" w:rsidRPr="00C83B4A" w:rsidRDefault="00122472" w:rsidP="00122472">
            <w:pPr>
              <w:spacing w:after="120" w:line="240" w:lineRule="auto"/>
              <w:ind w:left="0" w:hanging="3"/>
              <w:rPr>
                <w:sz w:val="26"/>
                <w:szCs w:val="26"/>
              </w:rPr>
            </w:pPr>
            <w:r w:rsidRPr="00D672D5">
              <w:rPr>
                <w:sz w:val="26"/>
                <w:szCs w:val="26"/>
                <w:lang w:val="vi-VN"/>
              </w:rPr>
              <w:t>Ứng dụng c</w:t>
            </w:r>
            <w:r w:rsidRPr="00D672D5">
              <w:rPr>
                <w:sz w:val="26"/>
                <w:szCs w:val="26"/>
              </w:rPr>
              <w:t xml:space="preserve">ông nghệ thông tin để khai thác và quản lý dữ liệu và tài nguyên giáo dục </w:t>
            </w:r>
            <w:r w:rsidRPr="00D672D5">
              <w:rPr>
                <w:sz w:val="26"/>
                <w:szCs w:val="26"/>
              </w:rPr>
              <w:lastRenderedPageBreak/>
              <w:t>mở</w:t>
            </w:r>
            <w:r w:rsidRPr="00D672D5">
              <w:rPr>
                <w:sz w:val="26"/>
                <w:szCs w:val="26"/>
                <w:lang w:val="vi-VN"/>
              </w:rPr>
              <w:t>, góp phần hình thành năng lực số cho người học</w:t>
            </w:r>
            <w:r>
              <w:rPr>
                <w:sz w:val="26"/>
                <w:szCs w:val="26"/>
              </w:rPr>
              <w:t>.</w:t>
            </w:r>
          </w:p>
        </w:tc>
      </w:tr>
      <w:tr w:rsidR="0043263C" w:rsidRPr="00C83B4A" w14:paraId="2BA21105" w14:textId="77777777" w:rsidTr="00F571BA">
        <w:trPr>
          <w:trHeight w:val="352"/>
        </w:trPr>
        <w:tc>
          <w:tcPr>
            <w:tcW w:w="9876" w:type="dxa"/>
            <w:gridSpan w:val="4"/>
            <w:vAlign w:val="center"/>
          </w:tcPr>
          <w:p w14:paraId="48C794BE" w14:textId="77777777" w:rsidR="0043263C" w:rsidRPr="00C83B4A" w:rsidRDefault="0043263C" w:rsidP="00F571BA">
            <w:pPr>
              <w:spacing w:after="120"/>
              <w:ind w:left="0" w:hanging="3"/>
              <w:rPr>
                <w:sz w:val="26"/>
                <w:szCs w:val="26"/>
              </w:rPr>
            </w:pPr>
            <w:r w:rsidRPr="00C83B4A">
              <w:rPr>
                <w:sz w:val="26"/>
                <w:szCs w:val="26"/>
              </w:rPr>
              <w:lastRenderedPageBreak/>
              <w:t>Kỹ năng chuyên môn</w:t>
            </w:r>
          </w:p>
        </w:tc>
      </w:tr>
      <w:tr w:rsidR="0043263C" w:rsidRPr="00C83B4A" w14:paraId="1DB947C8" w14:textId="77777777" w:rsidTr="00F571BA">
        <w:trPr>
          <w:trHeight w:val="352"/>
        </w:trPr>
        <w:tc>
          <w:tcPr>
            <w:tcW w:w="1006" w:type="dxa"/>
            <w:vMerge w:val="restart"/>
            <w:vAlign w:val="center"/>
          </w:tcPr>
          <w:p w14:paraId="0373B80C" w14:textId="77777777" w:rsidR="0043263C" w:rsidRPr="00C83B4A" w:rsidRDefault="0043263C" w:rsidP="00F571BA">
            <w:pPr>
              <w:widowControl w:val="0"/>
              <w:pBdr>
                <w:top w:val="nil"/>
                <w:left w:val="nil"/>
                <w:bottom w:val="nil"/>
                <w:right w:val="nil"/>
                <w:between w:val="nil"/>
              </w:pBdr>
              <w:spacing w:after="120" w:line="264" w:lineRule="auto"/>
              <w:ind w:left="0" w:hanging="3"/>
              <w:jc w:val="center"/>
              <w:rPr>
                <w:b/>
                <w:sz w:val="26"/>
                <w:szCs w:val="26"/>
              </w:rPr>
            </w:pPr>
            <w:r w:rsidRPr="00C83B4A">
              <w:rPr>
                <w:b/>
                <w:sz w:val="26"/>
                <w:szCs w:val="26"/>
              </w:rPr>
              <w:t>PLO4</w:t>
            </w:r>
          </w:p>
          <w:p w14:paraId="096865ED" w14:textId="77777777" w:rsidR="0043263C" w:rsidRPr="00C83B4A" w:rsidRDefault="0043263C" w:rsidP="00F571BA">
            <w:pPr>
              <w:spacing w:after="120" w:line="240" w:lineRule="auto"/>
              <w:ind w:left="0" w:hanging="3"/>
              <w:jc w:val="center"/>
              <w:rPr>
                <w:b/>
                <w:sz w:val="26"/>
                <w:szCs w:val="26"/>
              </w:rPr>
            </w:pPr>
            <w:r w:rsidRPr="00C83B4A">
              <w:rPr>
                <w:b/>
                <w:sz w:val="26"/>
                <w:szCs w:val="26"/>
              </w:rPr>
              <w:t>(S</w:t>
            </w:r>
            <w:r w:rsidRPr="00C83B4A">
              <w:rPr>
                <w:b/>
                <w:sz w:val="26"/>
                <w:szCs w:val="26"/>
                <w:vertAlign w:val="subscript"/>
              </w:rPr>
              <w:t>2</w:t>
            </w:r>
            <w:r w:rsidRPr="00C83B4A">
              <w:rPr>
                <w:b/>
                <w:sz w:val="26"/>
                <w:szCs w:val="26"/>
              </w:rPr>
              <w:t>)</w:t>
            </w:r>
          </w:p>
        </w:tc>
        <w:tc>
          <w:tcPr>
            <w:tcW w:w="2760" w:type="dxa"/>
            <w:vMerge w:val="restart"/>
            <w:vAlign w:val="center"/>
          </w:tcPr>
          <w:p w14:paraId="051AE61B" w14:textId="77777777" w:rsidR="0043263C" w:rsidRPr="00C83B4A" w:rsidRDefault="0043263C" w:rsidP="00F571BA">
            <w:pPr>
              <w:spacing w:after="120" w:line="240" w:lineRule="auto"/>
              <w:ind w:left="0" w:hanging="3"/>
              <w:rPr>
                <w:sz w:val="26"/>
                <w:szCs w:val="26"/>
              </w:rPr>
            </w:pPr>
            <w:r w:rsidRPr="00C83B4A">
              <w:rPr>
                <w:sz w:val="26"/>
                <w:szCs w:val="26"/>
              </w:rPr>
              <w:t>Thực hiện các bản vẽ khai triển kỹ thuật kiến trúc, bản vẽ phối cảnh kiến trúc.</w:t>
            </w:r>
          </w:p>
        </w:tc>
        <w:tc>
          <w:tcPr>
            <w:tcW w:w="1338" w:type="dxa"/>
            <w:shd w:val="clear" w:color="auto" w:fill="auto"/>
            <w:vAlign w:val="center"/>
          </w:tcPr>
          <w:p w14:paraId="73FA4557" w14:textId="77777777" w:rsidR="0043263C" w:rsidRPr="00C83B4A" w:rsidRDefault="0043263C" w:rsidP="00F571BA">
            <w:pPr>
              <w:widowControl w:val="0"/>
              <w:pBdr>
                <w:top w:val="nil"/>
                <w:left w:val="nil"/>
                <w:bottom w:val="nil"/>
                <w:right w:val="nil"/>
                <w:between w:val="nil"/>
              </w:pBdr>
              <w:tabs>
                <w:tab w:val="left" w:pos="0"/>
              </w:tabs>
              <w:spacing w:after="120" w:line="264" w:lineRule="auto"/>
              <w:ind w:left="0" w:hanging="3"/>
              <w:rPr>
                <w:b/>
                <w:sz w:val="26"/>
                <w:szCs w:val="26"/>
              </w:rPr>
            </w:pPr>
            <w:r w:rsidRPr="00C83B4A">
              <w:rPr>
                <w:b/>
                <w:sz w:val="26"/>
                <w:szCs w:val="26"/>
              </w:rPr>
              <w:t>PPC-S2.1</w:t>
            </w:r>
          </w:p>
        </w:tc>
        <w:tc>
          <w:tcPr>
            <w:tcW w:w="4772" w:type="dxa"/>
            <w:shd w:val="clear" w:color="auto" w:fill="auto"/>
            <w:vAlign w:val="center"/>
          </w:tcPr>
          <w:p w14:paraId="634308E6" w14:textId="77777777" w:rsidR="0043263C" w:rsidRPr="00C83B4A" w:rsidRDefault="0043263C" w:rsidP="00F571BA">
            <w:pPr>
              <w:spacing w:after="120" w:line="240" w:lineRule="auto"/>
              <w:ind w:left="0" w:hanging="3"/>
              <w:rPr>
                <w:sz w:val="26"/>
                <w:szCs w:val="26"/>
                <w:lang w:val="vi-VN"/>
              </w:rPr>
            </w:pPr>
            <w:r w:rsidRPr="00C83B4A">
              <w:rPr>
                <w:sz w:val="26"/>
                <w:szCs w:val="26"/>
              </w:rPr>
              <w:t>Thực hiện các bản vẽ khai triển kỹ thuật kiến trúc.</w:t>
            </w:r>
          </w:p>
        </w:tc>
      </w:tr>
      <w:tr w:rsidR="0043263C" w:rsidRPr="00C83B4A" w14:paraId="5C54718B" w14:textId="77777777" w:rsidTr="00F571BA">
        <w:trPr>
          <w:trHeight w:val="352"/>
        </w:trPr>
        <w:tc>
          <w:tcPr>
            <w:tcW w:w="1006" w:type="dxa"/>
            <w:vMerge/>
            <w:vAlign w:val="center"/>
          </w:tcPr>
          <w:p w14:paraId="68039088"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2760" w:type="dxa"/>
            <w:vMerge/>
            <w:vAlign w:val="center"/>
          </w:tcPr>
          <w:p w14:paraId="6BCC992E"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1338" w:type="dxa"/>
            <w:shd w:val="clear" w:color="auto" w:fill="auto"/>
            <w:vAlign w:val="center"/>
          </w:tcPr>
          <w:p w14:paraId="231D6982" w14:textId="77777777" w:rsidR="0043263C" w:rsidRPr="00C83B4A" w:rsidRDefault="0043263C" w:rsidP="00F571BA">
            <w:pPr>
              <w:widowControl w:val="0"/>
              <w:pBdr>
                <w:top w:val="nil"/>
                <w:left w:val="nil"/>
                <w:bottom w:val="nil"/>
                <w:right w:val="nil"/>
                <w:between w:val="nil"/>
              </w:pBdr>
              <w:tabs>
                <w:tab w:val="left" w:pos="0"/>
              </w:tabs>
              <w:spacing w:after="120" w:line="264" w:lineRule="auto"/>
              <w:ind w:left="0" w:hanging="3"/>
              <w:rPr>
                <w:b/>
                <w:sz w:val="26"/>
                <w:szCs w:val="26"/>
              </w:rPr>
            </w:pPr>
            <w:r w:rsidRPr="00C83B4A">
              <w:rPr>
                <w:b/>
                <w:sz w:val="26"/>
                <w:szCs w:val="26"/>
              </w:rPr>
              <w:t>PPC-S2.2</w:t>
            </w:r>
          </w:p>
        </w:tc>
        <w:tc>
          <w:tcPr>
            <w:tcW w:w="4772" w:type="dxa"/>
            <w:shd w:val="clear" w:color="auto" w:fill="auto"/>
            <w:vAlign w:val="center"/>
          </w:tcPr>
          <w:p w14:paraId="3A655401" w14:textId="77777777" w:rsidR="0043263C" w:rsidRPr="00C83B4A" w:rsidRDefault="0043263C" w:rsidP="00F571BA">
            <w:pPr>
              <w:spacing w:after="120" w:line="240" w:lineRule="auto"/>
              <w:ind w:left="0" w:hanging="3"/>
              <w:rPr>
                <w:sz w:val="26"/>
                <w:szCs w:val="26"/>
              </w:rPr>
            </w:pPr>
            <w:r w:rsidRPr="00C83B4A">
              <w:rPr>
                <w:sz w:val="26"/>
                <w:szCs w:val="26"/>
              </w:rPr>
              <w:t>Thực hiện các bản vẽ phối cảnh kiến trúc.</w:t>
            </w:r>
          </w:p>
        </w:tc>
      </w:tr>
      <w:tr w:rsidR="0043263C" w:rsidRPr="00C83B4A" w14:paraId="0C917572" w14:textId="77777777" w:rsidTr="00F571BA">
        <w:trPr>
          <w:trHeight w:val="352"/>
        </w:trPr>
        <w:tc>
          <w:tcPr>
            <w:tcW w:w="1006" w:type="dxa"/>
            <w:vMerge/>
            <w:vAlign w:val="center"/>
          </w:tcPr>
          <w:p w14:paraId="2E94D0C4"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2760" w:type="dxa"/>
            <w:vMerge/>
            <w:vAlign w:val="center"/>
          </w:tcPr>
          <w:p w14:paraId="1E19BEEE"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1338" w:type="dxa"/>
            <w:shd w:val="clear" w:color="auto" w:fill="auto"/>
            <w:vAlign w:val="center"/>
          </w:tcPr>
          <w:p w14:paraId="5CBE6E20" w14:textId="77777777" w:rsidR="0043263C" w:rsidRPr="00C83B4A" w:rsidRDefault="0043263C" w:rsidP="00F571BA">
            <w:pPr>
              <w:widowControl w:val="0"/>
              <w:pBdr>
                <w:top w:val="nil"/>
                <w:left w:val="nil"/>
                <w:bottom w:val="nil"/>
                <w:right w:val="nil"/>
                <w:between w:val="nil"/>
              </w:pBdr>
              <w:tabs>
                <w:tab w:val="left" w:pos="0"/>
              </w:tabs>
              <w:spacing w:after="120" w:line="264" w:lineRule="auto"/>
              <w:ind w:left="0" w:hanging="3"/>
              <w:rPr>
                <w:b/>
                <w:sz w:val="26"/>
                <w:szCs w:val="26"/>
              </w:rPr>
            </w:pPr>
            <w:r w:rsidRPr="00C83B4A">
              <w:rPr>
                <w:b/>
                <w:sz w:val="26"/>
                <w:szCs w:val="26"/>
              </w:rPr>
              <w:t>PPC-S2.3</w:t>
            </w:r>
          </w:p>
        </w:tc>
        <w:tc>
          <w:tcPr>
            <w:tcW w:w="4772" w:type="dxa"/>
            <w:shd w:val="clear" w:color="auto" w:fill="auto"/>
            <w:vAlign w:val="center"/>
          </w:tcPr>
          <w:p w14:paraId="1093AE46" w14:textId="77777777" w:rsidR="0043263C" w:rsidRPr="00C83B4A" w:rsidRDefault="0043263C" w:rsidP="00F571BA">
            <w:pPr>
              <w:spacing w:after="120" w:line="240" w:lineRule="auto"/>
              <w:ind w:left="0" w:hanging="3"/>
              <w:rPr>
                <w:sz w:val="26"/>
                <w:szCs w:val="26"/>
              </w:rPr>
            </w:pPr>
            <w:r w:rsidRPr="00C83B4A">
              <w:rPr>
                <w:sz w:val="26"/>
                <w:szCs w:val="26"/>
              </w:rPr>
              <w:t>Thực hiện kỹ năng tư duy sáng tạo.</w:t>
            </w:r>
          </w:p>
        </w:tc>
      </w:tr>
      <w:tr w:rsidR="0043263C" w:rsidRPr="00C83B4A" w14:paraId="027106CD" w14:textId="77777777" w:rsidTr="00F571BA">
        <w:trPr>
          <w:trHeight w:val="352"/>
        </w:trPr>
        <w:tc>
          <w:tcPr>
            <w:tcW w:w="1006" w:type="dxa"/>
            <w:vMerge w:val="restart"/>
            <w:vAlign w:val="center"/>
          </w:tcPr>
          <w:p w14:paraId="43534ADD" w14:textId="77777777" w:rsidR="0043263C" w:rsidRPr="00C83B4A" w:rsidRDefault="0043263C" w:rsidP="00F571BA">
            <w:pPr>
              <w:widowControl w:val="0"/>
              <w:pBdr>
                <w:top w:val="nil"/>
                <w:left w:val="nil"/>
                <w:bottom w:val="nil"/>
                <w:right w:val="nil"/>
                <w:between w:val="nil"/>
              </w:pBdr>
              <w:spacing w:after="120" w:line="264" w:lineRule="auto"/>
              <w:ind w:left="0" w:hanging="3"/>
              <w:jc w:val="center"/>
              <w:rPr>
                <w:b/>
                <w:sz w:val="26"/>
                <w:szCs w:val="26"/>
              </w:rPr>
            </w:pPr>
            <w:r w:rsidRPr="00C83B4A">
              <w:rPr>
                <w:b/>
                <w:sz w:val="26"/>
                <w:szCs w:val="26"/>
              </w:rPr>
              <w:t>PLO5</w:t>
            </w:r>
          </w:p>
          <w:p w14:paraId="6D6BDFD1" w14:textId="77777777" w:rsidR="0043263C" w:rsidRPr="00C83B4A" w:rsidRDefault="0043263C" w:rsidP="00F571BA">
            <w:pPr>
              <w:spacing w:after="120" w:line="240" w:lineRule="auto"/>
              <w:ind w:left="0" w:hanging="3"/>
              <w:jc w:val="center"/>
              <w:rPr>
                <w:b/>
                <w:sz w:val="26"/>
                <w:szCs w:val="26"/>
              </w:rPr>
            </w:pPr>
            <w:r w:rsidRPr="00C83B4A">
              <w:rPr>
                <w:b/>
                <w:sz w:val="26"/>
                <w:szCs w:val="26"/>
              </w:rPr>
              <w:t>(S</w:t>
            </w:r>
            <w:r w:rsidRPr="00C83B4A">
              <w:rPr>
                <w:b/>
                <w:sz w:val="26"/>
                <w:szCs w:val="26"/>
                <w:vertAlign w:val="subscript"/>
              </w:rPr>
              <w:t>3</w:t>
            </w:r>
            <w:r w:rsidRPr="00C83B4A">
              <w:rPr>
                <w:b/>
                <w:sz w:val="26"/>
                <w:szCs w:val="26"/>
              </w:rPr>
              <w:t>)</w:t>
            </w:r>
          </w:p>
        </w:tc>
        <w:tc>
          <w:tcPr>
            <w:tcW w:w="2760" w:type="dxa"/>
            <w:vMerge w:val="restart"/>
            <w:vAlign w:val="center"/>
          </w:tcPr>
          <w:p w14:paraId="5E764577" w14:textId="77777777" w:rsidR="0043263C" w:rsidRPr="00C83B4A" w:rsidRDefault="0043263C" w:rsidP="00F571BA">
            <w:pPr>
              <w:spacing w:after="120" w:line="240" w:lineRule="auto"/>
              <w:ind w:left="0" w:hanging="3"/>
              <w:rPr>
                <w:sz w:val="26"/>
                <w:szCs w:val="26"/>
              </w:rPr>
            </w:pPr>
            <w:r w:rsidRPr="00C83B4A">
              <w:rPr>
                <w:sz w:val="26"/>
                <w:szCs w:val="26"/>
              </w:rPr>
              <w:t>Thực hiện thiết kế các thể loại công trình khác nhau: công cộng, dân dụng, công nghiệp, quy hoạch, nội ngoại thất, cảnh quan.</w:t>
            </w:r>
          </w:p>
        </w:tc>
        <w:tc>
          <w:tcPr>
            <w:tcW w:w="1338" w:type="dxa"/>
            <w:shd w:val="clear" w:color="auto" w:fill="auto"/>
            <w:vAlign w:val="center"/>
          </w:tcPr>
          <w:p w14:paraId="7A53DFD6" w14:textId="77777777" w:rsidR="0043263C" w:rsidRPr="00C83B4A" w:rsidRDefault="0043263C" w:rsidP="00F571BA">
            <w:pPr>
              <w:widowControl w:val="0"/>
              <w:pBdr>
                <w:top w:val="nil"/>
                <w:left w:val="nil"/>
                <w:bottom w:val="nil"/>
                <w:right w:val="nil"/>
                <w:between w:val="nil"/>
              </w:pBdr>
              <w:tabs>
                <w:tab w:val="left" w:pos="0"/>
              </w:tabs>
              <w:spacing w:after="120" w:line="264" w:lineRule="auto"/>
              <w:ind w:left="0" w:hanging="3"/>
              <w:rPr>
                <w:b/>
                <w:sz w:val="26"/>
                <w:szCs w:val="26"/>
              </w:rPr>
            </w:pPr>
            <w:r w:rsidRPr="00C83B4A">
              <w:rPr>
                <w:b/>
                <w:sz w:val="26"/>
                <w:szCs w:val="26"/>
              </w:rPr>
              <w:t>PPC-S3.1</w:t>
            </w:r>
          </w:p>
        </w:tc>
        <w:tc>
          <w:tcPr>
            <w:tcW w:w="4772" w:type="dxa"/>
            <w:shd w:val="clear" w:color="auto" w:fill="auto"/>
            <w:vAlign w:val="center"/>
          </w:tcPr>
          <w:p w14:paraId="7EBF0D60" w14:textId="77777777" w:rsidR="0043263C" w:rsidRPr="00C83B4A" w:rsidRDefault="0043263C" w:rsidP="00F571BA">
            <w:pPr>
              <w:spacing w:after="120" w:line="240" w:lineRule="auto"/>
              <w:ind w:left="0" w:hanging="3"/>
              <w:rPr>
                <w:sz w:val="26"/>
                <w:szCs w:val="26"/>
                <w:lang w:val="vi-VN"/>
              </w:rPr>
            </w:pPr>
            <w:r w:rsidRPr="00C83B4A">
              <w:rPr>
                <w:sz w:val="26"/>
                <w:szCs w:val="26"/>
              </w:rPr>
              <w:t>Thực hiện thiết kế các thể loại công trình khác nhau: dân dụng, công nghiệp.</w:t>
            </w:r>
          </w:p>
        </w:tc>
      </w:tr>
      <w:tr w:rsidR="0043263C" w:rsidRPr="00C83B4A" w14:paraId="4DE93DE5" w14:textId="77777777" w:rsidTr="00F571BA">
        <w:trPr>
          <w:trHeight w:val="352"/>
        </w:trPr>
        <w:tc>
          <w:tcPr>
            <w:tcW w:w="1006" w:type="dxa"/>
            <w:vMerge/>
            <w:vAlign w:val="center"/>
          </w:tcPr>
          <w:p w14:paraId="451EA1BE"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2760" w:type="dxa"/>
            <w:vMerge/>
            <w:vAlign w:val="center"/>
          </w:tcPr>
          <w:p w14:paraId="432FC380" w14:textId="77777777" w:rsidR="0043263C" w:rsidRPr="00C83B4A" w:rsidRDefault="0043263C" w:rsidP="00F571BA">
            <w:pPr>
              <w:widowControl w:val="0"/>
              <w:pBdr>
                <w:top w:val="nil"/>
                <w:left w:val="nil"/>
                <w:bottom w:val="nil"/>
                <w:right w:val="nil"/>
                <w:between w:val="nil"/>
              </w:pBdr>
              <w:spacing w:after="120" w:line="264" w:lineRule="auto"/>
              <w:ind w:left="0" w:hanging="3"/>
              <w:rPr>
                <w:sz w:val="26"/>
                <w:szCs w:val="26"/>
              </w:rPr>
            </w:pPr>
          </w:p>
        </w:tc>
        <w:tc>
          <w:tcPr>
            <w:tcW w:w="1338" w:type="dxa"/>
            <w:shd w:val="clear" w:color="auto" w:fill="auto"/>
            <w:vAlign w:val="center"/>
          </w:tcPr>
          <w:p w14:paraId="1A6BEF4D" w14:textId="77777777" w:rsidR="0043263C" w:rsidRPr="00C83B4A" w:rsidRDefault="0043263C" w:rsidP="00F571BA">
            <w:pPr>
              <w:widowControl w:val="0"/>
              <w:pBdr>
                <w:top w:val="nil"/>
                <w:left w:val="nil"/>
                <w:bottom w:val="nil"/>
                <w:right w:val="nil"/>
                <w:between w:val="nil"/>
              </w:pBdr>
              <w:tabs>
                <w:tab w:val="left" w:pos="0"/>
              </w:tabs>
              <w:spacing w:after="120" w:line="264" w:lineRule="auto"/>
              <w:ind w:left="0" w:hanging="3"/>
              <w:rPr>
                <w:b/>
                <w:sz w:val="26"/>
                <w:szCs w:val="26"/>
              </w:rPr>
            </w:pPr>
            <w:r w:rsidRPr="00C83B4A">
              <w:rPr>
                <w:b/>
                <w:sz w:val="26"/>
                <w:szCs w:val="26"/>
              </w:rPr>
              <w:t>PPC-S3.2</w:t>
            </w:r>
          </w:p>
        </w:tc>
        <w:tc>
          <w:tcPr>
            <w:tcW w:w="4772" w:type="dxa"/>
            <w:shd w:val="clear" w:color="auto" w:fill="auto"/>
            <w:vAlign w:val="center"/>
          </w:tcPr>
          <w:p w14:paraId="39C822BB" w14:textId="77777777" w:rsidR="0043263C" w:rsidRPr="00C83B4A" w:rsidRDefault="0043263C" w:rsidP="00F571BA">
            <w:pPr>
              <w:spacing w:after="120" w:line="240" w:lineRule="auto"/>
              <w:ind w:left="0" w:hanging="3"/>
              <w:rPr>
                <w:sz w:val="26"/>
                <w:szCs w:val="26"/>
              </w:rPr>
            </w:pPr>
            <w:r w:rsidRPr="00C83B4A">
              <w:rPr>
                <w:sz w:val="26"/>
                <w:szCs w:val="26"/>
              </w:rPr>
              <w:t>Thực hiện thiết kế quy hoạch, nội ngoại thất, cảnh quan.</w:t>
            </w:r>
          </w:p>
        </w:tc>
      </w:tr>
      <w:tr w:rsidR="0043263C" w:rsidRPr="00C83B4A" w14:paraId="03DDD515" w14:textId="77777777" w:rsidTr="00F571BA">
        <w:trPr>
          <w:trHeight w:val="352"/>
        </w:trPr>
        <w:tc>
          <w:tcPr>
            <w:tcW w:w="1006" w:type="dxa"/>
            <w:vMerge w:val="restart"/>
            <w:vAlign w:val="center"/>
          </w:tcPr>
          <w:p w14:paraId="07F84B7E" w14:textId="77777777" w:rsidR="0043263C" w:rsidRPr="00C83B4A" w:rsidRDefault="0043263C" w:rsidP="00F571BA">
            <w:pPr>
              <w:widowControl w:val="0"/>
              <w:pBdr>
                <w:top w:val="nil"/>
                <w:left w:val="nil"/>
                <w:bottom w:val="nil"/>
                <w:right w:val="nil"/>
                <w:between w:val="nil"/>
              </w:pBdr>
              <w:spacing w:after="120" w:line="264" w:lineRule="auto"/>
              <w:ind w:left="0" w:hanging="3"/>
              <w:jc w:val="center"/>
              <w:rPr>
                <w:b/>
                <w:sz w:val="26"/>
                <w:szCs w:val="26"/>
              </w:rPr>
            </w:pPr>
            <w:r w:rsidRPr="00C83B4A">
              <w:rPr>
                <w:b/>
                <w:sz w:val="26"/>
                <w:szCs w:val="26"/>
              </w:rPr>
              <w:t>PLO6</w:t>
            </w:r>
          </w:p>
          <w:p w14:paraId="5B74D752" w14:textId="77777777" w:rsidR="0043263C" w:rsidRPr="00C83B4A" w:rsidRDefault="0043263C" w:rsidP="00F571BA">
            <w:pPr>
              <w:spacing w:after="120" w:line="240" w:lineRule="auto"/>
              <w:ind w:left="0" w:hanging="3"/>
              <w:jc w:val="center"/>
              <w:rPr>
                <w:b/>
                <w:sz w:val="26"/>
                <w:szCs w:val="26"/>
              </w:rPr>
            </w:pPr>
            <w:r w:rsidRPr="00C83B4A">
              <w:rPr>
                <w:b/>
                <w:sz w:val="26"/>
                <w:szCs w:val="26"/>
              </w:rPr>
              <w:t>(S</w:t>
            </w:r>
            <w:r w:rsidRPr="00C83B4A">
              <w:rPr>
                <w:b/>
                <w:sz w:val="26"/>
                <w:szCs w:val="26"/>
                <w:vertAlign w:val="subscript"/>
              </w:rPr>
              <w:t>4</w:t>
            </w:r>
            <w:r w:rsidRPr="00C83B4A">
              <w:rPr>
                <w:b/>
                <w:sz w:val="26"/>
                <w:szCs w:val="26"/>
              </w:rPr>
              <w:t>)</w:t>
            </w:r>
          </w:p>
        </w:tc>
        <w:tc>
          <w:tcPr>
            <w:tcW w:w="2760" w:type="dxa"/>
            <w:vMerge w:val="restart"/>
            <w:vAlign w:val="center"/>
          </w:tcPr>
          <w:p w14:paraId="2C75479F" w14:textId="77777777" w:rsidR="0043263C" w:rsidRPr="00C83B4A" w:rsidRDefault="0043263C" w:rsidP="00F571BA">
            <w:pPr>
              <w:spacing w:after="120" w:line="240" w:lineRule="auto"/>
              <w:ind w:left="0" w:hanging="3"/>
              <w:rPr>
                <w:sz w:val="26"/>
                <w:szCs w:val="26"/>
              </w:rPr>
            </w:pPr>
            <w:r w:rsidRPr="00C83B4A">
              <w:rPr>
                <w:sz w:val="26"/>
                <w:szCs w:val="26"/>
                <w:lang w:val="vi-VN"/>
              </w:rPr>
              <w:t xml:space="preserve">Sử dụng </w:t>
            </w:r>
            <w:r w:rsidRPr="00C83B4A">
              <w:rPr>
                <w:sz w:val="26"/>
                <w:szCs w:val="26"/>
              </w:rPr>
              <w:t xml:space="preserve">tốt ngoại ngữ và </w:t>
            </w:r>
            <w:r w:rsidRPr="00C83B4A">
              <w:rPr>
                <w:sz w:val="26"/>
                <w:szCs w:val="26"/>
                <w:lang w:val="vi-VN"/>
              </w:rPr>
              <w:t>các phần mềm chuyên ngành để phục vụ công tác nghiên cứu và hoạt động nghề nghiệp</w:t>
            </w:r>
            <w:r w:rsidRPr="00C83B4A">
              <w:rPr>
                <w:sz w:val="26"/>
                <w:szCs w:val="26"/>
              </w:rPr>
              <w:t>.</w:t>
            </w:r>
          </w:p>
        </w:tc>
        <w:tc>
          <w:tcPr>
            <w:tcW w:w="1338" w:type="dxa"/>
            <w:shd w:val="clear" w:color="auto" w:fill="auto"/>
            <w:vAlign w:val="center"/>
          </w:tcPr>
          <w:p w14:paraId="2A4968A5" w14:textId="77777777" w:rsidR="0043263C" w:rsidRPr="00C83B4A" w:rsidRDefault="0043263C" w:rsidP="00F571BA">
            <w:pPr>
              <w:widowControl w:val="0"/>
              <w:pBdr>
                <w:top w:val="nil"/>
                <w:left w:val="nil"/>
                <w:bottom w:val="nil"/>
                <w:right w:val="nil"/>
                <w:between w:val="nil"/>
              </w:pBdr>
              <w:tabs>
                <w:tab w:val="left" w:pos="0"/>
              </w:tabs>
              <w:spacing w:after="120" w:line="264" w:lineRule="auto"/>
              <w:ind w:left="0" w:hanging="3"/>
              <w:rPr>
                <w:b/>
                <w:sz w:val="26"/>
                <w:szCs w:val="26"/>
              </w:rPr>
            </w:pPr>
            <w:r w:rsidRPr="00C83B4A">
              <w:rPr>
                <w:b/>
                <w:sz w:val="26"/>
                <w:szCs w:val="26"/>
              </w:rPr>
              <w:t>PPC-S4.1</w:t>
            </w:r>
          </w:p>
        </w:tc>
        <w:tc>
          <w:tcPr>
            <w:tcW w:w="4772" w:type="dxa"/>
            <w:shd w:val="clear" w:color="auto" w:fill="auto"/>
            <w:vAlign w:val="center"/>
          </w:tcPr>
          <w:p w14:paraId="5D403929" w14:textId="77777777" w:rsidR="0043263C" w:rsidRPr="00C83B4A" w:rsidRDefault="0043263C" w:rsidP="00F571BA">
            <w:pPr>
              <w:spacing w:after="120" w:line="240" w:lineRule="auto"/>
              <w:ind w:left="0" w:hanging="3"/>
              <w:rPr>
                <w:sz w:val="26"/>
                <w:szCs w:val="26"/>
                <w:lang w:val="vi-VN"/>
              </w:rPr>
            </w:pPr>
            <w:r w:rsidRPr="00C83B4A">
              <w:rPr>
                <w:sz w:val="26"/>
                <w:szCs w:val="26"/>
                <w:lang w:val="vi-VN"/>
              </w:rPr>
              <w:t xml:space="preserve">Sử dụng </w:t>
            </w:r>
            <w:r w:rsidRPr="00C83B4A">
              <w:rPr>
                <w:sz w:val="26"/>
                <w:szCs w:val="26"/>
              </w:rPr>
              <w:t xml:space="preserve">tốt ngoại ngữ </w:t>
            </w:r>
            <w:r w:rsidRPr="00C83B4A">
              <w:rPr>
                <w:sz w:val="26"/>
                <w:szCs w:val="26"/>
                <w:lang w:val="vi-VN"/>
              </w:rPr>
              <w:t>chuyên ngành để phục vụ công tác nghiên cứu và hoạt động nghề nghiệp</w:t>
            </w:r>
            <w:r w:rsidRPr="00C83B4A">
              <w:rPr>
                <w:sz w:val="26"/>
                <w:szCs w:val="26"/>
              </w:rPr>
              <w:t>.</w:t>
            </w:r>
          </w:p>
        </w:tc>
      </w:tr>
      <w:tr w:rsidR="0043263C" w:rsidRPr="00C83B4A" w14:paraId="5DB0A233" w14:textId="77777777" w:rsidTr="00F571BA">
        <w:trPr>
          <w:trHeight w:val="352"/>
        </w:trPr>
        <w:tc>
          <w:tcPr>
            <w:tcW w:w="1006" w:type="dxa"/>
            <w:vMerge/>
            <w:vAlign w:val="center"/>
          </w:tcPr>
          <w:p w14:paraId="70442B6B"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2760" w:type="dxa"/>
            <w:vMerge/>
            <w:vAlign w:val="center"/>
          </w:tcPr>
          <w:p w14:paraId="024288D5" w14:textId="77777777" w:rsidR="0043263C" w:rsidRPr="00C83B4A" w:rsidRDefault="0043263C" w:rsidP="00F571BA">
            <w:pPr>
              <w:widowControl w:val="0"/>
              <w:pBdr>
                <w:top w:val="nil"/>
                <w:left w:val="nil"/>
                <w:bottom w:val="nil"/>
                <w:right w:val="nil"/>
                <w:between w:val="nil"/>
              </w:pBdr>
              <w:spacing w:after="120" w:line="264" w:lineRule="auto"/>
              <w:ind w:left="0" w:hanging="3"/>
              <w:rPr>
                <w:b/>
                <w:sz w:val="26"/>
                <w:szCs w:val="26"/>
              </w:rPr>
            </w:pPr>
          </w:p>
        </w:tc>
        <w:tc>
          <w:tcPr>
            <w:tcW w:w="1338" w:type="dxa"/>
            <w:shd w:val="clear" w:color="auto" w:fill="auto"/>
            <w:vAlign w:val="center"/>
          </w:tcPr>
          <w:p w14:paraId="4D8808A7" w14:textId="77777777" w:rsidR="0043263C" w:rsidRPr="00C83B4A" w:rsidRDefault="0043263C" w:rsidP="00F571BA">
            <w:pPr>
              <w:widowControl w:val="0"/>
              <w:pBdr>
                <w:top w:val="nil"/>
                <w:left w:val="nil"/>
                <w:bottom w:val="nil"/>
                <w:right w:val="nil"/>
                <w:between w:val="nil"/>
              </w:pBdr>
              <w:tabs>
                <w:tab w:val="left" w:pos="0"/>
              </w:tabs>
              <w:spacing w:after="120" w:line="264" w:lineRule="auto"/>
              <w:ind w:left="0" w:hanging="3"/>
              <w:rPr>
                <w:b/>
                <w:sz w:val="26"/>
                <w:szCs w:val="26"/>
              </w:rPr>
            </w:pPr>
            <w:r w:rsidRPr="00C83B4A">
              <w:rPr>
                <w:b/>
                <w:sz w:val="26"/>
                <w:szCs w:val="26"/>
              </w:rPr>
              <w:t>PPC-S4.2</w:t>
            </w:r>
          </w:p>
        </w:tc>
        <w:tc>
          <w:tcPr>
            <w:tcW w:w="4772" w:type="dxa"/>
            <w:shd w:val="clear" w:color="auto" w:fill="auto"/>
            <w:vAlign w:val="center"/>
          </w:tcPr>
          <w:p w14:paraId="76C0CE20" w14:textId="77777777" w:rsidR="0043263C" w:rsidRPr="00C83B4A" w:rsidRDefault="0043263C" w:rsidP="00F571BA">
            <w:pPr>
              <w:spacing w:after="120" w:line="240" w:lineRule="auto"/>
              <w:ind w:left="0" w:hanging="3"/>
              <w:rPr>
                <w:sz w:val="26"/>
                <w:szCs w:val="26"/>
              </w:rPr>
            </w:pPr>
            <w:r w:rsidRPr="00C83B4A">
              <w:rPr>
                <w:sz w:val="26"/>
                <w:szCs w:val="26"/>
                <w:lang w:val="vi-VN"/>
              </w:rPr>
              <w:t xml:space="preserve">Sử dụng </w:t>
            </w:r>
            <w:r w:rsidRPr="00C83B4A">
              <w:rPr>
                <w:sz w:val="26"/>
                <w:szCs w:val="26"/>
              </w:rPr>
              <w:t xml:space="preserve">tốt </w:t>
            </w:r>
            <w:r w:rsidRPr="00C83B4A">
              <w:rPr>
                <w:sz w:val="26"/>
                <w:szCs w:val="26"/>
                <w:lang w:val="vi-VN"/>
              </w:rPr>
              <w:t>các phần mềm chuyên ngành để phục vụ công tác nghiên cứu và hoạt động nghề nghiệp</w:t>
            </w:r>
            <w:r w:rsidRPr="00C83B4A">
              <w:rPr>
                <w:sz w:val="26"/>
                <w:szCs w:val="26"/>
              </w:rPr>
              <w:t>.</w:t>
            </w:r>
          </w:p>
        </w:tc>
      </w:tr>
      <w:tr w:rsidR="0043263C" w:rsidRPr="00C83B4A" w14:paraId="558931C7" w14:textId="77777777" w:rsidTr="00F571BA">
        <w:trPr>
          <w:trHeight w:val="353"/>
        </w:trPr>
        <w:tc>
          <w:tcPr>
            <w:tcW w:w="9876" w:type="dxa"/>
            <w:gridSpan w:val="4"/>
            <w:shd w:val="clear" w:color="auto" w:fill="C5E0B3"/>
            <w:vAlign w:val="center"/>
          </w:tcPr>
          <w:p w14:paraId="5C4B730A" w14:textId="77777777" w:rsidR="0043263C" w:rsidRPr="00C83B4A" w:rsidRDefault="0043263C" w:rsidP="00F571BA">
            <w:pPr>
              <w:spacing w:after="120" w:line="324" w:lineRule="auto"/>
              <w:ind w:left="0" w:hanging="3"/>
              <w:rPr>
                <w:b/>
                <w:sz w:val="26"/>
                <w:szCs w:val="26"/>
              </w:rPr>
            </w:pPr>
            <w:r w:rsidRPr="00C83B4A">
              <w:rPr>
                <w:b/>
                <w:sz w:val="26"/>
                <w:szCs w:val="26"/>
              </w:rPr>
              <w:t>2.2.3 Mức tự chủ và trách nhiệm</w:t>
            </w:r>
          </w:p>
        </w:tc>
      </w:tr>
      <w:tr w:rsidR="00122472" w:rsidRPr="00C83B4A" w14:paraId="4B2FE7BE" w14:textId="77777777" w:rsidTr="00F571BA">
        <w:trPr>
          <w:trHeight w:val="570"/>
        </w:trPr>
        <w:tc>
          <w:tcPr>
            <w:tcW w:w="1006" w:type="dxa"/>
            <w:vMerge w:val="restart"/>
            <w:vAlign w:val="center"/>
          </w:tcPr>
          <w:p w14:paraId="0B4795C2" w14:textId="77777777" w:rsidR="00122472" w:rsidRPr="00C83B4A" w:rsidRDefault="00122472" w:rsidP="00122472">
            <w:pPr>
              <w:widowControl w:val="0"/>
              <w:pBdr>
                <w:top w:val="nil"/>
                <w:left w:val="nil"/>
                <w:bottom w:val="nil"/>
                <w:right w:val="nil"/>
                <w:between w:val="nil"/>
              </w:pBdr>
              <w:spacing w:after="120" w:line="264" w:lineRule="auto"/>
              <w:ind w:left="0" w:hanging="3"/>
              <w:jc w:val="center"/>
              <w:rPr>
                <w:b/>
                <w:sz w:val="26"/>
                <w:szCs w:val="26"/>
              </w:rPr>
            </w:pPr>
            <w:r w:rsidRPr="00C83B4A">
              <w:rPr>
                <w:b/>
                <w:sz w:val="26"/>
                <w:szCs w:val="26"/>
              </w:rPr>
              <w:t>PLO7</w:t>
            </w:r>
          </w:p>
          <w:p w14:paraId="5448ED9F" w14:textId="77777777" w:rsidR="00122472" w:rsidRPr="00C83B4A" w:rsidRDefault="00122472" w:rsidP="00122472">
            <w:pPr>
              <w:spacing w:after="120" w:line="240" w:lineRule="auto"/>
              <w:ind w:left="0" w:hanging="3"/>
              <w:jc w:val="center"/>
              <w:rPr>
                <w:b/>
                <w:sz w:val="26"/>
                <w:szCs w:val="26"/>
              </w:rPr>
            </w:pPr>
            <w:r w:rsidRPr="00C83B4A">
              <w:rPr>
                <w:b/>
                <w:sz w:val="26"/>
                <w:szCs w:val="26"/>
              </w:rPr>
              <w:t>(A</w:t>
            </w:r>
            <w:r w:rsidRPr="00C83B4A">
              <w:rPr>
                <w:b/>
                <w:sz w:val="26"/>
                <w:szCs w:val="26"/>
                <w:vertAlign w:val="subscript"/>
              </w:rPr>
              <w:t>1</w:t>
            </w:r>
            <w:r w:rsidRPr="00C83B4A">
              <w:rPr>
                <w:b/>
                <w:sz w:val="26"/>
                <w:szCs w:val="26"/>
              </w:rPr>
              <w:t>)</w:t>
            </w:r>
          </w:p>
        </w:tc>
        <w:tc>
          <w:tcPr>
            <w:tcW w:w="2760" w:type="dxa"/>
            <w:vMerge w:val="restart"/>
            <w:vAlign w:val="center"/>
          </w:tcPr>
          <w:p w14:paraId="0CD0C4CE" w14:textId="77777777" w:rsidR="00122472" w:rsidRPr="00C83B4A" w:rsidRDefault="00122472" w:rsidP="00122472">
            <w:pPr>
              <w:spacing w:after="120" w:line="240" w:lineRule="auto"/>
              <w:ind w:left="0" w:hanging="3"/>
              <w:rPr>
                <w:sz w:val="26"/>
                <w:szCs w:val="26"/>
              </w:rPr>
            </w:pPr>
            <w:r w:rsidRPr="00C83B4A">
              <w:rPr>
                <w:sz w:val="26"/>
                <w:szCs w:val="26"/>
              </w:rPr>
              <w:t>Tuân thủ pháp luật, thể hiện sự hiểu biết về các chuẩn mực đạo đức và trách nhiệm xã hội.</w:t>
            </w:r>
          </w:p>
        </w:tc>
        <w:tc>
          <w:tcPr>
            <w:tcW w:w="1338" w:type="dxa"/>
            <w:shd w:val="clear" w:color="auto" w:fill="auto"/>
            <w:vAlign w:val="center"/>
          </w:tcPr>
          <w:p w14:paraId="401AD6B9"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r w:rsidRPr="00C83B4A">
              <w:rPr>
                <w:b/>
                <w:sz w:val="26"/>
                <w:szCs w:val="26"/>
              </w:rPr>
              <w:t>PPC-A1.1</w:t>
            </w:r>
          </w:p>
        </w:tc>
        <w:tc>
          <w:tcPr>
            <w:tcW w:w="4772" w:type="dxa"/>
            <w:shd w:val="clear" w:color="auto" w:fill="auto"/>
            <w:vAlign w:val="center"/>
          </w:tcPr>
          <w:p w14:paraId="60AC4069" w14:textId="5EAB6C61" w:rsidR="00122472" w:rsidRPr="00C83B4A" w:rsidRDefault="00122472" w:rsidP="00122472">
            <w:pPr>
              <w:spacing w:after="120" w:line="240" w:lineRule="auto"/>
              <w:ind w:left="0" w:hanging="3"/>
              <w:rPr>
                <w:sz w:val="26"/>
                <w:szCs w:val="26"/>
              </w:rPr>
            </w:pPr>
            <w:r w:rsidRPr="00F377C6">
              <w:rPr>
                <w:sz w:val="26"/>
                <w:szCs w:val="26"/>
              </w:rPr>
              <w:t xml:space="preserve">Tuân thủ pháp luật và </w:t>
            </w:r>
            <w:r w:rsidRPr="00F377C6">
              <w:rPr>
                <w:bCs w:val="0"/>
                <w:sz w:val="26"/>
                <w:szCs w:val="26"/>
              </w:rPr>
              <w:t>thể hiện</w:t>
            </w:r>
            <w:r w:rsidRPr="00F377C6">
              <w:rPr>
                <w:sz w:val="26"/>
                <w:szCs w:val="26"/>
              </w:rPr>
              <w:t xml:space="preserve"> các </w:t>
            </w:r>
            <w:r w:rsidRPr="00F377C6">
              <w:rPr>
                <w:bCs w:val="0"/>
                <w:sz w:val="26"/>
                <w:szCs w:val="26"/>
              </w:rPr>
              <w:t>chuẩn mực đạo đức</w:t>
            </w:r>
            <w:r w:rsidRPr="00F377C6">
              <w:rPr>
                <w:sz w:val="26"/>
                <w:szCs w:val="26"/>
              </w:rPr>
              <w:t xml:space="preserve">, văn hóa trong tập thể và </w:t>
            </w:r>
            <w:r w:rsidRPr="00F377C6">
              <w:rPr>
                <w:bCs w:val="0"/>
                <w:sz w:val="26"/>
                <w:szCs w:val="26"/>
              </w:rPr>
              <w:t>cộng đồng</w:t>
            </w:r>
          </w:p>
        </w:tc>
      </w:tr>
      <w:tr w:rsidR="00122472" w:rsidRPr="00C83B4A" w14:paraId="0DBE1022" w14:textId="77777777" w:rsidTr="00F571BA">
        <w:trPr>
          <w:trHeight w:val="297"/>
        </w:trPr>
        <w:tc>
          <w:tcPr>
            <w:tcW w:w="1006" w:type="dxa"/>
            <w:vMerge/>
            <w:vAlign w:val="center"/>
          </w:tcPr>
          <w:p w14:paraId="07DA3792" w14:textId="77777777" w:rsidR="00122472" w:rsidRPr="00C83B4A" w:rsidRDefault="00122472" w:rsidP="00122472">
            <w:pPr>
              <w:spacing w:after="120" w:line="240" w:lineRule="auto"/>
              <w:ind w:left="0" w:hanging="3"/>
              <w:rPr>
                <w:b/>
                <w:sz w:val="26"/>
                <w:szCs w:val="26"/>
              </w:rPr>
            </w:pPr>
          </w:p>
        </w:tc>
        <w:tc>
          <w:tcPr>
            <w:tcW w:w="2760" w:type="dxa"/>
            <w:vMerge/>
            <w:vAlign w:val="center"/>
          </w:tcPr>
          <w:p w14:paraId="5992A3D2" w14:textId="77777777" w:rsidR="00122472" w:rsidRPr="00C83B4A" w:rsidRDefault="00122472" w:rsidP="00122472">
            <w:pPr>
              <w:spacing w:after="120" w:line="240" w:lineRule="auto"/>
              <w:ind w:left="0" w:hanging="3"/>
              <w:rPr>
                <w:sz w:val="26"/>
                <w:szCs w:val="26"/>
              </w:rPr>
            </w:pPr>
          </w:p>
        </w:tc>
        <w:tc>
          <w:tcPr>
            <w:tcW w:w="1338" w:type="dxa"/>
            <w:shd w:val="clear" w:color="auto" w:fill="auto"/>
            <w:vAlign w:val="center"/>
          </w:tcPr>
          <w:p w14:paraId="69A38993"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r w:rsidRPr="00C83B4A">
              <w:rPr>
                <w:b/>
                <w:sz w:val="26"/>
                <w:szCs w:val="26"/>
              </w:rPr>
              <w:t>PPC-A1.2</w:t>
            </w:r>
          </w:p>
        </w:tc>
        <w:tc>
          <w:tcPr>
            <w:tcW w:w="4772" w:type="dxa"/>
            <w:shd w:val="clear" w:color="auto" w:fill="auto"/>
            <w:vAlign w:val="center"/>
          </w:tcPr>
          <w:p w14:paraId="41E1C7E2" w14:textId="7ED173DC" w:rsidR="00122472" w:rsidRPr="00C83B4A" w:rsidRDefault="00122472" w:rsidP="00122472">
            <w:pPr>
              <w:spacing w:after="120" w:line="240" w:lineRule="auto"/>
              <w:ind w:left="0" w:hanging="3"/>
              <w:rPr>
                <w:sz w:val="26"/>
                <w:szCs w:val="26"/>
              </w:rPr>
            </w:pPr>
            <w:r w:rsidRPr="00F377C6">
              <w:rPr>
                <w:bCs w:val="0"/>
                <w:sz w:val="26"/>
                <w:szCs w:val="26"/>
              </w:rPr>
              <w:t>Thể hiện</w:t>
            </w:r>
            <w:r w:rsidRPr="00F377C6">
              <w:rPr>
                <w:sz w:val="26"/>
                <w:szCs w:val="26"/>
              </w:rPr>
              <w:t xml:space="preserve"> sự hiểu biết các quy định pháp luật liên quan tới ngành nghề, </w:t>
            </w:r>
            <w:r w:rsidRPr="00F377C6">
              <w:rPr>
                <w:bCs w:val="0"/>
                <w:sz w:val="26"/>
                <w:szCs w:val="26"/>
              </w:rPr>
              <w:t>chuẩn mực đạo đức nghề nghiệp</w:t>
            </w:r>
            <w:r w:rsidRPr="00F377C6">
              <w:rPr>
                <w:sz w:val="26"/>
                <w:szCs w:val="26"/>
              </w:rPr>
              <w:t xml:space="preserve"> </w:t>
            </w:r>
            <w:r w:rsidRPr="00F377C6">
              <w:rPr>
                <w:bCs w:val="0"/>
                <w:sz w:val="26"/>
                <w:szCs w:val="26"/>
              </w:rPr>
              <w:t>và trách nhiệm với cộng đồng</w:t>
            </w:r>
            <w:r w:rsidRPr="00F377C6">
              <w:rPr>
                <w:sz w:val="26"/>
                <w:szCs w:val="26"/>
              </w:rPr>
              <w:t>, thúc đẩy phát triển bền vững</w:t>
            </w:r>
          </w:p>
        </w:tc>
      </w:tr>
      <w:tr w:rsidR="00122472" w:rsidRPr="00C83B4A" w14:paraId="49B5ACA4" w14:textId="77777777" w:rsidTr="00F571BA">
        <w:trPr>
          <w:trHeight w:val="720"/>
        </w:trPr>
        <w:tc>
          <w:tcPr>
            <w:tcW w:w="1006" w:type="dxa"/>
            <w:vMerge w:val="restart"/>
            <w:vAlign w:val="center"/>
          </w:tcPr>
          <w:p w14:paraId="4F7D9276" w14:textId="77777777" w:rsidR="00122472" w:rsidRPr="00C83B4A" w:rsidRDefault="00122472" w:rsidP="00122472">
            <w:pPr>
              <w:widowControl w:val="0"/>
              <w:pBdr>
                <w:top w:val="nil"/>
                <w:left w:val="nil"/>
                <w:bottom w:val="nil"/>
                <w:right w:val="nil"/>
                <w:between w:val="nil"/>
              </w:pBdr>
              <w:spacing w:after="120" w:line="264" w:lineRule="auto"/>
              <w:ind w:left="0" w:hanging="3"/>
              <w:jc w:val="center"/>
              <w:rPr>
                <w:b/>
                <w:sz w:val="26"/>
                <w:szCs w:val="26"/>
              </w:rPr>
            </w:pPr>
            <w:r w:rsidRPr="00C83B4A">
              <w:rPr>
                <w:b/>
                <w:sz w:val="26"/>
                <w:szCs w:val="26"/>
              </w:rPr>
              <w:t>PLO8</w:t>
            </w:r>
          </w:p>
          <w:p w14:paraId="1F6895DB" w14:textId="77777777" w:rsidR="00122472" w:rsidRPr="00C83B4A" w:rsidRDefault="00122472" w:rsidP="00122472">
            <w:pPr>
              <w:widowControl w:val="0"/>
              <w:pBdr>
                <w:top w:val="nil"/>
                <w:left w:val="nil"/>
                <w:bottom w:val="nil"/>
                <w:right w:val="nil"/>
                <w:between w:val="nil"/>
              </w:pBdr>
              <w:spacing w:after="120" w:line="240" w:lineRule="auto"/>
              <w:ind w:left="0" w:hanging="3"/>
              <w:jc w:val="center"/>
              <w:rPr>
                <w:b/>
                <w:sz w:val="26"/>
                <w:szCs w:val="26"/>
              </w:rPr>
            </w:pPr>
            <w:r w:rsidRPr="00C83B4A">
              <w:rPr>
                <w:b/>
                <w:sz w:val="26"/>
                <w:szCs w:val="26"/>
              </w:rPr>
              <w:t>(A</w:t>
            </w:r>
            <w:r w:rsidRPr="00C83B4A">
              <w:rPr>
                <w:b/>
                <w:sz w:val="26"/>
                <w:szCs w:val="26"/>
                <w:vertAlign w:val="subscript"/>
              </w:rPr>
              <w:t>2</w:t>
            </w:r>
            <w:r w:rsidRPr="00C83B4A">
              <w:rPr>
                <w:b/>
                <w:sz w:val="26"/>
                <w:szCs w:val="26"/>
              </w:rPr>
              <w:t>)</w:t>
            </w:r>
          </w:p>
        </w:tc>
        <w:tc>
          <w:tcPr>
            <w:tcW w:w="2760" w:type="dxa"/>
            <w:vMerge w:val="restart"/>
            <w:vAlign w:val="center"/>
          </w:tcPr>
          <w:p w14:paraId="0A49B5FF" w14:textId="77777777" w:rsidR="00122472" w:rsidRPr="00C83B4A" w:rsidRDefault="00122472" w:rsidP="00122472">
            <w:pPr>
              <w:widowControl w:val="0"/>
              <w:pBdr>
                <w:top w:val="nil"/>
                <w:left w:val="nil"/>
                <w:bottom w:val="nil"/>
                <w:right w:val="nil"/>
                <w:between w:val="nil"/>
              </w:pBdr>
              <w:spacing w:after="120" w:line="240" w:lineRule="auto"/>
              <w:ind w:left="0" w:hanging="3"/>
              <w:rPr>
                <w:sz w:val="26"/>
                <w:szCs w:val="26"/>
              </w:rPr>
            </w:pPr>
            <w:r w:rsidRPr="00C83B4A">
              <w:rPr>
                <w:sz w:val="26"/>
                <w:szCs w:val="26"/>
              </w:rPr>
              <w:t>Thích ứng với sự thay đổi trong nhiều bối cảnh, định hướng tương lai rõ ràng, thể hiện động cơ khởi nghiệp và học tập suốt đời.</w:t>
            </w:r>
          </w:p>
          <w:p w14:paraId="48D7BD65" w14:textId="77777777" w:rsidR="00122472" w:rsidRPr="00C83B4A" w:rsidRDefault="00122472" w:rsidP="00122472">
            <w:pPr>
              <w:widowControl w:val="0"/>
              <w:pBdr>
                <w:top w:val="nil"/>
                <w:left w:val="nil"/>
                <w:bottom w:val="nil"/>
                <w:right w:val="nil"/>
                <w:between w:val="nil"/>
              </w:pBdr>
              <w:spacing w:after="120" w:line="240" w:lineRule="auto"/>
              <w:ind w:left="0" w:hanging="3"/>
              <w:rPr>
                <w:sz w:val="26"/>
                <w:szCs w:val="26"/>
              </w:rPr>
            </w:pPr>
          </w:p>
        </w:tc>
        <w:tc>
          <w:tcPr>
            <w:tcW w:w="1338" w:type="dxa"/>
            <w:shd w:val="clear" w:color="auto" w:fill="auto"/>
            <w:vAlign w:val="center"/>
          </w:tcPr>
          <w:p w14:paraId="1789A9A7"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r w:rsidRPr="00C83B4A">
              <w:rPr>
                <w:b/>
                <w:sz w:val="26"/>
                <w:szCs w:val="26"/>
              </w:rPr>
              <w:t>PPC-A2.1</w:t>
            </w:r>
          </w:p>
        </w:tc>
        <w:tc>
          <w:tcPr>
            <w:tcW w:w="4772" w:type="dxa"/>
            <w:shd w:val="clear" w:color="auto" w:fill="auto"/>
            <w:vAlign w:val="center"/>
          </w:tcPr>
          <w:p w14:paraId="173E3CF8" w14:textId="50F46918" w:rsidR="00122472" w:rsidRPr="00C83B4A" w:rsidRDefault="00122472" w:rsidP="00122472">
            <w:pPr>
              <w:spacing w:after="120" w:line="240" w:lineRule="auto"/>
              <w:ind w:left="0" w:hanging="3"/>
              <w:rPr>
                <w:sz w:val="26"/>
                <w:szCs w:val="26"/>
              </w:rPr>
            </w:pPr>
            <w:r w:rsidRPr="00D672D5">
              <w:rPr>
                <w:sz w:val="26"/>
                <w:szCs w:val="26"/>
              </w:rPr>
              <w:t xml:space="preserve">Xác định năng lực của bản thân trong </w:t>
            </w:r>
            <w:r w:rsidRPr="00D672D5">
              <w:rPr>
                <w:sz w:val="26"/>
                <w:szCs w:val="26"/>
                <w:lang w:val="vi-VN"/>
              </w:rPr>
              <w:t xml:space="preserve">nhiều </w:t>
            </w:r>
            <w:r w:rsidRPr="00D672D5">
              <w:rPr>
                <w:sz w:val="26"/>
                <w:szCs w:val="26"/>
              </w:rPr>
              <w:t xml:space="preserve">bối cảnh nghề nghiệp </w:t>
            </w:r>
          </w:p>
        </w:tc>
      </w:tr>
      <w:tr w:rsidR="00122472" w:rsidRPr="00C83B4A" w14:paraId="6EADE055" w14:textId="77777777" w:rsidTr="00F571BA">
        <w:trPr>
          <w:trHeight w:val="720"/>
        </w:trPr>
        <w:tc>
          <w:tcPr>
            <w:tcW w:w="1006" w:type="dxa"/>
            <w:vMerge/>
            <w:vAlign w:val="center"/>
          </w:tcPr>
          <w:p w14:paraId="59ACF268" w14:textId="77777777" w:rsidR="00122472" w:rsidRPr="00C83B4A" w:rsidRDefault="00122472" w:rsidP="00122472">
            <w:pPr>
              <w:widowControl w:val="0"/>
              <w:pBdr>
                <w:top w:val="nil"/>
                <w:left w:val="nil"/>
                <w:bottom w:val="nil"/>
                <w:right w:val="nil"/>
                <w:between w:val="nil"/>
              </w:pBdr>
              <w:spacing w:after="120" w:line="264" w:lineRule="auto"/>
              <w:ind w:left="0" w:hanging="3"/>
              <w:jc w:val="center"/>
              <w:rPr>
                <w:b/>
                <w:sz w:val="26"/>
                <w:szCs w:val="26"/>
              </w:rPr>
            </w:pPr>
          </w:p>
        </w:tc>
        <w:tc>
          <w:tcPr>
            <w:tcW w:w="2760" w:type="dxa"/>
            <w:vMerge/>
            <w:vAlign w:val="center"/>
          </w:tcPr>
          <w:p w14:paraId="5ADC7006" w14:textId="77777777" w:rsidR="00122472" w:rsidRPr="00C83B4A" w:rsidRDefault="00122472" w:rsidP="00122472">
            <w:pPr>
              <w:widowControl w:val="0"/>
              <w:pBdr>
                <w:top w:val="nil"/>
                <w:left w:val="nil"/>
                <w:bottom w:val="nil"/>
                <w:right w:val="nil"/>
                <w:between w:val="nil"/>
              </w:pBdr>
              <w:spacing w:after="120" w:line="240" w:lineRule="auto"/>
              <w:ind w:left="0" w:hanging="3"/>
              <w:rPr>
                <w:b/>
                <w:sz w:val="26"/>
                <w:szCs w:val="26"/>
              </w:rPr>
            </w:pPr>
          </w:p>
        </w:tc>
        <w:tc>
          <w:tcPr>
            <w:tcW w:w="1338" w:type="dxa"/>
            <w:shd w:val="clear" w:color="auto" w:fill="auto"/>
            <w:vAlign w:val="center"/>
          </w:tcPr>
          <w:p w14:paraId="55C273C4"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r w:rsidRPr="00C83B4A">
              <w:rPr>
                <w:b/>
                <w:sz w:val="26"/>
                <w:szCs w:val="26"/>
              </w:rPr>
              <w:t>PPC-A2.2</w:t>
            </w:r>
          </w:p>
        </w:tc>
        <w:tc>
          <w:tcPr>
            <w:tcW w:w="4772" w:type="dxa"/>
            <w:shd w:val="clear" w:color="auto" w:fill="auto"/>
            <w:vAlign w:val="center"/>
          </w:tcPr>
          <w:p w14:paraId="1FDFFB06" w14:textId="387EC59D" w:rsidR="00122472" w:rsidRPr="00C83B4A" w:rsidRDefault="00122472" w:rsidP="00122472">
            <w:pPr>
              <w:spacing w:after="120" w:line="240" w:lineRule="auto"/>
              <w:ind w:left="0" w:hanging="3"/>
              <w:rPr>
                <w:sz w:val="26"/>
                <w:szCs w:val="26"/>
              </w:rPr>
            </w:pPr>
            <w:r w:rsidRPr="00D672D5">
              <w:rPr>
                <w:sz w:val="26"/>
                <w:szCs w:val="26"/>
              </w:rPr>
              <w:t>Chủ động tham gia học tập, bồi dưỡng kiến thức, đổi mới sáng tạo để đáp ứng yêu cầu công việc</w:t>
            </w:r>
          </w:p>
        </w:tc>
      </w:tr>
      <w:tr w:rsidR="00122472" w:rsidRPr="00C83B4A" w14:paraId="629D4F60" w14:textId="77777777" w:rsidTr="00F571BA">
        <w:trPr>
          <w:trHeight w:val="720"/>
        </w:trPr>
        <w:tc>
          <w:tcPr>
            <w:tcW w:w="1006" w:type="dxa"/>
            <w:vMerge/>
            <w:vAlign w:val="center"/>
          </w:tcPr>
          <w:p w14:paraId="1F83FDD7" w14:textId="77777777" w:rsidR="00122472" w:rsidRPr="00C83B4A" w:rsidRDefault="00122472" w:rsidP="00122472">
            <w:pPr>
              <w:widowControl w:val="0"/>
              <w:pBdr>
                <w:top w:val="nil"/>
                <w:left w:val="nil"/>
                <w:bottom w:val="nil"/>
                <w:right w:val="nil"/>
                <w:between w:val="nil"/>
              </w:pBdr>
              <w:spacing w:after="120" w:line="264" w:lineRule="auto"/>
              <w:ind w:left="0" w:hanging="3"/>
              <w:jc w:val="center"/>
              <w:rPr>
                <w:b/>
                <w:sz w:val="26"/>
                <w:szCs w:val="26"/>
              </w:rPr>
            </w:pPr>
          </w:p>
        </w:tc>
        <w:tc>
          <w:tcPr>
            <w:tcW w:w="2760" w:type="dxa"/>
            <w:vMerge/>
            <w:vAlign w:val="center"/>
          </w:tcPr>
          <w:p w14:paraId="25ADD662" w14:textId="77777777" w:rsidR="00122472" w:rsidRPr="00C83B4A" w:rsidRDefault="00122472" w:rsidP="00122472">
            <w:pPr>
              <w:widowControl w:val="0"/>
              <w:pBdr>
                <w:top w:val="nil"/>
                <w:left w:val="nil"/>
                <w:bottom w:val="nil"/>
                <w:right w:val="nil"/>
                <w:between w:val="nil"/>
              </w:pBdr>
              <w:spacing w:after="120" w:line="240" w:lineRule="auto"/>
              <w:ind w:left="0" w:hanging="3"/>
              <w:rPr>
                <w:b/>
                <w:sz w:val="26"/>
                <w:szCs w:val="26"/>
              </w:rPr>
            </w:pPr>
          </w:p>
        </w:tc>
        <w:tc>
          <w:tcPr>
            <w:tcW w:w="1338" w:type="dxa"/>
            <w:shd w:val="clear" w:color="auto" w:fill="auto"/>
            <w:vAlign w:val="center"/>
          </w:tcPr>
          <w:p w14:paraId="190626B3" w14:textId="77777777" w:rsidR="00122472" w:rsidRPr="00C83B4A" w:rsidRDefault="00122472" w:rsidP="00122472">
            <w:pPr>
              <w:widowControl w:val="0"/>
              <w:pBdr>
                <w:top w:val="nil"/>
                <w:left w:val="nil"/>
                <w:bottom w:val="nil"/>
                <w:right w:val="nil"/>
                <w:between w:val="nil"/>
              </w:pBdr>
              <w:spacing w:after="120" w:line="264" w:lineRule="auto"/>
              <w:ind w:left="0" w:hanging="3"/>
              <w:rPr>
                <w:b/>
                <w:sz w:val="26"/>
                <w:szCs w:val="26"/>
              </w:rPr>
            </w:pPr>
            <w:r w:rsidRPr="00C83B4A">
              <w:rPr>
                <w:b/>
                <w:sz w:val="26"/>
                <w:szCs w:val="26"/>
              </w:rPr>
              <w:t>PPC-A2.</w:t>
            </w:r>
            <w:r w:rsidRPr="00C83B4A">
              <w:rPr>
                <w:b/>
                <w:sz w:val="26"/>
                <w:szCs w:val="26"/>
                <w:lang w:val="vi-VN"/>
              </w:rPr>
              <w:t>3</w:t>
            </w:r>
          </w:p>
        </w:tc>
        <w:tc>
          <w:tcPr>
            <w:tcW w:w="4772" w:type="dxa"/>
            <w:shd w:val="clear" w:color="auto" w:fill="auto"/>
            <w:vAlign w:val="center"/>
          </w:tcPr>
          <w:p w14:paraId="1C07643E" w14:textId="4C4E4828" w:rsidR="00122472" w:rsidRPr="00C83B4A" w:rsidRDefault="00122472" w:rsidP="00122472">
            <w:pPr>
              <w:spacing w:after="120" w:line="240" w:lineRule="auto"/>
              <w:ind w:left="0" w:hanging="3"/>
              <w:rPr>
                <w:sz w:val="26"/>
                <w:szCs w:val="26"/>
                <w:lang w:val="vi-VN"/>
              </w:rPr>
            </w:pPr>
            <w:r w:rsidRPr="00D672D5">
              <w:rPr>
                <w:sz w:val="26"/>
                <w:szCs w:val="26"/>
              </w:rPr>
              <w:t>Thể hiện tinh thần và tư duy khởi nghiệp, đổi mới sáng tạo trong lĩnh vực nghề nghiệp.</w:t>
            </w:r>
          </w:p>
        </w:tc>
      </w:tr>
    </w:tbl>
    <w:p w14:paraId="6FD52432" w14:textId="77777777" w:rsidR="001F18CF" w:rsidRDefault="001F18CF" w:rsidP="00FA038E">
      <w:pPr>
        <w:spacing w:after="120"/>
        <w:ind w:left="0" w:hanging="3"/>
      </w:pPr>
    </w:p>
    <w:p w14:paraId="5EDA9523" w14:textId="79C23126" w:rsidR="00451405" w:rsidRDefault="008D11F8" w:rsidP="00FA038E">
      <w:pPr>
        <w:pStyle w:val="Heading2"/>
        <w:spacing w:after="120"/>
        <w:ind w:left="0" w:hanging="3"/>
      </w:pPr>
      <w:r>
        <w:tab/>
      </w:r>
      <w:r w:rsidR="0043263C">
        <w:tab/>
      </w:r>
      <w:r>
        <w:t>III. NỘI DUNG CHƯƠNG TRÌNH</w:t>
      </w:r>
    </w:p>
    <w:p w14:paraId="02984D0A" w14:textId="2939E131" w:rsidR="00451405" w:rsidRDefault="008D11F8" w:rsidP="00FA038E">
      <w:pPr>
        <w:pStyle w:val="Heading3"/>
        <w:spacing w:after="120"/>
        <w:ind w:left="0" w:hanging="3"/>
      </w:pPr>
      <w:r>
        <w:tab/>
      </w:r>
      <w:r w:rsidR="0043263C">
        <w:tab/>
      </w:r>
      <w:r>
        <w:t>1. Nguyên tắc thiết kế chương trình đào tạo (Program Ideas)</w:t>
      </w:r>
    </w:p>
    <w:p w14:paraId="27D02CA3" w14:textId="4D6B18FE" w:rsidR="00451405" w:rsidRDefault="006B6BB2" w:rsidP="0043263C">
      <w:pPr>
        <w:tabs>
          <w:tab w:val="clear" w:pos="567"/>
        </w:tabs>
        <w:spacing w:after="120"/>
        <w:ind w:leftChars="0" w:left="0" w:firstLineChars="0" w:firstLine="720"/>
      </w:pPr>
      <w:r>
        <w:t xml:space="preserve">- </w:t>
      </w:r>
      <w:r w:rsidR="008D11F8">
        <w:t>Chương trình đào tạo được thiết kế, cải tiến phù hợp với tầm nhìn, sứ mạng, chiến lược phát triển Trường, Khoa/Viện theo từng giai đoạn;</w:t>
      </w:r>
    </w:p>
    <w:p w14:paraId="784D1EF0" w14:textId="1F94041D" w:rsidR="00451405" w:rsidRDefault="008D11F8" w:rsidP="0043263C">
      <w:pPr>
        <w:tabs>
          <w:tab w:val="clear" w:pos="567"/>
        </w:tabs>
        <w:spacing w:after="120"/>
        <w:ind w:left="0" w:hanging="3"/>
      </w:pPr>
      <w:r>
        <w:tab/>
      </w:r>
      <w:r w:rsidR="0043263C">
        <w:tab/>
      </w:r>
      <w:r>
        <w:t>- Chương trình đào tạo được thiết kế, cải tiến trên cơ sở kết quả thu thập thông tin phản hồi của các bên liên quan;</w:t>
      </w:r>
    </w:p>
    <w:p w14:paraId="41A8D719" w14:textId="249CE3DC" w:rsidR="00451405" w:rsidRDefault="0043263C" w:rsidP="0043263C">
      <w:pPr>
        <w:tabs>
          <w:tab w:val="clear" w:pos="567"/>
        </w:tabs>
        <w:spacing w:after="120"/>
        <w:ind w:left="0" w:hanging="3"/>
      </w:pPr>
      <w:r>
        <w:tab/>
      </w:r>
      <w:r w:rsidR="008D11F8">
        <w:tab/>
        <w:t xml:space="preserve">- Chú trọng tính quốc tế hóa trong thiết kế, cải tiến chương trình đào tạo; </w:t>
      </w:r>
    </w:p>
    <w:p w14:paraId="0550A1F1" w14:textId="58F498DF" w:rsidR="00451405" w:rsidRDefault="0043263C" w:rsidP="0043263C">
      <w:pPr>
        <w:tabs>
          <w:tab w:val="clear" w:pos="567"/>
        </w:tabs>
        <w:spacing w:after="120"/>
        <w:ind w:left="0" w:hanging="3"/>
      </w:pPr>
      <w:r>
        <w:tab/>
      </w:r>
      <w:r w:rsidR="008D11F8">
        <w:tab/>
        <w:t>- Chương trình đào tạo được Hội đồng khoa học và đào tạo Trường, Khoa xét duyệt thông qua.</w:t>
      </w:r>
    </w:p>
    <w:p w14:paraId="4E2A4D45" w14:textId="436FF5B9" w:rsidR="00FA418E" w:rsidRDefault="008D11F8" w:rsidP="00FA2056">
      <w:pPr>
        <w:pStyle w:val="Heading3"/>
        <w:spacing w:after="120"/>
        <w:ind w:left="0" w:hanging="3"/>
      </w:pPr>
      <w:r>
        <w:tab/>
      </w:r>
      <w:r w:rsidR="0043263C">
        <w:tab/>
      </w:r>
      <w:r>
        <w:t>2. Mối liên hệ của các học phần với mục tiêu đào tạo</w:t>
      </w:r>
    </w:p>
    <w:p w14:paraId="393290AD" w14:textId="77777777" w:rsidR="00A50664" w:rsidRPr="00A50664" w:rsidRDefault="00A50664" w:rsidP="00A50664">
      <w:pPr>
        <w:ind w:leftChars="0" w:left="0" w:firstLineChars="0" w:firstLine="0"/>
      </w:pPr>
    </w:p>
    <w:tbl>
      <w:tblPr>
        <w:tblStyle w:val="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394"/>
        <w:gridCol w:w="709"/>
        <w:gridCol w:w="851"/>
        <w:gridCol w:w="850"/>
        <w:gridCol w:w="1418"/>
      </w:tblGrid>
      <w:tr w:rsidR="00451405" w14:paraId="05C7F24B" w14:textId="77777777" w:rsidTr="00890396">
        <w:trPr>
          <w:tblHeader/>
        </w:trPr>
        <w:tc>
          <w:tcPr>
            <w:tcW w:w="1276" w:type="dxa"/>
            <w:vMerge w:val="restart"/>
            <w:vAlign w:val="center"/>
          </w:tcPr>
          <w:p w14:paraId="4149EE8C"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 xml:space="preserve">Mục tiêu </w:t>
            </w:r>
          </w:p>
          <w:p w14:paraId="4C514950" w14:textId="56380F09" w:rsidR="00451405" w:rsidRPr="00890396" w:rsidRDefault="00402CA0"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(P</w:t>
            </w:r>
            <w:r w:rsidR="00436E44" w:rsidRPr="00890396">
              <w:rPr>
                <w:b/>
                <w:color w:val="000000"/>
                <w:sz w:val="26"/>
                <w:szCs w:val="26"/>
              </w:rPr>
              <w:t>E</w:t>
            </w:r>
            <w:r w:rsidR="008D11F8" w:rsidRPr="00890396">
              <w:rPr>
                <w:b/>
                <w:color w:val="000000"/>
                <w:sz w:val="26"/>
                <w:szCs w:val="26"/>
              </w:rPr>
              <w:t>Os)</w:t>
            </w:r>
          </w:p>
        </w:tc>
        <w:tc>
          <w:tcPr>
            <w:tcW w:w="5954" w:type="dxa"/>
            <w:gridSpan w:val="3"/>
            <w:vAlign w:val="center"/>
          </w:tcPr>
          <w:p w14:paraId="65765921"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Học phần (HP)</w:t>
            </w:r>
          </w:p>
        </w:tc>
        <w:tc>
          <w:tcPr>
            <w:tcW w:w="2268" w:type="dxa"/>
            <w:gridSpan w:val="2"/>
            <w:vAlign w:val="center"/>
          </w:tcPr>
          <w:p w14:paraId="08462361"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Thời lượng</w:t>
            </w:r>
          </w:p>
        </w:tc>
      </w:tr>
      <w:tr w:rsidR="00451405" w14:paraId="5B27645B" w14:textId="77777777" w:rsidTr="00890396">
        <w:trPr>
          <w:trHeight w:val="60"/>
          <w:tblHeader/>
        </w:trPr>
        <w:tc>
          <w:tcPr>
            <w:tcW w:w="1276" w:type="dxa"/>
            <w:vMerge/>
            <w:vAlign w:val="center"/>
          </w:tcPr>
          <w:p w14:paraId="62A6E79C" w14:textId="77777777" w:rsidR="00451405" w:rsidRPr="00890396" w:rsidRDefault="00451405" w:rsidP="00FA038E">
            <w:pPr>
              <w:widowControl w:val="0"/>
              <w:pBdr>
                <w:top w:val="nil"/>
                <w:left w:val="nil"/>
                <w:bottom w:val="nil"/>
                <w:right w:val="nil"/>
                <w:between w:val="nil"/>
              </w:pBdr>
              <w:spacing w:after="120" w:line="276" w:lineRule="auto"/>
              <w:ind w:left="0" w:hanging="3"/>
              <w:jc w:val="left"/>
              <w:rPr>
                <w:b/>
                <w:color w:val="000000"/>
                <w:sz w:val="26"/>
                <w:szCs w:val="26"/>
              </w:rPr>
            </w:pPr>
          </w:p>
        </w:tc>
        <w:tc>
          <w:tcPr>
            <w:tcW w:w="4394" w:type="dxa"/>
            <w:vAlign w:val="center"/>
          </w:tcPr>
          <w:p w14:paraId="381026A3"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Tên học phần</w:t>
            </w:r>
          </w:p>
        </w:tc>
        <w:tc>
          <w:tcPr>
            <w:tcW w:w="709" w:type="dxa"/>
            <w:vAlign w:val="center"/>
          </w:tcPr>
          <w:p w14:paraId="5EA70252"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Số tín chỉ</w:t>
            </w:r>
          </w:p>
        </w:tc>
        <w:tc>
          <w:tcPr>
            <w:tcW w:w="851" w:type="dxa"/>
            <w:vAlign w:val="center"/>
          </w:tcPr>
          <w:p w14:paraId="4810EC17"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Số lượng HP</w:t>
            </w:r>
          </w:p>
        </w:tc>
        <w:tc>
          <w:tcPr>
            <w:tcW w:w="850" w:type="dxa"/>
            <w:vAlign w:val="center"/>
          </w:tcPr>
          <w:p w14:paraId="4C3E0233"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Số tín chỉ</w:t>
            </w:r>
          </w:p>
        </w:tc>
        <w:tc>
          <w:tcPr>
            <w:tcW w:w="1418" w:type="dxa"/>
            <w:vAlign w:val="center"/>
          </w:tcPr>
          <w:p w14:paraId="01E74230"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Tỷ lệ (%)/</w:t>
            </w:r>
          </w:p>
          <w:p w14:paraId="1FE2CEE2" w14:textId="77777777" w:rsidR="00451405" w:rsidRPr="00890396" w:rsidRDefault="008D11F8" w:rsidP="00FA038E">
            <w:pPr>
              <w:pBdr>
                <w:top w:val="nil"/>
                <w:left w:val="nil"/>
                <w:bottom w:val="nil"/>
                <w:right w:val="nil"/>
                <w:between w:val="nil"/>
              </w:pBdr>
              <w:spacing w:after="120" w:line="276" w:lineRule="auto"/>
              <w:ind w:left="0" w:right="-57" w:hanging="3"/>
              <w:jc w:val="center"/>
              <w:rPr>
                <w:b/>
                <w:color w:val="000000"/>
                <w:sz w:val="26"/>
                <w:szCs w:val="26"/>
              </w:rPr>
            </w:pPr>
            <w:r w:rsidRPr="00890396">
              <w:rPr>
                <w:b/>
                <w:color w:val="000000"/>
                <w:sz w:val="26"/>
                <w:szCs w:val="26"/>
              </w:rPr>
              <w:t>tổng tín chỉ</w:t>
            </w:r>
          </w:p>
        </w:tc>
      </w:tr>
      <w:tr w:rsidR="00B0362F" w14:paraId="7962BC58" w14:textId="77777777" w:rsidTr="00890396">
        <w:tc>
          <w:tcPr>
            <w:tcW w:w="1276" w:type="dxa"/>
            <w:vMerge w:val="restart"/>
            <w:vAlign w:val="center"/>
          </w:tcPr>
          <w:p w14:paraId="1141E701" w14:textId="59271276" w:rsidR="00B0362F" w:rsidRPr="00F621F5" w:rsidRDefault="00B0362F" w:rsidP="00FA038E">
            <w:pPr>
              <w:pBdr>
                <w:top w:val="nil"/>
                <w:left w:val="nil"/>
                <w:bottom w:val="nil"/>
                <w:right w:val="nil"/>
                <w:between w:val="nil"/>
              </w:pBdr>
              <w:spacing w:after="120" w:line="276" w:lineRule="auto"/>
              <w:ind w:left="0" w:right="-57" w:hanging="3"/>
              <w:jc w:val="center"/>
              <w:rPr>
                <w:b/>
                <w:color w:val="000000" w:themeColor="text1"/>
                <w:sz w:val="26"/>
                <w:szCs w:val="26"/>
              </w:rPr>
            </w:pPr>
            <w:r w:rsidRPr="00F621F5">
              <w:rPr>
                <w:b/>
                <w:color w:val="000000" w:themeColor="text1"/>
                <w:sz w:val="26"/>
                <w:szCs w:val="26"/>
              </w:rPr>
              <w:t>P</w:t>
            </w:r>
            <w:r w:rsidR="00436E44" w:rsidRPr="00F621F5">
              <w:rPr>
                <w:b/>
                <w:color w:val="000000" w:themeColor="text1"/>
                <w:sz w:val="26"/>
                <w:szCs w:val="26"/>
              </w:rPr>
              <w:t>E</w:t>
            </w:r>
            <w:r w:rsidRPr="00F621F5">
              <w:rPr>
                <w:b/>
                <w:color w:val="000000" w:themeColor="text1"/>
                <w:sz w:val="26"/>
                <w:szCs w:val="26"/>
              </w:rPr>
              <w:t>O1</w:t>
            </w:r>
          </w:p>
        </w:tc>
        <w:tc>
          <w:tcPr>
            <w:tcW w:w="4394" w:type="dxa"/>
            <w:vAlign w:val="center"/>
          </w:tcPr>
          <w:p w14:paraId="2847D314" w14:textId="77777777" w:rsidR="00B0362F" w:rsidRPr="00656EB3" w:rsidRDefault="00B0362F" w:rsidP="00F30130">
            <w:pPr>
              <w:pStyle w:val="ListParagraph"/>
              <w:numPr>
                <w:ilvl w:val="0"/>
                <w:numId w:val="31"/>
              </w:numPr>
              <w:pBdr>
                <w:top w:val="nil"/>
                <w:left w:val="nil"/>
                <w:bottom w:val="nil"/>
                <w:right w:val="nil"/>
                <w:between w:val="nil"/>
              </w:pBdr>
              <w:spacing w:after="120" w:line="276" w:lineRule="auto"/>
              <w:ind w:leftChars="0" w:right="-57" w:firstLineChars="0"/>
              <w:rPr>
                <w:color w:val="000000"/>
                <w:sz w:val="26"/>
                <w:szCs w:val="26"/>
              </w:rPr>
            </w:pPr>
            <w:r w:rsidRPr="00656EB3">
              <w:rPr>
                <w:color w:val="000000"/>
                <w:sz w:val="26"/>
                <w:szCs w:val="26"/>
              </w:rPr>
              <w:t>Triết học Mác - Lê nin</w:t>
            </w:r>
          </w:p>
        </w:tc>
        <w:tc>
          <w:tcPr>
            <w:tcW w:w="709" w:type="dxa"/>
            <w:vAlign w:val="center"/>
          </w:tcPr>
          <w:p w14:paraId="66796534" w14:textId="77777777" w:rsidR="00B0362F" w:rsidRDefault="00B0362F" w:rsidP="00FA038E">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3</w:t>
            </w:r>
          </w:p>
        </w:tc>
        <w:tc>
          <w:tcPr>
            <w:tcW w:w="851" w:type="dxa"/>
            <w:vMerge w:val="restart"/>
            <w:vAlign w:val="center"/>
          </w:tcPr>
          <w:p w14:paraId="5A2C6BE8" w14:textId="366BE7FC" w:rsidR="00B0362F" w:rsidRPr="005B0CB7" w:rsidRDefault="00492BE9" w:rsidP="00FA038E">
            <w:pPr>
              <w:pBdr>
                <w:top w:val="nil"/>
                <w:left w:val="nil"/>
                <w:bottom w:val="nil"/>
                <w:right w:val="nil"/>
                <w:between w:val="nil"/>
              </w:pBdr>
              <w:spacing w:after="120" w:line="276" w:lineRule="auto"/>
              <w:ind w:left="0" w:right="-57" w:hanging="3"/>
              <w:jc w:val="center"/>
              <w:rPr>
                <w:color w:val="000000" w:themeColor="text1"/>
                <w:sz w:val="26"/>
                <w:szCs w:val="26"/>
              </w:rPr>
            </w:pPr>
            <w:r>
              <w:rPr>
                <w:color w:val="000000" w:themeColor="text1"/>
                <w:sz w:val="26"/>
                <w:szCs w:val="26"/>
              </w:rPr>
              <w:t>6</w:t>
            </w:r>
          </w:p>
        </w:tc>
        <w:tc>
          <w:tcPr>
            <w:tcW w:w="850" w:type="dxa"/>
            <w:vMerge w:val="restart"/>
            <w:vAlign w:val="center"/>
          </w:tcPr>
          <w:p w14:paraId="75349252" w14:textId="224073F8" w:rsidR="00B0362F" w:rsidRPr="005B0CB7" w:rsidRDefault="00B0362F" w:rsidP="00492BE9">
            <w:pPr>
              <w:pBdr>
                <w:top w:val="nil"/>
                <w:left w:val="nil"/>
                <w:bottom w:val="nil"/>
                <w:right w:val="nil"/>
                <w:between w:val="nil"/>
              </w:pBdr>
              <w:spacing w:after="120" w:line="276" w:lineRule="auto"/>
              <w:ind w:left="0" w:right="-57" w:hanging="3"/>
              <w:jc w:val="center"/>
              <w:rPr>
                <w:color w:val="000000" w:themeColor="text1"/>
                <w:sz w:val="26"/>
                <w:szCs w:val="26"/>
              </w:rPr>
            </w:pPr>
            <w:r w:rsidRPr="00492BE9">
              <w:rPr>
                <w:color w:val="000000" w:themeColor="text1"/>
                <w:sz w:val="26"/>
                <w:szCs w:val="26"/>
              </w:rPr>
              <w:t>1</w:t>
            </w:r>
            <w:r w:rsidR="00492BE9" w:rsidRPr="00492BE9">
              <w:rPr>
                <w:color w:val="000000" w:themeColor="text1"/>
                <w:sz w:val="26"/>
                <w:szCs w:val="26"/>
              </w:rPr>
              <w:t>3</w:t>
            </w:r>
          </w:p>
        </w:tc>
        <w:tc>
          <w:tcPr>
            <w:tcW w:w="1418" w:type="dxa"/>
            <w:vMerge w:val="restart"/>
            <w:vAlign w:val="center"/>
          </w:tcPr>
          <w:p w14:paraId="7CDE5B55" w14:textId="2F775308" w:rsidR="00B0362F" w:rsidRPr="005B0CB7" w:rsidRDefault="00492BE9" w:rsidP="00FA038E">
            <w:pPr>
              <w:pBdr>
                <w:top w:val="nil"/>
                <w:left w:val="nil"/>
                <w:bottom w:val="nil"/>
                <w:right w:val="nil"/>
                <w:between w:val="nil"/>
              </w:pBdr>
              <w:spacing w:after="120" w:line="276" w:lineRule="auto"/>
              <w:ind w:left="0" w:right="-57" w:hanging="3"/>
              <w:jc w:val="center"/>
              <w:rPr>
                <w:color w:val="000000" w:themeColor="text1"/>
                <w:sz w:val="26"/>
                <w:szCs w:val="26"/>
              </w:rPr>
            </w:pPr>
            <w:r>
              <w:rPr>
                <w:color w:val="000000" w:themeColor="text1"/>
                <w:sz w:val="26"/>
                <w:szCs w:val="26"/>
              </w:rPr>
              <w:t>8</w:t>
            </w:r>
            <w:r w:rsidR="009A0FA7">
              <w:rPr>
                <w:color w:val="000000" w:themeColor="text1"/>
                <w:sz w:val="26"/>
                <w:szCs w:val="26"/>
              </w:rPr>
              <w:t xml:space="preserve"> </w:t>
            </w:r>
            <w:r w:rsidR="00B0362F" w:rsidRPr="005B0CB7">
              <w:rPr>
                <w:color w:val="000000" w:themeColor="text1"/>
                <w:sz w:val="26"/>
                <w:szCs w:val="26"/>
              </w:rPr>
              <w:t>%</w:t>
            </w:r>
          </w:p>
        </w:tc>
      </w:tr>
      <w:tr w:rsidR="00B0362F" w14:paraId="64249AF3" w14:textId="77777777" w:rsidTr="00890396">
        <w:tc>
          <w:tcPr>
            <w:tcW w:w="1276" w:type="dxa"/>
            <w:vMerge/>
            <w:vAlign w:val="center"/>
          </w:tcPr>
          <w:p w14:paraId="5BE06E88" w14:textId="77777777" w:rsidR="00B0362F" w:rsidRPr="00F621F5" w:rsidRDefault="00B0362F" w:rsidP="00FA038E">
            <w:pPr>
              <w:widowControl w:val="0"/>
              <w:pBdr>
                <w:top w:val="nil"/>
                <w:left w:val="nil"/>
                <w:bottom w:val="nil"/>
                <w:right w:val="nil"/>
                <w:between w:val="nil"/>
              </w:pBdr>
              <w:spacing w:after="120" w:line="276" w:lineRule="auto"/>
              <w:ind w:left="0" w:hanging="3"/>
              <w:jc w:val="left"/>
              <w:rPr>
                <w:b/>
                <w:color w:val="000000" w:themeColor="text1"/>
                <w:sz w:val="26"/>
                <w:szCs w:val="26"/>
              </w:rPr>
            </w:pPr>
          </w:p>
        </w:tc>
        <w:tc>
          <w:tcPr>
            <w:tcW w:w="4394" w:type="dxa"/>
            <w:vAlign w:val="center"/>
          </w:tcPr>
          <w:p w14:paraId="4BFD4D45" w14:textId="77777777" w:rsidR="00B0362F" w:rsidRPr="00656EB3" w:rsidRDefault="00B0362F" w:rsidP="00F30130">
            <w:pPr>
              <w:pStyle w:val="ListParagraph"/>
              <w:numPr>
                <w:ilvl w:val="0"/>
                <w:numId w:val="31"/>
              </w:numPr>
              <w:pBdr>
                <w:top w:val="nil"/>
                <w:left w:val="nil"/>
                <w:bottom w:val="nil"/>
                <w:right w:val="nil"/>
                <w:between w:val="nil"/>
              </w:pBdr>
              <w:spacing w:after="120" w:line="276" w:lineRule="auto"/>
              <w:ind w:leftChars="0" w:right="-57" w:firstLineChars="0"/>
              <w:rPr>
                <w:color w:val="000000"/>
                <w:sz w:val="26"/>
                <w:szCs w:val="26"/>
              </w:rPr>
            </w:pPr>
            <w:r w:rsidRPr="00656EB3">
              <w:rPr>
                <w:color w:val="000000"/>
                <w:sz w:val="26"/>
                <w:szCs w:val="26"/>
              </w:rPr>
              <w:t>Kinh tế Chính trị Mác - Lê nin</w:t>
            </w:r>
          </w:p>
        </w:tc>
        <w:tc>
          <w:tcPr>
            <w:tcW w:w="709" w:type="dxa"/>
            <w:vAlign w:val="center"/>
          </w:tcPr>
          <w:p w14:paraId="4F8A1F31" w14:textId="77777777" w:rsidR="00B0362F" w:rsidRDefault="00B0362F" w:rsidP="00FA038E">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w:t>
            </w:r>
          </w:p>
        </w:tc>
        <w:tc>
          <w:tcPr>
            <w:tcW w:w="851" w:type="dxa"/>
            <w:vMerge/>
            <w:vAlign w:val="center"/>
          </w:tcPr>
          <w:p w14:paraId="00DB6D73"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850" w:type="dxa"/>
            <w:vMerge/>
            <w:vAlign w:val="center"/>
          </w:tcPr>
          <w:p w14:paraId="7D0295A9"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1418" w:type="dxa"/>
            <w:vMerge/>
            <w:vAlign w:val="center"/>
          </w:tcPr>
          <w:p w14:paraId="67348023"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r>
      <w:tr w:rsidR="00B0362F" w14:paraId="499AF7F6" w14:textId="77777777" w:rsidTr="00890396">
        <w:tc>
          <w:tcPr>
            <w:tcW w:w="1276" w:type="dxa"/>
            <w:vMerge/>
            <w:vAlign w:val="center"/>
          </w:tcPr>
          <w:p w14:paraId="6B594D1E" w14:textId="77777777" w:rsidR="00B0362F" w:rsidRPr="00F621F5" w:rsidRDefault="00B0362F" w:rsidP="00FA038E">
            <w:pPr>
              <w:widowControl w:val="0"/>
              <w:pBdr>
                <w:top w:val="nil"/>
                <w:left w:val="nil"/>
                <w:bottom w:val="nil"/>
                <w:right w:val="nil"/>
                <w:between w:val="nil"/>
              </w:pBdr>
              <w:spacing w:after="120" w:line="276" w:lineRule="auto"/>
              <w:ind w:left="0" w:hanging="3"/>
              <w:jc w:val="left"/>
              <w:rPr>
                <w:b/>
                <w:color w:val="000000" w:themeColor="text1"/>
                <w:sz w:val="26"/>
                <w:szCs w:val="26"/>
              </w:rPr>
            </w:pPr>
          </w:p>
        </w:tc>
        <w:tc>
          <w:tcPr>
            <w:tcW w:w="4394" w:type="dxa"/>
            <w:vAlign w:val="center"/>
          </w:tcPr>
          <w:p w14:paraId="5BF066DE" w14:textId="77777777" w:rsidR="00B0362F" w:rsidRPr="00656EB3" w:rsidRDefault="00B0362F" w:rsidP="00F30130">
            <w:pPr>
              <w:pStyle w:val="ListParagraph"/>
              <w:numPr>
                <w:ilvl w:val="0"/>
                <w:numId w:val="31"/>
              </w:numPr>
              <w:pBdr>
                <w:top w:val="nil"/>
                <w:left w:val="nil"/>
                <w:bottom w:val="nil"/>
                <w:right w:val="nil"/>
                <w:between w:val="nil"/>
              </w:pBdr>
              <w:spacing w:after="120" w:line="276" w:lineRule="auto"/>
              <w:ind w:leftChars="0" w:right="-57" w:firstLineChars="0"/>
              <w:rPr>
                <w:color w:val="000000"/>
                <w:sz w:val="26"/>
                <w:szCs w:val="26"/>
              </w:rPr>
            </w:pPr>
            <w:r w:rsidRPr="00656EB3">
              <w:rPr>
                <w:color w:val="000000"/>
                <w:sz w:val="26"/>
                <w:szCs w:val="26"/>
              </w:rPr>
              <w:t>Chủ nghĩa Xã hội khoa học</w:t>
            </w:r>
          </w:p>
        </w:tc>
        <w:tc>
          <w:tcPr>
            <w:tcW w:w="709" w:type="dxa"/>
            <w:vAlign w:val="center"/>
          </w:tcPr>
          <w:p w14:paraId="30A72CF0" w14:textId="77777777" w:rsidR="00B0362F" w:rsidRDefault="00B0362F" w:rsidP="00FA038E">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w:t>
            </w:r>
          </w:p>
        </w:tc>
        <w:tc>
          <w:tcPr>
            <w:tcW w:w="851" w:type="dxa"/>
            <w:vMerge/>
            <w:vAlign w:val="center"/>
          </w:tcPr>
          <w:p w14:paraId="1873C84F"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850" w:type="dxa"/>
            <w:vMerge/>
            <w:vAlign w:val="center"/>
          </w:tcPr>
          <w:p w14:paraId="2CD83F5D"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1418" w:type="dxa"/>
            <w:vMerge/>
            <w:vAlign w:val="center"/>
          </w:tcPr>
          <w:p w14:paraId="7F03A341"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r>
      <w:tr w:rsidR="00B0362F" w14:paraId="6259E079" w14:textId="77777777" w:rsidTr="00890396">
        <w:trPr>
          <w:trHeight w:val="77"/>
        </w:trPr>
        <w:tc>
          <w:tcPr>
            <w:tcW w:w="1276" w:type="dxa"/>
            <w:vMerge/>
            <w:vAlign w:val="center"/>
          </w:tcPr>
          <w:p w14:paraId="5927823D" w14:textId="77777777" w:rsidR="00B0362F" w:rsidRPr="00F621F5" w:rsidRDefault="00B0362F" w:rsidP="00FA038E">
            <w:pPr>
              <w:widowControl w:val="0"/>
              <w:pBdr>
                <w:top w:val="nil"/>
                <w:left w:val="nil"/>
                <w:bottom w:val="nil"/>
                <w:right w:val="nil"/>
                <w:between w:val="nil"/>
              </w:pBdr>
              <w:spacing w:after="120" w:line="276" w:lineRule="auto"/>
              <w:ind w:left="0" w:hanging="3"/>
              <w:jc w:val="left"/>
              <w:rPr>
                <w:b/>
                <w:color w:val="000000" w:themeColor="text1"/>
                <w:sz w:val="26"/>
                <w:szCs w:val="26"/>
              </w:rPr>
            </w:pPr>
          </w:p>
        </w:tc>
        <w:tc>
          <w:tcPr>
            <w:tcW w:w="4394" w:type="dxa"/>
            <w:vAlign w:val="center"/>
          </w:tcPr>
          <w:p w14:paraId="5BBC5140" w14:textId="77777777" w:rsidR="00B0362F" w:rsidRPr="00656EB3" w:rsidRDefault="00B0362F" w:rsidP="00F30130">
            <w:pPr>
              <w:pStyle w:val="ListParagraph"/>
              <w:numPr>
                <w:ilvl w:val="0"/>
                <w:numId w:val="31"/>
              </w:numPr>
              <w:pBdr>
                <w:top w:val="nil"/>
                <w:left w:val="nil"/>
                <w:bottom w:val="nil"/>
                <w:right w:val="nil"/>
                <w:between w:val="nil"/>
              </w:pBdr>
              <w:spacing w:after="120" w:line="276" w:lineRule="auto"/>
              <w:ind w:leftChars="0" w:right="-57" w:firstLineChars="0"/>
              <w:rPr>
                <w:color w:val="000000"/>
                <w:sz w:val="26"/>
                <w:szCs w:val="26"/>
              </w:rPr>
            </w:pPr>
            <w:r w:rsidRPr="00656EB3">
              <w:rPr>
                <w:color w:val="000000"/>
                <w:sz w:val="26"/>
                <w:szCs w:val="26"/>
              </w:rPr>
              <w:t>Lịch sử Đảng Cộng Sản Việt Nam</w:t>
            </w:r>
          </w:p>
        </w:tc>
        <w:tc>
          <w:tcPr>
            <w:tcW w:w="709" w:type="dxa"/>
            <w:vAlign w:val="center"/>
          </w:tcPr>
          <w:p w14:paraId="6285DE16" w14:textId="77777777" w:rsidR="00B0362F" w:rsidRDefault="00B0362F" w:rsidP="00FA038E">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w:t>
            </w:r>
          </w:p>
        </w:tc>
        <w:tc>
          <w:tcPr>
            <w:tcW w:w="851" w:type="dxa"/>
            <w:vMerge/>
            <w:vAlign w:val="center"/>
          </w:tcPr>
          <w:p w14:paraId="44A5EA07"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850" w:type="dxa"/>
            <w:vMerge/>
            <w:vAlign w:val="center"/>
          </w:tcPr>
          <w:p w14:paraId="2C0FE7EF"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1418" w:type="dxa"/>
            <w:vMerge/>
            <w:vAlign w:val="center"/>
          </w:tcPr>
          <w:p w14:paraId="79418A0C"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r>
      <w:tr w:rsidR="00492BE9" w14:paraId="18CA9B0F" w14:textId="77777777" w:rsidTr="00890396">
        <w:trPr>
          <w:trHeight w:val="77"/>
        </w:trPr>
        <w:tc>
          <w:tcPr>
            <w:tcW w:w="1276" w:type="dxa"/>
            <w:vMerge/>
            <w:vAlign w:val="center"/>
          </w:tcPr>
          <w:p w14:paraId="5908676A" w14:textId="77777777" w:rsidR="00492BE9" w:rsidRPr="00F621F5" w:rsidRDefault="00492BE9" w:rsidP="00FA038E">
            <w:pPr>
              <w:widowControl w:val="0"/>
              <w:pBdr>
                <w:top w:val="nil"/>
                <w:left w:val="nil"/>
                <w:bottom w:val="nil"/>
                <w:right w:val="nil"/>
                <w:between w:val="nil"/>
              </w:pBdr>
              <w:spacing w:after="120" w:line="276" w:lineRule="auto"/>
              <w:ind w:left="0" w:hanging="3"/>
              <w:jc w:val="left"/>
              <w:rPr>
                <w:b/>
                <w:color w:val="000000" w:themeColor="text1"/>
                <w:sz w:val="26"/>
                <w:szCs w:val="26"/>
              </w:rPr>
            </w:pPr>
          </w:p>
        </w:tc>
        <w:tc>
          <w:tcPr>
            <w:tcW w:w="4394" w:type="dxa"/>
            <w:vAlign w:val="center"/>
          </w:tcPr>
          <w:p w14:paraId="327433A3" w14:textId="20012822" w:rsidR="00492BE9" w:rsidRPr="00656EB3" w:rsidRDefault="00492BE9" w:rsidP="00F30130">
            <w:pPr>
              <w:pStyle w:val="ListParagraph"/>
              <w:numPr>
                <w:ilvl w:val="0"/>
                <w:numId w:val="31"/>
              </w:numPr>
              <w:pBdr>
                <w:top w:val="nil"/>
                <w:left w:val="nil"/>
                <w:bottom w:val="nil"/>
                <w:right w:val="nil"/>
                <w:between w:val="nil"/>
              </w:pBdr>
              <w:spacing w:after="120" w:line="276" w:lineRule="auto"/>
              <w:ind w:leftChars="0" w:right="-57" w:firstLineChars="0"/>
              <w:rPr>
                <w:color w:val="000000"/>
                <w:sz w:val="26"/>
                <w:szCs w:val="26"/>
              </w:rPr>
            </w:pPr>
            <w:r>
              <w:rPr>
                <w:color w:val="000000"/>
                <w:sz w:val="26"/>
                <w:szCs w:val="26"/>
              </w:rPr>
              <w:t>Pháp luật đại cương</w:t>
            </w:r>
          </w:p>
        </w:tc>
        <w:tc>
          <w:tcPr>
            <w:tcW w:w="709" w:type="dxa"/>
            <w:vAlign w:val="center"/>
          </w:tcPr>
          <w:p w14:paraId="2EEDBDCC" w14:textId="7A1F370B" w:rsidR="00492BE9" w:rsidRDefault="00492BE9" w:rsidP="00FA038E">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w:t>
            </w:r>
          </w:p>
        </w:tc>
        <w:tc>
          <w:tcPr>
            <w:tcW w:w="851" w:type="dxa"/>
            <w:vMerge/>
            <w:vAlign w:val="center"/>
          </w:tcPr>
          <w:p w14:paraId="7196FCD2" w14:textId="77777777" w:rsidR="00492BE9" w:rsidRDefault="00492BE9"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850" w:type="dxa"/>
            <w:vMerge/>
            <w:vAlign w:val="center"/>
          </w:tcPr>
          <w:p w14:paraId="486DE998" w14:textId="77777777" w:rsidR="00492BE9" w:rsidRDefault="00492BE9"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1418" w:type="dxa"/>
            <w:vMerge/>
            <w:vAlign w:val="center"/>
          </w:tcPr>
          <w:p w14:paraId="3BA735E0" w14:textId="77777777" w:rsidR="00492BE9" w:rsidRDefault="00492BE9" w:rsidP="00FA038E">
            <w:pPr>
              <w:widowControl w:val="0"/>
              <w:pBdr>
                <w:top w:val="nil"/>
                <w:left w:val="nil"/>
                <w:bottom w:val="nil"/>
                <w:right w:val="nil"/>
                <w:between w:val="nil"/>
              </w:pBdr>
              <w:spacing w:after="120" w:line="276" w:lineRule="auto"/>
              <w:ind w:left="0" w:hanging="3"/>
              <w:jc w:val="left"/>
              <w:rPr>
                <w:color w:val="FF0000"/>
                <w:sz w:val="26"/>
                <w:szCs w:val="26"/>
              </w:rPr>
            </w:pPr>
          </w:p>
        </w:tc>
      </w:tr>
      <w:tr w:rsidR="00B0362F" w14:paraId="5F80F1D4" w14:textId="77777777" w:rsidTr="00890396">
        <w:trPr>
          <w:trHeight w:val="77"/>
        </w:trPr>
        <w:tc>
          <w:tcPr>
            <w:tcW w:w="1276" w:type="dxa"/>
            <w:vMerge/>
            <w:vAlign w:val="center"/>
          </w:tcPr>
          <w:p w14:paraId="2D057460" w14:textId="77777777" w:rsidR="00B0362F" w:rsidRPr="00F621F5" w:rsidRDefault="00B0362F" w:rsidP="00FA038E">
            <w:pPr>
              <w:widowControl w:val="0"/>
              <w:pBdr>
                <w:top w:val="nil"/>
                <w:left w:val="nil"/>
                <w:bottom w:val="nil"/>
                <w:right w:val="nil"/>
                <w:between w:val="nil"/>
              </w:pBdr>
              <w:spacing w:after="120" w:line="276" w:lineRule="auto"/>
              <w:ind w:left="0" w:hanging="3"/>
              <w:jc w:val="left"/>
              <w:rPr>
                <w:b/>
                <w:color w:val="000000" w:themeColor="text1"/>
                <w:sz w:val="26"/>
                <w:szCs w:val="26"/>
              </w:rPr>
            </w:pPr>
          </w:p>
        </w:tc>
        <w:tc>
          <w:tcPr>
            <w:tcW w:w="4394" w:type="dxa"/>
            <w:vAlign w:val="center"/>
          </w:tcPr>
          <w:p w14:paraId="454E485D" w14:textId="77777777" w:rsidR="00B0362F" w:rsidRPr="00656EB3" w:rsidRDefault="00B0362F" w:rsidP="00F30130">
            <w:pPr>
              <w:pStyle w:val="ListParagraph"/>
              <w:numPr>
                <w:ilvl w:val="0"/>
                <w:numId w:val="31"/>
              </w:numPr>
              <w:pBdr>
                <w:top w:val="nil"/>
                <w:left w:val="nil"/>
                <w:bottom w:val="nil"/>
                <w:right w:val="nil"/>
                <w:between w:val="nil"/>
              </w:pBdr>
              <w:spacing w:after="120" w:line="276" w:lineRule="auto"/>
              <w:ind w:leftChars="0" w:right="-57" w:firstLineChars="0"/>
              <w:rPr>
                <w:color w:val="000000"/>
                <w:sz w:val="26"/>
                <w:szCs w:val="26"/>
              </w:rPr>
            </w:pPr>
            <w:r w:rsidRPr="00656EB3">
              <w:rPr>
                <w:color w:val="000000"/>
                <w:sz w:val="26"/>
                <w:szCs w:val="26"/>
              </w:rPr>
              <w:t>Tư tưởng Hồ Chí Minh</w:t>
            </w:r>
          </w:p>
        </w:tc>
        <w:tc>
          <w:tcPr>
            <w:tcW w:w="709" w:type="dxa"/>
            <w:vAlign w:val="center"/>
          </w:tcPr>
          <w:p w14:paraId="673AE82E" w14:textId="77777777" w:rsidR="00B0362F" w:rsidRDefault="00B0362F" w:rsidP="00FA038E">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w:t>
            </w:r>
          </w:p>
        </w:tc>
        <w:tc>
          <w:tcPr>
            <w:tcW w:w="851" w:type="dxa"/>
            <w:vMerge/>
            <w:vAlign w:val="center"/>
          </w:tcPr>
          <w:p w14:paraId="59EA2917"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850" w:type="dxa"/>
            <w:vMerge/>
            <w:vAlign w:val="center"/>
          </w:tcPr>
          <w:p w14:paraId="07374547"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c>
          <w:tcPr>
            <w:tcW w:w="1418" w:type="dxa"/>
            <w:vMerge/>
            <w:vAlign w:val="center"/>
          </w:tcPr>
          <w:p w14:paraId="6E697A2D" w14:textId="77777777" w:rsidR="00B0362F" w:rsidRDefault="00B0362F" w:rsidP="00FA038E">
            <w:pPr>
              <w:widowControl w:val="0"/>
              <w:pBdr>
                <w:top w:val="nil"/>
                <w:left w:val="nil"/>
                <w:bottom w:val="nil"/>
                <w:right w:val="nil"/>
                <w:between w:val="nil"/>
              </w:pBdr>
              <w:spacing w:after="120" w:line="276" w:lineRule="auto"/>
              <w:ind w:left="0" w:hanging="3"/>
              <w:jc w:val="left"/>
              <w:rPr>
                <w:color w:val="FF0000"/>
                <w:sz w:val="26"/>
                <w:szCs w:val="26"/>
              </w:rPr>
            </w:pPr>
          </w:p>
        </w:tc>
      </w:tr>
      <w:tr w:rsidR="005B0CB7" w14:paraId="31B14B29" w14:textId="77777777" w:rsidTr="00890396">
        <w:trPr>
          <w:trHeight w:val="164"/>
        </w:trPr>
        <w:tc>
          <w:tcPr>
            <w:tcW w:w="1276" w:type="dxa"/>
            <w:vMerge w:val="restart"/>
            <w:vAlign w:val="center"/>
          </w:tcPr>
          <w:p w14:paraId="70CA37FE" w14:textId="01004F3E" w:rsidR="005B0CB7" w:rsidRPr="00F621F5" w:rsidRDefault="005B0CB7" w:rsidP="00FA038E">
            <w:pPr>
              <w:pBdr>
                <w:top w:val="nil"/>
                <w:left w:val="nil"/>
                <w:bottom w:val="nil"/>
                <w:right w:val="nil"/>
                <w:between w:val="nil"/>
              </w:pBdr>
              <w:spacing w:after="120" w:line="276" w:lineRule="auto"/>
              <w:ind w:left="0" w:right="-57" w:hanging="3"/>
              <w:jc w:val="center"/>
              <w:rPr>
                <w:b/>
                <w:color w:val="000000" w:themeColor="text1"/>
                <w:sz w:val="26"/>
                <w:szCs w:val="26"/>
              </w:rPr>
            </w:pPr>
            <w:r w:rsidRPr="00F621F5">
              <w:rPr>
                <w:b/>
                <w:color w:val="000000" w:themeColor="text1"/>
                <w:sz w:val="26"/>
                <w:szCs w:val="26"/>
              </w:rPr>
              <w:t>P</w:t>
            </w:r>
            <w:r w:rsidR="00436E44" w:rsidRPr="00F621F5">
              <w:rPr>
                <w:b/>
                <w:color w:val="000000" w:themeColor="text1"/>
                <w:sz w:val="26"/>
                <w:szCs w:val="26"/>
              </w:rPr>
              <w:t>E</w:t>
            </w:r>
            <w:r w:rsidRPr="00F621F5">
              <w:rPr>
                <w:b/>
                <w:color w:val="000000" w:themeColor="text1"/>
                <w:sz w:val="26"/>
                <w:szCs w:val="26"/>
              </w:rPr>
              <w:t>O2</w:t>
            </w:r>
          </w:p>
          <w:p w14:paraId="18D2ED48" w14:textId="77777777" w:rsidR="005B0CB7" w:rsidRPr="00F621F5" w:rsidRDefault="005B0CB7" w:rsidP="00FA038E">
            <w:pPr>
              <w:pBdr>
                <w:top w:val="nil"/>
                <w:left w:val="nil"/>
                <w:bottom w:val="nil"/>
                <w:right w:val="nil"/>
                <w:between w:val="nil"/>
              </w:pBdr>
              <w:spacing w:after="120" w:line="276" w:lineRule="auto"/>
              <w:ind w:left="0" w:right="-57" w:hanging="3"/>
              <w:jc w:val="center"/>
              <w:rPr>
                <w:b/>
                <w:color w:val="000000" w:themeColor="text1"/>
                <w:sz w:val="26"/>
                <w:szCs w:val="26"/>
              </w:rPr>
            </w:pPr>
          </w:p>
          <w:p w14:paraId="6EE5AD1C" w14:textId="77777777" w:rsidR="005B0CB7" w:rsidRPr="00F621F5" w:rsidRDefault="005B0CB7" w:rsidP="00FA038E">
            <w:pPr>
              <w:pBdr>
                <w:top w:val="nil"/>
                <w:left w:val="nil"/>
                <w:bottom w:val="nil"/>
                <w:right w:val="nil"/>
                <w:between w:val="nil"/>
              </w:pBdr>
              <w:spacing w:after="120" w:line="276" w:lineRule="auto"/>
              <w:ind w:left="0" w:right="-57" w:hanging="3"/>
              <w:jc w:val="center"/>
              <w:rPr>
                <w:b/>
                <w:color w:val="000000" w:themeColor="text1"/>
                <w:sz w:val="26"/>
                <w:szCs w:val="26"/>
              </w:rPr>
            </w:pPr>
          </w:p>
        </w:tc>
        <w:tc>
          <w:tcPr>
            <w:tcW w:w="4394" w:type="dxa"/>
            <w:shd w:val="clear" w:color="auto" w:fill="auto"/>
            <w:vAlign w:val="center"/>
          </w:tcPr>
          <w:p w14:paraId="7C2EEFB9"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Hội họa 1 (Tĩnh vật chì và màu)</w:t>
            </w:r>
          </w:p>
        </w:tc>
        <w:tc>
          <w:tcPr>
            <w:tcW w:w="709" w:type="dxa"/>
            <w:shd w:val="clear" w:color="auto" w:fill="auto"/>
            <w:vAlign w:val="center"/>
          </w:tcPr>
          <w:p w14:paraId="2FAF836B"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restart"/>
            <w:vAlign w:val="center"/>
          </w:tcPr>
          <w:p w14:paraId="7B517968" w14:textId="1A2DE8D2" w:rsidR="005B0CB7" w:rsidRDefault="005B0CB7" w:rsidP="00201DE0">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w:t>
            </w:r>
            <w:r w:rsidR="00201DE0">
              <w:rPr>
                <w:color w:val="000000"/>
                <w:sz w:val="26"/>
                <w:szCs w:val="26"/>
              </w:rPr>
              <w:t>8</w:t>
            </w:r>
          </w:p>
        </w:tc>
        <w:tc>
          <w:tcPr>
            <w:tcW w:w="850" w:type="dxa"/>
            <w:vMerge w:val="restart"/>
            <w:vAlign w:val="center"/>
          </w:tcPr>
          <w:p w14:paraId="7FAB8D4E"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60</w:t>
            </w:r>
          </w:p>
        </w:tc>
        <w:tc>
          <w:tcPr>
            <w:tcW w:w="1418" w:type="dxa"/>
            <w:vMerge w:val="restart"/>
            <w:vAlign w:val="center"/>
          </w:tcPr>
          <w:p w14:paraId="7358D35B"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37.2 %</w:t>
            </w:r>
          </w:p>
        </w:tc>
      </w:tr>
      <w:tr w:rsidR="005B0CB7" w14:paraId="0CF87BE0" w14:textId="77777777" w:rsidTr="00890396">
        <w:trPr>
          <w:trHeight w:val="164"/>
        </w:trPr>
        <w:tc>
          <w:tcPr>
            <w:tcW w:w="1276" w:type="dxa"/>
            <w:vMerge/>
            <w:vAlign w:val="center"/>
          </w:tcPr>
          <w:p w14:paraId="799D3C88"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2028290A"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Hội họa 2 (Phong cảnh)</w:t>
            </w:r>
          </w:p>
        </w:tc>
        <w:tc>
          <w:tcPr>
            <w:tcW w:w="709" w:type="dxa"/>
            <w:shd w:val="clear" w:color="auto" w:fill="auto"/>
            <w:vAlign w:val="center"/>
          </w:tcPr>
          <w:p w14:paraId="3FBB3362"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0BAF0CC6"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589B70F"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1F409DF5"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5D5042E2" w14:textId="77777777" w:rsidTr="00890396">
        <w:trPr>
          <w:trHeight w:val="164"/>
        </w:trPr>
        <w:tc>
          <w:tcPr>
            <w:tcW w:w="1276" w:type="dxa"/>
            <w:vMerge/>
            <w:vAlign w:val="center"/>
          </w:tcPr>
          <w:p w14:paraId="33B4F8DF"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40BC5B34"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Hình học họa hình</w:t>
            </w:r>
          </w:p>
        </w:tc>
        <w:tc>
          <w:tcPr>
            <w:tcW w:w="709" w:type="dxa"/>
            <w:shd w:val="clear" w:color="auto" w:fill="auto"/>
            <w:vAlign w:val="center"/>
          </w:tcPr>
          <w:p w14:paraId="1503ABB7"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48DF4C71"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39847766"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29E5508F"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4ACAF02B" w14:textId="77777777" w:rsidTr="00890396">
        <w:trPr>
          <w:trHeight w:val="164"/>
        </w:trPr>
        <w:tc>
          <w:tcPr>
            <w:tcW w:w="1276" w:type="dxa"/>
            <w:vMerge/>
            <w:vAlign w:val="center"/>
          </w:tcPr>
          <w:p w14:paraId="6B22B622"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2DB234FB"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Kiến trúc nhập môn</w:t>
            </w:r>
          </w:p>
        </w:tc>
        <w:tc>
          <w:tcPr>
            <w:tcW w:w="709" w:type="dxa"/>
            <w:shd w:val="clear" w:color="auto" w:fill="auto"/>
            <w:vAlign w:val="center"/>
          </w:tcPr>
          <w:p w14:paraId="28A75A20"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37394868"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B9B7BE6"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6ECF04A"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298AFD27" w14:textId="77777777" w:rsidTr="00890396">
        <w:trPr>
          <w:trHeight w:val="164"/>
        </w:trPr>
        <w:tc>
          <w:tcPr>
            <w:tcW w:w="1276" w:type="dxa"/>
            <w:vMerge/>
            <w:vAlign w:val="center"/>
          </w:tcPr>
          <w:p w14:paraId="666C7EAE"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6B44C9FA"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Bài tập cơ sở 1 (Đường nét và chữ số)</w:t>
            </w:r>
          </w:p>
        </w:tc>
        <w:tc>
          <w:tcPr>
            <w:tcW w:w="709" w:type="dxa"/>
            <w:shd w:val="clear" w:color="auto" w:fill="auto"/>
            <w:vAlign w:val="center"/>
          </w:tcPr>
          <w:p w14:paraId="490563D2"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6ED34D9F"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3B55C0E7"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3D6265F"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43114456" w14:textId="77777777" w:rsidTr="00890396">
        <w:trPr>
          <w:trHeight w:val="164"/>
        </w:trPr>
        <w:tc>
          <w:tcPr>
            <w:tcW w:w="1276" w:type="dxa"/>
            <w:vMerge/>
            <w:vAlign w:val="center"/>
          </w:tcPr>
          <w:p w14:paraId="541E978F"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34A93359"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Bài tập cơ sở 2 (Bố cục tạo hình 1)</w:t>
            </w:r>
          </w:p>
        </w:tc>
        <w:tc>
          <w:tcPr>
            <w:tcW w:w="709" w:type="dxa"/>
            <w:shd w:val="clear" w:color="auto" w:fill="auto"/>
            <w:vAlign w:val="center"/>
          </w:tcPr>
          <w:p w14:paraId="5A23B479"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26CF6950"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E07F65A"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1282E82A"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4739614A" w14:textId="77777777" w:rsidTr="00890396">
        <w:trPr>
          <w:trHeight w:val="164"/>
        </w:trPr>
        <w:tc>
          <w:tcPr>
            <w:tcW w:w="1276" w:type="dxa"/>
            <w:vMerge/>
            <w:vAlign w:val="center"/>
          </w:tcPr>
          <w:p w14:paraId="0877701C"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6914A5FB"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Bài tập cơ sở 3 (Bố cục tạo hình 2)</w:t>
            </w:r>
          </w:p>
        </w:tc>
        <w:tc>
          <w:tcPr>
            <w:tcW w:w="709" w:type="dxa"/>
            <w:shd w:val="clear" w:color="auto" w:fill="auto"/>
            <w:vAlign w:val="center"/>
          </w:tcPr>
          <w:p w14:paraId="583076C8"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5649C660"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674C240B"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F0FABA9"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0BA07076" w14:textId="77777777" w:rsidTr="00890396">
        <w:trPr>
          <w:trHeight w:val="164"/>
        </w:trPr>
        <w:tc>
          <w:tcPr>
            <w:tcW w:w="1276" w:type="dxa"/>
            <w:vMerge/>
            <w:vAlign w:val="center"/>
          </w:tcPr>
          <w:p w14:paraId="7F562720"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2727EF43"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Bài tập cơ sở 4 (Vẽ ghi kiến trúc)</w:t>
            </w:r>
          </w:p>
        </w:tc>
        <w:tc>
          <w:tcPr>
            <w:tcW w:w="709" w:type="dxa"/>
            <w:shd w:val="clear" w:color="auto" w:fill="auto"/>
            <w:vAlign w:val="center"/>
          </w:tcPr>
          <w:p w14:paraId="4212A1E6"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5FD9D61C"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42F7DD0B"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9E7C5EA"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7083AF47" w14:textId="77777777" w:rsidTr="00890396">
        <w:trPr>
          <w:trHeight w:val="164"/>
        </w:trPr>
        <w:tc>
          <w:tcPr>
            <w:tcW w:w="1276" w:type="dxa"/>
            <w:vMerge/>
            <w:vAlign w:val="center"/>
          </w:tcPr>
          <w:p w14:paraId="2507192A"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1C5D1FE0"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 xml:space="preserve">Bài tập cơ sở 5 (Diễn họa kiến trúc) </w:t>
            </w:r>
          </w:p>
        </w:tc>
        <w:tc>
          <w:tcPr>
            <w:tcW w:w="709" w:type="dxa"/>
            <w:shd w:val="clear" w:color="auto" w:fill="auto"/>
            <w:vAlign w:val="center"/>
          </w:tcPr>
          <w:p w14:paraId="3B9C9005"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004DD9C6"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45A83F1F"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28A58F6"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62C4D795" w14:textId="77777777" w:rsidTr="00890396">
        <w:trPr>
          <w:trHeight w:val="164"/>
        </w:trPr>
        <w:tc>
          <w:tcPr>
            <w:tcW w:w="1276" w:type="dxa"/>
            <w:vMerge/>
            <w:vAlign w:val="center"/>
          </w:tcPr>
          <w:p w14:paraId="06E835CD"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1564A875"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Cấu tạo kiến trúc 1</w:t>
            </w:r>
          </w:p>
        </w:tc>
        <w:tc>
          <w:tcPr>
            <w:tcW w:w="709" w:type="dxa"/>
            <w:shd w:val="clear" w:color="auto" w:fill="auto"/>
            <w:vAlign w:val="center"/>
          </w:tcPr>
          <w:p w14:paraId="519F3FB5"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3</w:t>
            </w:r>
          </w:p>
        </w:tc>
        <w:tc>
          <w:tcPr>
            <w:tcW w:w="851" w:type="dxa"/>
            <w:vMerge/>
            <w:vAlign w:val="center"/>
          </w:tcPr>
          <w:p w14:paraId="655BED3A"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12A8A82F"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B48CBF1"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3BF20D22" w14:textId="77777777" w:rsidTr="00890396">
        <w:trPr>
          <w:trHeight w:val="164"/>
        </w:trPr>
        <w:tc>
          <w:tcPr>
            <w:tcW w:w="1276" w:type="dxa"/>
            <w:vMerge/>
            <w:vAlign w:val="center"/>
          </w:tcPr>
          <w:p w14:paraId="348F52DC"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796A92B1"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Cấu tạo kiến trúc 2</w:t>
            </w:r>
          </w:p>
        </w:tc>
        <w:tc>
          <w:tcPr>
            <w:tcW w:w="709" w:type="dxa"/>
            <w:shd w:val="clear" w:color="auto" w:fill="auto"/>
            <w:vAlign w:val="center"/>
          </w:tcPr>
          <w:p w14:paraId="088A892A"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45BCC349"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59C95BE"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13298C24"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0E9D07BA" w14:textId="77777777" w:rsidTr="00890396">
        <w:trPr>
          <w:trHeight w:val="164"/>
        </w:trPr>
        <w:tc>
          <w:tcPr>
            <w:tcW w:w="1276" w:type="dxa"/>
            <w:vMerge/>
            <w:vAlign w:val="center"/>
          </w:tcPr>
          <w:p w14:paraId="4FEE92D7"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0E841282"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Vật lý kiến trúc 1 (Nhiệt và khí hậu kiến trúc)</w:t>
            </w:r>
          </w:p>
        </w:tc>
        <w:tc>
          <w:tcPr>
            <w:tcW w:w="709" w:type="dxa"/>
            <w:shd w:val="clear" w:color="auto" w:fill="auto"/>
            <w:vAlign w:val="center"/>
          </w:tcPr>
          <w:p w14:paraId="7BC6B4E1"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3</w:t>
            </w:r>
          </w:p>
        </w:tc>
        <w:tc>
          <w:tcPr>
            <w:tcW w:w="851" w:type="dxa"/>
            <w:vMerge/>
            <w:vAlign w:val="center"/>
          </w:tcPr>
          <w:p w14:paraId="111609A9"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157D5DDB"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5865CA6"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003D7AAA" w14:textId="77777777" w:rsidTr="00890396">
        <w:trPr>
          <w:trHeight w:val="164"/>
        </w:trPr>
        <w:tc>
          <w:tcPr>
            <w:tcW w:w="1276" w:type="dxa"/>
            <w:vMerge/>
            <w:vAlign w:val="center"/>
          </w:tcPr>
          <w:p w14:paraId="393E1F9F"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1F4FE151"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Vật lý kiến trúc 2 (Quang học)</w:t>
            </w:r>
          </w:p>
        </w:tc>
        <w:tc>
          <w:tcPr>
            <w:tcW w:w="709" w:type="dxa"/>
            <w:shd w:val="clear" w:color="auto" w:fill="auto"/>
            <w:vAlign w:val="center"/>
          </w:tcPr>
          <w:p w14:paraId="5683B000"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1503C618"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4CD3553E"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27A1326"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499A0149" w14:textId="77777777" w:rsidTr="00890396">
        <w:trPr>
          <w:trHeight w:val="164"/>
        </w:trPr>
        <w:tc>
          <w:tcPr>
            <w:tcW w:w="1276" w:type="dxa"/>
            <w:vMerge/>
            <w:vAlign w:val="center"/>
          </w:tcPr>
          <w:p w14:paraId="519787C6"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3D40A3BA"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Vật lý kiến trúc 3 (Âm học)</w:t>
            </w:r>
          </w:p>
        </w:tc>
        <w:tc>
          <w:tcPr>
            <w:tcW w:w="709" w:type="dxa"/>
            <w:shd w:val="clear" w:color="auto" w:fill="auto"/>
            <w:vAlign w:val="center"/>
          </w:tcPr>
          <w:p w14:paraId="73D5F4E7"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7221360E"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F23A5E7"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15A081A3"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2D4C083C" w14:textId="77777777" w:rsidTr="00890396">
        <w:trPr>
          <w:trHeight w:val="164"/>
        </w:trPr>
        <w:tc>
          <w:tcPr>
            <w:tcW w:w="1276" w:type="dxa"/>
            <w:vMerge/>
            <w:vAlign w:val="center"/>
          </w:tcPr>
          <w:p w14:paraId="34303AC4"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394B4499"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Lịch sử kiến trúc Phương Đông và Việt Nam</w:t>
            </w:r>
          </w:p>
        </w:tc>
        <w:tc>
          <w:tcPr>
            <w:tcW w:w="709" w:type="dxa"/>
            <w:shd w:val="clear" w:color="auto" w:fill="auto"/>
            <w:vAlign w:val="center"/>
          </w:tcPr>
          <w:p w14:paraId="179381CB"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3</w:t>
            </w:r>
          </w:p>
        </w:tc>
        <w:tc>
          <w:tcPr>
            <w:tcW w:w="851" w:type="dxa"/>
            <w:vMerge/>
            <w:vAlign w:val="center"/>
          </w:tcPr>
          <w:p w14:paraId="10E704EB"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9B45961"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6D5A5F1"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50E72DED" w14:textId="77777777" w:rsidTr="00890396">
        <w:trPr>
          <w:trHeight w:val="164"/>
        </w:trPr>
        <w:tc>
          <w:tcPr>
            <w:tcW w:w="1276" w:type="dxa"/>
            <w:vMerge/>
            <w:vAlign w:val="center"/>
          </w:tcPr>
          <w:p w14:paraId="58E4BF09"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5A81A2EC"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Lịch sử kiến trúc Phương Tây</w:t>
            </w:r>
          </w:p>
        </w:tc>
        <w:tc>
          <w:tcPr>
            <w:tcW w:w="709" w:type="dxa"/>
            <w:shd w:val="clear" w:color="auto" w:fill="auto"/>
            <w:vAlign w:val="center"/>
          </w:tcPr>
          <w:p w14:paraId="3A540BBB"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3</w:t>
            </w:r>
          </w:p>
        </w:tc>
        <w:tc>
          <w:tcPr>
            <w:tcW w:w="851" w:type="dxa"/>
            <w:vMerge/>
            <w:vAlign w:val="center"/>
          </w:tcPr>
          <w:p w14:paraId="4552D029"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15089CD3"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674FBA9"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6F227041" w14:textId="77777777" w:rsidTr="00890396">
        <w:trPr>
          <w:trHeight w:val="164"/>
        </w:trPr>
        <w:tc>
          <w:tcPr>
            <w:tcW w:w="1276" w:type="dxa"/>
            <w:vMerge/>
            <w:vAlign w:val="center"/>
          </w:tcPr>
          <w:p w14:paraId="4FD9CB64"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715CA38D"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Vật liệu xây dựng</w:t>
            </w:r>
          </w:p>
        </w:tc>
        <w:tc>
          <w:tcPr>
            <w:tcW w:w="709" w:type="dxa"/>
            <w:shd w:val="clear" w:color="auto" w:fill="auto"/>
            <w:vAlign w:val="center"/>
          </w:tcPr>
          <w:p w14:paraId="09FB4B77"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088AD5CC"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138A41D"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4FCBE70"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5B0CB7" w14:paraId="21B3A323" w14:textId="77777777" w:rsidTr="00890396">
        <w:trPr>
          <w:trHeight w:val="164"/>
        </w:trPr>
        <w:tc>
          <w:tcPr>
            <w:tcW w:w="1276" w:type="dxa"/>
            <w:vMerge/>
            <w:vAlign w:val="center"/>
          </w:tcPr>
          <w:p w14:paraId="173955D7" w14:textId="77777777" w:rsidR="005B0CB7" w:rsidRPr="00C709DA" w:rsidRDefault="005B0CB7" w:rsidP="00FA038E">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0D9EE60F" w14:textId="77777777" w:rsidR="005B0CB7" w:rsidRPr="00656EB3" w:rsidRDefault="005B0CB7" w:rsidP="00F30130">
            <w:pPr>
              <w:pStyle w:val="ListParagraph"/>
              <w:numPr>
                <w:ilvl w:val="0"/>
                <w:numId w:val="32"/>
              </w:numPr>
              <w:spacing w:after="120" w:line="240" w:lineRule="auto"/>
              <w:ind w:leftChars="0" w:firstLineChars="0"/>
              <w:rPr>
                <w:sz w:val="26"/>
                <w:szCs w:val="26"/>
              </w:rPr>
            </w:pPr>
            <w:r w:rsidRPr="00656EB3">
              <w:rPr>
                <w:sz w:val="26"/>
                <w:szCs w:val="26"/>
              </w:rPr>
              <w:t>Hình thành và diễn đạt ý tưởng kiến trúc</w:t>
            </w:r>
          </w:p>
        </w:tc>
        <w:tc>
          <w:tcPr>
            <w:tcW w:w="709" w:type="dxa"/>
            <w:shd w:val="clear" w:color="auto" w:fill="auto"/>
            <w:vAlign w:val="center"/>
          </w:tcPr>
          <w:p w14:paraId="23EC95D5" w14:textId="77777777" w:rsidR="005B0CB7" w:rsidRPr="003220FC" w:rsidRDefault="005B0CB7" w:rsidP="00FA038E">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463CD1B0"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6452774"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460750CD" w14:textId="77777777" w:rsidR="005B0CB7" w:rsidRDefault="005B0CB7" w:rsidP="00FA038E">
            <w:pPr>
              <w:pBdr>
                <w:top w:val="nil"/>
                <w:left w:val="nil"/>
                <w:bottom w:val="nil"/>
                <w:right w:val="nil"/>
                <w:between w:val="nil"/>
              </w:pBdr>
              <w:spacing w:after="120" w:line="276" w:lineRule="auto"/>
              <w:ind w:left="0" w:right="-57" w:hanging="3"/>
              <w:jc w:val="center"/>
              <w:rPr>
                <w:color w:val="000000"/>
                <w:sz w:val="26"/>
                <w:szCs w:val="26"/>
              </w:rPr>
            </w:pPr>
          </w:p>
        </w:tc>
      </w:tr>
      <w:tr w:rsidR="00BB649C" w14:paraId="41E2146B" w14:textId="77777777" w:rsidTr="00890396">
        <w:trPr>
          <w:trHeight w:val="164"/>
        </w:trPr>
        <w:tc>
          <w:tcPr>
            <w:tcW w:w="1276" w:type="dxa"/>
            <w:vMerge/>
            <w:vAlign w:val="center"/>
          </w:tcPr>
          <w:p w14:paraId="03864751"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516A9A7C"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Phương pháp Sáng tạo trong Thiết kế</w:t>
            </w:r>
          </w:p>
        </w:tc>
        <w:tc>
          <w:tcPr>
            <w:tcW w:w="709" w:type="dxa"/>
            <w:shd w:val="clear" w:color="auto" w:fill="auto"/>
            <w:vAlign w:val="center"/>
          </w:tcPr>
          <w:p w14:paraId="01B55966" w14:textId="77777777" w:rsidR="00BB649C" w:rsidRPr="003220FC" w:rsidRDefault="00BB649C" w:rsidP="00BB649C">
            <w:pPr>
              <w:spacing w:after="120" w:line="240" w:lineRule="auto"/>
              <w:ind w:left="0" w:hanging="3"/>
              <w:contextualSpacing/>
              <w:jc w:val="center"/>
              <w:rPr>
                <w:sz w:val="26"/>
                <w:szCs w:val="26"/>
              </w:rPr>
            </w:pPr>
            <w:r>
              <w:rPr>
                <w:sz w:val="26"/>
                <w:szCs w:val="26"/>
              </w:rPr>
              <w:t>2</w:t>
            </w:r>
          </w:p>
        </w:tc>
        <w:tc>
          <w:tcPr>
            <w:tcW w:w="851" w:type="dxa"/>
            <w:vMerge/>
            <w:vAlign w:val="center"/>
          </w:tcPr>
          <w:p w14:paraId="25334312"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3AA0D90A"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47B33AC3"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1F854D5E" w14:textId="77777777" w:rsidTr="00890396">
        <w:trPr>
          <w:trHeight w:val="164"/>
        </w:trPr>
        <w:tc>
          <w:tcPr>
            <w:tcW w:w="1276" w:type="dxa"/>
            <w:vMerge/>
            <w:vAlign w:val="center"/>
          </w:tcPr>
          <w:p w14:paraId="193634F3"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4F9A0D37"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Cơ học công trình</w:t>
            </w:r>
          </w:p>
        </w:tc>
        <w:tc>
          <w:tcPr>
            <w:tcW w:w="709" w:type="dxa"/>
            <w:shd w:val="clear" w:color="auto" w:fill="auto"/>
            <w:vAlign w:val="center"/>
          </w:tcPr>
          <w:p w14:paraId="63F9E6FF" w14:textId="77777777" w:rsidR="00BB649C" w:rsidRPr="003220FC" w:rsidRDefault="00BB649C" w:rsidP="00BB649C">
            <w:pPr>
              <w:spacing w:after="120" w:line="240" w:lineRule="auto"/>
              <w:ind w:left="0" w:hanging="3"/>
              <w:contextualSpacing/>
              <w:jc w:val="center"/>
              <w:rPr>
                <w:sz w:val="26"/>
                <w:szCs w:val="26"/>
              </w:rPr>
            </w:pPr>
            <w:r w:rsidRPr="003220FC">
              <w:rPr>
                <w:sz w:val="26"/>
                <w:szCs w:val="26"/>
              </w:rPr>
              <w:t>3</w:t>
            </w:r>
          </w:p>
        </w:tc>
        <w:tc>
          <w:tcPr>
            <w:tcW w:w="851" w:type="dxa"/>
            <w:vMerge/>
            <w:vAlign w:val="center"/>
          </w:tcPr>
          <w:p w14:paraId="051FB3AF"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C3CFB65"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A851BB9"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0C82E782" w14:textId="77777777" w:rsidTr="00890396">
        <w:trPr>
          <w:trHeight w:val="164"/>
        </w:trPr>
        <w:tc>
          <w:tcPr>
            <w:tcW w:w="1276" w:type="dxa"/>
            <w:vMerge/>
            <w:vAlign w:val="center"/>
          </w:tcPr>
          <w:p w14:paraId="57F5DBB9"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0DFB3A7A" w14:textId="07DFD743" w:rsidR="00BB649C" w:rsidRPr="00656EB3" w:rsidRDefault="002D685F" w:rsidP="00F30130">
            <w:pPr>
              <w:pStyle w:val="ListParagraph"/>
              <w:numPr>
                <w:ilvl w:val="0"/>
                <w:numId w:val="32"/>
              </w:numPr>
              <w:spacing w:after="120" w:line="240" w:lineRule="auto"/>
              <w:ind w:leftChars="0" w:firstLineChars="0"/>
              <w:rPr>
                <w:sz w:val="26"/>
                <w:szCs w:val="26"/>
              </w:rPr>
            </w:pPr>
            <w:r w:rsidRPr="00656EB3">
              <w:rPr>
                <w:sz w:val="26"/>
                <w:szCs w:val="26"/>
              </w:rPr>
              <w:t>Kỹ thuật thi công công trình và Luật xây dựng</w:t>
            </w:r>
          </w:p>
        </w:tc>
        <w:tc>
          <w:tcPr>
            <w:tcW w:w="709" w:type="dxa"/>
            <w:shd w:val="clear" w:color="auto" w:fill="auto"/>
            <w:vAlign w:val="center"/>
          </w:tcPr>
          <w:p w14:paraId="79FF0DDE" w14:textId="30719039" w:rsidR="00BB649C" w:rsidRPr="003220FC" w:rsidRDefault="002D685F" w:rsidP="00BB649C">
            <w:pPr>
              <w:spacing w:after="120" w:line="240" w:lineRule="auto"/>
              <w:ind w:left="0" w:hanging="3"/>
              <w:contextualSpacing/>
              <w:jc w:val="center"/>
              <w:rPr>
                <w:sz w:val="26"/>
                <w:szCs w:val="26"/>
              </w:rPr>
            </w:pPr>
            <w:r>
              <w:rPr>
                <w:sz w:val="26"/>
                <w:szCs w:val="26"/>
              </w:rPr>
              <w:t>2</w:t>
            </w:r>
          </w:p>
        </w:tc>
        <w:tc>
          <w:tcPr>
            <w:tcW w:w="851" w:type="dxa"/>
            <w:vMerge/>
            <w:vAlign w:val="center"/>
          </w:tcPr>
          <w:p w14:paraId="48C3FCA7"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1C06803"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D6310A8"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7A2A33A7" w14:textId="77777777" w:rsidTr="00890396">
        <w:trPr>
          <w:trHeight w:val="164"/>
        </w:trPr>
        <w:tc>
          <w:tcPr>
            <w:tcW w:w="1276" w:type="dxa"/>
            <w:vMerge/>
            <w:vAlign w:val="center"/>
          </w:tcPr>
          <w:p w14:paraId="14F81E0D"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0DA59891"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Trang thiết bị công trình</w:t>
            </w:r>
          </w:p>
        </w:tc>
        <w:tc>
          <w:tcPr>
            <w:tcW w:w="709" w:type="dxa"/>
            <w:shd w:val="clear" w:color="auto" w:fill="auto"/>
            <w:vAlign w:val="center"/>
          </w:tcPr>
          <w:p w14:paraId="24DA9CDD" w14:textId="77777777" w:rsidR="00BB649C" w:rsidRPr="003220FC" w:rsidRDefault="00BB649C"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71C087E0"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229820F"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D6F194C"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3BDEC3AD" w14:textId="77777777" w:rsidTr="00890396">
        <w:trPr>
          <w:trHeight w:val="164"/>
        </w:trPr>
        <w:tc>
          <w:tcPr>
            <w:tcW w:w="1276" w:type="dxa"/>
            <w:vMerge/>
            <w:vAlign w:val="center"/>
          </w:tcPr>
          <w:p w14:paraId="400C839B"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3B21A78D"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 xml:space="preserve">Kỹ thuật thi công công trình và Luật xây dựng </w:t>
            </w:r>
          </w:p>
        </w:tc>
        <w:tc>
          <w:tcPr>
            <w:tcW w:w="709" w:type="dxa"/>
            <w:shd w:val="clear" w:color="auto" w:fill="auto"/>
            <w:vAlign w:val="center"/>
          </w:tcPr>
          <w:p w14:paraId="1525A8B0" w14:textId="77777777" w:rsidR="00BB649C" w:rsidRPr="003220FC" w:rsidRDefault="00BB649C"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60C520F5"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58E399D"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C44F103"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084BC1A5" w14:textId="77777777" w:rsidTr="00890396">
        <w:trPr>
          <w:trHeight w:val="164"/>
        </w:trPr>
        <w:tc>
          <w:tcPr>
            <w:tcW w:w="1276" w:type="dxa"/>
            <w:vMerge/>
            <w:vAlign w:val="center"/>
          </w:tcPr>
          <w:p w14:paraId="6C05978A"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2D938537"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NLTK kiến trúc công cộng</w:t>
            </w:r>
          </w:p>
        </w:tc>
        <w:tc>
          <w:tcPr>
            <w:tcW w:w="709" w:type="dxa"/>
            <w:shd w:val="clear" w:color="auto" w:fill="auto"/>
            <w:vAlign w:val="center"/>
          </w:tcPr>
          <w:p w14:paraId="0F6A6108" w14:textId="77777777" w:rsidR="00BB649C" w:rsidRPr="003220FC" w:rsidRDefault="00BB649C"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7F191F68"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1D6DF22"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2B3AC2B1"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7F56BBEB" w14:textId="77777777" w:rsidTr="00890396">
        <w:trPr>
          <w:trHeight w:val="164"/>
        </w:trPr>
        <w:tc>
          <w:tcPr>
            <w:tcW w:w="1276" w:type="dxa"/>
            <w:vMerge/>
            <w:vAlign w:val="center"/>
          </w:tcPr>
          <w:p w14:paraId="5D508A0B"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75CC9D30"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NLTK kiến trúc nhà ở</w:t>
            </w:r>
          </w:p>
        </w:tc>
        <w:tc>
          <w:tcPr>
            <w:tcW w:w="709" w:type="dxa"/>
            <w:shd w:val="clear" w:color="auto" w:fill="auto"/>
            <w:vAlign w:val="center"/>
          </w:tcPr>
          <w:p w14:paraId="45B7286F" w14:textId="77777777" w:rsidR="00BB649C" w:rsidRPr="003220FC" w:rsidRDefault="00BB649C"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1E96F6AE"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0822836"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C4D5F88"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670CD5A0" w14:textId="77777777" w:rsidTr="00890396">
        <w:trPr>
          <w:trHeight w:val="164"/>
        </w:trPr>
        <w:tc>
          <w:tcPr>
            <w:tcW w:w="1276" w:type="dxa"/>
            <w:vMerge/>
            <w:vAlign w:val="center"/>
          </w:tcPr>
          <w:p w14:paraId="3D742C91"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2CDE9CCE"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NLTK kiến trúc công nghiệp</w:t>
            </w:r>
          </w:p>
        </w:tc>
        <w:tc>
          <w:tcPr>
            <w:tcW w:w="709" w:type="dxa"/>
            <w:shd w:val="clear" w:color="auto" w:fill="auto"/>
            <w:vAlign w:val="center"/>
          </w:tcPr>
          <w:p w14:paraId="7332546A" w14:textId="77777777" w:rsidR="00BB649C" w:rsidRPr="003220FC" w:rsidRDefault="00BB649C"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6CDD4E95"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11C8F83"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FBA3EED"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223B4E83" w14:textId="77777777" w:rsidTr="00890396">
        <w:trPr>
          <w:trHeight w:val="164"/>
        </w:trPr>
        <w:tc>
          <w:tcPr>
            <w:tcW w:w="1276" w:type="dxa"/>
            <w:vMerge/>
            <w:vAlign w:val="center"/>
          </w:tcPr>
          <w:p w14:paraId="726C4406"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3E7A7F69"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Nguyên lý quy hoạch</w:t>
            </w:r>
          </w:p>
        </w:tc>
        <w:tc>
          <w:tcPr>
            <w:tcW w:w="709" w:type="dxa"/>
            <w:shd w:val="clear" w:color="auto" w:fill="auto"/>
            <w:vAlign w:val="center"/>
          </w:tcPr>
          <w:p w14:paraId="7C76A1E7" w14:textId="77777777" w:rsidR="00BB649C" w:rsidRPr="003220FC" w:rsidRDefault="00BB649C"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6E2E150C"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8EA708E"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54ECF9E3"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BB649C" w14:paraId="5897D9CD" w14:textId="77777777" w:rsidTr="00890396">
        <w:trPr>
          <w:trHeight w:val="164"/>
        </w:trPr>
        <w:tc>
          <w:tcPr>
            <w:tcW w:w="1276" w:type="dxa"/>
            <w:vMerge/>
            <w:vAlign w:val="center"/>
          </w:tcPr>
          <w:p w14:paraId="583FB149" w14:textId="77777777" w:rsidR="00BB649C" w:rsidRPr="00C709DA" w:rsidRDefault="00BB649C"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1E81121E" w14:textId="77777777" w:rsidR="00BB649C" w:rsidRPr="00656EB3" w:rsidRDefault="00BB649C" w:rsidP="00F30130">
            <w:pPr>
              <w:pStyle w:val="ListParagraph"/>
              <w:numPr>
                <w:ilvl w:val="0"/>
                <w:numId w:val="32"/>
              </w:numPr>
              <w:spacing w:after="120" w:line="240" w:lineRule="auto"/>
              <w:ind w:leftChars="0" w:firstLineChars="0"/>
              <w:rPr>
                <w:sz w:val="26"/>
                <w:szCs w:val="26"/>
              </w:rPr>
            </w:pPr>
            <w:r w:rsidRPr="00656EB3">
              <w:rPr>
                <w:sz w:val="26"/>
                <w:szCs w:val="26"/>
              </w:rPr>
              <w:t>Kiến trúc cảnh quan</w:t>
            </w:r>
          </w:p>
        </w:tc>
        <w:tc>
          <w:tcPr>
            <w:tcW w:w="709" w:type="dxa"/>
            <w:shd w:val="clear" w:color="auto" w:fill="auto"/>
            <w:vAlign w:val="center"/>
          </w:tcPr>
          <w:p w14:paraId="58A0BF25" w14:textId="77777777" w:rsidR="00BB649C" w:rsidRPr="003220FC" w:rsidRDefault="00BB649C"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29D1DBC3"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2E8A233"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1A380FA" w14:textId="77777777" w:rsidR="00BB649C" w:rsidRDefault="00BB649C" w:rsidP="00BB649C">
            <w:pPr>
              <w:pBdr>
                <w:top w:val="nil"/>
                <w:left w:val="nil"/>
                <w:bottom w:val="nil"/>
                <w:right w:val="nil"/>
                <w:between w:val="nil"/>
              </w:pBdr>
              <w:spacing w:after="120" w:line="276" w:lineRule="auto"/>
              <w:ind w:left="0" w:right="-57" w:hanging="3"/>
              <w:jc w:val="center"/>
              <w:rPr>
                <w:color w:val="000000"/>
                <w:sz w:val="26"/>
                <w:szCs w:val="26"/>
              </w:rPr>
            </w:pPr>
          </w:p>
        </w:tc>
      </w:tr>
      <w:tr w:rsidR="004E3889" w14:paraId="6134B731" w14:textId="77777777" w:rsidTr="00737A14">
        <w:trPr>
          <w:trHeight w:val="1058"/>
        </w:trPr>
        <w:tc>
          <w:tcPr>
            <w:tcW w:w="1276" w:type="dxa"/>
            <w:vMerge w:val="restart"/>
            <w:vAlign w:val="center"/>
          </w:tcPr>
          <w:p w14:paraId="548B654A" w14:textId="6FE347F7" w:rsidR="004E3889" w:rsidRPr="00F621F5" w:rsidRDefault="004E3889" w:rsidP="00BB649C">
            <w:pPr>
              <w:pBdr>
                <w:top w:val="nil"/>
                <w:left w:val="nil"/>
                <w:bottom w:val="nil"/>
                <w:right w:val="nil"/>
                <w:between w:val="nil"/>
              </w:pBdr>
              <w:spacing w:after="120" w:line="276" w:lineRule="auto"/>
              <w:ind w:left="0" w:right="-57" w:hanging="3"/>
              <w:jc w:val="center"/>
              <w:rPr>
                <w:b/>
                <w:color w:val="000000" w:themeColor="text1"/>
                <w:sz w:val="26"/>
                <w:szCs w:val="26"/>
              </w:rPr>
            </w:pPr>
            <w:r w:rsidRPr="00F621F5">
              <w:rPr>
                <w:b/>
                <w:color w:val="000000" w:themeColor="text1"/>
                <w:sz w:val="26"/>
                <w:szCs w:val="26"/>
              </w:rPr>
              <w:t>PEO3</w:t>
            </w:r>
          </w:p>
        </w:tc>
        <w:tc>
          <w:tcPr>
            <w:tcW w:w="4394" w:type="dxa"/>
            <w:shd w:val="clear" w:color="auto" w:fill="auto"/>
            <w:vAlign w:val="center"/>
          </w:tcPr>
          <w:p w14:paraId="02B99D3B" w14:textId="1BF27749" w:rsidR="004E3889" w:rsidRPr="004E3889" w:rsidRDefault="004E3889" w:rsidP="00F30130">
            <w:pPr>
              <w:pStyle w:val="ListParagraph"/>
              <w:numPr>
                <w:ilvl w:val="0"/>
                <w:numId w:val="33"/>
              </w:numPr>
              <w:spacing w:after="120" w:line="240" w:lineRule="auto"/>
              <w:ind w:left="0" w:hanging="3"/>
              <w:rPr>
                <w:sz w:val="26"/>
                <w:szCs w:val="26"/>
              </w:rPr>
            </w:pPr>
            <w:r>
              <w:t xml:space="preserve">Anh văn hoặc Đức hoặc Nhật cấp độ </w:t>
            </w:r>
            <w:r w:rsidRPr="00656EB3">
              <w:rPr>
                <w:sz w:val="26"/>
                <w:szCs w:val="26"/>
              </w:rPr>
              <w:t>1</w:t>
            </w:r>
          </w:p>
        </w:tc>
        <w:tc>
          <w:tcPr>
            <w:tcW w:w="709" w:type="dxa"/>
            <w:shd w:val="clear" w:color="auto" w:fill="auto"/>
            <w:vAlign w:val="center"/>
          </w:tcPr>
          <w:p w14:paraId="25D18FA4" w14:textId="2F0BA694" w:rsidR="004E3889" w:rsidRPr="00FE5036" w:rsidRDefault="004E3889" w:rsidP="00BB649C">
            <w:pPr>
              <w:spacing w:after="120" w:line="240" w:lineRule="auto"/>
              <w:ind w:left="0" w:hanging="3"/>
              <w:contextualSpacing/>
              <w:jc w:val="center"/>
              <w:rPr>
                <w:sz w:val="26"/>
                <w:szCs w:val="26"/>
              </w:rPr>
            </w:pPr>
            <w:r w:rsidRPr="009040A6">
              <w:rPr>
                <w:sz w:val="26"/>
                <w:szCs w:val="26"/>
              </w:rPr>
              <w:t>3</w:t>
            </w:r>
          </w:p>
        </w:tc>
        <w:tc>
          <w:tcPr>
            <w:tcW w:w="851" w:type="dxa"/>
            <w:vMerge w:val="restart"/>
            <w:vAlign w:val="center"/>
          </w:tcPr>
          <w:p w14:paraId="73804AB0" w14:textId="3C11ABE6" w:rsidR="004E3889" w:rsidRDefault="004E3889" w:rsidP="004E3889">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13</w:t>
            </w:r>
          </w:p>
        </w:tc>
        <w:tc>
          <w:tcPr>
            <w:tcW w:w="850" w:type="dxa"/>
            <w:vMerge w:val="restart"/>
            <w:vAlign w:val="center"/>
          </w:tcPr>
          <w:p w14:paraId="1BBE370E" w14:textId="23A79739" w:rsidR="004E3889" w:rsidRDefault="004E3889" w:rsidP="004E3889">
            <w:pPr>
              <w:pBdr>
                <w:top w:val="nil"/>
                <w:left w:val="nil"/>
                <w:bottom w:val="nil"/>
                <w:right w:val="nil"/>
                <w:between w:val="nil"/>
              </w:pBdr>
              <w:spacing w:after="120" w:line="276" w:lineRule="auto"/>
              <w:ind w:left="0" w:right="-57" w:hanging="3"/>
              <w:rPr>
                <w:color w:val="000000"/>
                <w:sz w:val="26"/>
                <w:szCs w:val="26"/>
              </w:rPr>
            </w:pPr>
            <w:r>
              <w:rPr>
                <w:color w:val="000000"/>
                <w:sz w:val="26"/>
                <w:szCs w:val="26"/>
              </w:rPr>
              <w:t>34</w:t>
            </w:r>
          </w:p>
        </w:tc>
        <w:tc>
          <w:tcPr>
            <w:tcW w:w="1418" w:type="dxa"/>
            <w:vMerge w:val="restart"/>
            <w:vAlign w:val="center"/>
          </w:tcPr>
          <w:p w14:paraId="6B52C3F6" w14:textId="07998CCF" w:rsidR="004E3889" w:rsidRDefault="004E3889" w:rsidP="004E3889">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21.1 %</w:t>
            </w:r>
          </w:p>
        </w:tc>
      </w:tr>
      <w:tr w:rsidR="00E661E5" w14:paraId="680E166E" w14:textId="77777777" w:rsidTr="00890396">
        <w:tc>
          <w:tcPr>
            <w:tcW w:w="1276" w:type="dxa"/>
            <w:vMerge/>
            <w:vAlign w:val="center"/>
          </w:tcPr>
          <w:p w14:paraId="68204903" w14:textId="77777777" w:rsidR="00E661E5" w:rsidRPr="00C709DA" w:rsidRDefault="00E661E5"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399DF033" w14:textId="01F18645" w:rsidR="00E661E5" w:rsidRPr="00656EB3" w:rsidRDefault="00DF646B" w:rsidP="00F30130">
            <w:pPr>
              <w:pStyle w:val="ListParagraph"/>
              <w:numPr>
                <w:ilvl w:val="0"/>
                <w:numId w:val="33"/>
              </w:numPr>
              <w:spacing w:after="120" w:line="240" w:lineRule="auto"/>
              <w:ind w:leftChars="0" w:firstLineChars="0"/>
              <w:rPr>
                <w:sz w:val="26"/>
                <w:szCs w:val="26"/>
              </w:rPr>
            </w:pPr>
            <w:r>
              <w:t xml:space="preserve">Anh văn hoặc Đức hoặc Nhật </w:t>
            </w:r>
            <w:r w:rsidR="00E661E5">
              <w:t xml:space="preserve">cấp độ </w:t>
            </w:r>
            <w:r w:rsidR="00E661E5" w:rsidRPr="00656EB3">
              <w:rPr>
                <w:sz w:val="26"/>
                <w:szCs w:val="26"/>
              </w:rPr>
              <w:t>2</w:t>
            </w:r>
          </w:p>
        </w:tc>
        <w:tc>
          <w:tcPr>
            <w:tcW w:w="709" w:type="dxa"/>
            <w:shd w:val="clear" w:color="auto" w:fill="auto"/>
            <w:vAlign w:val="center"/>
          </w:tcPr>
          <w:p w14:paraId="7B14B4E2" w14:textId="77777777" w:rsidR="00E661E5" w:rsidRPr="009040A6" w:rsidRDefault="00E661E5" w:rsidP="00BB649C">
            <w:pPr>
              <w:spacing w:after="120" w:line="240" w:lineRule="auto"/>
              <w:ind w:left="0" w:hanging="3"/>
              <w:contextualSpacing/>
              <w:jc w:val="center"/>
              <w:rPr>
                <w:sz w:val="26"/>
                <w:szCs w:val="26"/>
              </w:rPr>
            </w:pPr>
            <w:r w:rsidRPr="009040A6">
              <w:rPr>
                <w:sz w:val="26"/>
                <w:szCs w:val="26"/>
              </w:rPr>
              <w:t>3</w:t>
            </w:r>
          </w:p>
        </w:tc>
        <w:tc>
          <w:tcPr>
            <w:tcW w:w="851" w:type="dxa"/>
            <w:vMerge/>
            <w:vAlign w:val="center"/>
          </w:tcPr>
          <w:p w14:paraId="646C3291"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5DCD73E"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243A34F3"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r>
      <w:tr w:rsidR="00E661E5" w14:paraId="72A82761" w14:textId="77777777" w:rsidTr="00890396">
        <w:tc>
          <w:tcPr>
            <w:tcW w:w="1276" w:type="dxa"/>
            <w:vMerge/>
            <w:vAlign w:val="center"/>
          </w:tcPr>
          <w:p w14:paraId="7F7F7716" w14:textId="77777777" w:rsidR="00E661E5" w:rsidRPr="00C709DA" w:rsidRDefault="00E661E5"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5808943B" w14:textId="5FBC3F6C" w:rsidR="00E661E5" w:rsidRPr="00656EB3" w:rsidRDefault="00DF646B" w:rsidP="00F30130">
            <w:pPr>
              <w:pStyle w:val="ListParagraph"/>
              <w:numPr>
                <w:ilvl w:val="0"/>
                <w:numId w:val="33"/>
              </w:numPr>
              <w:spacing w:after="120" w:line="240" w:lineRule="auto"/>
              <w:ind w:leftChars="0" w:firstLineChars="0"/>
              <w:rPr>
                <w:sz w:val="26"/>
                <w:szCs w:val="26"/>
              </w:rPr>
            </w:pPr>
            <w:r>
              <w:t xml:space="preserve">Anh văn hoặc Đức hoặc Nhật </w:t>
            </w:r>
            <w:r w:rsidR="00E661E5">
              <w:t>cấp độ</w:t>
            </w:r>
            <w:r w:rsidR="00E661E5" w:rsidRPr="00656EB3">
              <w:rPr>
                <w:sz w:val="26"/>
                <w:szCs w:val="26"/>
              </w:rPr>
              <w:t xml:space="preserve"> </w:t>
            </w:r>
            <w:r w:rsidR="00E661E5">
              <w:rPr>
                <w:sz w:val="26"/>
                <w:szCs w:val="26"/>
              </w:rPr>
              <w:t>3</w:t>
            </w:r>
          </w:p>
        </w:tc>
        <w:tc>
          <w:tcPr>
            <w:tcW w:w="709" w:type="dxa"/>
            <w:shd w:val="clear" w:color="auto" w:fill="auto"/>
            <w:vAlign w:val="center"/>
          </w:tcPr>
          <w:p w14:paraId="5C2B8468" w14:textId="77777777" w:rsidR="00E661E5" w:rsidRPr="009040A6" w:rsidRDefault="00E661E5" w:rsidP="00BB649C">
            <w:pPr>
              <w:spacing w:after="120" w:line="240" w:lineRule="auto"/>
              <w:ind w:left="0" w:hanging="3"/>
              <w:contextualSpacing/>
              <w:jc w:val="center"/>
              <w:rPr>
                <w:sz w:val="26"/>
                <w:szCs w:val="26"/>
              </w:rPr>
            </w:pPr>
            <w:r w:rsidRPr="009040A6">
              <w:rPr>
                <w:sz w:val="26"/>
                <w:szCs w:val="26"/>
              </w:rPr>
              <w:t>3</w:t>
            </w:r>
          </w:p>
        </w:tc>
        <w:tc>
          <w:tcPr>
            <w:tcW w:w="851" w:type="dxa"/>
            <w:vMerge/>
            <w:vAlign w:val="center"/>
          </w:tcPr>
          <w:p w14:paraId="0C8375FB"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A51DCC0"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218E7EEE"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r>
      <w:tr w:rsidR="00E661E5" w14:paraId="09A3428F" w14:textId="77777777" w:rsidTr="00890396">
        <w:tc>
          <w:tcPr>
            <w:tcW w:w="1276" w:type="dxa"/>
            <w:vMerge/>
            <w:vAlign w:val="center"/>
          </w:tcPr>
          <w:p w14:paraId="37FBB9E9" w14:textId="77777777" w:rsidR="00E661E5" w:rsidRPr="00C709DA" w:rsidRDefault="00E661E5"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4F17FB48" w14:textId="16931C46" w:rsidR="00E661E5" w:rsidRPr="00656EB3" w:rsidRDefault="00DF646B" w:rsidP="00F30130">
            <w:pPr>
              <w:pStyle w:val="ListParagraph"/>
              <w:numPr>
                <w:ilvl w:val="0"/>
                <w:numId w:val="33"/>
              </w:numPr>
              <w:spacing w:after="120" w:line="240" w:lineRule="auto"/>
              <w:ind w:leftChars="0" w:firstLineChars="0"/>
              <w:rPr>
                <w:sz w:val="26"/>
                <w:szCs w:val="26"/>
              </w:rPr>
            </w:pPr>
            <w:r>
              <w:t xml:space="preserve">Anh văn hoặc Đức hoặc Nhật </w:t>
            </w:r>
            <w:r w:rsidR="00E661E5">
              <w:t>cấp độ</w:t>
            </w:r>
            <w:r w:rsidR="00E661E5" w:rsidRPr="00656EB3">
              <w:rPr>
                <w:sz w:val="26"/>
                <w:szCs w:val="26"/>
              </w:rPr>
              <w:t xml:space="preserve"> </w:t>
            </w:r>
            <w:r w:rsidR="00E661E5">
              <w:rPr>
                <w:sz w:val="26"/>
                <w:szCs w:val="26"/>
              </w:rPr>
              <w:t>4</w:t>
            </w:r>
          </w:p>
        </w:tc>
        <w:tc>
          <w:tcPr>
            <w:tcW w:w="709" w:type="dxa"/>
            <w:shd w:val="clear" w:color="auto" w:fill="auto"/>
            <w:vAlign w:val="center"/>
          </w:tcPr>
          <w:p w14:paraId="660FD89D" w14:textId="77777777" w:rsidR="00E661E5" w:rsidRPr="009040A6" w:rsidRDefault="00E661E5" w:rsidP="00BB649C">
            <w:pPr>
              <w:spacing w:after="120" w:line="240" w:lineRule="auto"/>
              <w:ind w:left="0" w:hanging="3"/>
              <w:contextualSpacing/>
              <w:jc w:val="center"/>
              <w:rPr>
                <w:sz w:val="26"/>
                <w:szCs w:val="26"/>
              </w:rPr>
            </w:pPr>
            <w:r w:rsidRPr="009040A6">
              <w:rPr>
                <w:sz w:val="26"/>
                <w:szCs w:val="26"/>
              </w:rPr>
              <w:t>3</w:t>
            </w:r>
          </w:p>
        </w:tc>
        <w:tc>
          <w:tcPr>
            <w:tcW w:w="851" w:type="dxa"/>
            <w:vMerge/>
            <w:vAlign w:val="center"/>
          </w:tcPr>
          <w:p w14:paraId="08F5E89D"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CE97FE3"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4DC11CB"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r>
      <w:tr w:rsidR="00E661E5" w14:paraId="5001B5C9" w14:textId="77777777" w:rsidTr="00890396">
        <w:tc>
          <w:tcPr>
            <w:tcW w:w="1276" w:type="dxa"/>
            <w:vMerge/>
            <w:vAlign w:val="center"/>
          </w:tcPr>
          <w:p w14:paraId="573D2910" w14:textId="77777777" w:rsidR="00E661E5" w:rsidRPr="00C709DA" w:rsidRDefault="00E661E5"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605D1EBB" w14:textId="2FC3A18F" w:rsidR="00E661E5" w:rsidRPr="00656EB3" w:rsidRDefault="00DF646B" w:rsidP="00F30130">
            <w:pPr>
              <w:pStyle w:val="ListParagraph"/>
              <w:numPr>
                <w:ilvl w:val="0"/>
                <w:numId w:val="33"/>
              </w:numPr>
              <w:spacing w:after="120" w:line="240" w:lineRule="auto"/>
              <w:ind w:leftChars="0" w:firstLineChars="0"/>
              <w:rPr>
                <w:sz w:val="26"/>
                <w:szCs w:val="26"/>
              </w:rPr>
            </w:pPr>
            <w:r>
              <w:t xml:space="preserve">Anh văn hoặc Đức hoặc Nhật </w:t>
            </w:r>
            <w:r w:rsidR="00E661E5">
              <w:t>cấp độ</w:t>
            </w:r>
            <w:r w:rsidR="00E661E5" w:rsidRPr="00656EB3">
              <w:rPr>
                <w:sz w:val="26"/>
                <w:szCs w:val="26"/>
              </w:rPr>
              <w:t xml:space="preserve"> </w:t>
            </w:r>
            <w:r w:rsidR="00E661E5">
              <w:rPr>
                <w:sz w:val="26"/>
                <w:szCs w:val="26"/>
              </w:rPr>
              <w:t>5</w:t>
            </w:r>
          </w:p>
        </w:tc>
        <w:tc>
          <w:tcPr>
            <w:tcW w:w="709" w:type="dxa"/>
            <w:shd w:val="clear" w:color="auto" w:fill="auto"/>
            <w:vAlign w:val="center"/>
          </w:tcPr>
          <w:p w14:paraId="6F70D68E" w14:textId="77777777" w:rsidR="00E661E5" w:rsidRPr="009040A6" w:rsidRDefault="00E661E5" w:rsidP="00BB649C">
            <w:pPr>
              <w:spacing w:after="120" w:line="240" w:lineRule="auto"/>
              <w:ind w:left="0" w:hanging="3"/>
              <w:contextualSpacing/>
              <w:jc w:val="center"/>
              <w:rPr>
                <w:sz w:val="26"/>
                <w:szCs w:val="26"/>
              </w:rPr>
            </w:pPr>
            <w:r w:rsidRPr="009040A6">
              <w:rPr>
                <w:sz w:val="26"/>
                <w:szCs w:val="26"/>
              </w:rPr>
              <w:t>3</w:t>
            </w:r>
          </w:p>
        </w:tc>
        <w:tc>
          <w:tcPr>
            <w:tcW w:w="851" w:type="dxa"/>
            <w:vMerge/>
            <w:vAlign w:val="center"/>
          </w:tcPr>
          <w:p w14:paraId="56E3F1A2"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1B9AAFF"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4AE1B5A1"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r>
      <w:tr w:rsidR="00E661E5" w14:paraId="08CBE959" w14:textId="77777777" w:rsidTr="00890396">
        <w:tc>
          <w:tcPr>
            <w:tcW w:w="1276" w:type="dxa"/>
            <w:vMerge/>
            <w:vAlign w:val="center"/>
          </w:tcPr>
          <w:p w14:paraId="6CA7B7C2" w14:textId="77777777" w:rsidR="00E661E5" w:rsidRPr="00C709DA" w:rsidRDefault="00E661E5"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79418236" w14:textId="55F50811" w:rsidR="00E661E5" w:rsidRPr="00656EB3" w:rsidRDefault="00DF646B" w:rsidP="00F30130">
            <w:pPr>
              <w:pStyle w:val="ListParagraph"/>
              <w:numPr>
                <w:ilvl w:val="0"/>
                <w:numId w:val="33"/>
              </w:numPr>
              <w:spacing w:after="120" w:line="240" w:lineRule="auto"/>
              <w:ind w:leftChars="0" w:firstLineChars="0"/>
              <w:rPr>
                <w:sz w:val="26"/>
                <w:szCs w:val="26"/>
              </w:rPr>
            </w:pPr>
            <w:r>
              <w:t xml:space="preserve">Anh văn hoặc Đức hoặc Nhật </w:t>
            </w:r>
            <w:r w:rsidR="00E661E5">
              <w:t>cấp độ</w:t>
            </w:r>
            <w:r w:rsidR="00E661E5" w:rsidRPr="00656EB3">
              <w:rPr>
                <w:sz w:val="26"/>
                <w:szCs w:val="26"/>
              </w:rPr>
              <w:t xml:space="preserve"> </w:t>
            </w:r>
            <w:r w:rsidR="00E661E5">
              <w:rPr>
                <w:sz w:val="26"/>
                <w:szCs w:val="26"/>
              </w:rPr>
              <w:t>6</w:t>
            </w:r>
          </w:p>
        </w:tc>
        <w:tc>
          <w:tcPr>
            <w:tcW w:w="709" w:type="dxa"/>
            <w:shd w:val="clear" w:color="auto" w:fill="auto"/>
            <w:vAlign w:val="center"/>
          </w:tcPr>
          <w:p w14:paraId="612D51D1" w14:textId="77777777" w:rsidR="00E661E5" w:rsidRPr="00FE5036" w:rsidRDefault="00E661E5" w:rsidP="00BB649C">
            <w:pPr>
              <w:spacing w:after="120" w:line="240" w:lineRule="auto"/>
              <w:ind w:left="0" w:hanging="3"/>
              <w:contextualSpacing/>
              <w:jc w:val="center"/>
              <w:rPr>
                <w:sz w:val="26"/>
                <w:szCs w:val="26"/>
              </w:rPr>
            </w:pPr>
            <w:r w:rsidRPr="00FE5036">
              <w:rPr>
                <w:sz w:val="26"/>
                <w:szCs w:val="26"/>
              </w:rPr>
              <w:t>3</w:t>
            </w:r>
          </w:p>
        </w:tc>
        <w:tc>
          <w:tcPr>
            <w:tcW w:w="851" w:type="dxa"/>
            <w:vMerge/>
            <w:vAlign w:val="center"/>
          </w:tcPr>
          <w:p w14:paraId="22A8B70A"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3D82B4A1"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5A584E97"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r>
      <w:tr w:rsidR="00E661E5" w14:paraId="4A375594" w14:textId="77777777" w:rsidTr="00890396">
        <w:tc>
          <w:tcPr>
            <w:tcW w:w="1276" w:type="dxa"/>
            <w:vMerge/>
            <w:vAlign w:val="center"/>
          </w:tcPr>
          <w:p w14:paraId="11C3C3CA" w14:textId="77777777" w:rsidR="00E661E5" w:rsidRPr="00C709DA" w:rsidRDefault="00E661E5"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1E3AE8AA" w14:textId="77777777" w:rsidR="00E661E5" w:rsidRPr="00656EB3" w:rsidRDefault="00E661E5" w:rsidP="00F30130">
            <w:pPr>
              <w:pStyle w:val="ListParagraph"/>
              <w:numPr>
                <w:ilvl w:val="0"/>
                <w:numId w:val="33"/>
              </w:numPr>
              <w:spacing w:after="120" w:line="240" w:lineRule="auto"/>
              <w:ind w:leftChars="0" w:firstLineChars="0"/>
              <w:rPr>
                <w:sz w:val="26"/>
                <w:szCs w:val="26"/>
              </w:rPr>
            </w:pPr>
            <w:r w:rsidRPr="00656EB3">
              <w:rPr>
                <w:sz w:val="26"/>
                <w:szCs w:val="26"/>
              </w:rPr>
              <w:t>Anh văn chuyên ngành 1</w:t>
            </w:r>
          </w:p>
        </w:tc>
        <w:tc>
          <w:tcPr>
            <w:tcW w:w="709" w:type="dxa"/>
            <w:vAlign w:val="center"/>
          </w:tcPr>
          <w:p w14:paraId="54FC71C9" w14:textId="77777777" w:rsidR="00E661E5" w:rsidRPr="003220FC" w:rsidRDefault="00E661E5"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73A6166A"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45B6DE03"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136FFC86"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r>
      <w:tr w:rsidR="00E661E5" w14:paraId="6E291628" w14:textId="77777777" w:rsidTr="00890396">
        <w:tc>
          <w:tcPr>
            <w:tcW w:w="1276" w:type="dxa"/>
            <w:vMerge/>
            <w:vAlign w:val="center"/>
          </w:tcPr>
          <w:p w14:paraId="47DAF1BF" w14:textId="77777777" w:rsidR="00E661E5" w:rsidRPr="00C709DA" w:rsidRDefault="00E661E5" w:rsidP="00BB649C">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35790434" w14:textId="77777777" w:rsidR="00E661E5" w:rsidRPr="00656EB3" w:rsidRDefault="00E661E5" w:rsidP="00F30130">
            <w:pPr>
              <w:pStyle w:val="ListParagraph"/>
              <w:numPr>
                <w:ilvl w:val="0"/>
                <w:numId w:val="33"/>
              </w:numPr>
              <w:spacing w:after="120" w:line="240" w:lineRule="auto"/>
              <w:ind w:leftChars="0" w:firstLineChars="0"/>
              <w:rPr>
                <w:sz w:val="26"/>
                <w:szCs w:val="26"/>
              </w:rPr>
            </w:pPr>
            <w:r w:rsidRPr="00656EB3">
              <w:rPr>
                <w:sz w:val="26"/>
                <w:szCs w:val="26"/>
              </w:rPr>
              <w:t>Anh văn chuyên ngành 2</w:t>
            </w:r>
          </w:p>
        </w:tc>
        <w:tc>
          <w:tcPr>
            <w:tcW w:w="709" w:type="dxa"/>
            <w:vAlign w:val="center"/>
          </w:tcPr>
          <w:p w14:paraId="7EA3143B" w14:textId="77777777" w:rsidR="00E661E5" w:rsidRPr="003220FC" w:rsidRDefault="00E661E5" w:rsidP="00BB649C">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514C175D"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6F293568"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1AF2C2D5" w14:textId="77777777" w:rsidR="00E661E5" w:rsidRDefault="00E661E5" w:rsidP="00BB649C">
            <w:pPr>
              <w:pBdr>
                <w:top w:val="nil"/>
                <w:left w:val="nil"/>
                <w:bottom w:val="nil"/>
                <w:right w:val="nil"/>
                <w:between w:val="nil"/>
              </w:pBdr>
              <w:spacing w:after="120" w:line="276" w:lineRule="auto"/>
              <w:ind w:left="0" w:right="-57" w:hanging="3"/>
              <w:jc w:val="center"/>
              <w:rPr>
                <w:color w:val="000000"/>
                <w:sz w:val="26"/>
                <w:szCs w:val="26"/>
              </w:rPr>
            </w:pPr>
          </w:p>
        </w:tc>
      </w:tr>
      <w:tr w:rsidR="00E661E5" w14:paraId="3E0CA989" w14:textId="77777777" w:rsidTr="00890396">
        <w:tc>
          <w:tcPr>
            <w:tcW w:w="1276" w:type="dxa"/>
            <w:vMerge/>
            <w:vAlign w:val="center"/>
          </w:tcPr>
          <w:p w14:paraId="20397D2D" w14:textId="77777777" w:rsidR="00E661E5" w:rsidRPr="00C709DA" w:rsidRDefault="00E661E5"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5883E77C" w14:textId="224B3AC5" w:rsidR="00E661E5" w:rsidRPr="00656EB3" w:rsidRDefault="00E661E5" w:rsidP="00F30130">
            <w:pPr>
              <w:pStyle w:val="ListParagraph"/>
              <w:numPr>
                <w:ilvl w:val="0"/>
                <w:numId w:val="33"/>
              </w:numPr>
              <w:spacing w:after="120" w:line="240" w:lineRule="auto"/>
              <w:ind w:leftChars="0" w:firstLineChars="0"/>
              <w:rPr>
                <w:sz w:val="26"/>
                <w:szCs w:val="26"/>
              </w:rPr>
            </w:pPr>
            <w:r w:rsidRPr="00656EB3">
              <w:rPr>
                <w:sz w:val="26"/>
                <w:szCs w:val="26"/>
              </w:rPr>
              <w:t>Kết cấu công trình</w:t>
            </w:r>
          </w:p>
        </w:tc>
        <w:tc>
          <w:tcPr>
            <w:tcW w:w="709" w:type="dxa"/>
            <w:vAlign w:val="center"/>
          </w:tcPr>
          <w:p w14:paraId="57546C78" w14:textId="3B1A663E" w:rsidR="00E661E5" w:rsidRPr="003220FC" w:rsidRDefault="00E661E5" w:rsidP="002D685F">
            <w:pPr>
              <w:spacing w:after="120" w:line="240" w:lineRule="auto"/>
              <w:ind w:left="0" w:hanging="3"/>
              <w:contextualSpacing/>
              <w:jc w:val="center"/>
              <w:rPr>
                <w:sz w:val="26"/>
                <w:szCs w:val="26"/>
              </w:rPr>
            </w:pPr>
            <w:r w:rsidRPr="003220FC">
              <w:rPr>
                <w:sz w:val="26"/>
                <w:szCs w:val="26"/>
              </w:rPr>
              <w:t>3</w:t>
            </w:r>
          </w:p>
        </w:tc>
        <w:tc>
          <w:tcPr>
            <w:tcW w:w="851" w:type="dxa"/>
            <w:vMerge/>
            <w:vAlign w:val="center"/>
          </w:tcPr>
          <w:p w14:paraId="5CD20B10"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0FF4BFE"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5D130751"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r>
      <w:tr w:rsidR="00E661E5" w14:paraId="26F3787F" w14:textId="77777777" w:rsidTr="00890396">
        <w:tc>
          <w:tcPr>
            <w:tcW w:w="1276" w:type="dxa"/>
            <w:vMerge/>
            <w:vAlign w:val="center"/>
          </w:tcPr>
          <w:p w14:paraId="53107C98" w14:textId="77777777" w:rsidR="00E661E5" w:rsidRPr="00C709DA" w:rsidRDefault="00E661E5"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3A88B094" w14:textId="7D5F4EBE" w:rsidR="00E661E5" w:rsidRPr="00656EB3" w:rsidRDefault="00E661E5" w:rsidP="00F30130">
            <w:pPr>
              <w:pStyle w:val="ListParagraph"/>
              <w:numPr>
                <w:ilvl w:val="0"/>
                <w:numId w:val="33"/>
              </w:numPr>
              <w:spacing w:after="120" w:line="240" w:lineRule="auto"/>
              <w:ind w:leftChars="0" w:firstLineChars="0"/>
              <w:rPr>
                <w:sz w:val="26"/>
                <w:szCs w:val="26"/>
              </w:rPr>
            </w:pPr>
            <w:r w:rsidRPr="00656EB3">
              <w:rPr>
                <w:sz w:val="26"/>
                <w:szCs w:val="26"/>
              </w:rPr>
              <w:t xml:space="preserve">Kỹ thuật thi công công trình và Luật xây dựng </w:t>
            </w:r>
          </w:p>
        </w:tc>
        <w:tc>
          <w:tcPr>
            <w:tcW w:w="709" w:type="dxa"/>
            <w:vAlign w:val="center"/>
          </w:tcPr>
          <w:p w14:paraId="28EB040B" w14:textId="4C5CD1C6" w:rsidR="00E661E5" w:rsidRPr="003220FC" w:rsidRDefault="00E661E5"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5B06F183"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346C0E6D"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0722B4A"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r>
      <w:tr w:rsidR="00E661E5" w14:paraId="026F5241" w14:textId="77777777" w:rsidTr="00890396">
        <w:tc>
          <w:tcPr>
            <w:tcW w:w="1276" w:type="dxa"/>
            <w:vMerge/>
            <w:vAlign w:val="center"/>
          </w:tcPr>
          <w:p w14:paraId="49F0AC9C" w14:textId="77777777" w:rsidR="00E661E5" w:rsidRPr="00C709DA" w:rsidRDefault="00E661E5"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311AAC3F" w14:textId="634EC82A" w:rsidR="00E661E5" w:rsidRPr="00656EB3" w:rsidRDefault="00E661E5" w:rsidP="00F30130">
            <w:pPr>
              <w:pStyle w:val="ListParagraph"/>
              <w:numPr>
                <w:ilvl w:val="0"/>
                <w:numId w:val="33"/>
              </w:numPr>
              <w:spacing w:after="120" w:line="240" w:lineRule="auto"/>
              <w:ind w:leftChars="0" w:firstLineChars="0"/>
              <w:rPr>
                <w:sz w:val="26"/>
                <w:szCs w:val="26"/>
              </w:rPr>
            </w:pPr>
            <w:r w:rsidRPr="00656EB3">
              <w:rPr>
                <w:sz w:val="26"/>
                <w:szCs w:val="26"/>
              </w:rPr>
              <w:t>Trang thiết bị công trình</w:t>
            </w:r>
          </w:p>
        </w:tc>
        <w:tc>
          <w:tcPr>
            <w:tcW w:w="709" w:type="dxa"/>
            <w:vAlign w:val="center"/>
          </w:tcPr>
          <w:p w14:paraId="674EC2FA" w14:textId="6061D5A3" w:rsidR="00E661E5" w:rsidRPr="003220FC" w:rsidRDefault="00E661E5"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539AE5B5"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86B3860"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445EC318"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r>
      <w:tr w:rsidR="00E661E5" w14:paraId="4DAE04F4" w14:textId="77777777" w:rsidTr="00890396">
        <w:tc>
          <w:tcPr>
            <w:tcW w:w="1276" w:type="dxa"/>
            <w:vMerge/>
            <w:vAlign w:val="center"/>
          </w:tcPr>
          <w:p w14:paraId="476A842A" w14:textId="77777777" w:rsidR="00E661E5" w:rsidRPr="00C709DA" w:rsidRDefault="00E661E5"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5C5D0A09" w14:textId="3F844824" w:rsidR="00E661E5" w:rsidRPr="00656EB3" w:rsidRDefault="00E661E5" w:rsidP="00F30130">
            <w:pPr>
              <w:pStyle w:val="ListParagraph"/>
              <w:numPr>
                <w:ilvl w:val="0"/>
                <w:numId w:val="33"/>
              </w:numPr>
              <w:spacing w:after="120" w:line="240" w:lineRule="auto"/>
              <w:ind w:leftChars="0" w:firstLineChars="0"/>
              <w:rPr>
                <w:sz w:val="26"/>
                <w:szCs w:val="26"/>
              </w:rPr>
            </w:pPr>
            <w:r w:rsidRPr="00656EB3">
              <w:rPr>
                <w:sz w:val="26"/>
                <w:szCs w:val="26"/>
              </w:rPr>
              <w:t>Cấu tạo kiến trúc 1</w:t>
            </w:r>
          </w:p>
        </w:tc>
        <w:tc>
          <w:tcPr>
            <w:tcW w:w="709" w:type="dxa"/>
            <w:vAlign w:val="center"/>
          </w:tcPr>
          <w:p w14:paraId="7856DFBF" w14:textId="287EC02C" w:rsidR="00E661E5" w:rsidRPr="003220FC" w:rsidRDefault="00E661E5" w:rsidP="002D685F">
            <w:pPr>
              <w:spacing w:after="120" w:line="240" w:lineRule="auto"/>
              <w:ind w:left="0" w:hanging="3"/>
              <w:contextualSpacing/>
              <w:jc w:val="center"/>
              <w:rPr>
                <w:sz w:val="26"/>
                <w:szCs w:val="26"/>
              </w:rPr>
            </w:pPr>
            <w:r>
              <w:rPr>
                <w:sz w:val="26"/>
                <w:szCs w:val="26"/>
              </w:rPr>
              <w:t>3</w:t>
            </w:r>
          </w:p>
        </w:tc>
        <w:tc>
          <w:tcPr>
            <w:tcW w:w="851" w:type="dxa"/>
            <w:vMerge/>
            <w:vAlign w:val="center"/>
          </w:tcPr>
          <w:p w14:paraId="37D2927B"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44A4856"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50C5C1F0"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r>
      <w:tr w:rsidR="00E661E5" w14:paraId="03D88368" w14:textId="77777777" w:rsidTr="00890396">
        <w:tc>
          <w:tcPr>
            <w:tcW w:w="1276" w:type="dxa"/>
            <w:vMerge/>
            <w:vAlign w:val="center"/>
          </w:tcPr>
          <w:p w14:paraId="308ACFA4" w14:textId="77777777" w:rsidR="00E661E5" w:rsidRPr="00C709DA" w:rsidRDefault="00E661E5"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584C9E8B" w14:textId="50D06CC3" w:rsidR="00E661E5" w:rsidRPr="00656EB3" w:rsidRDefault="00E661E5" w:rsidP="00F30130">
            <w:pPr>
              <w:pStyle w:val="ListParagraph"/>
              <w:numPr>
                <w:ilvl w:val="0"/>
                <w:numId w:val="33"/>
              </w:numPr>
              <w:spacing w:after="120" w:line="240" w:lineRule="auto"/>
              <w:ind w:leftChars="0" w:firstLineChars="0"/>
              <w:rPr>
                <w:sz w:val="26"/>
                <w:szCs w:val="26"/>
              </w:rPr>
            </w:pPr>
            <w:r w:rsidRPr="00656EB3">
              <w:rPr>
                <w:sz w:val="26"/>
                <w:szCs w:val="26"/>
              </w:rPr>
              <w:t>Cấu tạo kiến trúc 2</w:t>
            </w:r>
          </w:p>
        </w:tc>
        <w:tc>
          <w:tcPr>
            <w:tcW w:w="709" w:type="dxa"/>
            <w:vAlign w:val="center"/>
          </w:tcPr>
          <w:p w14:paraId="0E6B1DC8" w14:textId="5AB130A1" w:rsidR="00E661E5" w:rsidRPr="003220FC" w:rsidRDefault="00E661E5" w:rsidP="002D685F">
            <w:pPr>
              <w:spacing w:after="120" w:line="240" w:lineRule="auto"/>
              <w:ind w:left="0" w:hanging="3"/>
              <w:contextualSpacing/>
              <w:jc w:val="center"/>
              <w:rPr>
                <w:sz w:val="26"/>
                <w:szCs w:val="26"/>
              </w:rPr>
            </w:pPr>
            <w:r>
              <w:rPr>
                <w:sz w:val="26"/>
                <w:szCs w:val="26"/>
              </w:rPr>
              <w:t>2</w:t>
            </w:r>
          </w:p>
        </w:tc>
        <w:tc>
          <w:tcPr>
            <w:tcW w:w="851" w:type="dxa"/>
            <w:vMerge/>
            <w:vAlign w:val="center"/>
          </w:tcPr>
          <w:p w14:paraId="3E62289F"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6BD209F"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0994AD4" w14:textId="77777777" w:rsidR="00E661E5" w:rsidRDefault="00E661E5"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1BABA15C" w14:textId="77777777" w:rsidTr="00AB0271">
        <w:trPr>
          <w:trHeight w:val="848"/>
        </w:trPr>
        <w:tc>
          <w:tcPr>
            <w:tcW w:w="1276" w:type="dxa"/>
            <w:vMerge w:val="restart"/>
            <w:vAlign w:val="center"/>
          </w:tcPr>
          <w:p w14:paraId="10B5B085" w14:textId="77777777" w:rsidR="00CA6A79" w:rsidRDefault="00CA6A79" w:rsidP="002D685F">
            <w:pPr>
              <w:pBdr>
                <w:top w:val="nil"/>
                <w:left w:val="nil"/>
                <w:bottom w:val="nil"/>
                <w:right w:val="nil"/>
                <w:between w:val="nil"/>
              </w:pBdr>
              <w:spacing w:after="120" w:line="276" w:lineRule="auto"/>
              <w:ind w:left="0" w:right="-57" w:hanging="3"/>
              <w:jc w:val="center"/>
              <w:rPr>
                <w:b/>
                <w:color w:val="000000" w:themeColor="text1"/>
                <w:sz w:val="26"/>
                <w:szCs w:val="26"/>
              </w:rPr>
            </w:pPr>
          </w:p>
          <w:p w14:paraId="3943DFE3" w14:textId="520B25CB" w:rsidR="00CA6A79" w:rsidRPr="00F621F5" w:rsidRDefault="00CA6A79" w:rsidP="002D685F">
            <w:pPr>
              <w:pBdr>
                <w:top w:val="nil"/>
                <w:left w:val="nil"/>
                <w:bottom w:val="nil"/>
                <w:right w:val="nil"/>
                <w:between w:val="nil"/>
              </w:pBdr>
              <w:spacing w:after="120" w:line="276" w:lineRule="auto"/>
              <w:ind w:left="0" w:right="-57" w:hanging="3"/>
              <w:jc w:val="center"/>
              <w:rPr>
                <w:b/>
                <w:color w:val="000000" w:themeColor="text1"/>
                <w:sz w:val="26"/>
                <w:szCs w:val="26"/>
              </w:rPr>
            </w:pPr>
            <w:r w:rsidRPr="00F621F5">
              <w:rPr>
                <w:b/>
                <w:color w:val="000000" w:themeColor="text1"/>
                <w:sz w:val="26"/>
                <w:szCs w:val="26"/>
              </w:rPr>
              <w:t>PEO4</w:t>
            </w:r>
          </w:p>
        </w:tc>
        <w:tc>
          <w:tcPr>
            <w:tcW w:w="4394" w:type="dxa"/>
            <w:shd w:val="clear" w:color="auto" w:fill="auto"/>
            <w:vAlign w:val="center"/>
          </w:tcPr>
          <w:p w14:paraId="7BF0DBE8" w14:textId="3FFF867F" w:rsidR="00CA6A79" w:rsidRPr="00CA6A79" w:rsidRDefault="00CA6A79" w:rsidP="00CA6A79">
            <w:pPr>
              <w:pStyle w:val="ListParagraph"/>
              <w:numPr>
                <w:ilvl w:val="0"/>
                <w:numId w:val="40"/>
              </w:numPr>
              <w:spacing w:after="120" w:line="240" w:lineRule="auto"/>
              <w:ind w:left="0" w:hanging="3"/>
              <w:rPr>
                <w:sz w:val="26"/>
                <w:szCs w:val="26"/>
              </w:rPr>
            </w:pPr>
            <w:r w:rsidRPr="00CA6A79">
              <w:rPr>
                <w:sz w:val="26"/>
                <w:szCs w:val="26"/>
              </w:rPr>
              <w:t>Tin học chuyên ngành 1 (Autocad-Photoshop)</w:t>
            </w:r>
          </w:p>
        </w:tc>
        <w:tc>
          <w:tcPr>
            <w:tcW w:w="709" w:type="dxa"/>
            <w:shd w:val="clear" w:color="auto" w:fill="auto"/>
            <w:vAlign w:val="center"/>
          </w:tcPr>
          <w:p w14:paraId="62314851" w14:textId="28EDFE98" w:rsidR="00CA6A79" w:rsidRPr="003220FC" w:rsidRDefault="00CA6A79" w:rsidP="002D685F">
            <w:pPr>
              <w:spacing w:after="120" w:line="240" w:lineRule="auto"/>
              <w:ind w:left="0" w:hanging="3"/>
              <w:contextualSpacing/>
              <w:jc w:val="center"/>
              <w:rPr>
                <w:sz w:val="26"/>
                <w:szCs w:val="26"/>
              </w:rPr>
            </w:pPr>
            <w:r>
              <w:rPr>
                <w:sz w:val="26"/>
                <w:szCs w:val="26"/>
              </w:rPr>
              <w:t>2</w:t>
            </w:r>
          </w:p>
        </w:tc>
        <w:tc>
          <w:tcPr>
            <w:tcW w:w="851" w:type="dxa"/>
            <w:vMerge w:val="restart"/>
            <w:vAlign w:val="center"/>
          </w:tcPr>
          <w:p w14:paraId="17B04124" w14:textId="7DC7A603"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21</w:t>
            </w:r>
          </w:p>
        </w:tc>
        <w:tc>
          <w:tcPr>
            <w:tcW w:w="850" w:type="dxa"/>
            <w:vMerge w:val="restart"/>
            <w:vAlign w:val="center"/>
          </w:tcPr>
          <w:p w14:paraId="5FBFC344" w14:textId="328FC8F6" w:rsidR="00CA6A79" w:rsidRDefault="00CA6A79" w:rsidP="002B3F85">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5</w:t>
            </w:r>
            <w:r w:rsidR="002B3F85">
              <w:rPr>
                <w:color w:val="000000"/>
                <w:sz w:val="26"/>
                <w:szCs w:val="26"/>
              </w:rPr>
              <w:t>6</w:t>
            </w:r>
          </w:p>
        </w:tc>
        <w:tc>
          <w:tcPr>
            <w:tcW w:w="1418" w:type="dxa"/>
            <w:vMerge w:val="restart"/>
            <w:vAlign w:val="center"/>
          </w:tcPr>
          <w:p w14:paraId="5AB2E297" w14:textId="4AC6AB85"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34</w:t>
            </w:r>
            <w:r w:rsidR="002B3F85">
              <w:rPr>
                <w:color w:val="000000"/>
                <w:sz w:val="26"/>
                <w:szCs w:val="26"/>
              </w:rPr>
              <w:t>.7</w:t>
            </w:r>
            <w:r>
              <w:rPr>
                <w:color w:val="000000"/>
                <w:sz w:val="26"/>
                <w:szCs w:val="26"/>
              </w:rPr>
              <w:t xml:space="preserve"> %</w:t>
            </w:r>
          </w:p>
        </w:tc>
      </w:tr>
      <w:tr w:rsidR="00CA6A79" w14:paraId="5A6A952B" w14:textId="77777777" w:rsidTr="00890396">
        <w:tc>
          <w:tcPr>
            <w:tcW w:w="1276" w:type="dxa"/>
            <w:vMerge/>
            <w:vAlign w:val="center"/>
          </w:tcPr>
          <w:p w14:paraId="53960FE6" w14:textId="77777777" w:rsidR="00CA6A79" w:rsidRPr="00F621F5" w:rsidRDefault="00CA6A79" w:rsidP="002D685F">
            <w:pPr>
              <w:pBdr>
                <w:top w:val="nil"/>
                <w:left w:val="nil"/>
                <w:bottom w:val="nil"/>
                <w:right w:val="nil"/>
                <w:between w:val="nil"/>
              </w:pBdr>
              <w:spacing w:after="120" w:line="276" w:lineRule="auto"/>
              <w:ind w:left="0" w:right="-57" w:hanging="3"/>
              <w:jc w:val="center"/>
              <w:rPr>
                <w:b/>
                <w:color w:val="000000" w:themeColor="text1"/>
                <w:sz w:val="26"/>
                <w:szCs w:val="26"/>
              </w:rPr>
            </w:pPr>
          </w:p>
        </w:tc>
        <w:tc>
          <w:tcPr>
            <w:tcW w:w="4394" w:type="dxa"/>
            <w:shd w:val="clear" w:color="auto" w:fill="auto"/>
            <w:vAlign w:val="center"/>
          </w:tcPr>
          <w:p w14:paraId="3EECC7C4" w14:textId="0E2A11CA" w:rsidR="00CA6A79" w:rsidRPr="00CA6A79" w:rsidRDefault="00CA6A79" w:rsidP="00CA6A79">
            <w:pPr>
              <w:pStyle w:val="ListParagraph"/>
              <w:numPr>
                <w:ilvl w:val="0"/>
                <w:numId w:val="40"/>
              </w:numPr>
              <w:spacing w:after="120" w:line="240" w:lineRule="auto"/>
              <w:ind w:leftChars="0" w:firstLineChars="0"/>
              <w:rPr>
                <w:sz w:val="26"/>
                <w:szCs w:val="26"/>
              </w:rPr>
            </w:pPr>
            <w:r w:rsidRPr="00CA6A79">
              <w:rPr>
                <w:sz w:val="26"/>
                <w:szCs w:val="26"/>
              </w:rPr>
              <w:t>Tin học chuyên ngành 2 (Sketchup-Photoshop)</w:t>
            </w:r>
          </w:p>
        </w:tc>
        <w:tc>
          <w:tcPr>
            <w:tcW w:w="709" w:type="dxa"/>
            <w:shd w:val="clear" w:color="auto" w:fill="auto"/>
            <w:vAlign w:val="center"/>
          </w:tcPr>
          <w:p w14:paraId="1CB8828C" w14:textId="47C2E55B" w:rsidR="00CA6A79" w:rsidRPr="003220FC" w:rsidRDefault="00CA6A79" w:rsidP="002D685F">
            <w:pPr>
              <w:spacing w:after="120" w:line="240" w:lineRule="auto"/>
              <w:ind w:left="0" w:hanging="3"/>
              <w:contextualSpacing/>
              <w:jc w:val="center"/>
              <w:rPr>
                <w:sz w:val="26"/>
                <w:szCs w:val="26"/>
              </w:rPr>
            </w:pPr>
            <w:r>
              <w:rPr>
                <w:sz w:val="26"/>
                <w:szCs w:val="26"/>
              </w:rPr>
              <w:t>2</w:t>
            </w:r>
          </w:p>
        </w:tc>
        <w:tc>
          <w:tcPr>
            <w:tcW w:w="851" w:type="dxa"/>
            <w:vMerge/>
            <w:vAlign w:val="center"/>
          </w:tcPr>
          <w:p w14:paraId="6D74EE41"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39E512B3"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240B23D6"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5B0F0369" w14:textId="77777777" w:rsidTr="00890396">
        <w:tc>
          <w:tcPr>
            <w:tcW w:w="1276" w:type="dxa"/>
            <w:vMerge/>
            <w:vAlign w:val="center"/>
          </w:tcPr>
          <w:p w14:paraId="095AF71F" w14:textId="77777777" w:rsidR="00CA6A79" w:rsidRPr="00F621F5" w:rsidRDefault="00CA6A79" w:rsidP="002D685F">
            <w:pPr>
              <w:pBdr>
                <w:top w:val="nil"/>
                <w:left w:val="nil"/>
                <w:bottom w:val="nil"/>
                <w:right w:val="nil"/>
                <w:between w:val="nil"/>
              </w:pBdr>
              <w:spacing w:after="120" w:line="276" w:lineRule="auto"/>
              <w:ind w:left="0" w:right="-57" w:hanging="3"/>
              <w:jc w:val="center"/>
              <w:rPr>
                <w:b/>
                <w:color w:val="000000" w:themeColor="text1"/>
                <w:sz w:val="26"/>
                <w:szCs w:val="26"/>
              </w:rPr>
            </w:pPr>
          </w:p>
        </w:tc>
        <w:tc>
          <w:tcPr>
            <w:tcW w:w="4394" w:type="dxa"/>
            <w:shd w:val="clear" w:color="auto" w:fill="auto"/>
            <w:vAlign w:val="center"/>
          </w:tcPr>
          <w:p w14:paraId="01C713BE" w14:textId="326F98E4" w:rsidR="00CA6A79" w:rsidRPr="00656EB3" w:rsidRDefault="00CA6A79" w:rsidP="00CA6A79">
            <w:pPr>
              <w:pStyle w:val="ListParagraph"/>
              <w:numPr>
                <w:ilvl w:val="0"/>
                <w:numId w:val="40"/>
              </w:numPr>
              <w:spacing w:after="120" w:line="240" w:lineRule="auto"/>
              <w:ind w:leftChars="0" w:firstLineChars="0"/>
              <w:rPr>
                <w:sz w:val="26"/>
                <w:szCs w:val="26"/>
              </w:rPr>
            </w:pPr>
            <w:r w:rsidRPr="00CA6A79">
              <w:rPr>
                <w:sz w:val="26"/>
                <w:szCs w:val="26"/>
              </w:rPr>
              <w:t>Tin học chuyên ngành 3 (Render-Photoshop)</w:t>
            </w:r>
          </w:p>
        </w:tc>
        <w:tc>
          <w:tcPr>
            <w:tcW w:w="709" w:type="dxa"/>
            <w:shd w:val="clear" w:color="auto" w:fill="auto"/>
            <w:vAlign w:val="center"/>
          </w:tcPr>
          <w:p w14:paraId="4D4D0B55" w14:textId="1E5A1980" w:rsidR="00CA6A79" w:rsidRPr="003220FC" w:rsidRDefault="003C761B" w:rsidP="002D685F">
            <w:pPr>
              <w:spacing w:after="120" w:line="240" w:lineRule="auto"/>
              <w:ind w:left="0" w:hanging="3"/>
              <w:contextualSpacing/>
              <w:jc w:val="center"/>
              <w:rPr>
                <w:sz w:val="26"/>
                <w:szCs w:val="26"/>
              </w:rPr>
            </w:pPr>
            <w:r>
              <w:rPr>
                <w:sz w:val="26"/>
                <w:szCs w:val="26"/>
              </w:rPr>
              <w:t>3</w:t>
            </w:r>
          </w:p>
        </w:tc>
        <w:tc>
          <w:tcPr>
            <w:tcW w:w="851" w:type="dxa"/>
            <w:vMerge/>
            <w:vAlign w:val="center"/>
          </w:tcPr>
          <w:p w14:paraId="1FB89546"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7435D4C"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E5EEF4C"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7F43926D" w14:textId="77777777" w:rsidTr="00890396">
        <w:tc>
          <w:tcPr>
            <w:tcW w:w="1276" w:type="dxa"/>
            <w:vMerge/>
            <w:vAlign w:val="center"/>
          </w:tcPr>
          <w:p w14:paraId="225A0C7B"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739D9E27"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 xml:space="preserve">Đồ án kiến trúc 1 (CC 1-KTN) </w:t>
            </w:r>
          </w:p>
        </w:tc>
        <w:tc>
          <w:tcPr>
            <w:tcW w:w="709" w:type="dxa"/>
            <w:shd w:val="clear" w:color="auto" w:fill="auto"/>
            <w:vAlign w:val="center"/>
          </w:tcPr>
          <w:p w14:paraId="00C92559"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3FAA7F74"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AE860DC"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FD87D17"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3D11FBE4" w14:textId="77777777" w:rsidTr="00890396">
        <w:tc>
          <w:tcPr>
            <w:tcW w:w="1276" w:type="dxa"/>
            <w:vMerge/>
            <w:vAlign w:val="center"/>
          </w:tcPr>
          <w:p w14:paraId="5E554CD7"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0971CE04"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kiến trúc 2 (DD 1-BT)</w:t>
            </w:r>
          </w:p>
        </w:tc>
        <w:tc>
          <w:tcPr>
            <w:tcW w:w="709" w:type="dxa"/>
            <w:shd w:val="clear" w:color="auto" w:fill="auto"/>
            <w:vAlign w:val="center"/>
          </w:tcPr>
          <w:p w14:paraId="6DF9373B"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0CC8D317"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F56C830"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F4AA112"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69B772C6" w14:textId="77777777" w:rsidTr="00890396">
        <w:tc>
          <w:tcPr>
            <w:tcW w:w="1276" w:type="dxa"/>
            <w:vMerge/>
            <w:vAlign w:val="center"/>
          </w:tcPr>
          <w:p w14:paraId="75F93730"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74C712B6"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kiến trúc 3 (CC 2-GD)</w:t>
            </w:r>
          </w:p>
        </w:tc>
        <w:tc>
          <w:tcPr>
            <w:tcW w:w="709" w:type="dxa"/>
            <w:shd w:val="clear" w:color="auto" w:fill="auto"/>
            <w:vAlign w:val="center"/>
          </w:tcPr>
          <w:p w14:paraId="1425CE13"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095F6F6B"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D421E69"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5C956102"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24A336B1" w14:textId="77777777" w:rsidTr="00890396">
        <w:tc>
          <w:tcPr>
            <w:tcW w:w="1276" w:type="dxa"/>
            <w:vMerge/>
            <w:vAlign w:val="center"/>
          </w:tcPr>
          <w:p w14:paraId="3DBB0918"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4B58BE87"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 xml:space="preserve">Đồ án kiến trúc 4 (CC 3-VH) </w:t>
            </w:r>
          </w:p>
        </w:tc>
        <w:tc>
          <w:tcPr>
            <w:tcW w:w="709" w:type="dxa"/>
            <w:shd w:val="clear" w:color="auto" w:fill="auto"/>
            <w:vAlign w:val="center"/>
          </w:tcPr>
          <w:p w14:paraId="26920E98"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4C46B6FB"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4FE6AC40"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5F6AF0C2"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081C4410" w14:textId="77777777" w:rsidTr="00890396">
        <w:tc>
          <w:tcPr>
            <w:tcW w:w="1276" w:type="dxa"/>
            <w:vMerge/>
            <w:vAlign w:val="center"/>
          </w:tcPr>
          <w:p w14:paraId="2475F394"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5C0E2EFC"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 xml:space="preserve">Đồ án kiến trúc 5 (CC 4-TM) </w:t>
            </w:r>
          </w:p>
        </w:tc>
        <w:tc>
          <w:tcPr>
            <w:tcW w:w="709" w:type="dxa"/>
            <w:shd w:val="clear" w:color="auto" w:fill="auto"/>
            <w:vAlign w:val="center"/>
          </w:tcPr>
          <w:p w14:paraId="272D588F"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11AB25B7"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6DD2A70F"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455FD286"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709FE179" w14:textId="77777777" w:rsidTr="00890396">
        <w:tc>
          <w:tcPr>
            <w:tcW w:w="1276" w:type="dxa"/>
            <w:vMerge/>
            <w:vAlign w:val="center"/>
          </w:tcPr>
          <w:p w14:paraId="3F6BC413"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244DD177"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kiến trúc 6 (DD2-CC)</w:t>
            </w:r>
          </w:p>
        </w:tc>
        <w:tc>
          <w:tcPr>
            <w:tcW w:w="709" w:type="dxa"/>
            <w:shd w:val="clear" w:color="auto" w:fill="auto"/>
            <w:vAlign w:val="center"/>
          </w:tcPr>
          <w:p w14:paraId="58697D6C"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61FD851A"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5E833B9"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48153505"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1E7FB019" w14:textId="77777777" w:rsidTr="00890396">
        <w:tc>
          <w:tcPr>
            <w:tcW w:w="1276" w:type="dxa"/>
            <w:vMerge/>
            <w:vAlign w:val="center"/>
          </w:tcPr>
          <w:p w14:paraId="4099C4EF"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6624E6E7"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kiến trúc 7 (CN)</w:t>
            </w:r>
          </w:p>
        </w:tc>
        <w:tc>
          <w:tcPr>
            <w:tcW w:w="709" w:type="dxa"/>
            <w:shd w:val="clear" w:color="auto" w:fill="auto"/>
            <w:vAlign w:val="center"/>
          </w:tcPr>
          <w:p w14:paraId="30BB2334"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16426254"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BC2DB3A"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4D610813"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1BE85448" w14:textId="77777777" w:rsidTr="00890396">
        <w:tc>
          <w:tcPr>
            <w:tcW w:w="1276" w:type="dxa"/>
            <w:vMerge/>
            <w:vAlign w:val="center"/>
          </w:tcPr>
          <w:p w14:paraId="239377D7"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6B6934E4"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kiến trúc 8 (NT)</w:t>
            </w:r>
          </w:p>
        </w:tc>
        <w:tc>
          <w:tcPr>
            <w:tcW w:w="709" w:type="dxa"/>
            <w:shd w:val="clear" w:color="auto" w:fill="auto"/>
            <w:vAlign w:val="center"/>
          </w:tcPr>
          <w:p w14:paraId="3E1EFB1A"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4593DA0E"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4211B1C"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1519DAB7"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23AF721F" w14:textId="77777777" w:rsidTr="00890396">
        <w:tc>
          <w:tcPr>
            <w:tcW w:w="1276" w:type="dxa"/>
            <w:vMerge/>
            <w:vAlign w:val="center"/>
          </w:tcPr>
          <w:p w14:paraId="3AF611AB"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0D1099DA"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kiến trúc 9 (CC 5-YT)</w:t>
            </w:r>
          </w:p>
        </w:tc>
        <w:tc>
          <w:tcPr>
            <w:tcW w:w="709" w:type="dxa"/>
            <w:shd w:val="clear" w:color="auto" w:fill="auto"/>
            <w:vAlign w:val="center"/>
          </w:tcPr>
          <w:p w14:paraId="50EAF3AC"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6092DF28"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D87DAEB"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5FE65DF5"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67E30F35" w14:textId="77777777" w:rsidTr="00890396">
        <w:tc>
          <w:tcPr>
            <w:tcW w:w="1276" w:type="dxa"/>
            <w:vMerge/>
            <w:vAlign w:val="center"/>
          </w:tcPr>
          <w:p w14:paraId="1CB9DB3E"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211C940B" w14:textId="7F4DCE80"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kiến trúc 10</w:t>
            </w:r>
            <w:r>
              <w:rPr>
                <w:sz w:val="26"/>
                <w:szCs w:val="26"/>
              </w:rPr>
              <w:t xml:space="preserve"> </w:t>
            </w:r>
            <w:r w:rsidRPr="00656EB3">
              <w:rPr>
                <w:sz w:val="26"/>
                <w:szCs w:val="26"/>
              </w:rPr>
              <w:t>(QH đơn vị ở)</w:t>
            </w:r>
          </w:p>
        </w:tc>
        <w:tc>
          <w:tcPr>
            <w:tcW w:w="709" w:type="dxa"/>
            <w:shd w:val="clear" w:color="auto" w:fill="auto"/>
            <w:vAlign w:val="center"/>
          </w:tcPr>
          <w:p w14:paraId="60683E83"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1A332399"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36E96FA9"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46D8062"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57FD25F5" w14:textId="77777777" w:rsidTr="00890396">
        <w:tc>
          <w:tcPr>
            <w:tcW w:w="1276" w:type="dxa"/>
            <w:vMerge/>
            <w:vAlign w:val="center"/>
          </w:tcPr>
          <w:p w14:paraId="0CCB5BC5"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708C3D2D" w14:textId="1A27969E"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kiến trúc 11</w:t>
            </w:r>
            <w:r>
              <w:rPr>
                <w:sz w:val="26"/>
                <w:szCs w:val="26"/>
              </w:rPr>
              <w:t xml:space="preserve"> </w:t>
            </w:r>
            <w:r w:rsidRPr="00656EB3">
              <w:rPr>
                <w:sz w:val="26"/>
                <w:szCs w:val="26"/>
              </w:rPr>
              <w:t>(CC 6- TDTT)</w:t>
            </w:r>
          </w:p>
        </w:tc>
        <w:tc>
          <w:tcPr>
            <w:tcW w:w="709" w:type="dxa"/>
            <w:shd w:val="clear" w:color="auto" w:fill="auto"/>
            <w:vAlign w:val="center"/>
          </w:tcPr>
          <w:p w14:paraId="4F13D26B"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2</w:t>
            </w:r>
          </w:p>
        </w:tc>
        <w:tc>
          <w:tcPr>
            <w:tcW w:w="851" w:type="dxa"/>
            <w:vMerge/>
            <w:vAlign w:val="center"/>
          </w:tcPr>
          <w:p w14:paraId="467C4270"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280DAE49"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2FE3FA11"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54ABB4D0" w14:textId="77777777" w:rsidTr="00890396">
        <w:tc>
          <w:tcPr>
            <w:tcW w:w="1276" w:type="dxa"/>
            <w:vMerge/>
            <w:vAlign w:val="center"/>
          </w:tcPr>
          <w:p w14:paraId="25A6024B"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2256F2D0" w14:textId="1A9921C7" w:rsidR="00CA6A79" w:rsidRPr="00436E44" w:rsidRDefault="00CA6A79" w:rsidP="00CA6A79">
            <w:pPr>
              <w:pStyle w:val="ListParagraph"/>
              <w:numPr>
                <w:ilvl w:val="0"/>
                <w:numId w:val="40"/>
              </w:numPr>
              <w:spacing w:after="120" w:line="240" w:lineRule="auto"/>
              <w:ind w:leftChars="0" w:firstLineChars="0"/>
              <w:rPr>
                <w:sz w:val="26"/>
                <w:szCs w:val="26"/>
              </w:rPr>
            </w:pPr>
            <w:r w:rsidRPr="00436E44">
              <w:rPr>
                <w:sz w:val="26"/>
                <w:szCs w:val="26"/>
              </w:rPr>
              <w:t>Đồ án kiến trúc 12</w:t>
            </w:r>
            <w:r>
              <w:rPr>
                <w:sz w:val="26"/>
                <w:szCs w:val="26"/>
              </w:rPr>
              <w:t xml:space="preserve"> </w:t>
            </w:r>
            <w:r w:rsidRPr="00436E44">
              <w:rPr>
                <w:sz w:val="26"/>
                <w:szCs w:val="26"/>
              </w:rPr>
              <w:t>(Đồ án TH)</w:t>
            </w:r>
          </w:p>
        </w:tc>
        <w:tc>
          <w:tcPr>
            <w:tcW w:w="709" w:type="dxa"/>
            <w:shd w:val="clear" w:color="auto" w:fill="auto"/>
            <w:vAlign w:val="center"/>
          </w:tcPr>
          <w:p w14:paraId="7CADE61B"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3</w:t>
            </w:r>
          </w:p>
        </w:tc>
        <w:tc>
          <w:tcPr>
            <w:tcW w:w="851" w:type="dxa"/>
            <w:vMerge/>
            <w:vAlign w:val="center"/>
          </w:tcPr>
          <w:p w14:paraId="3661A421"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AE24574"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58F4736"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5A6FD7D8" w14:textId="77777777" w:rsidTr="00890396">
        <w:tc>
          <w:tcPr>
            <w:tcW w:w="1276" w:type="dxa"/>
            <w:vMerge/>
            <w:vAlign w:val="center"/>
          </w:tcPr>
          <w:p w14:paraId="5A44735E"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0F0AB4E5"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Đồ án kết cấu công trình</w:t>
            </w:r>
          </w:p>
        </w:tc>
        <w:tc>
          <w:tcPr>
            <w:tcW w:w="709" w:type="dxa"/>
            <w:shd w:val="clear" w:color="auto" w:fill="auto"/>
            <w:vAlign w:val="center"/>
          </w:tcPr>
          <w:p w14:paraId="28CA5D34"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1</w:t>
            </w:r>
          </w:p>
        </w:tc>
        <w:tc>
          <w:tcPr>
            <w:tcW w:w="851" w:type="dxa"/>
            <w:vMerge/>
            <w:vAlign w:val="center"/>
          </w:tcPr>
          <w:p w14:paraId="76666D94"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286B0DD"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143BEFEB"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2C701B86" w14:textId="77777777" w:rsidTr="00890396">
        <w:tc>
          <w:tcPr>
            <w:tcW w:w="1276" w:type="dxa"/>
            <w:vMerge/>
            <w:vAlign w:val="center"/>
          </w:tcPr>
          <w:p w14:paraId="0FB872A2"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shd w:val="clear" w:color="auto" w:fill="auto"/>
            <w:vAlign w:val="center"/>
          </w:tcPr>
          <w:p w14:paraId="32125950" w14:textId="77777777" w:rsidR="00CA6A79" w:rsidRPr="00656EB3" w:rsidRDefault="00CA6A79" w:rsidP="00CA6A79">
            <w:pPr>
              <w:pStyle w:val="ListParagraph"/>
              <w:numPr>
                <w:ilvl w:val="0"/>
                <w:numId w:val="40"/>
              </w:numPr>
              <w:spacing w:after="120" w:line="240" w:lineRule="auto"/>
              <w:ind w:leftChars="0" w:firstLineChars="0"/>
              <w:rPr>
                <w:sz w:val="26"/>
                <w:szCs w:val="26"/>
              </w:rPr>
            </w:pPr>
            <w:r w:rsidRPr="00656EB3">
              <w:rPr>
                <w:sz w:val="26"/>
                <w:szCs w:val="26"/>
              </w:rPr>
              <w:t xml:space="preserve">Thực tập tốt nghiệp </w:t>
            </w:r>
          </w:p>
        </w:tc>
        <w:tc>
          <w:tcPr>
            <w:tcW w:w="709" w:type="dxa"/>
            <w:shd w:val="clear" w:color="auto" w:fill="auto"/>
            <w:vAlign w:val="center"/>
          </w:tcPr>
          <w:p w14:paraId="04F92F34" w14:textId="77777777" w:rsidR="00CA6A79" w:rsidRPr="003220FC" w:rsidRDefault="00CA6A79" w:rsidP="002D685F">
            <w:pPr>
              <w:spacing w:after="120" w:line="240" w:lineRule="auto"/>
              <w:ind w:left="0" w:hanging="3"/>
              <w:contextualSpacing/>
              <w:jc w:val="center"/>
              <w:rPr>
                <w:sz w:val="26"/>
                <w:szCs w:val="26"/>
              </w:rPr>
            </w:pPr>
            <w:r w:rsidRPr="003220FC">
              <w:rPr>
                <w:sz w:val="26"/>
                <w:szCs w:val="26"/>
              </w:rPr>
              <w:t>8</w:t>
            </w:r>
          </w:p>
        </w:tc>
        <w:tc>
          <w:tcPr>
            <w:tcW w:w="851" w:type="dxa"/>
            <w:vMerge/>
            <w:vAlign w:val="center"/>
          </w:tcPr>
          <w:p w14:paraId="669488E6"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6B54C36F"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2DDA5809"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2BDCC1F1" w14:textId="77777777" w:rsidTr="00890396">
        <w:tc>
          <w:tcPr>
            <w:tcW w:w="1276" w:type="dxa"/>
            <w:vMerge/>
            <w:vAlign w:val="center"/>
          </w:tcPr>
          <w:p w14:paraId="63DCBDBE"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2668089A" w14:textId="77777777" w:rsidR="00CA6A79" w:rsidRPr="00656EB3" w:rsidRDefault="00CA6A79" w:rsidP="00CA6A79">
            <w:pPr>
              <w:pStyle w:val="ListParagraph"/>
              <w:numPr>
                <w:ilvl w:val="0"/>
                <w:numId w:val="40"/>
              </w:numPr>
              <w:pBdr>
                <w:top w:val="nil"/>
                <w:left w:val="nil"/>
                <w:bottom w:val="nil"/>
                <w:right w:val="nil"/>
                <w:between w:val="nil"/>
              </w:pBdr>
              <w:spacing w:after="120" w:line="276" w:lineRule="auto"/>
              <w:ind w:leftChars="0" w:right="-57" w:firstLineChars="0"/>
              <w:jc w:val="left"/>
              <w:rPr>
                <w:color w:val="000000"/>
                <w:sz w:val="26"/>
                <w:szCs w:val="26"/>
              </w:rPr>
            </w:pPr>
            <w:r w:rsidRPr="00656EB3">
              <w:rPr>
                <w:color w:val="000000"/>
                <w:sz w:val="26"/>
                <w:szCs w:val="26"/>
              </w:rPr>
              <w:t>Chuyên đề kiến trúc 2 (CT)</w:t>
            </w:r>
          </w:p>
        </w:tc>
        <w:tc>
          <w:tcPr>
            <w:tcW w:w="709" w:type="dxa"/>
            <w:vAlign w:val="center"/>
          </w:tcPr>
          <w:p w14:paraId="001EC8FA"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w:t>
            </w:r>
          </w:p>
        </w:tc>
        <w:tc>
          <w:tcPr>
            <w:tcW w:w="851" w:type="dxa"/>
            <w:vMerge/>
            <w:vAlign w:val="center"/>
          </w:tcPr>
          <w:p w14:paraId="3810C7CF"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6CE1163"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5A7DEC3D"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24EF0955" w14:textId="77777777" w:rsidTr="00890396">
        <w:tc>
          <w:tcPr>
            <w:tcW w:w="1276" w:type="dxa"/>
            <w:vMerge/>
            <w:vAlign w:val="center"/>
          </w:tcPr>
          <w:p w14:paraId="4F0915F6"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2A9C6F49" w14:textId="77777777" w:rsidR="00CA6A79" w:rsidRPr="00656EB3" w:rsidRDefault="00CA6A79" w:rsidP="00CA6A79">
            <w:pPr>
              <w:pStyle w:val="ListParagraph"/>
              <w:numPr>
                <w:ilvl w:val="0"/>
                <w:numId w:val="40"/>
              </w:numPr>
              <w:pBdr>
                <w:top w:val="nil"/>
                <w:left w:val="nil"/>
                <w:bottom w:val="nil"/>
                <w:right w:val="nil"/>
                <w:between w:val="nil"/>
              </w:pBdr>
              <w:spacing w:after="120" w:line="276" w:lineRule="auto"/>
              <w:ind w:leftChars="0" w:right="-57" w:firstLineChars="0"/>
              <w:jc w:val="left"/>
              <w:rPr>
                <w:color w:val="000000"/>
                <w:sz w:val="26"/>
                <w:szCs w:val="26"/>
              </w:rPr>
            </w:pPr>
            <w:r w:rsidRPr="00656EB3">
              <w:rPr>
                <w:color w:val="000000"/>
                <w:sz w:val="26"/>
                <w:szCs w:val="26"/>
              </w:rPr>
              <w:t>Đề cương</w:t>
            </w:r>
          </w:p>
        </w:tc>
        <w:tc>
          <w:tcPr>
            <w:tcW w:w="709" w:type="dxa"/>
            <w:vAlign w:val="center"/>
          </w:tcPr>
          <w:p w14:paraId="4E661318"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2</w:t>
            </w:r>
          </w:p>
        </w:tc>
        <w:tc>
          <w:tcPr>
            <w:tcW w:w="851" w:type="dxa"/>
            <w:vMerge/>
            <w:vAlign w:val="center"/>
          </w:tcPr>
          <w:p w14:paraId="3CF755D0"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7A3DB16"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6418C29E"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2CF24D68" w14:textId="77777777" w:rsidTr="00890396">
        <w:tc>
          <w:tcPr>
            <w:tcW w:w="1276" w:type="dxa"/>
            <w:vMerge/>
            <w:vAlign w:val="center"/>
          </w:tcPr>
          <w:p w14:paraId="0145C4DE"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6C9E3AF5" w14:textId="77777777" w:rsidR="00CA6A79" w:rsidRPr="00656EB3" w:rsidRDefault="00CA6A79" w:rsidP="00CA6A79">
            <w:pPr>
              <w:pStyle w:val="ListParagraph"/>
              <w:numPr>
                <w:ilvl w:val="0"/>
                <w:numId w:val="40"/>
              </w:numPr>
              <w:pBdr>
                <w:top w:val="nil"/>
                <w:left w:val="nil"/>
                <w:bottom w:val="nil"/>
                <w:right w:val="nil"/>
                <w:between w:val="nil"/>
              </w:pBdr>
              <w:spacing w:after="120" w:line="276" w:lineRule="auto"/>
              <w:ind w:leftChars="0" w:right="-57" w:firstLineChars="0"/>
              <w:jc w:val="left"/>
              <w:rPr>
                <w:color w:val="000000"/>
                <w:sz w:val="26"/>
                <w:szCs w:val="26"/>
              </w:rPr>
            </w:pPr>
            <w:r w:rsidRPr="00656EB3">
              <w:rPr>
                <w:color w:val="000000"/>
                <w:sz w:val="26"/>
                <w:szCs w:val="26"/>
              </w:rPr>
              <w:t>Đồ án tốt nghiệp</w:t>
            </w:r>
          </w:p>
        </w:tc>
        <w:tc>
          <w:tcPr>
            <w:tcW w:w="709" w:type="dxa"/>
            <w:vAlign w:val="center"/>
          </w:tcPr>
          <w:p w14:paraId="0D48BFB2"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10</w:t>
            </w:r>
          </w:p>
        </w:tc>
        <w:tc>
          <w:tcPr>
            <w:tcW w:w="851" w:type="dxa"/>
            <w:vMerge/>
            <w:vAlign w:val="center"/>
          </w:tcPr>
          <w:p w14:paraId="3AEEC3E4"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74DDCC74"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7BF97B0B"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CA6A79" w14:paraId="71ED5FA7" w14:textId="77777777" w:rsidTr="00890396">
        <w:tc>
          <w:tcPr>
            <w:tcW w:w="1276" w:type="dxa"/>
            <w:vMerge/>
            <w:vAlign w:val="center"/>
          </w:tcPr>
          <w:p w14:paraId="2CD54C96" w14:textId="77777777" w:rsidR="00CA6A79" w:rsidRPr="00C709DA" w:rsidRDefault="00CA6A79" w:rsidP="002D685F">
            <w:pPr>
              <w:pBdr>
                <w:top w:val="nil"/>
                <w:left w:val="nil"/>
                <w:bottom w:val="nil"/>
                <w:right w:val="nil"/>
                <w:between w:val="nil"/>
              </w:pBdr>
              <w:spacing w:after="120" w:line="276" w:lineRule="auto"/>
              <w:ind w:left="0" w:right="-57" w:hanging="3"/>
              <w:jc w:val="center"/>
              <w:rPr>
                <w:color w:val="000000" w:themeColor="text1"/>
                <w:sz w:val="26"/>
                <w:szCs w:val="26"/>
              </w:rPr>
            </w:pPr>
          </w:p>
        </w:tc>
        <w:tc>
          <w:tcPr>
            <w:tcW w:w="4394" w:type="dxa"/>
            <w:vAlign w:val="center"/>
          </w:tcPr>
          <w:p w14:paraId="0DE7F3A2" w14:textId="2F601863" w:rsidR="00CA6A79" w:rsidRPr="00656EB3" w:rsidRDefault="00CA6A79" w:rsidP="00CA6A79">
            <w:pPr>
              <w:pStyle w:val="ListParagraph"/>
              <w:numPr>
                <w:ilvl w:val="0"/>
                <w:numId w:val="40"/>
              </w:numPr>
              <w:pBdr>
                <w:top w:val="nil"/>
                <w:left w:val="nil"/>
                <w:bottom w:val="nil"/>
                <w:right w:val="nil"/>
                <w:between w:val="nil"/>
              </w:pBdr>
              <w:spacing w:after="120" w:line="276" w:lineRule="auto"/>
              <w:ind w:leftChars="0" w:right="-57" w:firstLineChars="0"/>
              <w:jc w:val="left"/>
              <w:rPr>
                <w:color w:val="000000"/>
                <w:sz w:val="26"/>
                <w:szCs w:val="26"/>
              </w:rPr>
            </w:pPr>
            <w:r w:rsidRPr="00656EB3">
              <w:rPr>
                <w:sz w:val="26"/>
                <w:szCs w:val="26"/>
              </w:rPr>
              <w:t>Thiết kế nhanh</w:t>
            </w:r>
          </w:p>
        </w:tc>
        <w:tc>
          <w:tcPr>
            <w:tcW w:w="709" w:type="dxa"/>
            <w:vAlign w:val="center"/>
          </w:tcPr>
          <w:p w14:paraId="167A38DD" w14:textId="7BE759A3"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1</w:t>
            </w:r>
          </w:p>
        </w:tc>
        <w:tc>
          <w:tcPr>
            <w:tcW w:w="851" w:type="dxa"/>
            <w:vAlign w:val="center"/>
          </w:tcPr>
          <w:p w14:paraId="69E433CD"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850" w:type="dxa"/>
            <w:vAlign w:val="center"/>
          </w:tcPr>
          <w:p w14:paraId="72A41E2E"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c>
          <w:tcPr>
            <w:tcW w:w="1418" w:type="dxa"/>
            <w:vAlign w:val="center"/>
          </w:tcPr>
          <w:p w14:paraId="1D26BB55" w14:textId="77777777" w:rsidR="00CA6A79" w:rsidRDefault="00CA6A79" w:rsidP="002D685F">
            <w:pPr>
              <w:pBdr>
                <w:top w:val="nil"/>
                <w:left w:val="nil"/>
                <w:bottom w:val="nil"/>
                <w:right w:val="nil"/>
                <w:between w:val="nil"/>
              </w:pBdr>
              <w:spacing w:after="120" w:line="276" w:lineRule="auto"/>
              <w:ind w:left="0" w:right="-57" w:hanging="3"/>
              <w:jc w:val="center"/>
              <w:rPr>
                <w:color w:val="000000"/>
                <w:sz w:val="26"/>
                <w:szCs w:val="26"/>
              </w:rPr>
            </w:pPr>
          </w:p>
        </w:tc>
      </w:tr>
      <w:tr w:rsidR="00817B9D" w14:paraId="135267BF" w14:textId="77777777" w:rsidTr="00737A14">
        <w:tc>
          <w:tcPr>
            <w:tcW w:w="1276" w:type="dxa"/>
            <w:vMerge w:val="restart"/>
            <w:vAlign w:val="center"/>
          </w:tcPr>
          <w:p w14:paraId="669064B9" w14:textId="276710CB" w:rsidR="00817B9D" w:rsidRPr="00F621F5" w:rsidRDefault="00817B9D" w:rsidP="00817B9D">
            <w:pPr>
              <w:pBdr>
                <w:top w:val="nil"/>
                <w:left w:val="nil"/>
                <w:bottom w:val="nil"/>
                <w:right w:val="nil"/>
                <w:between w:val="nil"/>
              </w:pBdr>
              <w:spacing w:after="120" w:line="276" w:lineRule="auto"/>
              <w:ind w:left="0" w:right="-57" w:hanging="3"/>
              <w:jc w:val="center"/>
              <w:rPr>
                <w:b/>
                <w:color w:val="000000" w:themeColor="text1"/>
                <w:sz w:val="26"/>
                <w:szCs w:val="26"/>
              </w:rPr>
            </w:pPr>
            <w:r w:rsidRPr="00F621F5">
              <w:rPr>
                <w:b/>
                <w:color w:val="000000" w:themeColor="text1"/>
                <w:sz w:val="26"/>
                <w:szCs w:val="26"/>
              </w:rPr>
              <w:t>PEO5</w:t>
            </w:r>
          </w:p>
        </w:tc>
        <w:tc>
          <w:tcPr>
            <w:tcW w:w="4394" w:type="dxa"/>
            <w:tcBorders>
              <w:top w:val="nil"/>
              <w:left w:val="nil"/>
              <w:bottom w:val="single" w:sz="4" w:space="0" w:color="auto"/>
              <w:right w:val="single" w:sz="4" w:space="0" w:color="auto"/>
            </w:tcBorders>
            <w:shd w:val="clear" w:color="auto" w:fill="auto"/>
          </w:tcPr>
          <w:p w14:paraId="4C74F428" w14:textId="66D02B19" w:rsidR="00817B9D" w:rsidRPr="009960E1" w:rsidRDefault="00817B9D" w:rsidP="00817B9D">
            <w:pPr>
              <w:pStyle w:val="ListParagraph"/>
              <w:numPr>
                <w:ilvl w:val="0"/>
                <w:numId w:val="35"/>
              </w:numPr>
              <w:spacing w:after="120"/>
              <w:ind w:leftChars="0" w:firstLineChars="0"/>
              <w:rPr>
                <w:sz w:val="26"/>
                <w:szCs w:val="26"/>
              </w:rPr>
            </w:pPr>
            <w:r w:rsidRPr="005305D7">
              <w:t>Khởi nghiệp và đổi mới sáng tạo</w:t>
            </w:r>
          </w:p>
        </w:tc>
        <w:tc>
          <w:tcPr>
            <w:tcW w:w="709" w:type="dxa"/>
            <w:tcBorders>
              <w:top w:val="nil"/>
              <w:left w:val="single" w:sz="4" w:space="0" w:color="auto"/>
              <w:bottom w:val="single" w:sz="4" w:space="0" w:color="auto"/>
              <w:right w:val="single" w:sz="4" w:space="0" w:color="auto"/>
            </w:tcBorders>
            <w:shd w:val="clear" w:color="auto" w:fill="auto"/>
            <w:vAlign w:val="center"/>
          </w:tcPr>
          <w:p w14:paraId="3DC79266" w14:textId="77777777" w:rsidR="00817B9D" w:rsidRPr="00FE5036" w:rsidRDefault="00817B9D" w:rsidP="00817B9D">
            <w:pPr>
              <w:spacing w:after="120"/>
              <w:ind w:left="0" w:hanging="3"/>
              <w:jc w:val="center"/>
              <w:rPr>
                <w:sz w:val="26"/>
                <w:szCs w:val="26"/>
              </w:rPr>
            </w:pPr>
            <w:r w:rsidRPr="00FE5036">
              <w:rPr>
                <w:sz w:val="26"/>
                <w:szCs w:val="26"/>
              </w:rPr>
              <w:t>2</w:t>
            </w:r>
          </w:p>
        </w:tc>
        <w:tc>
          <w:tcPr>
            <w:tcW w:w="851" w:type="dxa"/>
            <w:vMerge w:val="restart"/>
            <w:vAlign w:val="center"/>
          </w:tcPr>
          <w:p w14:paraId="2C48342A"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4</w:t>
            </w:r>
          </w:p>
        </w:tc>
        <w:tc>
          <w:tcPr>
            <w:tcW w:w="850" w:type="dxa"/>
            <w:vMerge w:val="restart"/>
            <w:vAlign w:val="center"/>
          </w:tcPr>
          <w:p w14:paraId="6905F251"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8</w:t>
            </w:r>
          </w:p>
        </w:tc>
        <w:tc>
          <w:tcPr>
            <w:tcW w:w="1418" w:type="dxa"/>
            <w:vMerge w:val="restart"/>
            <w:vAlign w:val="center"/>
          </w:tcPr>
          <w:p w14:paraId="242DFD12"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r>
              <w:rPr>
                <w:color w:val="000000"/>
                <w:sz w:val="26"/>
                <w:szCs w:val="26"/>
              </w:rPr>
              <w:t>4.9 %</w:t>
            </w:r>
          </w:p>
        </w:tc>
      </w:tr>
      <w:tr w:rsidR="00817B9D" w14:paraId="44E06DC3" w14:textId="77777777" w:rsidTr="00737A14">
        <w:tc>
          <w:tcPr>
            <w:tcW w:w="1276" w:type="dxa"/>
            <w:vMerge/>
            <w:vAlign w:val="center"/>
          </w:tcPr>
          <w:p w14:paraId="5B62B372" w14:textId="77777777" w:rsidR="00817B9D" w:rsidRDefault="00817B9D" w:rsidP="00817B9D">
            <w:pPr>
              <w:pBdr>
                <w:top w:val="nil"/>
                <w:left w:val="nil"/>
                <w:bottom w:val="nil"/>
                <w:right w:val="nil"/>
                <w:between w:val="nil"/>
              </w:pBdr>
              <w:spacing w:after="120" w:line="276" w:lineRule="auto"/>
              <w:ind w:left="0" w:right="-57" w:hanging="3"/>
              <w:jc w:val="center"/>
              <w:rPr>
                <w:color w:val="FF0000"/>
                <w:sz w:val="26"/>
                <w:szCs w:val="26"/>
              </w:rPr>
            </w:pPr>
          </w:p>
        </w:tc>
        <w:tc>
          <w:tcPr>
            <w:tcW w:w="4394" w:type="dxa"/>
            <w:tcBorders>
              <w:top w:val="nil"/>
              <w:left w:val="nil"/>
              <w:bottom w:val="single" w:sz="4" w:space="0" w:color="auto"/>
              <w:right w:val="single" w:sz="4" w:space="0" w:color="auto"/>
            </w:tcBorders>
            <w:shd w:val="clear" w:color="auto" w:fill="auto"/>
          </w:tcPr>
          <w:p w14:paraId="748B0AEE" w14:textId="673150CC" w:rsidR="00817B9D" w:rsidRPr="009960E1" w:rsidRDefault="00817B9D" w:rsidP="00817B9D">
            <w:pPr>
              <w:pStyle w:val="ListParagraph"/>
              <w:numPr>
                <w:ilvl w:val="0"/>
                <w:numId w:val="35"/>
              </w:numPr>
              <w:spacing w:after="120"/>
              <w:ind w:leftChars="0" w:firstLineChars="0"/>
              <w:rPr>
                <w:sz w:val="26"/>
                <w:szCs w:val="26"/>
              </w:rPr>
            </w:pPr>
            <w:r w:rsidRPr="005305D7">
              <w:t>Kỹ năng mềm trong kỷ nguyên số - Cơ bản</w:t>
            </w:r>
          </w:p>
        </w:tc>
        <w:tc>
          <w:tcPr>
            <w:tcW w:w="709" w:type="dxa"/>
            <w:tcBorders>
              <w:top w:val="nil"/>
              <w:left w:val="single" w:sz="4" w:space="0" w:color="auto"/>
              <w:bottom w:val="single" w:sz="4" w:space="0" w:color="auto"/>
              <w:right w:val="single" w:sz="4" w:space="0" w:color="auto"/>
            </w:tcBorders>
            <w:shd w:val="clear" w:color="auto" w:fill="auto"/>
            <w:vAlign w:val="center"/>
          </w:tcPr>
          <w:p w14:paraId="152F4998" w14:textId="77777777" w:rsidR="00817B9D" w:rsidRPr="00FE5036" w:rsidRDefault="00817B9D" w:rsidP="00817B9D">
            <w:pPr>
              <w:spacing w:after="120"/>
              <w:ind w:left="0" w:hanging="3"/>
              <w:jc w:val="center"/>
              <w:rPr>
                <w:sz w:val="26"/>
                <w:szCs w:val="26"/>
              </w:rPr>
            </w:pPr>
            <w:r w:rsidRPr="00FE5036">
              <w:rPr>
                <w:sz w:val="26"/>
                <w:szCs w:val="26"/>
              </w:rPr>
              <w:t>2</w:t>
            </w:r>
          </w:p>
        </w:tc>
        <w:tc>
          <w:tcPr>
            <w:tcW w:w="851" w:type="dxa"/>
            <w:vMerge/>
            <w:vAlign w:val="center"/>
          </w:tcPr>
          <w:p w14:paraId="52270CE2"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3F260A93"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31708664"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r>
      <w:tr w:rsidR="00817B9D" w14:paraId="239700AA" w14:textId="77777777" w:rsidTr="00737A14">
        <w:tc>
          <w:tcPr>
            <w:tcW w:w="1276" w:type="dxa"/>
            <w:vMerge/>
            <w:vAlign w:val="center"/>
          </w:tcPr>
          <w:p w14:paraId="70DFBDF5" w14:textId="77777777" w:rsidR="00817B9D" w:rsidRDefault="00817B9D" w:rsidP="00817B9D">
            <w:pPr>
              <w:pBdr>
                <w:top w:val="nil"/>
                <w:left w:val="nil"/>
                <w:bottom w:val="nil"/>
                <w:right w:val="nil"/>
                <w:between w:val="nil"/>
              </w:pBdr>
              <w:spacing w:after="120" w:line="276" w:lineRule="auto"/>
              <w:ind w:left="0" w:right="-57" w:hanging="3"/>
              <w:jc w:val="center"/>
              <w:rPr>
                <w:color w:val="FF0000"/>
                <w:sz w:val="26"/>
                <w:szCs w:val="26"/>
              </w:rPr>
            </w:pPr>
          </w:p>
        </w:tc>
        <w:tc>
          <w:tcPr>
            <w:tcW w:w="4394" w:type="dxa"/>
            <w:shd w:val="clear" w:color="auto" w:fill="auto"/>
          </w:tcPr>
          <w:p w14:paraId="52876454" w14:textId="0DC2BB5C" w:rsidR="00817B9D" w:rsidRPr="009960E1" w:rsidRDefault="00817B9D" w:rsidP="00817B9D">
            <w:pPr>
              <w:pStyle w:val="ListParagraph"/>
              <w:numPr>
                <w:ilvl w:val="0"/>
                <w:numId w:val="35"/>
              </w:numPr>
              <w:spacing w:after="120"/>
              <w:ind w:leftChars="0" w:firstLineChars="0"/>
              <w:rPr>
                <w:sz w:val="26"/>
                <w:szCs w:val="26"/>
              </w:rPr>
            </w:pPr>
            <w:r w:rsidRPr="005305D7">
              <w:t>Kỹ năng mềm trong kỷ nguyên số - Nâng cao</w:t>
            </w:r>
          </w:p>
        </w:tc>
        <w:tc>
          <w:tcPr>
            <w:tcW w:w="709" w:type="dxa"/>
            <w:shd w:val="clear" w:color="auto" w:fill="auto"/>
            <w:vAlign w:val="center"/>
          </w:tcPr>
          <w:p w14:paraId="2F20BBF7" w14:textId="77777777" w:rsidR="00817B9D" w:rsidRPr="00FE5036" w:rsidRDefault="00817B9D" w:rsidP="00817B9D">
            <w:pPr>
              <w:spacing w:after="120"/>
              <w:ind w:left="0" w:hanging="3"/>
              <w:jc w:val="center"/>
              <w:rPr>
                <w:sz w:val="26"/>
                <w:szCs w:val="26"/>
              </w:rPr>
            </w:pPr>
            <w:r w:rsidRPr="00FE5036">
              <w:rPr>
                <w:sz w:val="26"/>
                <w:szCs w:val="26"/>
              </w:rPr>
              <w:t>2</w:t>
            </w:r>
          </w:p>
        </w:tc>
        <w:tc>
          <w:tcPr>
            <w:tcW w:w="851" w:type="dxa"/>
            <w:vMerge/>
            <w:vAlign w:val="center"/>
          </w:tcPr>
          <w:p w14:paraId="15D7B738"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0F9C9392"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04D612AC"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r>
      <w:tr w:rsidR="00817B9D" w14:paraId="607B8956" w14:textId="77777777" w:rsidTr="00737A14">
        <w:tc>
          <w:tcPr>
            <w:tcW w:w="1276" w:type="dxa"/>
            <w:vMerge/>
            <w:vAlign w:val="center"/>
          </w:tcPr>
          <w:p w14:paraId="73014BBA" w14:textId="77777777" w:rsidR="00817B9D" w:rsidRDefault="00817B9D" w:rsidP="00817B9D">
            <w:pPr>
              <w:pBdr>
                <w:top w:val="nil"/>
                <w:left w:val="nil"/>
                <w:bottom w:val="nil"/>
                <w:right w:val="nil"/>
                <w:between w:val="nil"/>
              </w:pBdr>
              <w:spacing w:after="120" w:line="276" w:lineRule="auto"/>
              <w:ind w:left="0" w:right="-57" w:hanging="3"/>
              <w:jc w:val="center"/>
              <w:rPr>
                <w:color w:val="FF0000"/>
                <w:sz w:val="26"/>
                <w:szCs w:val="26"/>
              </w:rPr>
            </w:pPr>
          </w:p>
        </w:tc>
        <w:tc>
          <w:tcPr>
            <w:tcW w:w="4394" w:type="dxa"/>
            <w:shd w:val="clear" w:color="auto" w:fill="auto"/>
          </w:tcPr>
          <w:p w14:paraId="13C313D6" w14:textId="7BCAC9F6" w:rsidR="00817B9D" w:rsidRPr="009960E1" w:rsidRDefault="00817B9D" w:rsidP="00817B9D">
            <w:pPr>
              <w:pStyle w:val="ListParagraph"/>
              <w:numPr>
                <w:ilvl w:val="0"/>
                <w:numId w:val="35"/>
              </w:numPr>
              <w:spacing w:after="120" w:line="240" w:lineRule="auto"/>
              <w:ind w:leftChars="0" w:firstLineChars="0"/>
              <w:rPr>
                <w:sz w:val="26"/>
                <w:szCs w:val="26"/>
              </w:rPr>
            </w:pPr>
            <w:r w:rsidRPr="005305D7">
              <w:t>Năng lực số và khai thác tài nguyên giáo dục mở</w:t>
            </w:r>
          </w:p>
        </w:tc>
        <w:tc>
          <w:tcPr>
            <w:tcW w:w="709" w:type="dxa"/>
            <w:shd w:val="clear" w:color="auto" w:fill="auto"/>
            <w:vAlign w:val="center"/>
          </w:tcPr>
          <w:p w14:paraId="3DDCB68F" w14:textId="77777777" w:rsidR="00817B9D" w:rsidRPr="00A87647" w:rsidRDefault="00817B9D" w:rsidP="00817B9D">
            <w:pPr>
              <w:spacing w:after="120" w:line="240" w:lineRule="auto"/>
              <w:ind w:left="0" w:hanging="3"/>
              <w:contextualSpacing/>
              <w:jc w:val="center"/>
              <w:rPr>
                <w:sz w:val="26"/>
                <w:szCs w:val="26"/>
              </w:rPr>
            </w:pPr>
            <w:r w:rsidRPr="00A87647">
              <w:rPr>
                <w:sz w:val="26"/>
                <w:szCs w:val="26"/>
              </w:rPr>
              <w:t>2</w:t>
            </w:r>
          </w:p>
        </w:tc>
        <w:tc>
          <w:tcPr>
            <w:tcW w:w="851" w:type="dxa"/>
            <w:vMerge/>
            <w:vAlign w:val="center"/>
          </w:tcPr>
          <w:p w14:paraId="5754602B"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c>
          <w:tcPr>
            <w:tcW w:w="850" w:type="dxa"/>
            <w:vMerge/>
            <w:vAlign w:val="center"/>
          </w:tcPr>
          <w:p w14:paraId="5AFA31C1"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c>
          <w:tcPr>
            <w:tcW w:w="1418" w:type="dxa"/>
            <w:vMerge/>
            <w:vAlign w:val="center"/>
          </w:tcPr>
          <w:p w14:paraId="4B5394AD" w14:textId="77777777" w:rsidR="00817B9D" w:rsidRDefault="00817B9D" w:rsidP="00817B9D">
            <w:pPr>
              <w:pBdr>
                <w:top w:val="nil"/>
                <w:left w:val="nil"/>
                <w:bottom w:val="nil"/>
                <w:right w:val="nil"/>
                <w:between w:val="nil"/>
              </w:pBdr>
              <w:spacing w:after="120" w:line="276" w:lineRule="auto"/>
              <w:ind w:left="0" w:right="-57" w:hanging="3"/>
              <w:jc w:val="center"/>
              <w:rPr>
                <w:color w:val="000000"/>
                <w:sz w:val="26"/>
                <w:szCs w:val="26"/>
              </w:rPr>
            </w:pPr>
          </w:p>
        </w:tc>
      </w:tr>
    </w:tbl>
    <w:p w14:paraId="7E5095EF" w14:textId="77777777" w:rsidR="00451405" w:rsidRDefault="008D11F8" w:rsidP="00FA038E">
      <w:pPr>
        <w:pStyle w:val="Heading3"/>
        <w:spacing w:after="120"/>
        <w:ind w:left="0" w:hanging="3"/>
      </w:pPr>
      <w:r>
        <w:tab/>
        <w:t>3. Tóm tắt các khối lượng kiến thức</w:t>
      </w:r>
    </w:p>
    <w:p w14:paraId="7494EF07" w14:textId="77777777" w:rsidR="001F18CF" w:rsidRPr="001F18CF" w:rsidRDefault="001F18CF" w:rsidP="00FA038E">
      <w:pPr>
        <w:tabs>
          <w:tab w:val="clear" w:pos="567"/>
        </w:tabs>
        <w:suppressAutoHyphens w:val="0"/>
        <w:spacing w:after="120" w:line="240" w:lineRule="auto"/>
        <w:ind w:leftChars="0" w:left="1146" w:firstLineChars="0" w:hanging="579"/>
        <w:jc w:val="left"/>
        <w:textDirection w:val="lrTb"/>
        <w:textAlignment w:val="auto"/>
        <w:outlineLvl w:val="9"/>
        <w:rPr>
          <w:rFonts w:eastAsia="Calibri"/>
          <w:bCs w:val="0"/>
          <w:color w:val="000000"/>
          <w:position w:val="0"/>
          <w:lang w:eastAsia="x-none"/>
        </w:rPr>
      </w:pPr>
      <w:r w:rsidRPr="001F18CF">
        <w:rPr>
          <w:rFonts w:eastAsia="Calibri"/>
          <w:bCs w:val="0"/>
          <w:color w:val="000000"/>
          <w:position w:val="0"/>
          <w:lang w:val="x-none" w:eastAsia="x-none"/>
        </w:rPr>
        <w:t>Kiến thức toàn khóa học:</w:t>
      </w:r>
      <w:r w:rsidRPr="001F18CF">
        <w:rPr>
          <w:rFonts w:eastAsia="Calibri"/>
          <w:bCs w:val="0"/>
          <w:color w:val="000000"/>
          <w:position w:val="0"/>
          <w:lang w:eastAsia="x-none"/>
        </w:rPr>
        <w:t xml:space="preserve"> </w:t>
      </w:r>
      <w:r w:rsidRPr="001F18CF">
        <w:rPr>
          <w:rFonts w:eastAsia="Calibri"/>
          <w:b/>
          <w:bCs w:val="0"/>
          <w:color w:val="C00000"/>
          <w:position w:val="0"/>
          <w:lang w:eastAsia="x-none"/>
        </w:rPr>
        <w:t>161</w:t>
      </w:r>
      <w:r w:rsidRPr="001F18CF">
        <w:rPr>
          <w:rFonts w:eastAsia="Calibri"/>
          <w:b/>
          <w:bCs w:val="0"/>
          <w:color w:val="000000"/>
          <w:position w:val="0"/>
          <w:lang w:eastAsia="x-none"/>
        </w:rPr>
        <w:t xml:space="preserve"> </w:t>
      </w:r>
      <w:r w:rsidRPr="001F18CF">
        <w:rPr>
          <w:rFonts w:eastAsia="Calibri"/>
          <w:bCs w:val="0"/>
          <w:color w:val="000000"/>
          <w:position w:val="0"/>
          <w:lang w:val="x-none" w:eastAsia="x-none"/>
        </w:rPr>
        <w:t>tín chỉ</w:t>
      </w:r>
      <w:r w:rsidRPr="001F18CF">
        <w:rPr>
          <w:rFonts w:eastAsia="Calibri"/>
          <w:bCs w:val="0"/>
          <w:color w:val="000000"/>
          <w:position w:val="0"/>
          <w:lang w:eastAsia="x-none"/>
        </w:rPr>
        <w:t xml:space="preserve"> </w:t>
      </w:r>
      <w:r w:rsidRPr="001F18CF">
        <w:rPr>
          <w:rFonts w:eastAsia="Calibri"/>
          <w:bCs w:val="0"/>
          <w:i/>
          <w:color w:val="000000"/>
          <w:position w:val="0"/>
          <w:lang w:eastAsia="x-none"/>
        </w:rPr>
        <w:t>(Không bao gồm GDTC, GDQP)</w:t>
      </w:r>
    </w:p>
    <w:p w14:paraId="10A2CD77" w14:textId="77777777" w:rsidR="001F18CF" w:rsidRPr="001F18CF" w:rsidRDefault="001F18CF" w:rsidP="00FA038E">
      <w:pPr>
        <w:tabs>
          <w:tab w:val="clear" w:pos="567"/>
        </w:tabs>
        <w:suppressAutoHyphens w:val="0"/>
        <w:spacing w:after="120" w:line="240" w:lineRule="auto"/>
        <w:ind w:leftChars="0" w:left="1146" w:firstLineChars="0" w:hanging="437"/>
        <w:jc w:val="left"/>
        <w:textDirection w:val="lrTb"/>
        <w:textAlignment w:val="auto"/>
        <w:outlineLvl w:val="9"/>
        <w:rPr>
          <w:rFonts w:eastAsia="Calibri"/>
          <w:b/>
          <w:bCs w:val="0"/>
          <w:color w:val="000000"/>
          <w:position w:val="0"/>
          <w:lang w:val="x-none" w:eastAsia="x-none"/>
        </w:rPr>
      </w:pPr>
      <w:r w:rsidRPr="001F18CF">
        <w:rPr>
          <w:rFonts w:eastAsia="Calibri"/>
          <w:b/>
          <w:bCs w:val="0"/>
          <w:color w:val="000000"/>
          <w:position w:val="0"/>
          <w:lang w:val="x-none" w:eastAsia="x-none"/>
        </w:rPr>
        <w:t>Trong đó:</w:t>
      </w:r>
    </w:p>
    <w:p w14:paraId="50B113B0" w14:textId="32EEAD5A" w:rsidR="001F18CF" w:rsidRPr="001F18CF" w:rsidRDefault="001F18CF" w:rsidP="00FA038E">
      <w:pPr>
        <w:numPr>
          <w:ilvl w:val="0"/>
          <w:numId w:val="1"/>
        </w:numPr>
        <w:tabs>
          <w:tab w:val="clear" w:pos="567"/>
          <w:tab w:val="left" w:pos="851"/>
        </w:tabs>
        <w:suppressAutoHyphens w:val="0"/>
        <w:spacing w:after="120" w:line="240" w:lineRule="auto"/>
        <w:ind w:leftChars="0" w:left="709" w:firstLineChars="0" w:firstLine="0"/>
        <w:jc w:val="left"/>
        <w:textDirection w:val="lrTb"/>
        <w:textAlignment w:val="auto"/>
        <w:outlineLvl w:val="9"/>
        <w:rPr>
          <w:rFonts w:eastAsia="Calibri"/>
          <w:bCs w:val="0"/>
          <w:color w:val="000000"/>
          <w:position w:val="0"/>
          <w:lang w:val="x-none" w:eastAsia="x-none"/>
        </w:rPr>
      </w:pPr>
      <w:r w:rsidRPr="001F18CF">
        <w:rPr>
          <w:rFonts w:eastAsia="Calibri"/>
          <w:bCs w:val="0"/>
          <w:color w:val="000000"/>
          <w:position w:val="0"/>
          <w:lang w:val="x-none" w:eastAsia="x-none"/>
        </w:rPr>
        <w:t xml:space="preserve">Kiến thức </w:t>
      </w:r>
      <w:r w:rsidRPr="001F18CF">
        <w:t xml:space="preserve">giáo dục </w:t>
      </w:r>
      <w:r w:rsidRPr="001F18CF">
        <w:rPr>
          <w:rFonts w:eastAsia="Calibri"/>
          <w:bCs w:val="0"/>
          <w:color w:val="000000"/>
          <w:position w:val="0"/>
          <w:lang w:val="x-none" w:eastAsia="x-none"/>
        </w:rPr>
        <w:t>đại cương</w:t>
      </w:r>
      <w:r w:rsidR="00862B98">
        <w:rPr>
          <w:rFonts w:eastAsia="Calibri"/>
          <w:bCs w:val="0"/>
          <w:color w:val="000000"/>
          <w:position w:val="0"/>
          <w:lang w:val="x-none" w:eastAsia="x-none"/>
        </w:rPr>
        <w:tab/>
      </w:r>
      <w:r w:rsidRPr="001F18CF">
        <w:rPr>
          <w:rFonts w:eastAsia="Calibri"/>
          <w:b/>
          <w:bCs w:val="0"/>
          <w:color w:val="000000"/>
          <w:position w:val="0"/>
          <w:lang w:val="x-none" w:eastAsia="x-none"/>
        </w:rPr>
        <w:t>:</w:t>
      </w:r>
      <w:r w:rsidR="00B47F6E">
        <w:rPr>
          <w:rFonts w:eastAsia="Calibri"/>
          <w:b/>
          <w:bCs w:val="0"/>
          <w:color w:val="000000"/>
          <w:position w:val="0"/>
          <w:lang w:val="vi-VN" w:eastAsia="x-none"/>
        </w:rPr>
        <w:t xml:space="preserve"> </w:t>
      </w:r>
      <w:r w:rsidR="00FE5036">
        <w:rPr>
          <w:rFonts w:eastAsia="Calibri"/>
          <w:b/>
          <w:bCs w:val="0"/>
          <w:color w:val="C00000"/>
          <w:position w:val="0"/>
          <w:lang w:eastAsia="x-none"/>
        </w:rPr>
        <w:t>13</w:t>
      </w:r>
      <w:r w:rsidR="00862B98">
        <w:rPr>
          <w:rFonts w:eastAsia="Calibri"/>
          <w:bCs w:val="0"/>
          <w:color w:val="000000"/>
          <w:position w:val="0"/>
          <w:lang w:eastAsia="x-none"/>
        </w:rPr>
        <w:t xml:space="preserve"> </w:t>
      </w:r>
      <w:r w:rsidRPr="001F18CF">
        <w:rPr>
          <w:rFonts w:eastAsia="Calibri"/>
          <w:bCs w:val="0"/>
          <w:color w:val="000000"/>
          <w:position w:val="0"/>
          <w:lang w:val="x-none" w:eastAsia="x-none"/>
        </w:rPr>
        <w:t>tín chỉ</w:t>
      </w:r>
      <w:r w:rsidRPr="001F18CF">
        <w:rPr>
          <w:rFonts w:eastAsia="Calibri"/>
          <w:bCs w:val="0"/>
          <w:color w:val="000000"/>
          <w:position w:val="0"/>
          <w:lang w:val="x-none" w:eastAsia="x-none"/>
        </w:rPr>
        <w:tab/>
        <w:t>Tỉ lệ:</w:t>
      </w:r>
      <w:r w:rsidR="008476D6">
        <w:rPr>
          <w:rFonts w:eastAsia="Calibri"/>
          <w:bCs w:val="0"/>
          <w:color w:val="000000"/>
          <w:position w:val="0"/>
          <w:lang w:eastAsia="x-none"/>
        </w:rPr>
        <w:t xml:space="preserve"> </w:t>
      </w:r>
      <w:r w:rsidR="003416C2">
        <w:rPr>
          <w:rFonts w:eastAsia="Calibri"/>
          <w:bCs w:val="0"/>
          <w:color w:val="000000"/>
          <w:position w:val="0"/>
          <w:lang w:eastAsia="x-none"/>
        </w:rPr>
        <w:t xml:space="preserve">8.07 </w:t>
      </w:r>
      <w:r w:rsidRPr="001F18CF">
        <w:rPr>
          <w:rFonts w:eastAsia="Calibri"/>
          <w:bCs w:val="0"/>
          <w:color w:val="000000"/>
          <w:position w:val="0"/>
          <w:lang w:val="x-none" w:eastAsia="x-none"/>
        </w:rPr>
        <w:t>%</w:t>
      </w:r>
    </w:p>
    <w:p w14:paraId="344D2F63" w14:textId="43F12914" w:rsidR="001F18CF" w:rsidRPr="001F18CF" w:rsidRDefault="001F18CF" w:rsidP="00FA038E">
      <w:pPr>
        <w:numPr>
          <w:ilvl w:val="0"/>
          <w:numId w:val="1"/>
        </w:numPr>
        <w:tabs>
          <w:tab w:val="clear" w:pos="567"/>
          <w:tab w:val="left" w:pos="851"/>
          <w:tab w:val="left" w:pos="993"/>
        </w:tabs>
        <w:suppressAutoHyphens w:val="0"/>
        <w:spacing w:after="120" w:line="240" w:lineRule="auto"/>
        <w:ind w:leftChars="0" w:left="709" w:firstLineChars="0" w:firstLine="0"/>
        <w:jc w:val="left"/>
        <w:textDirection w:val="lrTb"/>
        <w:textAlignment w:val="auto"/>
        <w:outlineLvl w:val="9"/>
        <w:rPr>
          <w:rFonts w:eastAsia="Calibri"/>
          <w:bCs w:val="0"/>
          <w:color w:val="000000"/>
          <w:position w:val="0"/>
          <w:lang w:val="x-none" w:eastAsia="x-none"/>
        </w:rPr>
      </w:pPr>
      <w:r w:rsidRPr="001F18CF">
        <w:t>Kiến thức khoa học cơ bản</w:t>
      </w:r>
      <w:r w:rsidR="00B47F6E">
        <w:tab/>
      </w:r>
      <w:r w:rsidR="00B47F6E">
        <w:rPr>
          <w:rFonts w:eastAsia="Calibri"/>
        </w:rPr>
        <w:t xml:space="preserve">: </w:t>
      </w:r>
      <w:r w:rsidR="00FE5036" w:rsidRPr="00FE5036">
        <w:rPr>
          <w:rFonts w:eastAsia="Calibri"/>
          <w:b/>
          <w:color w:val="C00000"/>
        </w:rPr>
        <w:t>2</w:t>
      </w:r>
      <w:r w:rsidR="00817B9D">
        <w:rPr>
          <w:rFonts w:eastAsia="Calibri"/>
          <w:b/>
          <w:color w:val="C00000"/>
        </w:rPr>
        <w:t>0</w:t>
      </w:r>
      <w:r w:rsidR="00B3672E">
        <w:rPr>
          <w:rFonts w:eastAsia="Calibri"/>
          <w:color w:val="C00000"/>
        </w:rPr>
        <w:t xml:space="preserve"> </w:t>
      </w:r>
      <w:r w:rsidRPr="001F18CF">
        <w:rPr>
          <w:rFonts w:eastAsia="Calibri"/>
          <w:bCs w:val="0"/>
          <w:color w:val="000000"/>
          <w:position w:val="0"/>
          <w:lang w:val="x-none" w:eastAsia="x-none"/>
        </w:rPr>
        <w:t>tín chỉ</w:t>
      </w:r>
      <w:r w:rsidR="00B47F6E">
        <w:rPr>
          <w:rFonts w:eastAsia="Calibri"/>
          <w:bCs w:val="0"/>
          <w:color w:val="000000"/>
          <w:position w:val="0"/>
          <w:lang w:val="x-none" w:eastAsia="x-none"/>
        </w:rPr>
        <w:tab/>
      </w:r>
      <w:r w:rsidRPr="001F18CF">
        <w:rPr>
          <w:rFonts w:eastAsia="Calibri"/>
          <w:bCs w:val="0"/>
          <w:color w:val="000000"/>
          <w:position w:val="0"/>
          <w:lang w:val="x-none" w:eastAsia="x-none"/>
        </w:rPr>
        <w:t>Tỉ lệ:</w:t>
      </w:r>
      <w:r w:rsidRPr="001F18CF">
        <w:rPr>
          <w:rFonts w:eastAsia="Calibri"/>
          <w:bCs w:val="0"/>
          <w:color w:val="000000"/>
          <w:position w:val="0"/>
          <w:lang w:eastAsia="x-none"/>
        </w:rPr>
        <w:t xml:space="preserve"> </w:t>
      </w:r>
      <w:r w:rsidRPr="001F18CF">
        <w:rPr>
          <w:rFonts w:eastAsia="Calibri"/>
          <w:bCs w:val="0"/>
          <w:color w:val="000000"/>
          <w:position w:val="0"/>
          <w:lang w:val="x-none" w:eastAsia="x-none"/>
        </w:rPr>
        <w:t xml:space="preserve"> </w:t>
      </w:r>
      <w:r w:rsidR="00817B9D">
        <w:rPr>
          <w:rFonts w:eastAsia="Calibri"/>
          <w:bCs w:val="0"/>
          <w:color w:val="000000"/>
          <w:position w:val="0"/>
          <w:lang w:eastAsia="x-none"/>
        </w:rPr>
        <w:t>12.4</w:t>
      </w:r>
      <w:r w:rsidRPr="001F18CF">
        <w:rPr>
          <w:rFonts w:eastAsia="Calibri"/>
          <w:bCs w:val="0"/>
          <w:color w:val="000000"/>
          <w:position w:val="0"/>
          <w:lang w:val="x-none" w:eastAsia="x-none"/>
        </w:rPr>
        <w:t>%</w:t>
      </w:r>
    </w:p>
    <w:p w14:paraId="101FCAC0" w14:textId="5BFF8910" w:rsidR="001F18CF" w:rsidRPr="001F18CF" w:rsidRDefault="001F18CF" w:rsidP="00FA038E">
      <w:pPr>
        <w:numPr>
          <w:ilvl w:val="0"/>
          <w:numId w:val="1"/>
        </w:numPr>
        <w:tabs>
          <w:tab w:val="clear" w:pos="567"/>
        </w:tabs>
        <w:suppressAutoHyphens w:val="0"/>
        <w:spacing w:after="120" w:line="240" w:lineRule="auto"/>
        <w:ind w:leftChars="0" w:left="851" w:firstLineChars="0" w:hanging="142"/>
        <w:jc w:val="left"/>
        <w:textDirection w:val="lrTb"/>
        <w:textAlignment w:val="auto"/>
        <w:outlineLvl w:val="9"/>
        <w:rPr>
          <w:rFonts w:eastAsia="Calibri"/>
          <w:bCs w:val="0"/>
          <w:color w:val="000000"/>
          <w:position w:val="0"/>
          <w:lang w:val="x-none" w:eastAsia="x-none"/>
        </w:rPr>
      </w:pPr>
      <w:r w:rsidRPr="001F18CF">
        <w:rPr>
          <w:rFonts w:eastAsia="Calibri"/>
          <w:bCs w:val="0"/>
          <w:color w:val="000000"/>
          <w:position w:val="0"/>
          <w:lang w:val="x-none" w:eastAsia="x-none"/>
        </w:rPr>
        <w:t>Kiến thức chuyên nghiệp</w:t>
      </w:r>
      <w:r w:rsidR="00B47F6E">
        <w:rPr>
          <w:rFonts w:eastAsia="Calibri"/>
          <w:bCs w:val="0"/>
          <w:color w:val="000000"/>
          <w:position w:val="0"/>
          <w:lang w:val="x-none" w:eastAsia="x-none"/>
        </w:rPr>
        <w:tab/>
      </w:r>
      <w:r w:rsidR="00B47F6E">
        <w:rPr>
          <w:rFonts w:eastAsia="Calibri"/>
          <w:bCs w:val="0"/>
          <w:color w:val="000000"/>
          <w:position w:val="0"/>
          <w:lang w:val="x-none" w:eastAsia="x-none"/>
        </w:rPr>
        <w:tab/>
      </w:r>
      <w:r w:rsidRPr="001F18CF">
        <w:rPr>
          <w:rFonts w:eastAsia="Calibri"/>
          <w:bCs w:val="0"/>
          <w:color w:val="000000"/>
          <w:position w:val="0"/>
          <w:lang w:val="x-none" w:eastAsia="x-none"/>
        </w:rPr>
        <w:t>:</w:t>
      </w:r>
      <w:r w:rsidR="0094057B">
        <w:rPr>
          <w:rFonts w:eastAsia="Calibri"/>
          <w:bCs w:val="0"/>
          <w:color w:val="000000"/>
          <w:position w:val="0"/>
          <w:lang w:val="vi-VN" w:eastAsia="x-none"/>
        </w:rPr>
        <w:t xml:space="preserve"> </w:t>
      </w:r>
      <w:r w:rsidRPr="001F18CF">
        <w:rPr>
          <w:rFonts w:eastAsia="Calibri"/>
          <w:b/>
          <w:bCs w:val="0"/>
          <w:color w:val="C00000"/>
          <w:position w:val="0"/>
          <w:lang w:eastAsia="x-none"/>
        </w:rPr>
        <w:t>1</w:t>
      </w:r>
      <w:r w:rsidR="00817B9D">
        <w:rPr>
          <w:rFonts w:eastAsia="Calibri"/>
          <w:b/>
          <w:bCs w:val="0"/>
          <w:color w:val="C00000"/>
          <w:position w:val="0"/>
          <w:lang w:eastAsia="x-none"/>
        </w:rPr>
        <w:t>28</w:t>
      </w:r>
      <w:r w:rsidR="0094057B">
        <w:rPr>
          <w:rFonts w:eastAsia="Calibri"/>
          <w:b/>
          <w:bCs w:val="0"/>
          <w:color w:val="C00000"/>
          <w:position w:val="0"/>
          <w:lang w:val="vi-VN" w:eastAsia="x-none"/>
        </w:rPr>
        <w:t xml:space="preserve"> </w:t>
      </w:r>
      <w:r w:rsidRPr="001F18CF">
        <w:rPr>
          <w:rFonts w:eastAsia="Calibri"/>
          <w:bCs w:val="0"/>
          <w:color w:val="000000"/>
          <w:position w:val="0"/>
          <w:lang w:val="x-none" w:eastAsia="x-none"/>
        </w:rPr>
        <w:t>tín chỉ</w:t>
      </w:r>
      <w:r w:rsidR="00B47F6E">
        <w:rPr>
          <w:rFonts w:eastAsia="Calibri"/>
          <w:bCs w:val="0"/>
          <w:color w:val="000000"/>
          <w:position w:val="0"/>
          <w:lang w:val="x-none" w:eastAsia="x-none"/>
        </w:rPr>
        <w:tab/>
      </w:r>
      <w:r w:rsidRPr="001F18CF">
        <w:rPr>
          <w:rFonts w:eastAsia="Calibri"/>
          <w:bCs w:val="0"/>
          <w:color w:val="000000"/>
          <w:position w:val="0"/>
          <w:lang w:val="x-none" w:eastAsia="x-none"/>
        </w:rPr>
        <w:t xml:space="preserve">Tỉ lệ: </w:t>
      </w:r>
      <w:r w:rsidR="00963D8D">
        <w:rPr>
          <w:rFonts w:eastAsia="Calibri"/>
          <w:bCs w:val="0"/>
          <w:color w:val="000000"/>
          <w:position w:val="0"/>
          <w:lang w:eastAsia="x-none"/>
        </w:rPr>
        <w:t>7</w:t>
      </w:r>
      <w:r w:rsidR="00817B9D">
        <w:rPr>
          <w:rFonts w:eastAsia="Calibri"/>
          <w:bCs w:val="0"/>
          <w:color w:val="000000"/>
          <w:position w:val="0"/>
          <w:lang w:eastAsia="x-none"/>
        </w:rPr>
        <w:t>9</w:t>
      </w:r>
      <w:r w:rsidR="00963D8D">
        <w:rPr>
          <w:rFonts w:eastAsia="Calibri"/>
          <w:bCs w:val="0"/>
          <w:color w:val="000000"/>
          <w:position w:val="0"/>
          <w:lang w:eastAsia="x-none"/>
        </w:rPr>
        <w:t>.</w:t>
      </w:r>
      <w:r w:rsidR="00817B9D">
        <w:rPr>
          <w:rFonts w:eastAsia="Calibri"/>
          <w:bCs w:val="0"/>
          <w:color w:val="000000"/>
          <w:position w:val="0"/>
          <w:lang w:eastAsia="x-none"/>
        </w:rPr>
        <w:t>5</w:t>
      </w:r>
      <w:r w:rsidRPr="001F18CF">
        <w:rPr>
          <w:rFonts w:eastAsia="Calibri"/>
          <w:bCs w:val="0"/>
          <w:color w:val="000000"/>
          <w:position w:val="0"/>
          <w:lang w:val="x-none" w:eastAsia="x-none"/>
        </w:rPr>
        <w:t>%</w:t>
      </w:r>
      <w:r w:rsidRPr="001F18CF">
        <w:rPr>
          <w:rFonts w:eastAsia="Calibri"/>
          <w:bCs w:val="0"/>
          <w:color w:val="000000"/>
          <w:position w:val="0"/>
          <w:lang w:val="x-none" w:eastAsia="x-none"/>
        </w:rPr>
        <w:tab/>
      </w:r>
    </w:p>
    <w:p w14:paraId="2EB1DCCD" w14:textId="11163F73" w:rsidR="001F18CF" w:rsidRPr="001F18CF" w:rsidRDefault="001F18CF" w:rsidP="00835F82">
      <w:pPr>
        <w:tabs>
          <w:tab w:val="clear" w:pos="567"/>
        </w:tabs>
        <w:suppressAutoHyphens w:val="0"/>
        <w:spacing w:after="120" w:line="240" w:lineRule="auto"/>
        <w:ind w:leftChars="0" w:left="1080" w:firstLineChars="0" w:firstLine="0"/>
        <w:jc w:val="left"/>
        <w:textDirection w:val="lrTb"/>
        <w:textAlignment w:val="auto"/>
        <w:outlineLvl w:val="9"/>
        <w:rPr>
          <w:rFonts w:eastAsia="Calibri"/>
          <w:bCs w:val="0"/>
          <w:color w:val="000000"/>
          <w:position w:val="0"/>
          <w:lang w:val="x-none" w:eastAsia="x-none"/>
        </w:rPr>
      </w:pPr>
      <w:r w:rsidRPr="001F18CF">
        <w:rPr>
          <w:rFonts w:eastAsia="Calibri"/>
          <w:bCs w:val="0"/>
          <w:color w:val="000000"/>
          <w:position w:val="0"/>
          <w:lang w:val="x-none" w:eastAsia="x-none"/>
        </w:rPr>
        <w:t>+ Kiến thức cơ sở ngành</w:t>
      </w:r>
      <w:r w:rsidR="00B47F6E">
        <w:rPr>
          <w:rFonts w:eastAsia="Calibri"/>
          <w:bCs w:val="0"/>
          <w:color w:val="000000"/>
          <w:position w:val="0"/>
          <w:lang w:val="x-none" w:eastAsia="x-none"/>
        </w:rPr>
        <w:tab/>
      </w:r>
      <w:r w:rsidR="00B47F6E">
        <w:rPr>
          <w:rFonts w:eastAsia="Calibri"/>
          <w:bCs w:val="0"/>
          <w:color w:val="000000"/>
          <w:position w:val="0"/>
          <w:lang w:val="x-none" w:eastAsia="x-none"/>
        </w:rPr>
        <w:tab/>
      </w:r>
      <w:r w:rsidR="00B47F6E">
        <w:rPr>
          <w:rFonts w:eastAsia="Calibri"/>
          <w:bCs w:val="0"/>
          <w:color w:val="000000"/>
          <w:position w:val="0"/>
          <w:lang w:val="vi-VN" w:eastAsia="x-none"/>
        </w:rPr>
        <w:t xml:space="preserve">: </w:t>
      </w:r>
      <w:r w:rsidRPr="001F18CF">
        <w:rPr>
          <w:rFonts w:eastAsia="Calibri"/>
          <w:b/>
          <w:bCs w:val="0"/>
          <w:color w:val="000000"/>
          <w:position w:val="0"/>
          <w:lang w:eastAsia="x-none"/>
        </w:rPr>
        <w:t>6</w:t>
      </w:r>
      <w:r w:rsidR="007C49DE">
        <w:rPr>
          <w:rFonts w:eastAsia="Calibri"/>
          <w:b/>
          <w:bCs w:val="0"/>
          <w:color w:val="000000"/>
          <w:position w:val="0"/>
          <w:lang w:eastAsia="x-none"/>
        </w:rPr>
        <w:t>3</w:t>
      </w:r>
      <w:r w:rsidR="0094057B">
        <w:rPr>
          <w:rFonts w:eastAsia="Calibri"/>
          <w:b/>
          <w:bCs w:val="0"/>
          <w:color w:val="000000"/>
          <w:position w:val="0"/>
          <w:lang w:val="vi-VN" w:eastAsia="x-none"/>
        </w:rPr>
        <w:t xml:space="preserve"> </w:t>
      </w:r>
      <w:r w:rsidRPr="001F18CF">
        <w:rPr>
          <w:rFonts w:eastAsia="Calibri"/>
          <w:bCs w:val="0"/>
          <w:color w:val="000000"/>
          <w:position w:val="0"/>
          <w:lang w:val="x-none" w:eastAsia="x-none"/>
        </w:rPr>
        <w:t>tín chỉ</w:t>
      </w:r>
      <w:r w:rsidR="00B47F6E">
        <w:rPr>
          <w:rFonts w:eastAsia="Calibri"/>
          <w:bCs w:val="0"/>
          <w:color w:val="000000"/>
          <w:position w:val="0"/>
          <w:lang w:val="x-none" w:eastAsia="x-none"/>
        </w:rPr>
        <w:tab/>
      </w:r>
      <w:r w:rsidRPr="001F18CF">
        <w:rPr>
          <w:rFonts w:eastAsia="Calibri"/>
          <w:bCs w:val="0"/>
          <w:color w:val="000000"/>
          <w:position w:val="0"/>
          <w:lang w:val="x-none" w:eastAsia="x-none"/>
        </w:rPr>
        <w:t xml:space="preserve">Tỉ lệ: </w:t>
      </w:r>
      <w:r w:rsidR="00963D8D">
        <w:rPr>
          <w:rFonts w:eastAsia="Calibri"/>
          <w:bCs w:val="0"/>
          <w:color w:val="000000"/>
          <w:position w:val="0"/>
          <w:lang w:eastAsia="x-none"/>
        </w:rPr>
        <w:t>39.1</w:t>
      </w:r>
      <w:r w:rsidRPr="001F18CF">
        <w:rPr>
          <w:rFonts w:eastAsia="Calibri"/>
          <w:bCs w:val="0"/>
          <w:color w:val="000000"/>
          <w:position w:val="0"/>
          <w:lang w:val="x-none" w:eastAsia="x-none"/>
        </w:rPr>
        <w:t>%</w:t>
      </w:r>
    </w:p>
    <w:p w14:paraId="78706F06" w14:textId="6EED8265" w:rsidR="001F18CF" w:rsidRDefault="001F18CF" w:rsidP="00835F82">
      <w:pPr>
        <w:tabs>
          <w:tab w:val="clear" w:pos="567"/>
        </w:tabs>
        <w:suppressAutoHyphens w:val="0"/>
        <w:spacing w:after="120" w:line="240" w:lineRule="auto"/>
        <w:ind w:leftChars="0" w:left="1080" w:firstLineChars="0" w:firstLine="0"/>
        <w:jc w:val="left"/>
        <w:textDirection w:val="lrTb"/>
        <w:textAlignment w:val="auto"/>
        <w:outlineLvl w:val="9"/>
        <w:rPr>
          <w:rFonts w:eastAsia="Calibri"/>
          <w:bCs w:val="0"/>
          <w:color w:val="000000"/>
          <w:position w:val="0"/>
          <w:lang w:val="x-none" w:eastAsia="x-none"/>
        </w:rPr>
      </w:pPr>
      <w:r w:rsidRPr="001F18CF">
        <w:rPr>
          <w:rFonts w:eastAsia="Calibri"/>
          <w:bCs w:val="0"/>
          <w:color w:val="000000"/>
          <w:position w:val="0"/>
          <w:lang w:val="x-none" w:eastAsia="x-none"/>
        </w:rPr>
        <w:t>+ Kiến thức cố</w:t>
      </w:r>
      <w:r w:rsidR="00B47F6E">
        <w:rPr>
          <w:rFonts w:eastAsia="Calibri"/>
          <w:bCs w:val="0"/>
          <w:color w:val="000000"/>
          <w:position w:val="0"/>
          <w:lang w:val="x-none" w:eastAsia="x-none"/>
        </w:rPr>
        <w:t>t lõi ngành</w:t>
      </w:r>
      <w:r w:rsidR="00B47F6E">
        <w:rPr>
          <w:rFonts w:eastAsia="Calibri"/>
          <w:bCs w:val="0"/>
          <w:color w:val="000000"/>
          <w:position w:val="0"/>
          <w:lang w:val="x-none" w:eastAsia="x-none"/>
        </w:rPr>
        <w:tab/>
      </w:r>
      <w:r w:rsidR="00B47F6E">
        <w:rPr>
          <w:rFonts w:eastAsia="Calibri"/>
          <w:bCs w:val="0"/>
          <w:color w:val="000000"/>
          <w:position w:val="0"/>
          <w:lang w:val="x-none" w:eastAsia="x-none"/>
        </w:rPr>
        <w:tab/>
      </w:r>
      <w:r w:rsidR="00B47F6E">
        <w:rPr>
          <w:rFonts w:eastAsia="Calibri"/>
          <w:bCs w:val="0"/>
          <w:color w:val="000000"/>
          <w:position w:val="0"/>
          <w:lang w:val="vi-VN" w:eastAsia="x-none"/>
        </w:rPr>
        <w:t xml:space="preserve">: </w:t>
      </w:r>
      <w:r w:rsidR="00671CB5">
        <w:rPr>
          <w:rFonts w:eastAsia="Calibri"/>
          <w:b/>
          <w:bCs w:val="0"/>
          <w:color w:val="000000"/>
          <w:position w:val="0"/>
          <w:lang w:eastAsia="x-none"/>
        </w:rPr>
        <w:t>42</w:t>
      </w:r>
      <w:r w:rsidR="0094057B">
        <w:rPr>
          <w:rFonts w:eastAsia="Calibri"/>
          <w:b/>
          <w:bCs w:val="0"/>
          <w:color w:val="000000"/>
          <w:position w:val="0"/>
          <w:lang w:val="vi-VN" w:eastAsia="x-none"/>
        </w:rPr>
        <w:t xml:space="preserve"> </w:t>
      </w:r>
      <w:r w:rsidRPr="001F18CF">
        <w:rPr>
          <w:rFonts w:eastAsia="Calibri"/>
          <w:bCs w:val="0"/>
          <w:color w:val="000000"/>
          <w:position w:val="0"/>
          <w:lang w:val="x-none" w:eastAsia="x-none"/>
        </w:rPr>
        <w:t>tín chỉ</w:t>
      </w:r>
      <w:r w:rsidRPr="001F18CF">
        <w:rPr>
          <w:rFonts w:eastAsia="Calibri"/>
          <w:bCs w:val="0"/>
          <w:color w:val="000000"/>
          <w:position w:val="0"/>
          <w:lang w:val="x-none" w:eastAsia="x-none"/>
        </w:rPr>
        <w:tab/>
        <w:t xml:space="preserve">Tỉ lệ: </w:t>
      </w:r>
      <w:r w:rsidR="00671CB5">
        <w:rPr>
          <w:rFonts w:eastAsia="Calibri"/>
          <w:bCs w:val="0"/>
          <w:color w:val="000000"/>
          <w:position w:val="0"/>
          <w:lang w:eastAsia="x-none"/>
        </w:rPr>
        <w:t>26</w:t>
      </w:r>
      <w:r w:rsidRPr="001F18CF">
        <w:rPr>
          <w:rFonts w:eastAsia="Calibri"/>
          <w:bCs w:val="0"/>
          <w:color w:val="000000"/>
          <w:position w:val="0"/>
          <w:lang w:val="x-none" w:eastAsia="x-none"/>
        </w:rPr>
        <w:t>%</w:t>
      </w:r>
    </w:p>
    <w:p w14:paraId="65F23612" w14:textId="2005F439" w:rsidR="00AB0271" w:rsidRPr="001F18CF" w:rsidRDefault="00AB0271" w:rsidP="00AB0271">
      <w:pPr>
        <w:tabs>
          <w:tab w:val="clear" w:pos="567"/>
        </w:tabs>
        <w:suppressAutoHyphens w:val="0"/>
        <w:spacing w:after="120" w:line="240" w:lineRule="auto"/>
        <w:ind w:leftChars="0" w:left="993" w:firstLineChars="0" w:hanging="993"/>
        <w:jc w:val="left"/>
        <w:textDirection w:val="lrTb"/>
        <w:textAlignment w:val="auto"/>
        <w:outlineLvl w:val="9"/>
        <w:rPr>
          <w:rFonts w:eastAsia="Calibri"/>
          <w:bCs w:val="0"/>
          <w:color w:val="000000"/>
          <w:position w:val="0"/>
          <w:lang w:val="x-none" w:eastAsia="x-none"/>
        </w:rPr>
      </w:pPr>
      <w:r>
        <w:rPr>
          <w:rFonts w:eastAsia="Calibri"/>
          <w:bCs w:val="0"/>
          <w:color w:val="000000"/>
          <w:position w:val="0"/>
          <w:lang w:val="x-none" w:eastAsia="x-none"/>
        </w:rPr>
        <w:tab/>
      </w:r>
      <w:r w:rsidRPr="00AB0271">
        <w:rPr>
          <w:rFonts w:eastAsia="Calibri"/>
          <w:bCs w:val="0"/>
          <w:color w:val="000000"/>
          <w:position w:val="0"/>
          <w:lang w:val="x-none" w:eastAsia="x-none"/>
        </w:rPr>
        <w:t>+ Kiến thức Khởi nghiệp, đổi mới sáng tạo, năng lực số và công nghệ chuyên dụ</w:t>
      </w:r>
      <w:r w:rsidR="00817B9D">
        <w:rPr>
          <w:rFonts w:eastAsia="Calibri"/>
          <w:bCs w:val="0"/>
          <w:color w:val="000000"/>
          <w:position w:val="0"/>
          <w:lang w:val="x-none" w:eastAsia="x-none"/>
        </w:rPr>
        <w:t>ng</w:t>
      </w:r>
      <w:r w:rsidR="00817B9D">
        <w:rPr>
          <w:rFonts w:eastAsia="Calibri"/>
          <w:bCs w:val="0"/>
          <w:color w:val="000000"/>
          <w:position w:val="0"/>
          <w:lang w:val="x-none" w:eastAsia="x-none"/>
        </w:rPr>
        <w:tab/>
      </w:r>
      <w:r w:rsidR="00817B9D">
        <w:rPr>
          <w:rFonts w:eastAsia="Calibri"/>
          <w:bCs w:val="0"/>
          <w:color w:val="000000"/>
          <w:position w:val="0"/>
          <w:lang w:val="x-none" w:eastAsia="x-none"/>
        </w:rPr>
        <w:tab/>
      </w:r>
      <w:r w:rsidR="00817B9D">
        <w:rPr>
          <w:rFonts w:eastAsia="Calibri"/>
          <w:bCs w:val="0"/>
          <w:color w:val="000000"/>
          <w:position w:val="0"/>
          <w:lang w:val="x-none" w:eastAsia="x-none"/>
        </w:rPr>
        <w:tab/>
      </w:r>
      <w:r w:rsidR="00817B9D">
        <w:rPr>
          <w:rFonts w:eastAsia="Calibri"/>
          <w:bCs w:val="0"/>
          <w:color w:val="000000"/>
          <w:position w:val="0"/>
          <w:lang w:val="x-none" w:eastAsia="x-none"/>
        </w:rPr>
        <w:tab/>
      </w:r>
      <w:r w:rsidR="00817B9D">
        <w:rPr>
          <w:rFonts w:eastAsia="Calibri"/>
          <w:bCs w:val="0"/>
          <w:color w:val="000000"/>
          <w:position w:val="0"/>
          <w:lang w:val="x-none" w:eastAsia="x-none"/>
        </w:rPr>
        <w:tab/>
      </w:r>
      <w:r w:rsidRPr="00AB0271">
        <w:rPr>
          <w:rFonts w:eastAsia="Calibri"/>
          <w:bCs w:val="0"/>
          <w:color w:val="000000"/>
          <w:position w:val="0"/>
          <w:lang w:val="x-none" w:eastAsia="x-none"/>
        </w:rPr>
        <w:t xml:space="preserve">: </w:t>
      </w:r>
      <w:r w:rsidR="00817B9D" w:rsidRPr="00817B9D">
        <w:rPr>
          <w:rFonts w:eastAsia="Calibri"/>
          <w:b/>
          <w:bCs w:val="0"/>
          <w:color w:val="000000"/>
          <w:position w:val="0"/>
          <w:lang w:eastAsia="x-none"/>
        </w:rPr>
        <w:t>8</w:t>
      </w:r>
      <w:r w:rsidRPr="00AB0271">
        <w:rPr>
          <w:rFonts w:eastAsia="Calibri"/>
          <w:bCs w:val="0"/>
          <w:color w:val="000000"/>
          <w:position w:val="0"/>
          <w:lang w:val="x-none" w:eastAsia="x-none"/>
        </w:rPr>
        <w:t xml:space="preserve"> tín chỉ</w:t>
      </w:r>
      <w:r w:rsidRPr="00AB0271">
        <w:rPr>
          <w:rFonts w:eastAsia="Calibri"/>
          <w:bCs w:val="0"/>
          <w:color w:val="000000"/>
          <w:position w:val="0"/>
          <w:lang w:val="x-none" w:eastAsia="x-none"/>
        </w:rPr>
        <w:tab/>
        <w:t xml:space="preserve">Tỉ lệ: </w:t>
      </w:r>
      <w:r w:rsidR="00817B9D">
        <w:rPr>
          <w:rFonts w:eastAsia="Calibri"/>
          <w:bCs w:val="0"/>
          <w:color w:val="000000"/>
          <w:position w:val="0"/>
          <w:lang w:eastAsia="x-none"/>
        </w:rPr>
        <w:t>4.96</w:t>
      </w:r>
      <w:r w:rsidRPr="00AB0271">
        <w:rPr>
          <w:rFonts w:eastAsia="Calibri"/>
          <w:bCs w:val="0"/>
          <w:color w:val="000000"/>
          <w:position w:val="0"/>
          <w:lang w:val="x-none" w:eastAsia="x-none"/>
        </w:rPr>
        <w:t>%</w:t>
      </w:r>
    </w:p>
    <w:p w14:paraId="0C602F1F" w14:textId="5A65F594" w:rsidR="001F18CF" w:rsidRPr="001F18CF" w:rsidRDefault="001F18CF" w:rsidP="00FA038E">
      <w:pPr>
        <w:tabs>
          <w:tab w:val="clear" w:pos="567"/>
        </w:tabs>
        <w:suppressAutoHyphens w:val="0"/>
        <w:spacing w:after="120" w:line="240" w:lineRule="auto"/>
        <w:ind w:leftChars="0" w:left="0" w:firstLineChars="0" w:firstLine="0"/>
        <w:jc w:val="left"/>
        <w:textDirection w:val="lrTb"/>
        <w:textAlignment w:val="auto"/>
        <w:outlineLvl w:val="9"/>
        <w:rPr>
          <w:rFonts w:eastAsia="Calibri"/>
          <w:bCs w:val="0"/>
          <w:color w:val="000000"/>
          <w:position w:val="0"/>
          <w:lang w:eastAsia="x-none"/>
        </w:rPr>
      </w:pPr>
      <w:r>
        <w:rPr>
          <w:rFonts w:eastAsia="Calibri"/>
          <w:bCs w:val="0"/>
          <w:color w:val="000000"/>
          <w:position w:val="0"/>
          <w:lang w:eastAsia="x-none"/>
        </w:rPr>
        <w:t xml:space="preserve">               </w:t>
      </w:r>
      <w:r w:rsidR="00C34D16">
        <w:rPr>
          <w:rFonts w:eastAsia="Calibri"/>
          <w:bCs w:val="0"/>
          <w:color w:val="000000"/>
          <w:position w:val="0"/>
          <w:lang w:eastAsia="x-none"/>
        </w:rPr>
        <w:t xml:space="preserve"> </w:t>
      </w:r>
      <w:r w:rsidRPr="001F18CF">
        <w:rPr>
          <w:rFonts w:eastAsia="Calibri"/>
          <w:bCs w:val="0"/>
          <w:color w:val="000000"/>
          <w:position w:val="0"/>
          <w:lang w:val="x-none" w:eastAsia="x-none"/>
        </w:rPr>
        <w:t>+ Thực tập, trải nghiệm</w:t>
      </w:r>
      <w:r w:rsidR="00B47F6E">
        <w:rPr>
          <w:rFonts w:eastAsia="Calibri"/>
          <w:bCs w:val="0"/>
          <w:color w:val="000000"/>
          <w:position w:val="0"/>
          <w:lang w:val="x-none" w:eastAsia="x-none"/>
        </w:rPr>
        <w:tab/>
      </w:r>
      <w:r w:rsidR="00B47F6E">
        <w:rPr>
          <w:rFonts w:eastAsia="Calibri"/>
          <w:bCs w:val="0"/>
          <w:color w:val="000000"/>
          <w:position w:val="0"/>
          <w:lang w:val="x-none" w:eastAsia="x-none"/>
        </w:rPr>
        <w:tab/>
      </w:r>
      <w:r w:rsidR="00B47F6E">
        <w:rPr>
          <w:rFonts w:eastAsia="Calibri"/>
          <w:bCs w:val="0"/>
          <w:color w:val="000000"/>
          <w:position w:val="0"/>
          <w:lang w:val="vi-VN" w:eastAsia="x-none"/>
        </w:rPr>
        <w:t>:</w:t>
      </w:r>
      <w:r w:rsidR="00B47F6E" w:rsidRPr="00671CB5">
        <w:rPr>
          <w:rFonts w:eastAsia="Calibri"/>
          <w:bCs w:val="0"/>
          <w:color w:val="000000"/>
          <w:position w:val="0"/>
          <w:lang w:val="vi-VN" w:eastAsia="x-none"/>
        </w:rPr>
        <w:t xml:space="preserve"> </w:t>
      </w:r>
      <w:r w:rsidRPr="00682804">
        <w:rPr>
          <w:rFonts w:eastAsia="Calibri"/>
          <w:b/>
          <w:bCs w:val="0"/>
          <w:color w:val="000000"/>
          <w:position w:val="0"/>
          <w:lang w:eastAsia="x-none"/>
        </w:rPr>
        <w:t>8</w:t>
      </w:r>
      <w:r w:rsidR="0094057B" w:rsidRPr="00682804">
        <w:rPr>
          <w:rFonts w:eastAsia="Calibri"/>
          <w:b/>
          <w:bCs w:val="0"/>
          <w:color w:val="000000"/>
          <w:position w:val="0"/>
          <w:lang w:val="vi-VN" w:eastAsia="x-none"/>
        </w:rPr>
        <w:t xml:space="preserve"> </w:t>
      </w:r>
      <w:r w:rsidRPr="001F18CF">
        <w:rPr>
          <w:rFonts w:eastAsia="Calibri"/>
          <w:bCs w:val="0"/>
          <w:color w:val="000000"/>
          <w:position w:val="0"/>
          <w:lang w:val="x-none" w:eastAsia="x-none"/>
        </w:rPr>
        <w:t>tín chỉ</w:t>
      </w:r>
      <w:r w:rsidRPr="001F18CF">
        <w:rPr>
          <w:rFonts w:eastAsia="Calibri"/>
          <w:bCs w:val="0"/>
          <w:color w:val="000000"/>
          <w:position w:val="0"/>
          <w:lang w:val="x-none" w:eastAsia="x-none"/>
        </w:rPr>
        <w:tab/>
        <w:t>Tỉ lệ:</w:t>
      </w:r>
      <w:r w:rsidR="00963D8D">
        <w:rPr>
          <w:rFonts w:eastAsia="Calibri"/>
          <w:bCs w:val="0"/>
          <w:color w:val="000000"/>
          <w:position w:val="0"/>
          <w:lang w:eastAsia="x-none"/>
        </w:rPr>
        <w:t xml:space="preserve"> 4.96</w:t>
      </w:r>
      <w:r w:rsidRPr="001F18CF">
        <w:rPr>
          <w:rFonts w:eastAsia="Calibri"/>
          <w:bCs w:val="0"/>
          <w:color w:val="000000"/>
          <w:position w:val="0"/>
          <w:lang w:eastAsia="x-none"/>
        </w:rPr>
        <w:t xml:space="preserve"> </w:t>
      </w:r>
      <w:r w:rsidRPr="001F18CF">
        <w:rPr>
          <w:rFonts w:eastAsia="Calibri"/>
          <w:bCs w:val="0"/>
          <w:color w:val="000000"/>
          <w:position w:val="0"/>
          <w:lang w:val="x-none" w:eastAsia="x-none"/>
        </w:rPr>
        <w:t>%</w:t>
      </w:r>
    </w:p>
    <w:p w14:paraId="15C51145" w14:textId="77777777" w:rsidR="00E306F3" w:rsidRDefault="001F18CF" w:rsidP="00E306F3">
      <w:pPr>
        <w:tabs>
          <w:tab w:val="clear" w:pos="567"/>
        </w:tabs>
        <w:suppressAutoHyphens w:val="0"/>
        <w:spacing w:after="120" w:line="240" w:lineRule="auto"/>
        <w:ind w:leftChars="0" w:left="1080" w:right="-283" w:firstLineChars="0" w:firstLine="0"/>
        <w:jc w:val="left"/>
        <w:textDirection w:val="lrTb"/>
        <w:textAlignment w:val="auto"/>
        <w:outlineLvl w:val="9"/>
        <w:rPr>
          <w:rFonts w:eastAsia="Calibri"/>
          <w:bCs w:val="0"/>
          <w:color w:val="000000"/>
          <w:position w:val="0"/>
          <w:lang w:val="x-none" w:eastAsia="x-none"/>
        </w:rPr>
      </w:pPr>
      <w:r w:rsidRPr="001F18CF">
        <w:rPr>
          <w:rFonts w:eastAsia="Calibri"/>
          <w:bCs w:val="0"/>
          <w:color w:val="000000"/>
          <w:position w:val="0"/>
          <w:lang w:eastAsia="x-none"/>
        </w:rPr>
        <w:t>+</w:t>
      </w:r>
      <w:r w:rsidR="00F93ADC">
        <w:rPr>
          <w:rFonts w:eastAsia="Calibri"/>
          <w:bCs w:val="0"/>
          <w:color w:val="000000"/>
          <w:position w:val="0"/>
          <w:lang w:eastAsia="x-none"/>
        </w:rPr>
        <w:t xml:space="preserve"> </w:t>
      </w:r>
      <w:r w:rsidRPr="001F18CF">
        <w:rPr>
          <w:rFonts w:eastAsia="Calibri"/>
          <w:bCs w:val="0"/>
          <w:color w:val="000000"/>
          <w:position w:val="0"/>
          <w:lang w:val="x-none" w:eastAsia="x-none"/>
        </w:rPr>
        <w:t>Đồ án tốt nghiệp</w:t>
      </w:r>
      <w:r w:rsidRPr="001F18CF">
        <w:rPr>
          <w:rFonts w:eastAsia="Calibri"/>
          <w:bCs w:val="0"/>
          <w:color w:val="000000"/>
          <w:position w:val="0"/>
          <w:lang w:eastAsia="x-none"/>
        </w:rPr>
        <w:t xml:space="preserve"> (GĐ2)</w:t>
      </w:r>
      <w:r w:rsidR="00B47F6E">
        <w:rPr>
          <w:rFonts w:eastAsia="Calibri"/>
          <w:bCs w:val="0"/>
          <w:color w:val="000000"/>
          <w:position w:val="0"/>
          <w:lang w:val="x-none" w:eastAsia="x-none"/>
        </w:rPr>
        <w:tab/>
      </w:r>
      <w:r w:rsidR="00B47F6E">
        <w:rPr>
          <w:rFonts w:eastAsia="Calibri"/>
          <w:bCs w:val="0"/>
          <w:color w:val="000000"/>
          <w:position w:val="0"/>
          <w:lang w:val="x-none" w:eastAsia="x-none"/>
        </w:rPr>
        <w:tab/>
      </w:r>
      <w:r w:rsidR="00B47F6E">
        <w:rPr>
          <w:rFonts w:eastAsia="Calibri"/>
          <w:bCs w:val="0"/>
          <w:color w:val="000000"/>
          <w:position w:val="0"/>
          <w:lang w:val="vi-VN" w:eastAsia="x-none"/>
        </w:rPr>
        <w:t>:</w:t>
      </w:r>
      <w:r w:rsidR="00A0282E">
        <w:rPr>
          <w:rFonts w:eastAsia="Calibri"/>
          <w:b/>
          <w:bCs w:val="0"/>
          <w:color w:val="000000"/>
          <w:position w:val="0"/>
          <w:lang w:eastAsia="x-none"/>
        </w:rPr>
        <w:t xml:space="preserve"> </w:t>
      </w:r>
      <w:r w:rsidRPr="00817B9D">
        <w:rPr>
          <w:rFonts w:eastAsia="Calibri"/>
          <w:b/>
          <w:bCs w:val="0"/>
          <w:position w:val="0"/>
          <w:lang w:eastAsia="x-none"/>
        </w:rPr>
        <w:t>7</w:t>
      </w:r>
      <w:r w:rsidR="0094057B">
        <w:rPr>
          <w:rFonts w:eastAsia="Calibri"/>
          <w:bCs w:val="0"/>
          <w:color w:val="C00000"/>
          <w:position w:val="0"/>
          <w:lang w:val="vi-VN" w:eastAsia="x-none"/>
        </w:rPr>
        <w:t xml:space="preserve"> </w:t>
      </w:r>
      <w:r w:rsidRPr="001F18CF">
        <w:rPr>
          <w:rFonts w:eastAsia="Calibri"/>
          <w:bCs w:val="0"/>
          <w:color w:val="000000"/>
          <w:position w:val="0"/>
          <w:lang w:val="x-none" w:eastAsia="x-none"/>
        </w:rPr>
        <w:t>tín chỉ</w:t>
      </w:r>
      <w:r w:rsidRPr="001F18CF">
        <w:rPr>
          <w:rFonts w:eastAsia="Calibri"/>
          <w:bCs w:val="0"/>
          <w:color w:val="000000"/>
          <w:position w:val="0"/>
          <w:lang w:val="x-none" w:eastAsia="x-none"/>
        </w:rPr>
        <w:tab/>
        <w:t>Tỉ lệ</w:t>
      </w:r>
      <w:r w:rsidR="008476D6">
        <w:rPr>
          <w:rFonts w:eastAsia="Calibri"/>
          <w:bCs w:val="0"/>
          <w:color w:val="000000"/>
          <w:position w:val="0"/>
          <w:lang w:val="x-none" w:eastAsia="x-none"/>
        </w:rPr>
        <w:t xml:space="preserve">: </w:t>
      </w:r>
      <w:r w:rsidR="00963D8D">
        <w:rPr>
          <w:rFonts w:eastAsia="Calibri"/>
          <w:bCs w:val="0"/>
          <w:color w:val="000000"/>
          <w:position w:val="0"/>
          <w:lang w:eastAsia="x-none"/>
        </w:rPr>
        <w:t xml:space="preserve">4.34 </w:t>
      </w:r>
      <w:r w:rsidRPr="001F18CF">
        <w:rPr>
          <w:rFonts w:eastAsia="Calibri"/>
          <w:bCs w:val="0"/>
          <w:color w:val="000000"/>
          <w:position w:val="0"/>
          <w:lang w:val="x-none" w:eastAsia="x-none"/>
        </w:rPr>
        <w:t>%</w:t>
      </w:r>
    </w:p>
    <w:p w14:paraId="3D5ED284" w14:textId="5098F61B" w:rsidR="003220FC" w:rsidRDefault="008D11F8" w:rsidP="00835F82">
      <w:pPr>
        <w:pStyle w:val="Heading3"/>
        <w:spacing w:after="120"/>
        <w:ind w:leftChars="0" w:left="0" w:firstLineChars="0" w:firstLine="0"/>
      </w:pPr>
      <w:r>
        <w:t xml:space="preserve">4. Khung chương trình đào tạo </w:t>
      </w:r>
    </w:p>
    <w:tbl>
      <w:tblPr>
        <w:tblStyle w:val="7"/>
        <w:tblW w:w="11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994"/>
        <w:gridCol w:w="2409"/>
        <w:gridCol w:w="1843"/>
        <w:gridCol w:w="567"/>
        <w:gridCol w:w="567"/>
        <w:gridCol w:w="567"/>
        <w:gridCol w:w="709"/>
        <w:gridCol w:w="1451"/>
        <w:gridCol w:w="958"/>
        <w:gridCol w:w="710"/>
        <w:gridCol w:w="25"/>
      </w:tblGrid>
      <w:tr w:rsidR="00050AD0" w:rsidRPr="00B308E3" w14:paraId="17E9EEC7" w14:textId="77777777" w:rsidTr="00404EA9">
        <w:trPr>
          <w:gridAfter w:val="1"/>
          <w:wAfter w:w="25" w:type="dxa"/>
          <w:tblHeader/>
          <w:jc w:val="center"/>
        </w:trPr>
        <w:tc>
          <w:tcPr>
            <w:tcW w:w="561" w:type="dxa"/>
            <w:vMerge w:val="restart"/>
            <w:vAlign w:val="center"/>
          </w:tcPr>
          <w:p w14:paraId="02C7C46D"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lastRenderedPageBreak/>
              <w:t>TT</w:t>
            </w:r>
          </w:p>
        </w:tc>
        <w:tc>
          <w:tcPr>
            <w:tcW w:w="994" w:type="dxa"/>
            <w:vMerge w:val="restart"/>
            <w:vAlign w:val="center"/>
          </w:tcPr>
          <w:p w14:paraId="44C72911" w14:textId="77777777" w:rsidR="00050AD0" w:rsidRPr="00B308E3" w:rsidRDefault="00050AD0" w:rsidP="0030565A">
            <w:pPr>
              <w:pBdr>
                <w:top w:val="nil"/>
                <w:left w:val="nil"/>
                <w:bottom w:val="nil"/>
                <w:right w:val="nil"/>
                <w:between w:val="nil"/>
              </w:pBdr>
              <w:tabs>
                <w:tab w:val="clear" w:pos="567"/>
              </w:tabs>
              <w:spacing w:after="120" w:line="276" w:lineRule="auto"/>
              <w:ind w:right="-57" w:hanging="2"/>
              <w:jc w:val="center"/>
              <w:rPr>
                <w:color w:val="000000" w:themeColor="text1"/>
                <w:sz w:val="22"/>
                <w:szCs w:val="22"/>
              </w:rPr>
            </w:pPr>
            <w:r w:rsidRPr="00B308E3">
              <w:rPr>
                <w:color w:val="000000" w:themeColor="text1"/>
                <w:sz w:val="22"/>
                <w:szCs w:val="22"/>
              </w:rPr>
              <w:t>Mã số</w:t>
            </w:r>
          </w:p>
        </w:tc>
        <w:tc>
          <w:tcPr>
            <w:tcW w:w="2409" w:type="dxa"/>
            <w:vMerge w:val="restart"/>
            <w:vAlign w:val="center"/>
          </w:tcPr>
          <w:p w14:paraId="277F561C" w14:textId="2CA655D6"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Tên học phần (HP) tiếng Việt</w:t>
            </w:r>
          </w:p>
        </w:tc>
        <w:tc>
          <w:tcPr>
            <w:tcW w:w="1843" w:type="dxa"/>
            <w:vMerge w:val="restart"/>
          </w:tcPr>
          <w:p w14:paraId="62FFE3A5" w14:textId="77777777" w:rsidR="00B308E3" w:rsidRDefault="00B308E3" w:rsidP="00050AD0">
            <w:pPr>
              <w:pBdr>
                <w:top w:val="nil"/>
                <w:left w:val="nil"/>
                <w:bottom w:val="nil"/>
                <w:right w:val="nil"/>
                <w:between w:val="nil"/>
              </w:pBdr>
              <w:spacing w:after="120" w:line="276" w:lineRule="auto"/>
              <w:ind w:right="-57" w:hanging="2"/>
              <w:jc w:val="center"/>
              <w:rPr>
                <w:color w:val="000000"/>
                <w:sz w:val="22"/>
                <w:szCs w:val="22"/>
              </w:rPr>
            </w:pPr>
          </w:p>
          <w:p w14:paraId="67F9498B" w14:textId="7C0EE8A4"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Tên học phần (HP) tiếng Anh</w:t>
            </w:r>
          </w:p>
        </w:tc>
        <w:tc>
          <w:tcPr>
            <w:tcW w:w="567" w:type="dxa"/>
            <w:vMerge w:val="restart"/>
            <w:vAlign w:val="center"/>
          </w:tcPr>
          <w:p w14:paraId="5B172DFD" w14:textId="13A2CF59"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Tín chỉ</w:t>
            </w:r>
          </w:p>
        </w:tc>
        <w:tc>
          <w:tcPr>
            <w:tcW w:w="1843" w:type="dxa"/>
            <w:gridSpan w:val="3"/>
            <w:vAlign w:val="center"/>
          </w:tcPr>
          <w:p w14:paraId="234C1722"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Số tiết</w:t>
            </w:r>
          </w:p>
        </w:tc>
        <w:tc>
          <w:tcPr>
            <w:tcW w:w="1451" w:type="dxa"/>
            <w:vMerge w:val="restart"/>
            <w:vAlign w:val="center"/>
          </w:tcPr>
          <w:p w14:paraId="39202D1F"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HP học trước (a), song hành (c), tiên quyết (b)</w:t>
            </w:r>
          </w:p>
        </w:tc>
        <w:tc>
          <w:tcPr>
            <w:tcW w:w="958" w:type="dxa"/>
            <w:vMerge w:val="restart"/>
            <w:vAlign w:val="center"/>
          </w:tcPr>
          <w:p w14:paraId="226FD9D4"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Phương pháp giảng dạy</w:t>
            </w:r>
          </w:p>
        </w:tc>
        <w:tc>
          <w:tcPr>
            <w:tcW w:w="710" w:type="dxa"/>
            <w:vMerge w:val="restart"/>
            <w:vAlign w:val="center"/>
          </w:tcPr>
          <w:p w14:paraId="4524C606" w14:textId="1921201C"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Phương pháp đánh giá</w:t>
            </w:r>
          </w:p>
        </w:tc>
      </w:tr>
      <w:tr w:rsidR="00050AD0" w:rsidRPr="00B308E3" w14:paraId="7B9E4871" w14:textId="77777777" w:rsidTr="00404EA9">
        <w:trPr>
          <w:gridAfter w:val="1"/>
          <w:wAfter w:w="25" w:type="dxa"/>
          <w:tblHeader/>
          <w:jc w:val="center"/>
        </w:trPr>
        <w:tc>
          <w:tcPr>
            <w:tcW w:w="561" w:type="dxa"/>
            <w:vMerge/>
            <w:vAlign w:val="center"/>
          </w:tcPr>
          <w:p w14:paraId="0479F8C7" w14:textId="77777777" w:rsidR="00050AD0" w:rsidRPr="00B308E3" w:rsidRDefault="00050AD0" w:rsidP="00050AD0">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994" w:type="dxa"/>
            <w:vMerge/>
            <w:vAlign w:val="center"/>
          </w:tcPr>
          <w:p w14:paraId="56498B69" w14:textId="77777777" w:rsidR="00050AD0" w:rsidRPr="00B308E3" w:rsidRDefault="00050AD0" w:rsidP="00050AD0">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2409" w:type="dxa"/>
            <w:vMerge/>
            <w:vAlign w:val="center"/>
          </w:tcPr>
          <w:p w14:paraId="5E761FEC" w14:textId="77777777" w:rsidR="00050AD0" w:rsidRPr="00B308E3" w:rsidRDefault="00050AD0" w:rsidP="00050AD0">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1843" w:type="dxa"/>
            <w:vMerge/>
          </w:tcPr>
          <w:p w14:paraId="1E9D6FD1" w14:textId="77777777" w:rsidR="00050AD0" w:rsidRPr="00B308E3" w:rsidRDefault="00050AD0" w:rsidP="00050AD0">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567" w:type="dxa"/>
            <w:vMerge/>
            <w:vAlign w:val="center"/>
          </w:tcPr>
          <w:p w14:paraId="74B38656" w14:textId="61874CE2" w:rsidR="00050AD0" w:rsidRPr="00B308E3" w:rsidRDefault="00050AD0" w:rsidP="00050AD0">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567" w:type="dxa"/>
            <w:vAlign w:val="center"/>
          </w:tcPr>
          <w:p w14:paraId="263576C6"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LT</w:t>
            </w:r>
          </w:p>
        </w:tc>
        <w:tc>
          <w:tcPr>
            <w:tcW w:w="567" w:type="dxa"/>
            <w:vAlign w:val="center"/>
          </w:tcPr>
          <w:p w14:paraId="6C1A4233"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09" w:type="dxa"/>
            <w:vAlign w:val="center"/>
          </w:tcPr>
          <w:p w14:paraId="466A882D"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Tự học</w:t>
            </w:r>
          </w:p>
        </w:tc>
        <w:tc>
          <w:tcPr>
            <w:tcW w:w="1451" w:type="dxa"/>
            <w:vMerge/>
            <w:vAlign w:val="center"/>
          </w:tcPr>
          <w:p w14:paraId="7FF704AE" w14:textId="77777777" w:rsidR="00050AD0" w:rsidRPr="00B308E3" w:rsidRDefault="00050AD0" w:rsidP="00050AD0">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958" w:type="dxa"/>
            <w:vMerge/>
            <w:vAlign w:val="center"/>
          </w:tcPr>
          <w:p w14:paraId="427B7B5A" w14:textId="77777777" w:rsidR="00050AD0" w:rsidRPr="00B308E3" w:rsidRDefault="00050AD0" w:rsidP="00050AD0">
            <w:pPr>
              <w:widowControl w:val="0"/>
              <w:pBdr>
                <w:top w:val="nil"/>
                <w:left w:val="nil"/>
                <w:bottom w:val="nil"/>
                <w:right w:val="nil"/>
                <w:between w:val="nil"/>
              </w:pBdr>
              <w:spacing w:after="120" w:line="276" w:lineRule="auto"/>
              <w:ind w:hanging="2"/>
              <w:jc w:val="left"/>
              <w:rPr>
                <w:color w:val="000000" w:themeColor="text1"/>
                <w:sz w:val="22"/>
                <w:szCs w:val="22"/>
              </w:rPr>
            </w:pPr>
          </w:p>
        </w:tc>
        <w:tc>
          <w:tcPr>
            <w:tcW w:w="710" w:type="dxa"/>
            <w:vMerge/>
          </w:tcPr>
          <w:p w14:paraId="253CCA4C" w14:textId="77777777" w:rsidR="00050AD0" w:rsidRPr="00B308E3" w:rsidRDefault="00050AD0" w:rsidP="00050AD0">
            <w:pPr>
              <w:widowControl w:val="0"/>
              <w:pBdr>
                <w:top w:val="nil"/>
                <w:left w:val="nil"/>
                <w:bottom w:val="nil"/>
                <w:right w:val="nil"/>
                <w:between w:val="nil"/>
              </w:pBdr>
              <w:spacing w:after="120" w:line="276" w:lineRule="auto"/>
              <w:ind w:hanging="2"/>
              <w:jc w:val="left"/>
              <w:rPr>
                <w:color w:val="000000" w:themeColor="text1"/>
                <w:sz w:val="22"/>
                <w:szCs w:val="22"/>
              </w:rPr>
            </w:pPr>
          </w:p>
        </w:tc>
      </w:tr>
      <w:tr w:rsidR="00050AD0" w:rsidRPr="00B308E3" w14:paraId="33547ACA" w14:textId="77777777" w:rsidTr="00404EA9">
        <w:trPr>
          <w:gridAfter w:val="1"/>
          <w:wAfter w:w="25" w:type="dxa"/>
          <w:jc w:val="center"/>
        </w:trPr>
        <w:tc>
          <w:tcPr>
            <w:tcW w:w="561" w:type="dxa"/>
            <w:vAlign w:val="center"/>
          </w:tcPr>
          <w:p w14:paraId="024E13CF" w14:textId="77777777" w:rsidR="00050AD0" w:rsidRPr="00B308E3" w:rsidRDefault="00050AD0" w:rsidP="00050AD0">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I</w:t>
            </w:r>
          </w:p>
        </w:tc>
        <w:tc>
          <w:tcPr>
            <w:tcW w:w="3403" w:type="dxa"/>
            <w:gridSpan w:val="2"/>
            <w:vAlign w:val="center"/>
          </w:tcPr>
          <w:p w14:paraId="085AB050" w14:textId="77777777" w:rsidR="00050AD0" w:rsidRPr="00B308E3" w:rsidRDefault="00050AD0" w:rsidP="00050AD0">
            <w:pPr>
              <w:pBdr>
                <w:top w:val="nil"/>
                <w:left w:val="nil"/>
                <w:bottom w:val="nil"/>
                <w:right w:val="nil"/>
                <w:between w:val="nil"/>
              </w:pBdr>
              <w:spacing w:after="120" w:line="276" w:lineRule="auto"/>
              <w:ind w:right="-57" w:hanging="2"/>
              <w:jc w:val="left"/>
              <w:rPr>
                <w:b/>
                <w:color w:val="000000" w:themeColor="text1"/>
                <w:sz w:val="22"/>
                <w:szCs w:val="22"/>
              </w:rPr>
            </w:pPr>
            <w:r w:rsidRPr="00B308E3">
              <w:rPr>
                <w:b/>
                <w:color w:val="000000" w:themeColor="text1"/>
                <w:sz w:val="22"/>
                <w:szCs w:val="22"/>
              </w:rPr>
              <w:t>KIẾN THỨC GIÁO DỤC ĐẠI CƯƠNG</w:t>
            </w:r>
          </w:p>
        </w:tc>
        <w:tc>
          <w:tcPr>
            <w:tcW w:w="1843" w:type="dxa"/>
          </w:tcPr>
          <w:p w14:paraId="1A75416D" w14:textId="77777777" w:rsidR="00050AD0" w:rsidRPr="00B308E3" w:rsidRDefault="00050AD0" w:rsidP="00050AD0">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1A2AA4D0" w14:textId="18D7661E" w:rsidR="00050AD0" w:rsidRPr="00B308E3" w:rsidRDefault="00050AD0" w:rsidP="00050AD0">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13</w:t>
            </w:r>
          </w:p>
        </w:tc>
        <w:tc>
          <w:tcPr>
            <w:tcW w:w="567" w:type="dxa"/>
            <w:vAlign w:val="center"/>
          </w:tcPr>
          <w:p w14:paraId="71018F6D" w14:textId="77777777" w:rsidR="00050AD0" w:rsidRPr="00B308E3" w:rsidRDefault="00050AD0" w:rsidP="00050AD0">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195</w:t>
            </w:r>
          </w:p>
        </w:tc>
        <w:tc>
          <w:tcPr>
            <w:tcW w:w="567" w:type="dxa"/>
            <w:vAlign w:val="center"/>
          </w:tcPr>
          <w:p w14:paraId="63E82B50" w14:textId="77777777" w:rsidR="00050AD0" w:rsidRPr="00B308E3" w:rsidRDefault="00050AD0" w:rsidP="00050AD0">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0</w:t>
            </w:r>
          </w:p>
        </w:tc>
        <w:tc>
          <w:tcPr>
            <w:tcW w:w="709" w:type="dxa"/>
            <w:vAlign w:val="center"/>
          </w:tcPr>
          <w:p w14:paraId="5CD29512" w14:textId="77777777" w:rsidR="00050AD0" w:rsidRPr="00B308E3" w:rsidRDefault="00050AD0" w:rsidP="00050AD0">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390</w:t>
            </w:r>
          </w:p>
        </w:tc>
        <w:tc>
          <w:tcPr>
            <w:tcW w:w="1451" w:type="dxa"/>
            <w:vAlign w:val="center"/>
          </w:tcPr>
          <w:p w14:paraId="15ADBACB" w14:textId="77777777" w:rsidR="00050AD0" w:rsidRPr="00B308E3" w:rsidRDefault="00050AD0" w:rsidP="00050AD0">
            <w:pPr>
              <w:pBdr>
                <w:top w:val="nil"/>
                <w:left w:val="nil"/>
                <w:bottom w:val="nil"/>
                <w:right w:val="nil"/>
                <w:between w:val="nil"/>
              </w:pBdr>
              <w:spacing w:after="120" w:line="276" w:lineRule="auto"/>
              <w:ind w:right="-57" w:hanging="2"/>
              <w:jc w:val="center"/>
              <w:rPr>
                <w:b/>
                <w:color w:val="000000" w:themeColor="text1"/>
                <w:sz w:val="22"/>
                <w:szCs w:val="22"/>
              </w:rPr>
            </w:pPr>
          </w:p>
        </w:tc>
        <w:tc>
          <w:tcPr>
            <w:tcW w:w="958" w:type="dxa"/>
            <w:vAlign w:val="center"/>
          </w:tcPr>
          <w:p w14:paraId="44E3BCC3"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5C9815D3" w14:textId="77777777" w:rsidR="00050AD0" w:rsidRPr="00B308E3" w:rsidRDefault="00050AD0" w:rsidP="00050AD0">
            <w:pPr>
              <w:pBdr>
                <w:top w:val="nil"/>
                <w:left w:val="nil"/>
                <w:bottom w:val="nil"/>
                <w:right w:val="nil"/>
                <w:between w:val="nil"/>
              </w:pBdr>
              <w:spacing w:after="120" w:line="276" w:lineRule="auto"/>
              <w:ind w:right="-57" w:hanging="2"/>
              <w:jc w:val="center"/>
              <w:rPr>
                <w:color w:val="000000" w:themeColor="text1"/>
                <w:sz w:val="22"/>
                <w:szCs w:val="22"/>
              </w:rPr>
            </w:pPr>
          </w:p>
        </w:tc>
      </w:tr>
      <w:tr w:rsidR="00B308E3" w:rsidRPr="00B308E3" w14:paraId="2AB441C3" w14:textId="77777777" w:rsidTr="00404EA9">
        <w:trPr>
          <w:gridAfter w:val="1"/>
          <w:wAfter w:w="25" w:type="dxa"/>
          <w:jc w:val="center"/>
        </w:trPr>
        <w:tc>
          <w:tcPr>
            <w:tcW w:w="561" w:type="dxa"/>
            <w:vAlign w:val="center"/>
          </w:tcPr>
          <w:p w14:paraId="4AF77904"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12EA5BEF"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075580</w:t>
            </w:r>
          </w:p>
        </w:tc>
        <w:tc>
          <w:tcPr>
            <w:tcW w:w="2409" w:type="dxa"/>
            <w:vAlign w:val="center"/>
          </w:tcPr>
          <w:p w14:paraId="43D58C42" w14:textId="77777777" w:rsidR="00B308E3" w:rsidRPr="00B308E3" w:rsidRDefault="00B308E3" w:rsidP="00B308E3">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Triết học Mác - Lê nin</w:t>
            </w:r>
          </w:p>
        </w:tc>
        <w:tc>
          <w:tcPr>
            <w:tcW w:w="1843" w:type="dxa"/>
            <w:vAlign w:val="center"/>
          </w:tcPr>
          <w:p w14:paraId="1BE4C2B8" w14:textId="566F8A5F"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bCs w:val="0"/>
                <w:position w:val="0"/>
                <w:sz w:val="22"/>
                <w:szCs w:val="22"/>
              </w:rPr>
              <w:t>Marxist - Leninist philosophy</w:t>
            </w:r>
          </w:p>
        </w:tc>
        <w:tc>
          <w:tcPr>
            <w:tcW w:w="567" w:type="dxa"/>
            <w:vAlign w:val="center"/>
          </w:tcPr>
          <w:p w14:paraId="72728ECC" w14:textId="1F5BB2BD"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w:t>
            </w:r>
          </w:p>
        </w:tc>
        <w:tc>
          <w:tcPr>
            <w:tcW w:w="567" w:type="dxa"/>
            <w:vAlign w:val="center"/>
          </w:tcPr>
          <w:p w14:paraId="2FDD2B9C"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45</w:t>
            </w:r>
          </w:p>
        </w:tc>
        <w:tc>
          <w:tcPr>
            <w:tcW w:w="567" w:type="dxa"/>
            <w:vAlign w:val="center"/>
          </w:tcPr>
          <w:p w14:paraId="52DED11E"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490956BF" w14:textId="3A21CFD3" w:rsidR="00B308E3" w:rsidRPr="00B308E3" w:rsidRDefault="00817B9D" w:rsidP="00B308E3">
            <w:pPr>
              <w:pBdr>
                <w:top w:val="nil"/>
                <w:left w:val="nil"/>
                <w:bottom w:val="nil"/>
                <w:right w:val="nil"/>
                <w:between w:val="nil"/>
              </w:pBdr>
              <w:spacing w:after="120" w:line="276" w:lineRule="auto"/>
              <w:ind w:right="-57" w:hanging="2"/>
              <w:jc w:val="center"/>
              <w:rPr>
                <w:color w:val="000000" w:themeColor="text1"/>
                <w:sz w:val="22"/>
                <w:szCs w:val="22"/>
              </w:rPr>
            </w:pPr>
            <w:r>
              <w:rPr>
                <w:color w:val="000000"/>
                <w:sz w:val="22"/>
                <w:szCs w:val="22"/>
              </w:rPr>
              <w:t>105</w:t>
            </w:r>
          </w:p>
        </w:tc>
        <w:tc>
          <w:tcPr>
            <w:tcW w:w="1451" w:type="dxa"/>
            <w:vAlign w:val="center"/>
          </w:tcPr>
          <w:p w14:paraId="0651B7FB"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c>
          <w:tcPr>
            <w:tcW w:w="958" w:type="dxa"/>
            <w:vAlign w:val="center"/>
          </w:tcPr>
          <w:p w14:paraId="080BBC74"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3A31A63F" w14:textId="69E4BEF5"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51E3C2F4" w14:textId="77777777" w:rsidTr="00404EA9">
        <w:trPr>
          <w:gridAfter w:val="1"/>
          <w:wAfter w:w="25" w:type="dxa"/>
          <w:trHeight w:val="1411"/>
          <w:jc w:val="center"/>
        </w:trPr>
        <w:tc>
          <w:tcPr>
            <w:tcW w:w="561" w:type="dxa"/>
            <w:vAlign w:val="center"/>
          </w:tcPr>
          <w:p w14:paraId="604BA4BD"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50FBCAC3"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075581</w:t>
            </w:r>
          </w:p>
        </w:tc>
        <w:tc>
          <w:tcPr>
            <w:tcW w:w="2409" w:type="dxa"/>
            <w:vAlign w:val="center"/>
          </w:tcPr>
          <w:p w14:paraId="669E8E74" w14:textId="77777777" w:rsidR="00B308E3" w:rsidRPr="00B308E3" w:rsidRDefault="00B308E3" w:rsidP="00B308E3">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Kinh tế Chính trị Mác - Lê nin</w:t>
            </w:r>
          </w:p>
        </w:tc>
        <w:tc>
          <w:tcPr>
            <w:tcW w:w="1843" w:type="dxa"/>
            <w:vAlign w:val="center"/>
          </w:tcPr>
          <w:p w14:paraId="7FC0443C" w14:textId="101C3A3A"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bCs w:val="0"/>
                <w:position w:val="0"/>
                <w:sz w:val="22"/>
                <w:szCs w:val="22"/>
              </w:rPr>
              <w:t>Political economics of Marxism and Leninism</w:t>
            </w:r>
          </w:p>
        </w:tc>
        <w:tc>
          <w:tcPr>
            <w:tcW w:w="567" w:type="dxa"/>
            <w:vAlign w:val="center"/>
          </w:tcPr>
          <w:p w14:paraId="6BCBDC64" w14:textId="320EE051"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06D2E9E2"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646338D3"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4D87D98F" w14:textId="4690C86A" w:rsidR="00B308E3" w:rsidRPr="00B308E3" w:rsidRDefault="00817B9D" w:rsidP="00B308E3">
            <w:pPr>
              <w:pBdr>
                <w:top w:val="nil"/>
                <w:left w:val="nil"/>
                <w:bottom w:val="nil"/>
                <w:right w:val="nil"/>
                <w:between w:val="nil"/>
              </w:pBdr>
              <w:spacing w:after="120" w:line="276" w:lineRule="auto"/>
              <w:ind w:right="-57" w:hanging="2"/>
              <w:jc w:val="center"/>
              <w:rPr>
                <w:color w:val="000000" w:themeColor="text1"/>
                <w:sz w:val="22"/>
                <w:szCs w:val="22"/>
              </w:rPr>
            </w:pPr>
            <w:r>
              <w:rPr>
                <w:color w:val="000000" w:themeColor="text1"/>
                <w:sz w:val="22"/>
                <w:szCs w:val="22"/>
              </w:rPr>
              <w:t>7</w:t>
            </w:r>
            <w:r w:rsidR="00B308E3" w:rsidRPr="00B308E3">
              <w:rPr>
                <w:color w:val="000000" w:themeColor="text1"/>
                <w:sz w:val="22"/>
                <w:szCs w:val="22"/>
              </w:rPr>
              <w:t>0</w:t>
            </w:r>
          </w:p>
        </w:tc>
        <w:tc>
          <w:tcPr>
            <w:tcW w:w="1451" w:type="dxa"/>
            <w:shd w:val="clear" w:color="auto" w:fill="auto"/>
            <w:vAlign w:val="center"/>
          </w:tcPr>
          <w:p w14:paraId="6FB213CB" w14:textId="7EB2744E" w:rsidR="00B308E3" w:rsidRPr="00B308E3" w:rsidRDefault="00B308E3" w:rsidP="00B308E3">
            <w:pPr>
              <w:spacing w:after="120" w:line="240" w:lineRule="auto"/>
              <w:ind w:hanging="2"/>
              <w:contextualSpacing/>
              <w:jc w:val="center"/>
              <w:rPr>
                <w:color w:val="000000" w:themeColor="text1"/>
                <w:sz w:val="22"/>
                <w:szCs w:val="22"/>
              </w:rPr>
            </w:pPr>
            <w:r w:rsidRPr="00B308E3">
              <w:rPr>
                <w:sz w:val="22"/>
                <w:szCs w:val="22"/>
              </w:rPr>
              <w:t>075580(a)</w:t>
            </w:r>
          </w:p>
        </w:tc>
        <w:tc>
          <w:tcPr>
            <w:tcW w:w="958" w:type="dxa"/>
            <w:vAlign w:val="center"/>
          </w:tcPr>
          <w:p w14:paraId="1DAE5294"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74B57E81" w14:textId="077EA6BB"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75BDD184" w14:textId="77777777" w:rsidTr="00404EA9">
        <w:trPr>
          <w:gridAfter w:val="1"/>
          <w:wAfter w:w="25" w:type="dxa"/>
          <w:jc w:val="center"/>
        </w:trPr>
        <w:tc>
          <w:tcPr>
            <w:tcW w:w="561" w:type="dxa"/>
            <w:vAlign w:val="center"/>
          </w:tcPr>
          <w:p w14:paraId="29BAF51E"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045A37A6"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075582</w:t>
            </w:r>
          </w:p>
        </w:tc>
        <w:tc>
          <w:tcPr>
            <w:tcW w:w="2409" w:type="dxa"/>
            <w:vAlign w:val="center"/>
          </w:tcPr>
          <w:p w14:paraId="1415942E" w14:textId="77777777" w:rsidR="00B308E3" w:rsidRPr="00B308E3" w:rsidRDefault="00B308E3" w:rsidP="00B308E3">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Chủ nghĩa Xã hội khoa học</w:t>
            </w:r>
          </w:p>
        </w:tc>
        <w:tc>
          <w:tcPr>
            <w:tcW w:w="1843" w:type="dxa"/>
            <w:vAlign w:val="center"/>
          </w:tcPr>
          <w:p w14:paraId="3296D3C9" w14:textId="25F28323"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bCs w:val="0"/>
                <w:position w:val="0"/>
                <w:sz w:val="22"/>
                <w:szCs w:val="22"/>
              </w:rPr>
              <w:t>Scientific socialism</w:t>
            </w:r>
          </w:p>
        </w:tc>
        <w:tc>
          <w:tcPr>
            <w:tcW w:w="567" w:type="dxa"/>
            <w:vAlign w:val="center"/>
          </w:tcPr>
          <w:p w14:paraId="1AE25705" w14:textId="0E06B693"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78311808"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0E73D41C"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0C9CEA8D" w14:textId="55ED29CC" w:rsidR="00B308E3" w:rsidRPr="00B308E3" w:rsidRDefault="00817B9D" w:rsidP="00B308E3">
            <w:pPr>
              <w:pBdr>
                <w:top w:val="nil"/>
                <w:left w:val="nil"/>
                <w:bottom w:val="nil"/>
                <w:right w:val="nil"/>
                <w:between w:val="nil"/>
              </w:pBdr>
              <w:spacing w:after="120" w:line="276" w:lineRule="auto"/>
              <w:ind w:right="-57" w:hanging="2"/>
              <w:jc w:val="center"/>
              <w:rPr>
                <w:color w:val="000000" w:themeColor="text1"/>
                <w:sz w:val="22"/>
                <w:szCs w:val="22"/>
              </w:rPr>
            </w:pPr>
            <w:r>
              <w:rPr>
                <w:color w:val="000000" w:themeColor="text1"/>
                <w:sz w:val="22"/>
                <w:szCs w:val="22"/>
              </w:rPr>
              <w:t>7</w:t>
            </w:r>
            <w:r w:rsidRPr="00B308E3">
              <w:rPr>
                <w:color w:val="000000" w:themeColor="text1"/>
                <w:sz w:val="22"/>
                <w:szCs w:val="22"/>
              </w:rPr>
              <w:t>0</w:t>
            </w:r>
          </w:p>
        </w:tc>
        <w:tc>
          <w:tcPr>
            <w:tcW w:w="1451" w:type="dxa"/>
            <w:shd w:val="clear" w:color="auto" w:fill="auto"/>
            <w:vAlign w:val="center"/>
          </w:tcPr>
          <w:p w14:paraId="633CA0FA" w14:textId="77777777" w:rsidR="00B308E3" w:rsidRPr="00B308E3" w:rsidRDefault="00B308E3" w:rsidP="00B308E3">
            <w:pPr>
              <w:spacing w:before="0"/>
              <w:ind w:right="-57" w:hanging="2"/>
              <w:jc w:val="center"/>
              <w:rPr>
                <w:sz w:val="22"/>
                <w:szCs w:val="22"/>
              </w:rPr>
            </w:pPr>
            <w:r w:rsidRPr="00B308E3">
              <w:rPr>
                <w:sz w:val="22"/>
                <w:szCs w:val="22"/>
              </w:rPr>
              <w:t>075580(a)</w:t>
            </w:r>
          </w:p>
          <w:p w14:paraId="7ADED56C" w14:textId="27F89274" w:rsidR="00B308E3" w:rsidRPr="00B308E3" w:rsidRDefault="00B308E3" w:rsidP="00B308E3">
            <w:pPr>
              <w:spacing w:after="120" w:line="240" w:lineRule="auto"/>
              <w:ind w:hanging="2"/>
              <w:contextualSpacing/>
              <w:jc w:val="center"/>
              <w:rPr>
                <w:color w:val="000000" w:themeColor="text1"/>
                <w:sz w:val="22"/>
                <w:szCs w:val="22"/>
              </w:rPr>
            </w:pPr>
            <w:r w:rsidRPr="00B308E3">
              <w:rPr>
                <w:sz w:val="22"/>
                <w:szCs w:val="22"/>
              </w:rPr>
              <w:t>075581</w:t>
            </w:r>
            <w:r w:rsidRPr="00B308E3">
              <w:rPr>
                <w:sz w:val="22"/>
                <w:szCs w:val="22"/>
                <w:lang w:val="vi-VN"/>
              </w:rPr>
              <w:t>(a)</w:t>
            </w:r>
          </w:p>
        </w:tc>
        <w:tc>
          <w:tcPr>
            <w:tcW w:w="958" w:type="dxa"/>
            <w:vAlign w:val="center"/>
          </w:tcPr>
          <w:p w14:paraId="51AE84E6"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655C8810" w14:textId="20CF12BA"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5E953402" w14:textId="77777777" w:rsidTr="00404EA9">
        <w:trPr>
          <w:gridAfter w:val="1"/>
          <w:wAfter w:w="25" w:type="dxa"/>
          <w:jc w:val="center"/>
        </w:trPr>
        <w:tc>
          <w:tcPr>
            <w:tcW w:w="561" w:type="dxa"/>
            <w:vAlign w:val="center"/>
          </w:tcPr>
          <w:p w14:paraId="0E1BB875"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58800B96"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075583</w:t>
            </w:r>
          </w:p>
        </w:tc>
        <w:tc>
          <w:tcPr>
            <w:tcW w:w="2409" w:type="dxa"/>
            <w:vAlign w:val="center"/>
          </w:tcPr>
          <w:p w14:paraId="43496457" w14:textId="77777777" w:rsidR="00B308E3" w:rsidRPr="00B308E3" w:rsidRDefault="00B308E3" w:rsidP="00B308E3">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 xml:space="preserve">Lịch sử Đảng Cộng Sản </w:t>
            </w:r>
            <w:r w:rsidRPr="00B308E3">
              <w:rPr>
                <w:color w:val="000000" w:themeColor="text1"/>
                <w:sz w:val="22"/>
                <w:szCs w:val="22"/>
              </w:rPr>
              <w:br/>
              <w:t>Việt Nam</w:t>
            </w:r>
          </w:p>
        </w:tc>
        <w:tc>
          <w:tcPr>
            <w:tcW w:w="1843" w:type="dxa"/>
            <w:vAlign w:val="center"/>
          </w:tcPr>
          <w:p w14:paraId="568DD1F8" w14:textId="639D94CD"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bCs w:val="0"/>
                <w:position w:val="0"/>
                <w:sz w:val="22"/>
                <w:szCs w:val="22"/>
              </w:rPr>
              <w:t>History of the Communist Party of Vietnam</w:t>
            </w:r>
          </w:p>
        </w:tc>
        <w:tc>
          <w:tcPr>
            <w:tcW w:w="567" w:type="dxa"/>
            <w:vAlign w:val="center"/>
          </w:tcPr>
          <w:p w14:paraId="719B3831" w14:textId="5F478A34"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6AC7A0CA"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0770624B"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7D7782ED" w14:textId="239F980C" w:rsidR="00B308E3" w:rsidRPr="00B308E3" w:rsidRDefault="00817B9D" w:rsidP="00B308E3">
            <w:pPr>
              <w:pBdr>
                <w:top w:val="nil"/>
                <w:left w:val="nil"/>
                <w:bottom w:val="nil"/>
                <w:right w:val="nil"/>
                <w:between w:val="nil"/>
              </w:pBdr>
              <w:spacing w:after="120" w:line="276" w:lineRule="auto"/>
              <w:ind w:right="-57" w:hanging="2"/>
              <w:jc w:val="center"/>
              <w:rPr>
                <w:color w:val="000000" w:themeColor="text1"/>
                <w:sz w:val="22"/>
                <w:szCs w:val="22"/>
              </w:rPr>
            </w:pPr>
            <w:r>
              <w:rPr>
                <w:color w:val="000000" w:themeColor="text1"/>
                <w:sz w:val="22"/>
                <w:szCs w:val="22"/>
              </w:rPr>
              <w:t>7</w:t>
            </w:r>
            <w:r w:rsidRPr="00B308E3">
              <w:rPr>
                <w:color w:val="000000" w:themeColor="text1"/>
                <w:sz w:val="22"/>
                <w:szCs w:val="22"/>
              </w:rPr>
              <w:t>0</w:t>
            </w:r>
          </w:p>
        </w:tc>
        <w:tc>
          <w:tcPr>
            <w:tcW w:w="1451" w:type="dxa"/>
            <w:shd w:val="clear" w:color="auto" w:fill="auto"/>
            <w:vAlign w:val="center"/>
          </w:tcPr>
          <w:p w14:paraId="6CE6BA54" w14:textId="44355341" w:rsidR="00B308E3" w:rsidRPr="00B308E3" w:rsidRDefault="00B308E3" w:rsidP="00B308E3">
            <w:pPr>
              <w:spacing w:after="120" w:line="240" w:lineRule="auto"/>
              <w:ind w:hanging="2"/>
              <w:contextualSpacing/>
              <w:jc w:val="center"/>
              <w:rPr>
                <w:color w:val="000000" w:themeColor="text1"/>
                <w:sz w:val="22"/>
                <w:szCs w:val="22"/>
              </w:rPr>
            </w:pPr>
            <w:r w:rsidRPr="00B308E3">
              <w:rPr>
                <w:sz w:val="22"/>
                <w:szCs w:val="22"/>
              </w:rPr>
              <w:t>075580(a)</w:t>
            </w:r>
            <w:r w:rsidRPr="00B308E3">
              <w:rPr>
                <w:sz w:val="22"/>
                <w:szCs w:val="22"/>
              </w:rPr>
              <w:br/>
              <w:t>075584</w:t>
            </w:r>
            <w:r w:rsidRPr="00B308E3">
              <w:rPr>
                <w:sz w:val="22"/>
                <w:szCs w:val="22"/>
                <w:lang w:val="vi-VN"/>
              </w:rPr>
              <w:t>(a)</w:t>
            </w:r>
          </w:p>
        </w:tc>
        <w:tc>
          <w:tcPr>
            <w:tcW w:w="958" w:type="dxa"/>
            <w:vAlign w:val="center"/>
          </w:tcPr>
          <w:p w14:paraId="6A8708A5"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112F824F" w14:textId="430E254A"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6DCFF92C" w14:textId="77777777" w:rsidTr="00404EA9">
        <w:trPr>
          <w:gridAfter w:val="1"/>
          <w:wAfter w:w="25" w:type="dxa"/>
          <w:jc w:val="center"/>
        </w:trPr>
        <w:tc>
          <w:tcPr>
            <w:tcW w:w="561" w:type="dxa"/>
            <w:vAlign w:val="center"/>
          </w:tcPr>
          <w:p w14:paraId="1CF91A4E"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1B72D331"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075584</w:t>
            </w:r>
          </w:p>
        </w:tc>
        <w:tc>
          <w:tcPr>
            <w:tcW w:w="2409" w:type="dxa"/>
            <w:vAlign w:val="center"/>
          </w:tcPr>
          <w:p w14:paraId="1F1CC2C3" w14:textId="77777777" w:rsidR="00B308E3" w:rsidRPr="00B308E3" w:rsidRDefault="00B308E3" w:rsidP="00B308E3">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Tư tưởng Hồ Chí Minh</w:t>
            </w:r>
          </w:p>
        </w:tc>
        <w:tc>
          <w:tcPr>
            <w:tcW w:w="1843" w:type="dxa"/>
            <w:vAlign w:val="center"/>
          </w:tcPr>
          <w:p w14:paraId="00A4B04D" w14:textId="2F627A6E"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bCs w:val="0"/>
                <w:position w:val="0"/>
                <w:sz w:val="22"/>
                <w:szCs w:val="22"/>
              </w:rPr>
              <w:t>Ho Chi Minh Ideology</w:t>
            </w:r>
          </w:p>
        </w:tc>
        <w:tc>
          <w:tcPr>
            <w:tcW w:w="567" w:type="dxa"/>
            <w:vAlign w:val="center"/>
          </w:tcPr>
          <w:p w14:paraId="2D688304" w14:textId="19BCF236"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1D76F191"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771E1B98"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591580D7" w14:textId="4E376EDE" w:rsidR="00B308E3" w:rsidRPr="00B308E3" w:rsidRDefault="00817B9D" w:rsidP="00B308E3">
            <w:pPr>
              <w:pBdr>
                <w:top w:val="nil"/>
                <w:left w:val="nil"/>
                <w:bottom w:val="nil"/>
                <w:right w:val="nil"/>
                <w:between w:val="nil"/>
              </w:pBdr>
              <w:spacing w:after="120" w:line="276" w:lineRule="auto"/>
              <w:ind w:right="-57" w:hanging="2"/>
              <w:jc w:val="center"/>
              <w:rPr>
                <w:color w:val="000000" w:themeColor="text1"/>
                <w:sz w:val="22"/>
                <w:szCs w:val="22"/>
              </w:rPr>
            </w:pPr>
            <w:r>
              <w:rPr>
                <w:color w:val="000000" w:themeColor="text1"/>
                <w:sz w:val="22"/>
                <w:szCs w:val="22"/>
              </w:rPr>
              <w:t>7</w:t>
            </w:r>
            <w:r w:rsidRPr="00B308E3">
              <w:rPr>
                <w:color w:val="000000" w:themeColor="text1"/>
                <w:sz w:val="22"/>
                <w:szCs w:val="22"/>
              </w:rPr>
              <w:t>0</w:t>
            </w:r>
          </w:p>
        </w:tc>
        <w:tc>
          <w:tcPr>
            <w:tcW w:w="1451" w:type="dxa"/>
            <w:shd w:val="clear" w:color="auto" w:fill="auto"/>
            <w:vAlign w:val="center"/>
          </w:tcPr>
          <w:p w14:paraId="7F352307" w14:textId="2677B317" w:rsidR="00B308E3" w:rsidRPr="00B308E3" w:rsidRDefault="00B308E3" w:rsidP="00B308E3">
            <w:pPr>
              <w:spacing w:after="120" w:line="240" w:lineRule="auto"/>
              <w:ind w:hanging="2"/>
              <w:contextualSpacing/>
              <w:jc w:val="center"/>
              <w:rPr>
                <w:color w:val="000000" w:themeColor="text1"/>
                <w:sz w:val="22"/>
                <w:szCs w:val="22"/>
              </w:rPr>
            </w:pPr>
            <w:r w:rsidRPr="00B308E3">
              <w:rPr>
                <w:sz w:val="22"/>
                <w:szCs w:val="22"/>
              </w:rPr>
              <w:t>075580(a)</w:t>
            </w:r>
            <w:r w:rsidRPr="00B308E3">
              <w:rPr>
                <w:sz w:val="22"/>
                <w:szCs w:val="22"/>
              </w:rPr>
              <w:br/>
              <w:t>075581</w:t>
            </w:r>
            <w:r w:rsidRPr="00B308E3">
              <w:rPr>
                <w:sz w:val="22"/>
                <w:szCs w:val="22"/>
                <w:lang w:val="vi-VN"/>
              </w:rPr>
              <w:t>(a)</w:t>
            </w:r>
            <w:r w:rsidRPr="00B308E3">
              <w:rPr>
                <w:sz w:val="22"/>
                <w:szCs w:val="22"/>
                <w:lang w:val="vi-VN"/>
              </w:rPr>
              <w:br/>
            </w:r>
            <w:r w:rsidRPr="00B308E3">
              <w:rPr>
                <w:sz w:val="22"/>
                <w:szCs w:val="22"/>
              </w:rPr>
              <w:t>075582</w:t>
            </w:r>
            <w:r w:rsidRPr="00B308E3">
              <w:rPr>
                <w:sz w:val="22"/>
                <w:szCs w:val="22"/>
                <w:lang w:val="vi-VN"/>
              </w:rPr>
              <w:t>(a)</w:t>
            </w:r>
          </w:p>
        </w:tc>
        <w:tc>
          <w:tcPr>
            <w:tcW w:w="958" w:type="dxa"/>
            <w:vAlign w:val="center"/>
          </w:tcPr>
          <w:p w14:paraId="348DBB34"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277E7B7C" w14:textId="10B958CF"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43CE8261" w14:textId="77777777" w:rsidTr="00404EA9">
        <w:trPr>
          <w:gridAfter w:val="1"/>
          <w:wAfter w:w="25" w:type="dxa"/>
          <w:jc w:val="center"/>
        </w:trPr>
        <w:tc>
          <w:tcPr>
            <w:tcW w:w="561" w:type="dxa"/>
            <w:vAlign w:val="center"/>
          </w:tcPr>
          <w:p w14:paraId="5E96F91B"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60DF5ED8"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070011</w:t>
            </w:r>
          </w:p>
        </w:tc>
        <w:tc>
          <w:tcPr>
            <w:tcW w:w="2409" w:type="dxa"/>
            <w:vAlign w:val="center"/>
          </w:tcPr>
          <w:p w14:paraId="74465CBB" w14:textId="77777777" w:rsidR="00B308E3" w:rsidRPr="00B308E3" w:rsidRDefault="00B308E3" w:rsidP="00B308E3">
            <w:pPr>
              <w:pBdr>
                <w:top w:val="nil"/>
                <w:left w:val="nil"/>
                <w:bottom w:val="nil"/>
                <w:right w:val="nil"/>
                <w:between w:val="nil"/>
              </w:pBdr>
              <w:spacing w:after="120" w:line="276" w:lineRule="auto"/>
              <w:ind w:right="-57" w:hanging="2"/>
              <w:jc w:val="left"/>
              <w:rPr>
                <w:color w:val="000000" w:themeColor="text1"/>
                <w:sz w:val="22"/>
                <w:szCs w:val="22"/>
              </w:rPr>
            </w:pPr>
            <w:r w:rsidRPr="00B308E3">
              <w:rPr>
                <w:color w:val="000000" w:themeColor="text1"/>
                <w:sz w:val="22"/>
                <w:szCs w:val="22"/>
              </w:rPr>
              <w:t>Pháp luật đại cương</w:t>
            </w:r>
          </w:p>
        </w:tc>
        <w:tc>
          <w:tcPr>
            <w:tcW w:w="1843" w:type="dxa"/>
            <w:vAlign w:val="center"/>
          </w:tcPr>
          <w:p w14:paraId="7426FBB7" w14:textId="6FFF8E66"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General Law</w:t>
            </w:r>
          </w:p>
        </w:tc>
        <w:tc>
          <w:tcPr>
            <w:tcW w:w="567" w:type="dxa"/>
            <w:vAlign w:val="center"/>
          </w:tcPr>
          <w:p w14:paraId="4A607116" w14:textId="490C33AB"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2</w:t>
            </w:r>
          </w:p>
        </w:tc>
        <w:tc>
          <w:tcPr>
            <w:tcW w:w="567" w:type="dxa"/>
            <w:vAlign w:val="center"/>
          </w:tcPr>
          <w:p w14:paraId="70DF3C45"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30</w:t>
            </w:r>
          </w:p>
        </w:tc>
        <w:tc>
          <w:tcPr>
            <w:tcW w:w="567" w:type="dxa"/>
            <w:vAlign w:val="center"/>
          </w:tcPr>
          <w:p w14:paraId="3F1816C2"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w:t>
            </w:r>
          </w:p>
        </w:tc>
        <w:tc>
          <w:tcPr>
            <w:tcW w:w="709" w:type="dxa"/>
            <w:vAlign w:val="center"/>
          </w:tcPr>
          <w:p w14:paraId="1A2DD557"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shd w:val="clear" w:color="auto" w:fill="auto"/>
            <w:vAlign w:val="center"/>
          </w:tcPr>
          <w:p w14:paraId="6B5E1B4E" w14:textId="77777777" w:rsidR="00B308E3" w:rsidRPr="00B308E3" w:rsidRDefault="00B308E3" w:rsidP="00B308E3">
            <w:pPr>
              <w:spacing w:after="120" w:line="240" w:lineRule="auto"/>
              <w:ind w:hanging="2"/>
              <w:contextualSpacing/>
              <w:jc w:val="center"/>
              <w:rPr>
                <w:color w:val="000000" w:themeColor="text1"/>
                <w:sz w:val="22"/>
                <w:szCs w:val="22"/>
              </w:rPr>
            </w:pPr>
          </w:p>
        </w:tc>
        <w:tc>
          <w:tcPr>
            <w:tcW w:w="958" w:type="dxa"/>
            <w:vAlign w:val="center"/>
          </w:tcPr>
          <w:p w14:paraId="144A8217"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775E5DD" w14:textId="3190B745"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1623CBF2" w14:textId="77777777" w:rsidTr="00404EA9">
        <w:trPr>
          <w:gridAfter w:val="1"/>
          <w:wAfter w:w="25" w:type="dxa"/>
          <w:jc w:val="center"/>
        </w:trPr>
        <w:tc>
          <w:tcPr>
            <w:tcW w:w="561" w:type="dxa"/>
            <w:vAlign w:val="center"/>
          </w:tcPr>
          <w:p w14:paraId="646C9A14"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355FDF1D"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070023</w:t>
            </w:r>
          </w:p>
        </w:tc>
        <w:tc>
          <w:tcPr>
            <w:tcW w:w="2409" w:type="dxa"/>
            <w:vAlign w:val="center"/>
          </w:tcPr>
          <w:p w14:paraId="39FF19F3" w14:textId="2CE4BB06" w:rsidR="00B308E3" w:rsidRPr="00B308E3" w:rsidRDefault="00B308E3" w:rsidP="00B308E3">
            <w:pPr>
              <w:pBdr>
                <w:top w:val="nil"/>
                <w:left w:val="nil"/>
                <w:bottom w:val="nil"/>
                <w:right w:val="nil"/>
                <w:between w:val="nil"/>
              </w:pBdr>
              <w:spacing w:after="120" w:line="276" w:lineRule="auto"/>
              <w:ind w:right="-57" w:hanging="2"/>
              <w:jc w:val="left"/>
              <w:rPr>
                <w:color w:val="000000" w:themeColor="text1"/>
                <w:sz w:val="22"/>
                <w:szCs w:val="22"/>
                <w:lang w:val="vi-VN"/>
              </w:rPr>
            </w:pPr>
            <w:r w:rsidRPr="00B308E3">
              <w:rPr>
                <w:color w:val="000000" w:themeColor="text1"/>
                <w:sz w:val="22"/>
                <w:szCs w:val="22"/>
              </w:rPr>
              <w:t xml:space="preserve">Giáo dục thể chất </w:t>
            </w:r>
            <w:r w:rsidRPr="00B308E3">
              <w:rPr>
                <w:color w:val="000000" w:themeColor="text1"/>
                <w:sz w:val="22"/>
                <w:szCs w:val="22"/>
                <w:lang w:val="vi-VN"/>
              </w:rPr>
              <w:t>(*)</w:t>
            </w:r>
          </w:p>
        </w:tc>
        <w:tc>
          <w:tcPr>
            <w:tcW w:w="1843" w:type="dxa"/>
            <w:vAlign w:val="center"/>
          </w:tcPr>
          <w:p w14:paraId="342AC3F7" w14:textId="3A06C0FD"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Physical and Education</w:t>
            </w:r>
          </w:p>
        </w:tc>
        <w:tc>
          <w:tcPr>
            <w:tcW w:w="567" w:type="dxa"/>
            <w:vAlign w:val="center"/>
          </w:tcPr>
          <w:p w14:paraId="0A9364E2" w14:textId="1693838F"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5</w:t>
            </w:r>
          </w:p>
        </w:tc>
        <w:tc>
          <w:tcPr>
            <w:tcW w:w="567" w:type="dxa"/>
            <w:vAlign w:val="center"/>
          </w:tcPr>
          <w:p w14:paraId="5391F144"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15</w:t>
            </w:r>
          </w:p>
        </w:tc>
        <w:tc>
          <w:tcPr>
            <w:tcW w:w="567" w:type="dxa"/>
            <w:vAlign w:val="center"/>
          </w:tcPr>
          <w:p w14:paraId="20E19C44"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709" w:type="dxa"/>
            <w:vAlign w:val="center"/>
          </w:tcPr>
          <w:p w14:paraId="0A349906"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w:t>
            </w:r>
          </w:p>
        </w:tc>
        <w:tc>
          <w:tcPr>
            <w:tcW w:w="1451" w:type="dxa"/>
            <w:vAlign w:val="center"/>
          </w:tcPr>
          <w:p w14:paraId="1EDF3720"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c>
          <w:tcPr>
            <w:tcW w:w="958" w:type="dxa"/>
            <w:vAlign w:val="center"/>
          </w:tcPr>
          <w:p w14:paraId="74528616"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Mô phỏng/ thực hành</w:t>
            </w:r>
          </w:p>
        </w:tc>
        <w:tc>
          <w:tcPr>
            <w:tcW w:w="710" w:type="dxa"/>
            <w:vAlign w:val="center"/>
          </w:tcPr>
          <w:p w14:paraId="4BC3DE7D" w14:textId="17D3A324"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thực hành</w:t>
            </w:r>
          </w:p>
        </w:tc>
      </w:tr>
      <w:tr w:rsidR="00B308E3" w:rsidRPr="00B308E3" w14:paraId="2466934B" w14:textId="77777777" w:rsidTr="00404EA9">
        <w:trPr>
          <w:gridAfter w:val="1"/>
          <w:wAfter w:w="25" w:type="dxa"/>
          <w:trHeight w:val="193"/>
          <w:jc w:val="center"/>
        </w:trPr>
        <w:tc>
          <w:tcPr>
            <w:tcW w:w="561" w:type="dxa"/>
            <w:vAlign w:val="center"/>
          </w:tcPr>
          <w:p w14:paraId="7653CE4A"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081DE2C0"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076580</w:t>
            </w:r>
          </w:p>
        </w:tc>
        <w:tc>
          <w:tcPr>
            <w:tcW w:w="2409" w:type="dxa"/>
            <w:vAlign w:val="center"/>
          </w:tcPr>
          <w:p w14:paraId="7D908895" w14:textId="67B68E51" w:rsidR="00B308E3" w:rsidRPr="00B308E3" w:rsidRDefault="00B308E3" w:rsidP="00B308E3">
            <w:pPr>
              <w:pBdr>
                <w:top w:val="nil"/>
                <w:left w:val="nil"/>
                <w:bottom w:val="nil"/>
                <w:right w:val="nil"/>
                <w:between w:val="nil"/>
              </w:pBdr>
              <w:spacing w:after="120" w:line="276" w:lineRule="auto"/>
              <w:ind w:right="-57" w:hanging="2"/>
              <w:jc w:val="left"/>
              <w:rPr>
                <w:color w:val="000000" w:themeColor="text1"/>
                <w:sz w:val="22"/>
                <w:szCs w:val="22"/>
                <w:lang w:val="vi-VN"/>
              </w:rPr>
            </w:pPr>
            <w:r w:rsidRPr="00B308E3">
              <w:rPr>
                <w:color w:val="000000" w:themeColor="text1"/>
                <w:sz w:val="22"/>
                <w:szCs w:val="22"/>
              </w:rPr>
              <w:t xml:space="preserve">Giáo dục quốc phòng và an ninh </w:t>
            </w:r>
            <w:r w:rsidRPr="00B308E3">
              <w:rPr>
                <w:color w:val="000000" w:themeColor="text1"/>
                <w:sz w:val="22"/>
                <w:szCs w:val="22"/>
                <w:lang w:val="vi-VN"/>
              </w:rPr>
              <w:t>(*)</w:t>
            </w:r>
          </w:p>
        </w:tc>
        <w:tc>
          <w:tcPr>
            <w:tcW w:w="1843" w:type="dxa"/>
            <w:vAlign w:val="center"/>
          </w:tcPr>
          <w:p w14:paraId="6636869E" w14:textId="30266CF9"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sz w:val="22"/>
                <w:szCs w:val="22"/>
              </w:rPr>
              <w:t>Defense and security education</w:t>
            </w:r>
          </w:p>
        </w:tc>
        <w:tc>
          <w:tcPr>
            <w:tcW w:w="567" w:type="dxa"/>
            <w:vAlign w:val="center"/>
          </w:tcPr>
          <w:p w14:paraId="2CD4BC1C" w14:textId="67ACAB5A"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8</w:t>
            </w:r>
          </w:p>
        </w:tc>
        <w:tc>
          <w:tcPr>
            <w:tcW w:w="567" w:type="dxa"/>
            <w:vAlign w:val="center"/>
          </w:tcPr>
          <w:p w14:paraId="78413AF0"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77</w:t>
            </w:r>
          </w:p>
        </w:tc>
        <w:tc>
          <w:tcPr>
            <w:tcW w:w="567" w:type="dxa"/>
            <w:vAlign w:val="center"/>
          </w:tcPr>
          <w:p w14:paraId="797EEEF0"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72</w:t>
            </w:r>
          </w:p>
        </w:tc>
        <w:tc>
          <w:tcPr>
            <w:tcW w:w="709" w:type="dxa"/>
            <w:vAlign w:val="center"/>
          </w:tcPr>
          <w:p w14:paraId="15A160CE" w14:textId="4E091879"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w:t>
            </w:r>
          </w:p>
        </w:tc>
        <w:tc>
          <w:tcPr>
            <w:tcW w:w="1451" w:type="dxa"/>
            <w:vAlign w:val="center"/>
          </w:tcPr>
          <w:p w14:paraId="6B0B7CCD"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c>
          <w:tcPr>
            <w:tcW w:w="958" w:type="dxa"/>
            <w:vAlign w:val="center"/>
          </w:tcPr>
          <w:p w14:paraId="32BFA6A1"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Mô phỏng/ thực hành</w:t>
            </w:r>
          </w:p>
        </w:tc>
        <w:tc>
          <w:tcPr>
            <w:tcW w:w="710" w:type="dxa"/>
            <w:vAlign w:val="center"/>
          </w:tcPr>
          <w:p w14:paraId="61B2BD05" w14:textId="2D266416"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thực hành</w:t>
            </w:r>
          </w:p>
        </w:tc>
      </w:tr>
      <w:tr w:rsidR="00B308E3" w:rsidRPr="00B308E3" w14:paraId="28D4FCFC" w14:textId="77777777" w:rsidTr="00404EA9">
        <w:trPr>
          <w:gridAfter w:val="1"/>
          <w:wAfter w:w="25" w:type="dxa"/>
          <w:jc w:val="center"/>
        </w:trPr>
        <w:tc>
          <w:tcPr>
            <w:tcW w:w="561" w:type="dxa"/>
            <w:vAlign w:val="center"/>
          </w:tcPr>
          <w:p w14:paraId="0E2D6D9B" w14:textId="77777777" w:rsidR="00B308E3" w:rsidRPr="00B308E3" w:rsidRDefault="00B308E3" w:rsidP="00B308E3">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II</w:t>
            </w:r>
          </w:p>
        </w:tc>
        <w:tc>
          <w:tcPr>
            <w:tcW w:w="3403" w:type="dxa"/>
            <w:gridSpan w:val="2"/>
            <w:vAlign w:val="center"/>
          </w:tcPr>
          <w:p w14:paraId="7FD2801D" w14:textId="77777777" w:rsidR="00B308E3" w:rsidRPr="00B308E3" w:rsidRDefault="00B308E3" w:rsidP="00B308E3">
            <w:pPr>
              <w:pBdr>
                <w:top w:val="nil"/>
                <w:left w:val="nil"/>
                <w:bottom w:val="nil"/>
                <w:right w:val="nil"/>
                <w:between w:val="nil"/>
              </w:pBdr>
              <w:spacing w:after="120" w:line="276" w:lineRule="auto"/>
              <w:ind w:right="-57" w:hanging="2"/>
              <w:jc w:val="left"/>
              <w:rPr>
                <w:b/>
                <w:color w:val="000000" w:themeColor="text1"/>
                <w:sz w:val="22"/>
                <w:szCs w:val="22"/>
              </w:rPr>
            </w:pPr>
            <w:r w:rsidRPr="00B308E3">
              <w:rPr>
                <w:b/>
                <w:color w:val="000000" w:themeColor="text1"/>
                <w:sz w:val="22"/>
                <w:szCs w:val="22"/>
              </w:rPr>
              <w:t>KIẾN THỨC KHOA HỌC CƠ BẢN</w:t>
            </w:r>
          </w:p>
        </w:tc>
        <w:tc>
          <w:tcPr>
            <w:tcW w:w="1843" w:type="dxa"/>
          </w:tcPr>
          <w:p w14:paraId="604A4983" w14:textId="77777777" w:rsidR="00B308E3" w:rsidRPr="00B308E3" w:rsidRDefault="00B308E3" w:rsidP="00B308E3">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4989CA33" w14:textId="5F12BE26" w:rsidR="00B308E3" w:rsidRPr="00B308E3" w:rsidRDefault="00A35EF6" w:rsidP="00B308E3">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20</w:t>
            </w:r>
          </w:p>
        </w:tc>
        <w:tc>
          <w:tcPr>
            <w:tcW w:w="567" w:type="dxa"/>
            <w:vAlign w:val="center"/>
          </w:tcPr>
          <w:p w14:paraId="461EF57F" w14:textId="42D489A5" w:rsidR="00B308E3" w:rsidRPr="00B308E3" w:rsidRDefault="00B308E3" w:rsidP="00B308E3">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150</w:t>
            </w:r>
          </w:p>
        </w:tc>
        <w:tc>
          <w:tcPr>
            <w:tcW w:w="567" w:type="dxa"/>
            <w:vAlign w:val="center"/>
          </w:tcPr>
          <w:p w14:paraId="2CBCE35A" w14:textId="1B00040C" w:rsidR="00B308E3" w:rsidRPr="00B308E3" w:rsidRDefault="00B308E3" w:rsidP="00B308E3">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540</w:t>
            </w:r>
          </w:p>
        </w:tc>
        <w:tc>
          <w:tcPr>
            <w:tcW w:w="709" w:type="dxa"/>
            <w:vAlign w:val="center"/>
          </w:tcPr>
          <w:p w14:paraId="656AC1D8" w14:textId="759F2C42" w:rsidR="00B308E3" w:rsidRPr="00B308E3" w:rsidRDefault="00383C34" w:rsidP="00B308E3">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70</w:t>
            </w:r>
            <w:r w:rsidR="00B308E3" w:rsidRPr="00B308E3">
              <w:rPr>
                <w:b/>
                <w:color w:val="000000" w:themeColor="text1"/>
                <w:sz w:val="22"/>
                <w:szCs w:val="22"/>
              </w:rPr>
              <w:t>0</w:t>
            </w:r>
          </w:p>
        </w:tc>
        <w:tc>
          <w:tcPr>
            <w:tcW w:w="1451" w:type="dxa"/>
            <w:vAlign w:val="center"/>
          </w:tcPr>
          <w:p w14:paraId="4B9B669E"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c>
          <w:tcPr>
            <w:tcW w:w="958" w:type="dxa"/>
            <w:vAlign w:val="center"/>
          </w:tcPr>
          <w:p w14:paraId="23BC8B80"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25608E07"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r>
      <w:tr w:rsidR="00B308E3" w:rsidRPr="00B308E3" w14:paraId="5BC74AB8" w14:textId="77777777" w:rsidTr="00404EA9">
        <w:trPr>
          <w:gridAfter w:val="1"/>
          <w:wAfter w:w="25" w:type="dxa"/>
          <w:jc w:val="center"/>
        </w:trPr>
        <w:tc>
          <w:tcPr>
            <w:tcW w:w="1555" w:type="dxa"/>
            <w:gridSpan w:val="2"/>
            <w:vAlign w:val="center"/>
          </w:tcPr>
          <w:p w14:paraId="0DFA136F"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c>
          <w:tcPr>
            <w:tcW w:w="2409" w:type="dxa"/>
            <w:vAlign w:val="center"/>
          </w:tcPr>
          <w:p w14:paraId="4DC85287" w14:textId="77777777" w:rsidR="00B308E3" w:rsidRPr="00B308E3" w:rsidRDefault="00B308E3" w:rsidP="00B308E3">
            <w:pPr>
              <w:pBdr>
                <w:top w:val="nil"/>
                <w:left w:val="nil"/>
                <w:bottom w:val="nil"/>
                <w:right w:val="nil"/>
                <w:between w:val="nil"/>
              </w:pBdr>
              <w:spacing w:after="120" w:line="276" w:lineRule="auto"/>
              <w:ind w:right="-57" w:hanging="2"/>
              <w:jc w:val="left"/>
              <w:rPr>
                <w:b/>
                <w:color w:val="000000" w:themeColor="text1"/>
                <w:sz w:val="22"/>
                <w:szCs w:val="22"/>
              </w:rPr>
            </w:pPr>
            <w:r w:rsidRPr="00B308E3">
              <w:rPr>
                <w:b/>
                <w:color w:val="000000" w:themeColor="text1"/>
                <w:sz w:val="22"/>
                <w:szCs w:val="22"/>
              </w:rPr>
              <w:t>Bắt buộc</w:t>
            </w:r>
          </w:p>
        </w:tc>
        <w:tc>
          <w:tcPr>
            <w:tcW w:w="1843" w:type="dxa"/>
          </w:tcPr>
          <w:p w14:paraId="30F432AD" w14:textId="77777777" w:rsidR="00B308E3" w:rsidRPr="00B308E3" w:rsidRDefault="00B308E3" w:rsidP="00B308E3">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1912F0A5" w14:textId="0B9A4912" w:rsidR="00B308E3" w:rsidRPr="00B308E3" w:rsidRDefault="00A35EF6" w:rsidP="00B308E3">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18</w:t>
            </w:r>
          </w:p>
        </w:tc>
        <w:tc>
          <w:tcPr>
            <w:tcW w:w="567" w:type="dxa"/>
            <w:vAlign w:val="center"/>
          </w:tcPr>
          <w:p w14:paraId="06A69721" w14:textId="4CB78747" w:rsidR="00B308E3" w:rsidRPr="00B308E3" w:rsidRDefault="00A35EF6" w:rsidP="00B308E3">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0</w:t>
            </w:r>
          </w:p>
        </w:tc>
        <w:tc>
          <w:tcPr>
            <w:tcW w:w="567" w:type="dxa"/>
            <w:vAlign w:val="center"/>
          </w:tcPr>
          <w:p w14:paraId="40006E68" w14:textId="541766F8" w:rsidR="00B308E3" w:rsidRPr="00B308E3" w:rsidRDefault="00B308E3" w:rsidP="00B308E3">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540</w:t>
            </w:r>
          </w:p>
        </w:tc>
        <w:tc>
          <w:tcPr>
            <w:tcW w:w="709" w:type="dxa"/>
            <w:vAlign w:val="center"/>
          </w:tcPr>
          <w:p w14:paraId="6B986611" w14:textId="5F25A9C0" w:rsidR="00B308E3" w:rsidRPr="00B308E3" w:rsidRDefault="00B308E3" w:rsidP="00383C34">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w:t>
            </w:r>
            <w:r w:rsidR="00383C34">
              <w:rPr>
                <w:b/>
                <w:color w:val="000000" w:themeColor="text1"/>
                <w:sz w:val="22"/>
                <w:szCs w:val="22"/>
              </w:rPr>
              <w:t>4</w:t>
            </w:r>
            <w:r w:rsidRPr="00B308E3">
              <w:rPr>
                <w:b/>
                <w:color w:val="000000" w:themeColor="text1"/>
                <w:sz w:val="22"/>
                <w:szCs w:val="22"/>
              </w:rPr>
              <w:t>0</w:t>
            </w:r>
          </w:p>
        </w:tc>
        <w:tc>
          <w:tcPr>
            <w:tcW w:w="1451" w:type="dxa"/>
            <w:vAlign w:val="center"/>
          </w:tcPr>
          <w:p w14:paraId="509095A8" w14:textId="77777777" w:rsidR="00B308E3" w:rsidRPr="00B308E3" w:rsidRDefault="00B308E3" w:rsidP="00B308E3">
            <w:pPr>
              <w:pBdr>
                <w:top w:val="nil"/>
                <w:left w:val="nil"/>
                <w:bottom w:val="nil"/>
                <w:right w:val="nil"/>
                <w:between w:val="nil"/>
              </w:pBdr>
              <w:spacing w:after="120" w:line="276" w:lineRule="auto"/>
              <w:ind w:right="-57" w:hanging="2"/>
              <w:jc w:val="center"/>
              <w:rPr>
                <w:b/>
                <w:color w:val="000000" w:themeColor="text1"/>
                <w:sz w:val="22"/>
                <w:szCs w:val="22"/>
              </w:rPr>
            </w:pPr>
          </w:p>
        </w:tc>
        <w:tc>
          <w:tcPr>
            <w:tcW w:w="958" w:type="dxa"/>
            <w:vAlign w:val="center"/>
          </w:tcPr>
          <w:p w14:paraId="55CA350F"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104B2BCC"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p>
        </w:tc>
      </w:tr>
      <w:tr w:rsidR="00B308E3" w:rsidRPr="00B308E3" w14:paraId="66DCDE74" w14:textId="77777777" w:rsidTr="00404EA9">
        <w:trPr>
          <w:gridAfter w:val="1"/>
          <w:wAfter w:w="25" w:type="dxa"/>
          <w:jc w:val="center"/>
        </w:trPr>
        <w:tc>
          <w:tcPr>
            <w:tcW w:w="561" w:type="dxa"/>
            <w:shd w:val="clear" w:color="auto" w:fill="auto"/>
            <w:vAlign w:val="center"/>
          </w:tcPr>
          <w:p w14:paraId="1FF6188F"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36BF22A0" w14:textId="77777777" w:rsidR="00B308E3" w:rsidRPr="00B308E3" w:rsidRDefault="00B308E3" w:rsidP="00B308E3">
            <w:pPr>
              <w:tabs>
                <w:tab w:val="clear" w:pos="567"/>
              </w:tabs>
              <w:spacing w:after="120" w:line="240" w:lineRule="auto"/>
              <w:ind w:right="-103" w:hanging="2"/>
              <w:contextualSpacing/>
              <w:jc w:val="center"/>
              <w:rPr>
                <w:sz w:val="22"/>
                <w:szCs w:val="22"/>
              </w:rPr>
            </w:pPr>
          </w:p>
          <w:p w14:paraId="3F18D634" w14:textId="359F2E47" w:rsidR="00B308E3" w:rsidRPr="00B308E3" w:rsidRDefault="00B308E3" w:rsidP="00B308E3">
            <w:pPr>
              <w:tabs>
                <w:tab w:val="clear" w:pos="567"/>
              </w:tabs>
              <w:spacing w:after="120" w:line="240" w:lineRule="auto"/>
              <w:ind w:right="-103" w:hanging="2"/>
              <w:contextualSpacing/>
              <w:jc w:val="center"/>
              <w:rPr>
                <w:color w:val="000000" w:themeColor="text1"/>
                <w:sz w:val="22"/>
                <w:szCs w:val="22"/>
              </w:rPr>
            </w:pPr>
            <w:r w:rsidRPr="00B308E3">
              <w:rPr>
                <w:sz w:val="22"/>
                <w:szCs w:val="22"/>
              </w:rPr>
              <w:t>078165</w:t>
            </w:r>
          </w:p>
        </w:tc>
        <w:tc>
          <w:tcPr>
            <w:tcW w:w="2409" w:type="dxa"/>
            <w:vAlign w:val="center"/>
          </w:tcPr>
          <w:p w14:paraId="36DE61D5" w14:textId="77777777" w:rsidR="00B308E3" w:rsidRPr="00B308E3" w:rsidRDefault="00B308E3" w:rsidP="00B308E3">
            <w:pPr>
              <w:spacing w:after="120" w:line="240" w:lineRule="auto"/>
              <w:ind w:hanging="2"/>
              <w:contextualSpacing/>
              <w:rPr>
                <w:color w:val="000000" w:themeColor="text1"/>
                <w:sz w:val="22"/>
                <w:szCs w:val="22"/>
              </w:rPr>
            </w:pPr>
            <w:r w:rsidRPr="00B308E3">
              <w:rPr>
                <w:color w:val="000000" w:themeColor="text1"/>
                <w:sz w:val="22"/>
                <w:szCs w:val="22"/>
              </w:rPr>
              <w:t>Anh văn cấp độ 1</w:t>
            </w:r>
          </w:p>
        </w:tc>
        <w:tc>
          <w:tcPr>
            <w:tcW w:w="1843" w:type="dxa"/>
            <w:vAlign w:val="center"/>
          </w:tcPr>
          <w:p w14:paraId="0258E9D3" w14:textId="014DFAB4" w:rsidR="00B308E3" w:rsidRPr="00B308E3" w:rsidRDefault="00B308E3" w:rsidP="00B308E3">
            <w:pPr>
              <w:spacing w:after="120" w:line="240" w:lineRule="auto"/>
              <w:ind w:hanging="2"/>
              <w:contextualSpacing/>
              <w:jc w:val="center"/>
              <w:rPr>
                <w:color w:val="000000" w:themeColor="text1"/>
                <w:sz w:val="22"/>
                <w:szCs w:val="22"/>
              </w:rPr>
            </w:pPr>
            <w:r w:rsidRPr="00B308E3">
              <w:rPr>
                <w:rFonts w:eastAsia="Calibri"/>
                <w:bCs w:val="0"/>
                <w:iCs/>
                <w:position w:val="0"/>
                <w:sz w:val="22"/>
                <w:szCs w:val="22"/>
              </w:rPr>
              <w:t xml:space="preserve">English level </w:t>
            </w:r>
            <w:r w:rsidRPr="00B308E3">
              <w:rPr>
                <w:rFonts w:eastAsia="Calibri"/>
                <w:bCs w:val="0"/>
                <w:iCs/>
                <w:position w:val="0"/>
                <w:sz w:val="22"/>
                <w:szCs w:val="22"/>
                <w:lang w:val="vi-VN"/>
              </w:rPr>
              <w:t>1</w:t>
            </w:r>
            <w:r w:rsidRPr="00B308E3">
              <w:rPr>
                <w:rFonts w:eastAsia="Calibri"/>
                <w:bCs w:val="0"/>
                <w:iCs/>
                <w:position w:val="0"/>
                <w:sz w:val="22"/>
                <w:szCs w:val="22"/>
              </w:rPr>
              <w:t xml:space="preserve"> </w:t>
            </w:r>
            <w:r w:rsidRPr="00B308E3">
              <w:rPr>
                <w:rFonts w:eastAsia="Calibri"/>
                <w:bCs w:val="0"/>
                <w:iCs/>
                <w:position w:val="0"/>
                <w:sz w:val="22"/>
                <w:szCs w:val="22"/>
                <w:lang w:val="vi-VN"/>
              </w:rPr>
              <w:t>(EL1)</w:t>
            </w:r>
          </w:p>
        </w:tc>
        <w:tc>
          <w:tcPr>
            <w:tcW w:w="567" w:type="dxa"/>
            <w:vAlign w:val="center"/>
          </w:tcPr>
          <w:p w14:paraId="0C5BF329" w14:textId="503452CA"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vAlign w:val="center"/>
          </w:tcPr>
          <w:p w14:paraId="3E8C2A03" w14:textId="0FB1C975"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22347ED2" w14:textId="6836DFA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52F20DF0" w14:textId="30367C2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2B0D8D40" w14:textId="77777777" w:rsidR="00B308E3" w:rsidRPr="00B308E3" w:rsidRDefault="00B308E3" w:rsidP="00B308E3">
            <w:pPr>
              <w:spacing w:after="120" w:line="240" w:lineRule="auto"/>
              <w:ind w:hanging="2"/>
              <w:contextualSpacing/>
              <w:jc w:val="center"/>
              <w:rPr>
                <w:color w:val="000000" w:themeColor="text1"/>
                <w:sz w:val="22"/>
                <w:szCs w:val="22"/>
              </w:rPr>
            </w:pPr>
          </w:p>
        </w:tc>
        <w:tc>
          <w:tcPr>
            <w:tcW w:w="958" w:type="dxa"/>
            <w:vAlign w:val="center"/>
          </w:tcPr>
          <w:p w14:paraId="41F09AA7"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278CFCA4" w14:textId="34DA68D3"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77D7ABFC" w14:textId="77777777" w:rsidTr="00404EA9">
        <w:trPr>
          <w:gridAfter w:val="1"/>
          <w:wAfter w:w="25" w:type="dxa"/>
          <w:jc w:val="center"/>
        </w:trPr>
        <w:tc>
          <w:tcPr>
            <w:tcW w:w="561" w:type="dxa"/>
            <w:shd w:val="clear" w:color="auto" w:fill="auto"/>
            <w:vAlign w:val="center"/>
          </w:tcPr>
          <w:p w14:paraId="424EFC48"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5193F449" w14:textId="77777777" w:rsidR="00B308E3" w:rsidRPr="00B308E3" w:rsidRDefault="00B308E3" w:rsidP="00B308E3">
            <w:pPr>
              <w:tabs>
                <w:tab w:val="clear" w:pos="567"/>
              </w:tabs>
              <w:spacing w:after="120" w:line="240" w:lineRule="auto"/>
              <w:ind w:right="-103" w:hanging="2"/>
              <w:contextualSpacing/>
              <w:jc w:val="center"/>
              <w:rPr>
                <w:sz w:val="22"/>
                <w:szCs w:val="22"/>
              </w:rPr>
            </w:pPr>
          </w:p>
          <w:p w14:paraId="6B311E76" w14:textId="62116D1E" w:rsidR="00B308E3" w:rsidRPr="00B308E3" w:rsidRDefault="00B308E3" w:rsidP="00B308E3">
            <w:pPr>
              <w:tabs>
                <w:tab w:val="clear" w:pos="567"/>
              </w:tabs>
              <w:spacing w:after="120" w:line="240" w:lineRule="auto"/>
              <w:ind w:right="-103" w:hanging="2"/>
              <w:contextualSpacing/>
              <w:jc w:val="center"/>
              <w:rPr>
                <w:color w:val="000000" w:themeColor="text1"/>
                <w:sz w:val="22"/>
                <w:szCs w:val="22"/>
              </w:rPr>
            </w:pPr>
            <w:r w:rsidRPr="00B308E3">
              <w:rPr>
                <w:sz w:val="22"/>
                <w:szCs w:val="22"/>
              </w:rPr>
              <w:t>078166</w:t>
            </w:r>
          </w:p>
        </w:tc>
        <w:tc>
          <w:tcPr>
            <w:tcW w:w="2409" w:type="dxa"/>
            <w:vAlign w:val="center"/>
          </w:tcPr>
          <w:p w14:paraId="566A7992" w14:textId="77777777" w:rsidR="00B308E3" w:rsidRPr="00B308E3" w:rsidRDefault="00B308E3" w:rsidP="00B308E3">
            <w:pPr>
              <w:spacing w:after="120" w:line="240" w:lineRule="auto"/>
              <w:ind w:hanging="2"/>
              <w:contextualSpacing/>
              <w:rPr>
                <w:color w:val="000000" w:themeColor="text1"/>
                <w:sz w:val="22"/>
                <w:szCs w:val="22"/>
              </w:rPr>
            </w:pPr>
            <w:r w:rsidRPr="00B308E3">
              <w:rPr>
                <w:color w:val="000000" w:themeColor="text1"/>
                <w:sz w:val="22"/>
                <w:szCs w:val="22"/>
              </w:rPr>
              <w:t>Anh văn cấp độ 2</w:t>
            </w:r>
          </w:p>
        </w:tc>
        <w:tc>
          <w:tcPr>
            <w:tcW w:w="1843" w:type="dxa"/>
            <w:vAlign w:val="center"/>
          </w:tcPr>
          <w:p w14:paraId="628D0EC1" w14:textId="279773C7" w:rsidR="00B308E3" w:rsidRPr="00B308E3" w:rsidRDefault="00B308E3" w:rsidP="00B308E3">
            <w:pPr>
              <w:spacing w:after="120" w:line="240" w:lineRule="auto"/>
              <w:ind w:hanging="2"/>
              <w:contextualSpacing/>
              <w:jc w:val="center"/>
              <w:rPr>
                <w:color w:val="000000" w:themeColor="text1"/>
                <w:sz w:val="22"/>
                <w:szCs w:val="22"/>
              </w:rPr>
            </w:pPr>
            <w:r w:rsidRPr="00B308E3">
              <w:rPr>
                <w:rFonts w:eastAsia="Calibri"/>
                <w:bCs w:val="0"/>
                <w:iCs/>
                <w:position w:val="0"/>
                <w:sz w:val="22"/>
                <w:szCs w:val="22"/>
              </w:rPr>
              <w:t xml:space="preserve">English level 2 </w:t>
            </w:r>
            <w:r w:rsidRPr="00B308E3">
              <w:rPr>
                <w:rFonts w:eastAsia="Calibri"/>
                <w:bCs w:val="0"/>
                <w:iCs/>
                <w:position w:val="0"/>
                <w:sz w:val="22"/>
                <w:szCs w:val="22"/>
                <w:lang w:val="vi-VN"/>
              </w:rPr>
              <w:t>(EL</w:t>
            </w:r>
            <w:r w:rsidRPr="00B308E3">
              <w:rPr>
                <w:rFonts w:eastAsia="Calibri"/>
                <w:bCs w:val="0"/>
                <w:iCs/>
                <w:position w:val="0"/>
                <w:sz w:val="22"/>
                <w:szCs w:val="22"/>
              </w:rPr>
              <w:t>2</w:t>
            </w:r>
            <w:r w:rsidRPr="00B308E3">
              <w:rPr>
                <w:rFonts w:eastAsia="Calibri"/>
                <w:bCs w:val="0"/>
                <w:iCs/>
                <w:position w:val="0"/>
                <w:sz w:val="22"/>
                <w:szCs w:val="22"/>
                <w:lang w:val="vi-VN"/>
              </w:rPr>
              <w:t>)</w:t>
            </w:r>
          </w:p>
        </w:tc>
        <w:tc>
          <w:tcPr>
            <w:tcW w:w="567" w:type="dxa"/>
            <w:vAlign w:val="center"/>
          </w:tcPr>
          <w:p w14:paraId="4DC6B4AC" w14:textId="280F0059"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vAlign w:val="center"/>
          </w:tcPr>
          <w:p w14:paraId="5B0E1422" w14:textId="7092BAE5"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46273A89" w14:textId="71341088"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69FD7FF8" w14:textId="4F5AC71D"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3D234401"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076721</w:t>
            </w:r>
          </w:p>
          <w:p w14:paraId="0CF4BE52"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24360F1B"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2BD5643D" w14:textId="39F42F69"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559A28BB" w14:textId="77777777" w:rsidTr="00404EA9">
        <w:trPr>
          <w:gridAfter w:val="1"/>
          <w:wAfter w:w="25" w:type="dxa"/>
          <w:jc w:val="center"/>
        </w:trPr>
        <w:tc>
          <w:tcPr>
            <w:tcW w:w="561" w:type="dxa"/>
            <w:shd w:val="clear" w:color="auto" w:fill="auto"/>
            <w:vAlign w:val="center"/>
          </w:tcPr>
          <w:p w14:paraId="27EDEBF8"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7EEBD5D6" w14:textId="77777777" w:rsidR="00B308E3" w:rsidRPr="00B308E3" w:rsidRDefault="00B308E3" w:rsidP="00B308E3">
            <w:pPr>
              <w:tabs>
                <w:tab w:val="clear" w:pos="567"/>
              </w:tabs>
              <w:spacing w:after="120" w:line="240" w:lineRule="auto"/>
              <w:ind w:right="-103" w:hanging="2"/>
              <w:contextualSpacing/>
              <w:jc w:val="center"/>
              <w:rPr>
                <w:sz w:val="22"/>
                <w:szCs w:val="22"/>
              </w:rPr>
            </w:pPr>
          </w:p>
          <w:p w14:paraId="6D8241AA" w14:textId="6E52F0C6" w:rsidR="00B308E3" w:rsidRPr="00B308E3" w:rsidRDefault="00B308E3" w:rsidP="00B308E3">
            <w:pPr>
              <w:tabs>
                <w:tab w:val="clear" w:pos="567"/>
              </w:tabs>
              <w:spacing w:after="120" w:line="240" w:lineRule="auto"/>
              <w:ind w:right="-103" w:hanging="2"/>
              <w:contextualSpacing/>
              <w:jc w:val="center"/>
              <w:rPr>
                <w:color w:val="000000" w:themeColor="text1"/>
                <w:sz w:val="22"/>
                <w:szCs w:val="22"/>
              </w:rPr>
            </w:pPr>
            <w:r w:rsidRPr="00B308E3">
              <w:rPr>
                <w:sz w:val="22"/>
                <w:szCs w:val="22"/>
              </w:rPr>
              <w:t>078167</w:t>
            </w:r>
          </w:p>
        </w:tc>
        <w:tc>
          <w:tcPr>
            <w:tcW w:w="2409" w:type="dxa"/>
            <w:vAlign w:val="center"/>
          </w:tcPr>
          <w:p w14:paraId="391DF5EB" w14:textId="77777777" w:rsidR="00B308E3" w:rsidRPr="00B308E3" w:rsidRDefault="00B308E3" w:rsidP="00B308E3">
            <w:pPr>
              <w:spacing w:after="120" w:line="240" w:lineRule="auto"/>
              <w:ind w:hanging="2"/>
              <w:contextualSpacing/>
              <w:rPr>
                <w:color w:val="000000" w:themeColor="text1"/>
                <w:sz w:val="22"/>
                <w:szCs w:val="22"/>
              </w:rPr>
            </w:pPr>
            <w:r w:rsidRPr="00B308E3">
              <w:rPr>
                <w:color w:val="000000" w:themeColor="text1"/>
                <w:sz w:val="22"/>
                <w:szCs w:val="22"/>
              </w:rPr>
              <w:t>Anh văn cấp độ 3</w:t>
            </w:r>
          </w:p>
        </w:tc>
        <w:tc>
          <w:tcPr>
            <w:tcW w:w="1843" w:type="dxa"/>
            <w:vAlign w:val="center"/>
          </w:tcPr>
          <w:p w14:paraId="24D9D87C" w14:textId="78416F75" w:rsidR="00B308E3" w:rsidRPr="00B308E3" w:rsidRDefault="00B308E3" w:rsidP="00B308E3">
            <w:pPr>
              <w:spacing w:after="120" w:line="240" w:lineRule="auto"/>
              <w:ind w:hanging="2"/>
              <w:contextualSpacing/>
              <w:jc w:val="center"/>
              <w:rPr>
                <w:color w:val="000000" w:themeColor="text1"/>
                <w:sz w:val="22"/>
                <w:szCs w:val="22"/>
              </w:rPr>
            </w:pPr>
            <w:r w:rsidRPr="00B308E3">
              <w:rPr>
                <w:rFonts w:eastAsia="Calibri"/>
                <w:bCs w:val="0"/>
                <w:iCs/>
                <w:position w:val="0"/>
                <w:sz w:val="22"/>
                <w:szCs w:val="22"/>
              </w:rPr>
              <w:t xml:space="preserve">English level 3 </w:t>
            </w:r>
            <w:r w:rsidRPr="00B308E3">
              <w:rPr>
                <w:rFonts w:eastAsia="Calibri"/>
                <w:bCs w:val="0"/>
                <w:iCs/>
                <w:position w:val="0"/>
                <w:sz w:val="22"/>
                <w:szCs w:val="22"/>
                <w:lang w:val="vi-VN"/>
              </w:rPr>
              <w:t>(EL</w:t>
            </w:r>
            <w:r w:rsidRPr="00B308E3">
              <w:rPr>
                <w:rFonts w:eastAsia="Calibri"/>
                <w:bCs w:val="0"/>
                <w:iCs/>
                <w:position w:val="0"/>
                <w:sz w:val="22"/>
                <w:szCs w:val="22"/>
              </w:rPr>
              <w:t>3</w:t>
            </w:r>
            <w:r w:rsidRPr="00B308E3">
              <w:rPr>
                <w:rFonts w:eastAsia="Calibri"/>
                <w:bCs w:val="0"/>
                <w:iCs/>
                <w:position w:val="0"/>
                <w:sz w:val="22"/>
                <w:szCs w:val="22"/>
                <w:lang w:val="vi-VN"/>
              </w:rPr>
              <w:t>)</w:t>
            </w:r>
          </w:p>
        </w:tc>
        <w:tc>
          <w:tcPr>
            <w:tcW w:w="567" w:type="dxa"/>
            <w:vAlign w:val="center"/>
          </w:tcPr>
          <w:p w14:paraId="4D700639" w14:textId="587BEA56"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vAlign w:val="center"/>
          </w:tcPr>
          <w:p w14:paraId="5DAB87FB" w14:textId="45637C8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188C88C5" w14:textId="1D80485B"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6267A636" w14:textId="2121D94A"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3D604BBF"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076722</w:t>
            </w:r>
          </w:p>
          <w:p w14:paraId="3246A7F8"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5BA696CE"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260923F" w14:textId="67CB90EE"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31F9C9C2" w14:textId="77777777" w:rsidTr="00404EA9">
        <w:trPr>
          <w:gridAfter w:val="1"/>
          <w:wAfter w:w="25" w:type="dxa"/>
          <w:jc w:val="center"/>
        </w:trPr>
        <w:tc>
          <w:tcPr>
            <w:tcW w:w="561" w:type="dxa"/>
            <w:shd w:val="clear" w:color="auto" w:fill="auto"/>
            <w:vAlign w:val="center"/>
          </w:tcPr>
          <w:p w14:paraId="16197CFB"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13A2819E" w14:textId="77777777" w:rsidR="00B308E3" w:rsidRPr="00B308E3" w:rsidRDefault="00B308E3" w:rsidP="00B308E3">
            <w:pPr>
              <w:tabs>
                <w:tab w:val="clear" w:pos="567"/>
              </w:tabs>
              <w:spacing w:after="120" w:line="240" w:lineRule="auto"/>
              <w:ind w:right="-103" w:hanging="2"/>
              <w:contextualSpacing/>
              <w:jc w:val="center"/>
              <w:rPr>
                <w:sz w:val="22"/>
                <w:szCs w:val="22"/>
              </w:rPr>
            </w:pPr>
          </w:p>
          <w:p w14:paraId="6ADC6400" w14:textId="646BB8EE" w:rsidR="00B308E3" w:rsidRPr="00B308E3" w:rsidRDefault="00B308E3" w:rsidP="00B308E3">
            <w:pPr>
              <w:tabs>
                <w:tab w:val="clear" w:pos="567"/>
              </w:tabs>
              <w:spacing w:after="120" w:line="240" w:lineRule="auto"/>
              <w:ind w:right="-103" w:hanging="2"/>
              <w:contextualSpacing/>
              <w:jc w:val="center"/>
              <w:rPr>
                <w:color w:val="000000" w:themeColor="text1"/>
                <w:sz w:val="22"/>
                <w:szCs w:val="22"/>
              </w:rPr>
            </w:pPr>
            <w:r w:rsidRPr="00B308E3">
              <w:rPr>
                <w:sz w:val="22"/>
                <w:szCs w:val="22"/>
              </w:rPr>
              <w:t>078168</w:t>
            </w:r>
          </w:p>
        </w:tc>
        <w:tc>
          <w:tcPr>
            <w:tcW w:w="2409" w:type="dxa"/>
            <w:vAlign w:val="center"/>
          </w:tcPr>
          <w:p w14:paraId="23F54465" w14:textId="77777777" w:rsidR="00B308E3" w:rsidRPr="00B308E3" w:rsidRDefault="00B308E3" w:rsidP="00B308E3">
            <w:pPr>
              <w:spacing w:after="120" w:line="240" w:lineRule="auto"/>
              <w:ind w:hanging="2"/>
              <w:contextualSpacing/>
              <w:rPr>
                <w:color w:val="000000" w:themeColor="text1"/>
                <w:sz w:val="22"/>
                <w:szCs w:val="22"/>
              </w:rPr>
            </w:pPr>
            <w:r w:rsidRPr="00B308E3">
              <w:rPr>
                <w:color w:val="000000" w:themeColor="text1"/>
                <w:sz w:val="22"/>
                <w:szCs w:val="22"/>
              </w:rPr>
              <w:t>Anh văn cấp độ 4</w:t>
            </w:r>
          </w:p>
        </w:tc>
        <w:tc>
          <w:tcPr>
            <w:tcW w:w="1843" w:type="dxa"/>
            <w:vAlign w:val="center"/>
          </w:tcPr>
          <w:p w14:paraId="07C74E4D" w14:textId="015DE2DE" w:rsidR="00B308E3" w:rsidRPr="00B308E3" w:rsidRDefault="00B308E3" w:rsidP="00B308E3">
            <w:pPr>
              <w:spacing w:after="120" w:line="240" w:lineRule="auto"/>
              <w:ind w:hanging="2"/>
              <w:contextualSpacing/>
              <w:jc w:val="center"/>
              <w:rPr>
                <w:color w:val="000000" w:themeColor="text1"/>
                <w:sz w:val="22"/>
                <w:szCs w:val="22"/>
              </w:rPr>
            </w:pPr>
            <w:r w:rsidRPr="00B308E3">
              <w:rPr>
                <w:rFonts w:eastAsia="Calibri"/>
                <w:bCs w:val="0"/>
                <w:iCs/>
                <w:position w:val="0"/>
                <w:sz w:val="22"/>
                <w:szCs w:val="22"/>
              </w:rPr>
              <w:t xml:space="preserve">English level 4 </w:t>
            </w:r>
            <w:r w:rsidRPr="00B308E3">
              <w:rPr>
                <w:rFonts w:eastAsia="Calibri"/>
                <w:bCs w:val="0"/>
                <w:iCs/>
                <w:position w:val="0"/>
                <w:sz w:val="22"/>
                <w:szCs w:val="22"/>
                <w:lang w:val="vi-VN"/>
              </w:rPr>
              <w:t>(EL</w:t>
            </w:r>
            <w:r w:rsidRPr="00B308E3">
              <w:rPr>
                <w:rFonts w:eastAsia="Calibri"/>
                <w:bCs w:val="0"/>
                <w:iCs/>
                <w:position w:val="0"/>
                <w:sz w:val="22"/>
                <w:szCs w:val="22"/>
              </w:rPr>
              <w:t>4</w:t>
            </w:r>
            <w:r w:rsidRPr="00B308E3">
              <w:rPr>
                <w:rFonts w:eastAsia="Calibri"/>
                <w:bCs w:val="0"/>
                <w:iCs/>
                <w:position w:val="0"/>
                <w:sz w:val="22"/>
                <w:szCs w:val="22"/>
                <w:lang w:val="vi-VN"/>
              </w:rPr>
              <w:t>)</w:t>
            </w:r>
          </w:p>
        </w:tc>
        <w:tc>
          <w:tcPr>
            <w:tcW w:w="567" w:type="dxa"/>
            <w:vAlign w:val="center"/>
          </w:tcPr>
          <w:p w14:paraId="134D9BDA" w14:textId="5452CE75"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vAlign w:val="center"/>
          </w:tcPr>
          <w:p w14:paraId="2360C6C6" w14:textId="7EB0C49B"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52B665D5" w14:textId="41EB5156"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3A6D764B" w14:textId="6765C5D6"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145FF3E4"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076723</w:t>
            </w:r>
          </w:p>
          <w:p w14:paraId="401C20BC"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12209AE6"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1AB1A009" w14:textId="0783E6BC"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636BACB2" w14:textId="77777777" w:rsidTr="00404EA9">
        <w:trPr>
          <w:gridAfter w:val="1"/>
          <w:wAfter w:w="25" w:type="dxa"/>
          <w:jc w:val="center"/>
        </w:trPr>
        <w:tc>
          <w:tcPr>
            <w:tcW w:w="561" w:type="dxa"/>
            <w:shd w:val="clear" w:color="auto" w:fill="auto"/>
            <w:vAlign w:val="center"/>
          </w:tcPr>
          <w:p w14:paraId="56BDD3DE"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4B75D4EC" w14:textId="3A88A36D" w:rsidR="00B308E3" w:rsidRPr="00B308E3" w:rsidRDefault="00B308E3" w:rsidP="00B308E3">
            <w:pPr>
              <w:tabs>
                <w:tab w:val="clear" w:pos="567"/>
              </w:tabs>
              <w:spacing w:after="120" w:line="240" w:lineRule="auto"/>
              <w:ind w:right="-103" w:hanging="2"/>
              <w:contextualSpacing/>
              <w:jc w:val="center"/>
              <w:rPr>
                <w:color w:val="000000" w:themeColor="text1"/>
                <w:sz w:val="22"/>
                <w:szCs w:val="22"/>
              </w:rPr>
            </w:pPr>
            <w:r w:rsidRPr="00B308E3">
              <w:rPr>
                <w:sz w:val="22"/>
                <w:szCs w:val="22"/>
              </w:rPr>
              <w:t>078169</w:t>
            </w:r>
          </w:p>
        </w:tc>
        <w:tc>
          <w:tcPr>
            <w:tcW w:w="2409" w:type="dxa"/>
            <w:shd w:val="clear" w:color="auto" w:fill="auto"/>
            <w:vAlign w:val="center"/>
          </w:tcPr>
          <w:p w14:paraId="02764372" w14:textId="0AABE253" w:rsidR="00B308E3" w:rsidRPr="00B308E3" w:rsidRDefault="00B308E3" w:rsidP="00B308E3">
            <w:pPr>
              <w:spacing w:after="120" w:line="240" w:lineRule="auto"/>
              <w:ind w:hanging="2"/>
              <w:contextualSpacing/>
              <w:rPr>
                <w:color w:val="000000" w:themeColor="text1"/>
                <w:sz w:val="22"/>
                <w:szCs w:val="22"/>
              </w:rPr>
            </w:pPr>
            <w:r w:rsidRPr="00B308E3">
              <w:rPr>
                <w:color w:val="000000" w:themeColor="text1"/>
                <w:sz w:val="22"/>
                <w:szCs w:val="22"/>
              </w:rPr>
              <w:t>Anh văn cấp độ 5</w:t>
            </w:r>
          </w:p>
        </w:tc>
        <w:tc>
          <w:tcPr>
            <w:tcW w:w="1843" w:type="dxa"/>
            <w:vAlign w:val="center"/>
          </w:tcPr>
          <w:p w14:paraId="7E17F3EE" w14:textId="57E3B481" w:rsidR="00B308E3" w:rsidRPr="00B308E3" w:rsidRDefault="00B308E3" w:rsidP="00B308E3">
            <w:pPr>
              <w:spacing w:after="120" w:line="240" w:lineRule="auto"/>
              <w:ind w:hanging="2"/>
              <w:contextualSpacing/>
              <w:jc w:val="center"/>
              <w:rPr>
                <w:color w:val="000000" w:themeColor="text1"/>
                <w:sz w:val="22"/>
                <w:szCs w:val="22"/>
              </w:rPr>
            </w:pPr>
            <w:r w:rsidRPr="00B308E3">
              <w:rPr>
                <w:rFonts w:eastAsia="Calibri"/>
                <w:bCs w:val="0"/>
                <w:iCs/>
                <w:position w:val="0"/>
                <w:sz w:val="22"/>
                <w:szCs w:val="22"/>
              </w:rPr>
              <w:t xml:space="preserve">English level 5 </w:t>
            </w:r>
            <w:r w:rsidRPr="00B308E3">
              <w:rPr>
                <w:rFonts w:eastAsia="Calibri"/>
                <w:bCs w:val="0"/>
                <w:iCs/>
                <w:position w:val="0"/>
                <w:sz w:val="22"/>
                <w:szCs w:val="22"/>
                <w:lang w:val="vi-VN"/>
              </w:rPr>
              <w:t>(EL</w:t>
            </w:r>
            <w:r w:rsidRPr="00B308E3">
              <w:rPr>
                <w:rFonts w:eastAsia="Calibri"/>
                <w:bCs w:val="0"/>
                <w:iCs/>
                <w:position w:val="0"/>
                <w:sz w:val="22"/>
                <w:szCs w:val="22"/>
              </w:rPr>
              <w:t>5</w:t>
            </w:r>
            <w:r w:rsidRPr="00B308E3">
              <w:rPr>
                <w:rFonts w:eastAsia="Calibri"/>
                <w:bCs w:val="0"/>
                <w:iCs/>
                <w:position w:val="0"/>
                <w:sz w:val="22"/>
                <w:szCs w:val="22"/>
                <w:lang w:val="vi-VN"/>
              </w:rPr>
              <w:t>)</w:t>
            </w:r>
          </w:p>
        </w:tc>
        <w:tc>
          <w:tcPr>
            <w:tcW w:w="567" w:type="dxa"/>
            <w:shd w:val="clear" w:color="auto" w:fill="auto"/>
            <w:vAlign w:val="center"/>
          </w:tcPr>
          <w:p w14:paraId="0E061A80" w14:textId="041393C1"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1B3348D1" w14:textId="2EA98E7B"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197D39C4" w14:textId="2194621D"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741DE4C0" w14:textId="517E71B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shd w:val="clear" w:color="auto" w:fill="auto"/>
            <w:vAlign w:val="center"/>
          </w:tcPr>
          <w:p w14:paraId="39DD7DB4"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076724</w:t>
            </w:r>
          </w:p>
          <w:p w14:paraId="012C4839"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1ADB606A"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7FC4947C" w14:textId="6A377FD4"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1D3D1060" w14:textId="77777777" w:rsidTr="00404EA9">
        <w:trPr>
          <w:gridAfter w:val="1"/>
          <w:wAfter w:w="25" w:type="dxa"/>
          <w:jc w:val="center"/>
        </w:trPr>
        <w:tc>
          <w:tcPr>
            <w:tcW w:w="561" w:type="dxa"/>
            <w:shd w:val="clear" w:color="auto" w:fill="auto"/>
            <w:vAlign w:val="center"/>
          </w:tcPr>
          <w:p w14:paraId="34CD0F18" w14:textId="77777777" w:rsidR="00B308E3" w:rsidRPr="00B308E3" w:rsidRDefault="00B308E3" w:rsidP="00B308E3">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39C8CACF" w14:textId="71455C64" w:rsidR="00B308E3" w:rsidRPr="00B308E3" w:rsidRDefault="00B308E3" w:rsidP="00B308E3">
            <w:pPr>
              <w:tabs>
                <w:tab w:val="clear" w:pos="567"/>
              </w:tabs>
              <w:spacing w:after="120" w:line="240" w:lineRule="auto"/>
              <w:ind w:right="-103" w:hanging="2"/>
              <w:contextualSpacing/>
              <w:jc w:val="center"/>
              <w:rPr>
                <w:color w:val="000000" w:themeColor="text1"/>
                <w:sz w:val="22"/>
                <w:szCs w:val="22"/>
              </w:rPr>
            </w:pPr>
            <w:r w:rsidRPr="00B308E3">
              <w:rPr>
                <w:sz w:val="22"/>
                <w:szCs w:val="22"/>
              </w:rPr>
              <w:t>078170</w:t>
            </w:r>
          </w:p>
        </w:tc>
        <w:tc>
          <w:tcPr>
            <w:tcW w:w="2409" w:type="dxa"/>
            <w:shd w:val="clear" w:color="auto" w:fill="auto"/>
            <w:vAlign w:val="center"/>
          </w:tcPr>
          <w:p w14:paraId="67193ECA" w14:textId="15432907" w:rsidR="00B308E3" w:rsidRPr="00B308E3" w:rsidRDefault="00B308E3" w:rsidP="00B308E3">
            <w:pPr>
              <w:spacing w:after="120" w:line="240" w:lineRule="auto"/>
              <w:ind w:hanging="2"/>
              <w:contextualSpacing/>
              <w:rPr>
                <w:color w:val="000000" w:themeColor="text1"/>
                <w:sz w:val="22"/>
                <w:szCs w:val="22"/>
              </w:rPr>
            </w:pPr>
            <w:r w:rsidRPr="00B308E3">
              <w:rPr>
                <w:color w:val="000000" w:themeColor="text1"/>
                <w:sz w:val="22"/>
                <w:szCs w:val="22"/>
              </w:rPr>
              <w:t>Anh văn cấp độ 6</w:t>
            </w:r>
          </w:p>
        </w:tc>
        <w:tc>
          <w:tcPr>
            <w:tcW w:w="1843" w:type="dxa"/>
            <w:vAlign w:val="center"/>
          </w:tcPr>
          <w:p w14:paraId="2EBB35BC" w14:textId="23AF121A" w:rsidR="00B308E3" w:rsidRPr="00B308E3" w:rsidRDefault="00B308E3" w:rsidP="00B308E3">
            <w:pPr>
              <w:spacing w:after="120" w:line="240" w:lineRule="auto"/>
              <w:ind w:hanging="2"/>
              <w:contextualSpacing/>
              <w:jc w:val="center"/>
              <w:rPr>
                <w:color w:val="000000" w:themeColor="text1"/>
                <w:sz w:val="22"/>
                <w:szCs w:val="22"/>
              </w:rPr>
            </w:pPr>
            <w:r w:rsidRPr="00B308E3">
              <w:rPr>
                <w:rFonts w:eastAsia="Calibri"/>
                <w:bCs w:val="0"/>
                <w:iCs/>
                <w:position w:val="0"/>
                <w:sz w:val="22"/>
                <w:szCs w:val="22"/>
              </w:rPr>
              <w:t xml:space="preserve">English level 6 </w:t>
            </w:r>
            <w:r w:rsidRPr="00B308E3">
              <w:rPr>
                <w:rFonts w:eastAsia="Calibri"/>
                <w:bCs w:val="0"/>
                <w:iCs/>
                <w:position w:val="0"/>
                <w:sz w:val="22"/>
                <w:szCs w:val="22"/>
                <w:lang w:val="vi-VN"/>
              </w:rPr>
              <w:t>(EL</w:t>
            </w:r>
            <w:r w:rsidRPr="00B308E3">
              <w:rPr>
                <w:rFonts w:eastAsia="Calibri"/>
                <w:bCs w:val="0"/>
                <w:iCs/>
                <w:position w:val="0"/>
                <w:sz w:val="22"/>
                <w:szCs w:val="22"/>
              </w:rPr>
              <w:t>6</w:t>
            </w:r>
            <w:r w:rsidRPr="00B308E3">
              <w:rPr>
                <w:rFonts w:eastAsia="Calibri"/>
                <w:bCs w:val="0"/>
                <w:iCs/>
                <w:position w:val="0"/>
                <w:sz w:val="22"/>
                <w:szCs w:val="22"/>
                <w:lang w:val="vi-VN"/>
              </w:rPr>
              <w:t>)</w:t>
            </w:r>
          </w:p>
        </w:tc>
        <w:tc>
          <w:tcPr>
            <w:tcW w:w="567" w:type="dxa"/>
            <w:shd w:val="clear" w:color="auto" w:fill="auto"/>
            <w:vAlign w:val="center"/>
          </w:tcPr>
          <w:p w14:paraId="4E8AB22F" w14:textId="77F5E0BA"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39E29702" w14:textId="24051119"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44C7EAB6" w14:textId="08AAD3AE"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448430CB" w14:textId="6B43E729"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1E50AC12"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076725</w:t>
            </w:r>
          </w:p>
          <w:p w14:paraId="17E5FD97" w14:textId="77777777" w:rsidR="00B308E3" w:rsidRPr="00B308E3" w:rsidRDefault="00B308E3" w:rsidP="00B308E3">
            <w:pPr>
              <w:spacing w:after="120" w:line="240" w:lineRule="auto"/>
              <w:ind w:hanging="2"/>
              <w:contextualSpacing/>
              <w:jc w:val="center"/>
              <w:rPr>
                <w:color w:val="000000" w:themeColor="text1"/>
                <w:sz w:val="22"/>
                <w:szCs w:val="22"/>
              </w:rPr>
            </w:pPr>
            <w:r w:rsidRPr="00B308E3">
              <w:rPr>
                <w:color w:val="000000" w:themeColor="text1"/>
                <w:sz w:val="22"/>
                <w:szCs w:val="22"/>
              </w:rPr>
              <w:t>(a)</w:t>
            </w:r>
          </w:p>
        </w:tc>
        <w:tc>
          <w:tcPr>
            <w:tcW w:w="958" w:type="dxa"/>
            <w:vAlign w:val="center"/>
          </w:tcPr>
          <w:p w14:paraId="6D3E5588" w14:textId="77777777"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01DCD9EF" w14:textId="6E2FD76E" w:rsidR="00B308E3" w:rsidRPr="00B308E3" w:rsidRDefault="00B308E3" w:rsidP="00B308E3">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14577945" w14:textId="77777777" w:rsidTr="00404EA9">
        <w:trPr>
          <w:gridAfter w:val="1"/>
          <w:wAfter w:w="25" w:type="dxa"/>
          <w:jc w:val="center"/>
        </w:trPr>
        <w:tc>
          <w:tcPr>
            <w:tcW w:w="561" w:type="dxa"/>
            <w:shd w:val="clear" w:color="auto" w:fill="auto"/>
            <w:vAlign w:val="center"/>
          </w:tcPr>
          <w:p w14:paraId="7F954880"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674F6485" w14:textId="77777777" w:rsidR="00B308E3" w:rsidRDefault="00B308E3" w:rsidP="00B308E3">
            <w:pPr>
              <w:tabs>
                <w:tab w:val="clear" w:pos="567"/>
              </w:tabs>
              <w:spacing w:line="240" w:lineRule="auto"/>
              <w:ind w:right="-103" w:hanging="2"/>
              <w:contextualSpacing/>
              <w:jc w:val="left"/>
              <w:rPr>
                <w:sz w:val="22"/>
                <w:szCs w:val="22"/>
              </w:rPr>
            </w:pPr>
          </w:p>
          <w:p w14:paraId="1D0B4DF0" w14:textId="6C67DB27"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078177</w:t>
            </w:r>
          </w:p>
        </w:tc>
        <w:tc>
          <w:tcPr>
            <w:tcW w:w="2409" w:type="dxa"/>
          </w:tcPr>
          <w:p w14:paraId="70C4375A" w14:textId="77777777" w:rsidR="00B308E3" w:rsidRDefault="00B308E3" w:rsidP="00B308E3">
            <w:pPr>
              <w:spacing w:line="240" w:lineRule="auto"/>
              <w:ind w:hanging="2"/>
              <w:contextualSpacing/>
              <w:jc w:val="left"/>
              <w:rPr>
                <w:sz w:val="22"/>
                <w:szCs w:val="22"/>
              </w:rPr>
            </w:pPr>
          </w:p>
          <w:p w14:paraId="55B9B858" w14:textId="5C70DC67"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Đức cấp độ 1</w:t>
            </w:r>
          </w:p>
        </w:tc>
        <w:tc>
          <w:tcPr>
            <w:tcW w:w="1843" w:type="dxa"/>
            <w:vAlign w:val="center"/>
          </w:tcPr>
          <w:p w14:paraId="50E1DEBC" w14:textId="280B5EED"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German level 1</w:t>
            </w:r>
          </w:p>
        </w:tc>
        <w:tc>
          <w:tcPr>
            <w:tcW w:w="567" w:type="dxa"/>
          </w:tcPr>
          <w:p w14:paraId="1DF1C513" w14:textId="77777777" w:rsidR="00B308E3" w:rsidRDefault="00B308E3" w:rsidP="00B308E3">
            <w:pPr>
              <w:spacing w:line="240" w:lineRule="auto"/>
              <w:ind w:hanging="2"/>
              <w:contextualSpacing/>
              <w:jc w:val="center"/>
              <w:rPr>
                <w:color w:val="000000"/>
                <w:sz w:val="22"/>
                <w:szCs w:val="22"/>
              </w:rPr>
            </w:pPr>
          </w:p>
          <w:p w14:paraId="042AB92D" w14:textId="6133DEA8"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77E4DC88" w14:textId="77777777" w:rsidR="00B308E3" w:rsidRDefault="00B308E3" w:rsidP="00B308E3">
            <w:pPr>
              <w:spacing w:line="240" w:lineRule="auto"/>
              <w:ind w:hanging="2"/>
              <w:contextualSpacing/>
              <w:jc w:val="center"/>
              <w:rPr>
                <w:color w:val="000000"/>
                <w:sz w:val="22"/>
                <w:szCs w:val="22"/>
              </w:rPr>
            </w:pPr>
          </w:p>
          <w:p w14:paraId="760EB5E2" w14:textId="5FA5D4E2"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18E200A7" w14:textId="77777777" w:rsidR="00B308E3" w:rsidRDefault="00B308E3" w:rsidP="00B308E3">
            <w:pPr>
              <w:spacing w:line="240" w:lineRule="auto"/>
              <w:ind w:hanging="2"/>
              <w:contextualSpacing/>
              <w:jc w:val="center"/>
              <w:rPr>
                <w:color w:val="000000" w:themeColor="text1"/>
                <w:sz w:val="22"/>
                <w:szCs w:val="22"/>
              </w:rPr>
            </w:pPr>
          </w:p>
          <w:p w14:paraId="2D648455" w14:textId="66139903" w:rsidR="00B308E3" w:rsidRPr="00B308E3" w:rsidRDefault="00B308E3" w:rsidP="00B308E3">
            <w:pPr>
              <w:spacing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tcPr>
          <w:p w14:paraId="043573A5" w14:textId="0937A742"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11A22E5A" w14:textId="77777777" w:rsidR="00B308E3" w:rsidRPr="00B308E3" w:rsidRDefault="00B308E3" w:rsidP="00B308E3">
            <w:pPr>
              <w:spacing w:line="240" w:lineRule="auto"/>
              <w:ind w:hanging="2"/>
              <w:contextualSpacing/>
              <w:jc w:val="center"/>
              <w:rPr>
                <w:color w:val="000000" w:themeColor="text1"/>
                <w:sz w:val="22"/>
                <w:szCs w:val="22"/>
              </w:rPr>
            </w:pPr>
          </w:p>
        </w:tc>
        <w:tc>
          <w:tcPr>
            <w:tcW w:w="958" w:type="dxa"/>
            <w:vAlign w:val="center"/>
          </w:tcPr>
          <w:p w14:paraId="15D8E905" w14:textId="7E1BDF9A"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3D7032BE" w14:textId="0E5E11AE"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5D72F3C1" w14:textId="77777777" w:rsidTr="00404EA9">
        <w:trPr>
          <w:gridAfter w:val="1"/>
          <w:wAfter w:w="25" w:type="dxa"/>
          <w:jc w:val="center"/>
        </w:trPr>
        <w:tc>
          <w:tcPr>
            <w:tcW w:w="561" w:type="dxa"/>
            <w:shd w:val="clear" w:color="auto" w:fill="auto"/>
            <w:vAlign w:val="center"/>
          </w:tcPr>
          <w:p w14:paraId="0833BBA0"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6AFB6765" w14:textId="77777777" w:rsidR="00B308E3" w:rsidRDefault="00B308E3" w:rsidP="00B308E3">
            <w:pPr>
              <w:tabs>
                <w:tab w:val="clear" w:pos="567"/>
              </w:tabs>
              <w:spacing w:line="240" w:lineRule="auto"/>
              <w:ind w:right="-103" w:hanging="2"/>
              <w:contextualSpacing/>
              <w:jc w:val="left"/>
              <w:rPr>
                <w:sz w:val="22"/>
                <w:szCs w:val="22"/>
              </w:rPr>
            </w:pPr>
          </w:p>
          <w:p w14:paraId="43B18C7E" w14:textId="26497432"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078178</w:t>
            </w:r>
          </w:p>
        </w:tc>
        <w:tc>
          <w:tcPr>
            <w:tcW w:w="2409" w:type="dxa"/>
          </w:tcPr>
          <w:p w14:paraId="79CBF64B" w14:textId="77777777" w:rsidR="00B308E3" w:rsidRDefault="00B308E3" w:rsidP="00B308E3">
            <w:pPr>
              <w:spacing w:line="240" w:lineRule="auto"/>
              <w:ind w:hanging="2"/>
              <w:contextualSpacing/>
              <w:jc w:val="left"/>
              <w:rPr>
                <w:sz w:val="22"/>
                <w:szCs w:val="22"/>
              </w:rPr>
            </w:pPr>
          </w:p>
          <w:p w14:paraId="0D678D6D" w14:textId="160C880C"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Đức cấp độ 2</w:t>
            </w:r>
          </w:p>
        </w:tc>
        <w:tc>
          <w:tcPr>
            <w:tcW w:w="1843" w:type="dxa"/>
            <w:vAlign w:val="center"/>
          </w:tcPr>
          <w:p w14:paraId="58A9454B" w14:textId="57457C38"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German level 2</w:t>
            </w:r>
          </w:p>
        </w:tc>
        <w:tc>
          <w:tcPr>
            <w:tcW w:w="567" w:type="dxa"/>
          </w:tcPr>
          <w:p w14:paraId="1D97ACDE" w14:textId="77777777" w:rsidR="00B308E3" w:rsidRDefault="00B308E3" w:rsidP="00B308E3">
            <w:pPr>
              <w:spacing w:line="240" w:lineRule="auto"/>
              <w:ind w:hanging="2"/>
              <w:contextualSpacing/>
              <w:jc w:val="center"/>
              <w:rPr>
                <w:color w:val="000000"/>
                <w:sz w:val="22"/>
                <w:szCs w:val="22"/>
              </w:rPr>
            </w:pPr>
          </w:p>
          <w:p w14:paraId="70D43F03" w14:textId="407D2F98"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11ADE16B" w14:textId="77777777" w:rsidR="00B308E3" w:rsidRDefault="00B308E3" w:rsidP="00B308E3">
            <w:pPr>
              <w:spacing w:line="240" w:lineRule="auto"/>
              <w:ind w:hanging="2"/>
              <w:contextualSpacing/>
              <w:jc w:val="center"/>
              <w:rPr>
                <w:color w:val="000000"/>
                <w:sz w:val="22"/>
                <w:szCs w:val="22"/>
              </w:rPr>
            </w:pPr>
          </w:p>
          <w:p w14:paraId="19823E18" w14:textId="3512149F"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1F9EC97B" w14:textId="77777777" w:rsidR="00B308E3" w:rsidRDefault="00B308E3" w:rsidP="00B308E3">
            <w:pPr>
              <w:spacing w:line="240" w:lineRule="auto"/>
              <w:ind w:hanging="2"/>
              <w:contextualSpacing/>
              <w:jc w:val="center"/>
              <w:rPr>
                <w:color w:val="000000"/>
                <w:sz w:val="22"/>
                <w:szCs w:val="22"/>
              </w:rPr>
            </w:pPr>
          </w:p>
          <w:p w14:paraId="3494D6B1" w14:textId="633FBF67"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4CFD1213" w14:textId="03F8241F"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23AB5193" w14:textId="3F62D352"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078177</w:t>
            </w:r>
            <w:r w:rsidRPr="00B308E3">
              <w:rPr>
                <w:color w:val="000000" w:themeColor="text1"/>
                <w:sz w:val="22"/>
                <w:szCs w:val="22"/>
              </w:rPr>
              <w:t>(a)</w:t>
            </w:r>
          </w:p>
        </w:tc>
        <w:tc>
          <w:tcPr>
            <w:tcW w:w="958" w:type="dxa"/>
            <w:vAlign w:val="center"/>
          </w:tcPr>
          <w:p w14:paraId="7E6532BD" w14:textId="49D90811"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0B5881A9" w14:textId="2617556F"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46019B60" w14:textId="77777777" w:rsidTr="00404EA9">
        <w:trPr>
          <w:gridAfter w:val="1"/>
          <w:wAfter w:w="25" w:type="dxa"/>
          <w:jc w:val="center"/>
        </w:trPr>
        <w:tc>
          <w:tcPr>
            <w:tcW w:w="561" w:type="dxa"/>
            <w:shd w:val="clear" w:color="auto" w:fill="auto"/>
            <w:vAlign w:val="center"/>
          </w:tcPr>
          <w:p w14:paraId="425E2B8D"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43B34B1C" w14:textId="77777777" w:rsidR="00B308E3" w:rsidRDefault="00B308E3" w:rsidP="00B308E3">
            <w:pPr>
              <w:tabs>
                <w:tab w:val="clear" w:pos="567"/>
              </w:tabs>
              <w:spacing w:line="240" w:lineRule="auto"/>
              <w:ind w:right="-103" w:hanging="2"/>
              <w:contextualSpacing/>
              <w:jc w:val="left"/>
              <w:rPr>
                <w:sz w:val="22"/>
                <w:szCs w:val="22"/>
              </w:rPr>
            </w:pPr>
          </w:p>
          <w:p w14:paraId="31B98D8D" w14:textId="105FBBC6"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078179</w:t>
            </w:r>
          </w:p>
        </w:tc>
        <w:tc>
          <w:tcPr>
            <w:tcW w:w="2409" w:type="dxa"/>
          </w:tcPr>
          <w:p w14:paraId="10008B82" w14:textId="77777777" w:rsidR="00B308E3" w:rsidRDefault="00B308E3" w:rsidP="00B308E3">
            <w:pPr>
              <w:spacing w:line="240" w:lineRule="auto"/>
              <w:ind w:hanging="2"/>
              <w:contextualSpacing/>
              <w:jc w:val="left"/>
              <w:rPr>
                <w:sz w:val="22"/>
                <w:szCs w:val="22"/>
              </w:rPr>
            </w:pPr>
          </w:p>
          <w:p w14:paraId="36781F15" w14:textId="7444D732"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Đức cấp độ 3</w:t>
            </w:r>
          </w:p>
        </w:tc>
        <w:tc>
          <w:tcPr>
            <w:tcW w:w="1843" w:type="dxa"/>
            <w:vAlign w:val="center"/>
          </w:tcPr>
          <w:p w14:paraId="394D3FB2" w14:textId="1FBB4D2F"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German level 3</w:t>
            </w:r>
          </w:p>
        </w:tc>
        <w:tc>
          <w:tcPr>
            <w:tcW w:w="567" w:type="dxa"/>
          </w:tcPr>
          <w:p w14:paraId="3D9FD7F7" w14:textId="77777777" w:rsidR="00B308E3" w:rsidRDefault="00B308E3" w:rsidP="00B308E3">
            <w:pPr>
              <w:spacing w:line="240" w:lineRule="auto"/>
              <w:ind w:hanging="2"/>
              <w:contextualSpacing/>
              <w:jc w:val="center"/>
              <w:rPr>
                <w:color w:val="000000"/>
                <w:sz w:val="22"/>
                <w:szCs w:val="22"/>
              </w:rPr>
            </w:pPr>
          </w:p>
          <w:p w14:paraId="63916C0C" w14:textId="45BB4DAE"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422DF881" w14:textId="77777777" w:rsidR="00B308E3" w:rsidRDefault="00B308E3" w:rsidP="00B308E3">
            <w:pPr>
              <w:spacing w:line="240" w:lineRule="auto"/>
              <w:ind w:hanging="2"/>
              <w:contextualSpacing/>
              <w:jc w:val="center"/>
              <w:rPr>
                <w:color w:val="000000"/>
                <w:sz w:val="22"/>
                <w:szCs w:val="22"/>
              </w:rPr>
            </w:pPr>
          </w:p>
          <w:p w14:paraId="5CEB0723" w14:textId="66400C8A"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5B16CF86" w14:textId="77777777" w:rsidR="00B308E3" w:rsidRDefault="00B308E3" w:rsidP="00B308E3">
            <w:pPr>
              <w:spacing w:line="240" w:lineRule="auto"/>
              <w:ind w:hanging="2"/>
              <w:contextualSpacing/>
              <w:jc w:val="center"/>
              <w:rPr>
                <w:color w:val="000000"/>
                <w:sz w:val="22"/>
                <w:szCs w:val="22"/>
              </w:rPr>
            </w:pPr>
          </w:p>
          <w:p w14:paraId="3F7DB071" w14:textId="087712BF"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53E6BA03" w14:textId="4A048F52"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557AF28F" w14:textId="748C4994"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078178</w:t>
            </w:r>
            <w:r w:rsidRPr="00B308E3">
              <w:rPr>
                <w:color w:val="000000" w:themeColor="text1"/>
                <w:sz w:val="22"/>
                <w:szCs w:val="22"/>
              </w:rPr>
              <w:t>(a)</w:t>
            </w:r>
          </w:p>
        </w:tc>
        <w:tc>
          <w:tcPr>
            <w:tcW w:w="958" w:type="dxa"/>
            <w:vAlign w:val="center"/>
          </w:tcPr>
          <w:p w14:paraId="68B8403F" w14:textId="68355452"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7F85AB17" w14:textId="60F0B530"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6C04D0B8" w14:textId="77777777" w:rsidTr="00404EA9">
        <w:trPr>
          <w:gridAfter w:val="1"/>
          <w:wAfter w:w="25" w:type="dxa"/>
          <w:jc w:val="center"/>
        </w:trPr>
        <w:tc>
          <w:tcPr>
            <w:tcW w:w="561" w:type="dxa"/>
            <w:shd w:val="clear" w:color="auto" w:fill="auto"/>
            <w:vAlign w:val="center"/>
          </w:tcPr>
          <w:p w14:paraId="49F64FC0"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65F34EC1" w14:textId="77777777" w:rsidR="00B308E3" w:rsidRDefault="00B308E3" w:rsidP="00B308E3">
            <w:pPr>
              <w:tabs>
                <w:tab w:val="clear" w:pos="567"/>
              </w:tabs>
              <w:spacing w:line="240" w:lineRule="auto"/>
              <w:ind w:right="-103" w:hanging="2"/>
              <w:contextualSpacing/>
              <w:jc w:val="left"/>
              <w:rPr>
                <w:sz w:val="22"/>
                <w:szCs w:val="22"/>
              </w:rPr>
            </w:pPr>
          </w:p>
          <w:p w14:paraId="095E4D1F" w14:textId="34095AF6"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078180</w:t>
            </w:r>
          </w:p>
        </w:tc>
        <w:tc>
          <w:tcPr>
            <w:tcW w:w="2409" w:type="dxa"/>
          </w:tcPr>
          <w:p w14:paraId="6159BB4B" w14:textId="77777777" w:rsidR="00B308E3" w:rsidRDefault="00B308E3" w:rsidP="00B308E3">
            <w:pPr>
              <w:spacing w:line="240" w:lineRule="auto"/>
              <w:ind w:hanging="2"/>
              <w:contextualSpacing/>
              <w:jc w:val="left"/>
              <w:rPr>
                <w:sz w:val="22"/>
                <w:szCs w:val="22"/>
              </w:rPr>
            </w:pPr>
          </w:p>
          <w:p w14:paraId="01C165F9" w14:textId="0AC9233E"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Đức cấp độ 4</w:t>
            </w:r>
          </w:p>
        </w:tc>
        <w:tc>
          <w:tcPr>
            <w:tcW w:w="1843" w:type="dxa"/>
            <w:vAlign w:val="center"/>
          </w:tcPr>
          <w:p w14:paraId="7371AE69" w14:textId="6F8CB992"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German level 4</w:t>
            </w:r>
          </w:p>
        </w:tc>
        <w:tc>
          <w:tcPr>
            <w:tcW w:w="567" w:type="dxa"/>
          </w:tcPr>
          <w:p w14:paraId="2D55D0A6" w14:textId="77777777" w:rsidR="00B308E3" w:rsidRDefault="00B308E3" w:rsidP="00B308E3">
            <w:pPr>
              <w:spacing w:line="240" w:lineRule="auto"/>
              <w:ind w:hanging="2"/>
              <w:contextualSpacing/>
              <w:jc w:val="center"/>
              <w:rPr>
                <w:color w:val="000000"/>
                <w:sz w:val="22"/>
                <w:szCs w:val="22"/>
              </w:rPr>
            </w:pPr>
          </w:p>
          <w:p w14:paraId="6B3CF1BF" w14:textId="26768EED"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20922C69" w14:textId="77777777" w:rsidR="00B308E3" w:rsidRDefault="00B308E3" w:rsidP="00B308E3">
            <w:pPr>
              <w:spacing w:line="240" w:lineRule="auto"/>
              <w:ind w:hanging="2"/>
              <w:contextualSpacing/>
              <w:jc w:val="center"/>
              <w:rPr>
                <w:color w:val="000000"/>
                <w:sz w:val="22"/>
                <w:szCs w:val="22"/>
              </w:rPr>
            </w:pPr>
          </w:p>
          <w:p w14:paraId="1C132A0B" w14:textId="505679F9"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5B216D1F" w14:textId="77777777" w:rsidR="00B308E3" w:rsidRDefault="00B308E3" w:rsidP="00B308E3">
            <w:pPr>
              <w:spacing w:line="240" w:lineRule="auto"/>
              <w:ind w:hanging="2"/>
              <w:contextualSpacing/>
              <w:jc w:val="center"/>
              <w:rPr>
                <w:color w:val="000000"/>
                <w:sz w:val="22"/>
                <w:szCs w:val="22"/>
              </w:rPr>
            </w:pPr>
          </w:p>
          <w:p w14:paraId="2640B300" w14:textId="3278B0BF"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1B1FDA06" w14:textId="22B1EFEB"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2FFBD58C" w14:textId="2D3935EE"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078179</w:t>
            </w:r>
            <w:r w:rsidRPr="00B308E3">
              <w:rPr>
                <w:color w:val="000000" w:themeColor="text1"/>
                <w:sz w:val="22"/>
                <w:szCs w:val="22"/>
              </w:rPr>
              <w:t>(a)</w:t>
            </w:r>
          </w:p>
        </w:tc>
        <w:tc>
          <w:tcPr>
            <w:tcW w:w="958" w:type="dxa"/>
            <w:vAlign w:val="center"/>
          </w:tcPr>
          <w:p w14:paraId="6B3C2CA1" w14:textId="0D63E5C1"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7E891558" w14:textId="4C71E57E"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2C90E8C4" w14:textId="77777777" w:rsidTr="00404EA9">
        <w:trPr>
          <w:gridAfter w:val="1"/>
          <w:wAfter w:w="25" w:type="dxa"/>
          <w:jc w:val="center"/>
        </w:trPr>
        <w:tc>
          <w:tcPr>
            <w:tcW w:w="561" w:type="dxa"/>
            <w:shd w:val="clear" w:color="auto" w:fill="auto"/>
            <w:vAlign w:val="center"/>
          </w:tcPr>
          <w:p w14:paraId="03BF1456"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27F04658" w14:textId="77777777" w:rsidR="00B308E3" w:rsidRDefault="00B308E3" w:rsidP="00B308E3">
            <w:pPr>
              <w:tabs>
                <w:tab w:val="clear" w:pos="567"/>
              </w:tabs>
              <w:spacing w:line="240" w:lineRule="auto"/>
              <w:ind w:right="-103" w:hanging="2"/>
              <w:contextualSpacing/>
              <w:jc w:val="left"/>
              <w:rPr>
                <w:sz w:val="22"/>
                <w:szCs w:val="22"/>
              </w:rPr>
            </w:pPr>
          </w:p>
          <w:p w14:paraId="547BE1E9" w14:textId="3E7EF7AC"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078181</w:t>
            </w:r>
          </w:p>
        </w:tc>
        <w:tc>
          <w:tcPr>
            <w:tcW w:w="2409" w:type="dxa"/>
          </w:tcPr>
          <w:p w14:paraId="3D7E9B55" w14:textId="77777777" w:rsidR="00B308E3" w:rsidRDefault="00B308E3" w:rsidP="00B308E3">
            <w:pPr>
              <w:spacing w:line="240" w:lineRule="auto"/>
              <w:ind w:hanging="2"/>
              <w:contextualSpacing/>
              <w:jc w:val="left"/>
              <w:rPr>
                <w:sz w:val="22"/>
                <w:szCs w:val="22"/>
              </w:rPr>
            </w:pPr>
          </w:p>
          <w:p w14:paraId="2F968A1A" w14:textId="34EB2F34"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Đức cấp độ 5</w:t>
            </w:r>
          </w:p>
        </w:tc>
        <w:tc>
          <w:tcPr>
            <w:tcW w:w="1843" w:type="dxa"/>
          </w:tcPr>
          <w:p w14:paraId="54728F9A" w14:textId="77777777" w:rsidR="00B308E3" w:rsidRDefault="00B308E3" w:rsidP="00B308E3">
            <w:pPr>
              <w:spacing w:line="240" w:lineRule="auto"/>
              <w:ind w:hanging="2"/>
              <w:contextualSpacing/>
              <w:jc w:val="left"/>
              <w:rPr>
                <w:bCs w:val="0"/>
                <w:iCs/>
                <w:position w:val="0"/>
                <w:sz w:val="22"/>
                <w:szCs w:val="22"/>
              </w:rPr>
            </w:pPr>
          </w:p>
          <w:p w14:paraId="3D3CD4D9" w14:textId="49CD6BE6"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German level</w:t>
            </w:r>
            <w:r>
              <w:rPr>
                <w:bCs w:val="0"/>
                <w:iCs/>
                <w:position w:val="0"/>
                <w:sz w:val="22"/>
                <w:szCs w:val="22"/>
              </w:rPr>
              <w:t>5</w:t>
            </w:r>
          </w:p>
        </w:tc>
        <w:tc>
          <w:tcPr>
            <w:tcW w:w="567" w:type="dxa"/>
          </w:tcPr>
          <w:p w14:paraId="59878132" w14:textId="77777777" w:rsidR="00B308E3" w:rsidRDefault="00B308E3" w:rsidP="00B308E3">
            <w:pPr>
              <w:spacing w:line="240" w:lineRule="auto"/>
              <w:ind w:hanging="2"/>
              <w:contextualSpacing/>
              <w:jc w:val="center"/>
              <w:rPr>
                <w:color w:val="000000"/>
                <w:sz w:val="22"/>
                <w:szCs w:val="22"/>
              </w:rPr>
            </w:pPr>
          </w:p>
          <w:p w14:paraId="61BE54A8" w14:textId="5AE68BA1"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5DEBFCC5" w14:textId="77777777" w:rsidR="00B308E3" w:rsidRDefault="00B308E3" w:rsidP="00B308E3">
            <w:pPr>
              <w:spacing w:line="240" w:lineRule="auto"/>
              <w:ind w:hanging="2"/>
              <w:contextualSpacing/>
              <w:jc w:val="center"/>
              <w:rPr>
                <w:color w:val="000000"/>
                <w:sz w:val="22"/>
                <w:szCs w:val="22"/>
              </w:rPr>
            </w:pPr>
          </w:p>
          <w:p w14:paraId="5DC2AA57" w14:textId="2631C1FE"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0D0D589C" w14:textId="77777777" w:rsidR="00B308E3" w:rsidRDefault="00B308E3" w:rsidP="00B308E3">
            <w:pPr>
              <w:spacing w:line="240" w:lineRule="auto"/>
              <w:ind w:hanging="2"/>
              <w:contextualSpacing/>
              <w:jc w:val="center"/>
              <w:rPr>
                <w:color w:val="000000"/>
                <w:sz w:val="22"/>
                <w:szCs w:val="22"/>
              </w:rPr>
            </w:pPr>
          </w:p>
          <w:p w14:paraId="100DA85F" w14:textId="2834CF9C"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7700F30A" w14:textId="5673CF0F"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7A78BF1D" w14:textId="25FD764C"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078180</w:t>
            </w:r>
            <w:r w:rsidRPr="00B308E3">
              <w:rPr>
                <w:color w:val="000000" w:themeColor="text1"/>
                <w:sz w:val="22"/>
                <w:szCs w:val="22"/>
              </w:rPr>
              <w:t>(a)</w:t>
            </w:r>
          </w:p>
        </w:tc>
        <w:tc>
          <w:tcPr>
            <w:tcW w:w="958" w:type="dxa"/>
            <w:vAlign w:val="center"/>
          </w:tcPr>
          <w:p w14:paraId="0548BEBD" w14:textId="487DFE72"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52CA0E3C" w14:textId="249735EE"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7594ADC4" w14:textId="77777777" w:rsidTr="00404EA9">
        <w:trPr>
          <w:gridAfter w:val="1"/>
          <w:wAfter w:w="25" w:type="dxa"/>
          <w:jc w:val="center"/>
        </w:trPr>
        <w:tc>
          <w:tcPr>
            <w:tcW w:w="561" w:type="dxa"/>
            <w:shd w:val="clear" w:color="auto" w:fill="auto"/>
            <w:vAlign w:val="center"/>
          </w:tcPr>
          <w:p w14:paraId="3272F7B5"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2090EC70" w14:textId="77777777" w:rsidR="00B308E3" w:rsidRDefault="00B308E3" w:rsidP="00B308E3">
            <w:pPr>
              <w:tabs>
                <w:tab w:val="clear" w:pos="567"/>
              </w:tabs>
              <w:spacing w:line="240" w:lineRule="auto"/>
              <w:ind w:right="-103" w:hanging="2"/>
              <w:contextualSpacing/>
              <w:jc w:val="left"/>
              <w:rPr>
                <w:sz w:val="22"/>
                <w:szCs w:val="22"/>
              </w:rPr>
            </w:pPr>
          </w:p>
          <w:p w14:paraId="7F95A35B" w14:textId="57277A70"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078182</w:t>
            </w:r>
          </w:p>
        </w:tc>
        <w:tc>
          <w:tcPr>
            <w:tcW w:w="2409" w:type="dxa"/>
          </w:tcPr>
          <w:p w14:paraId="193D748E" w14:textId="77777777" w:rsidR="00B308E3" w:rsidRDefault="00B308E3" w:rsidP="00B308E3">
            <w:pPr>
              <w:spacing w:line="240" w:lineRule="auto"/>
              <w:ind w:hanging="2"/>
              <w:contextualSpacing/>
              <w:jc w:val="left"/>
              <w:rPr>
                <w:sz w:val="22"/>
                <w:szCs w:val="22"/>
              </w:rPr>
            </w:pPr>
          </w:p>
          <w:p w14:paraId="2AA8DAA3" w14:textId="0B8C1CE7"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Đức cấp độ 6</w:t>
            </w:r>
          </w:p>
        </w:tc>
        <w:tc>
          <w:tcPr>
            <w:tcW w:w="1843" w:type="dxa"/>
          </w:tcPr>
          <w:p w14:paraId="33CB49E5" w14:textId="77777777" w:rsidR="00B308E3" w:rsidRDefault="00B308E3" w:rsidP="00B308E3">
            <w:pPr>
              <w:spacing w:line="240" w:lineRule="auto"/>
              <w:ind w:hanging="2"/>
              <w:contextualSpacing/>
              <w:jc w:val="left"/>
              <w:rPr>
                <w:bCs w:val="0"/>
                <w:iCs/>
                <w:position w:val="0"/>
                <w:sz w:val="22"/>
                <w:szCs w:val="22"/>
              </w:rPr>
            </w:pPr>
          </w:p>
          <w:p w14:paraId="2AD86D5E" w14:textId="46AE9D09"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 xml:space="preserve">German level </w:t>
            </w:r>
            <w:r>
              <w:rPr>
                <w:bCs w:val="0"/>
                <w:iCs/>
                <w:position w:val="0"/>
                <w:sz w:val="22"/>
                <w:szCs w:val="22"/>
              </w:rPr>
              <w:t>6</w:t>
            </w:r>
          </w:p>
        </w:tc>
        <w:tc>
          <w:tcPr>
            <w:tcW w:w="567" w:type="dxa"/>
          </w:tcPr>
          <w:p w14:paraId="2B138271" w14:textId="77777777" w:rsidR="00B308E3" w:rsidRDefault="00B308E3" w:rsidP="00B308E3">
            <w:pPr>
              <w:spacing w:line="240" w:lineRule="auto"/>
              <w:ind w:hanging="2"/>
              <w:contextualSpacing/>
              <w:jc w:val="center"/>
              <w:rPr>
                <w:color w:val="000000"/>
                <w:sz w:val="22"/>
                <w:szCs w:val="22"/>
              </w:rPr>
            </w:pPr>
          </w:p>
          <w:p w14:paraId="4BE873EF" w14:textId="40056C2B"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5668EE11" w14:textId="77777777" w:rsidR="00B308E3" w:rsidRDefault="00B308E3" w:rsidP="00B308E3">
            <w:pPr>
              <w:spacing w:line="240" w:lineRule="auto"/>
              <w:ind w:hanging="2"/>
              <w:contextualSpacing/>
              <w:jc w:val="center"/>
              <w:rPr>
                <w:color w:val="000000"/>
                <w:sz w:val="22"/>
                <w:szCs w:val="22"/>
              </w:rPr>
            </w:pPr>
          </w:p>
          <w:p w14:paraId="2FB467ED" w14:textId="1E08E5E9"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54303C96" w14:textId="77777777" w:rsidR="00B308E3" w:rsidRDefault="00B308E3" w:rsidP="00B308E3">
            <w:pPr>
              <w:spacing w:line="240" w:lineRule="auto"/>
              <w:ind w:hanging="2"/>
              <w:contextualSpacing/>
              <w:jc w:val="center"/>
              <w:rPr>
                <w:color w:val="000000"/>
                <w:sz w:val="22"/>
                <w:szCs w:val="22"/>
              </w:rPr>
            </w:pPr>
          </w:p>
          <w:p w14:paraId="3703A93E" w14:textId="02CB8169"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tcPr>
          <w:p w14:paraId="22808791" w14:textId="3B54D94A"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37DD8990" w14:textId="317B383C"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078181</w:t>
            </w:r>
            <w:r w:rsidRPr="00B308E3">
              <w:rPr>
                <w:color w:val="000000" w:themeColor="text1"/>
                <w:sz w:val="22"/>
                <w:szCs w:val="22"/>
              </w:rPr>
              <w:t>(a)</w:t>
            </w:r>
          </w:p>
        </w:tc>
        <w:tc>
          <w:tcPr>
            <w:tcW w:w="958" w:type="dxa"/>
            <w:vAlign w:val="center"/>
          </w:tcPr>
          <w:p w14:paraId="48F32284" w14:textId="57FCAF1F"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32800D8D" w14:textId="13D712EE"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77AF4D44" w14:textId="77777777" w:rsidTr="00404EA9">
        <w:trPr>
          <w:gridAfter w:val="1"/>
          <w:wAfter w:w="25" w:type="dxa"/>
          <w:jc w:val="center"/>
        </w:trPr>
        <w:tc>
          <w:tcPr>
            <w:tcW w:w="561" w:type="dxa"/>
            <w:shd w:val="clear" w:color="auto" w:fill="auto"/>
            <w:vAlign w:val="center"/>
          </w:tcPr>
          <w:p w14:paraId="0F8150F2"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0B3A0AF0" w14:textId="77777777" w:rsidR="00B308E3" w:rsidRDefault="00B308E3" w:rsidP="00B308E3">
            <w:pPr>
              <w:tabs>
                <w:tab w:val="clear" w:pos="567"/>
              </w:tabs>
              <w:spacing w:line="240" w:lineRule="auto"/>
              <w:ind w:right="-103" w:hanging="2"/>
              <w:contextualSpacing/>
              <w:jc w:val="left"/>
              <w:rPr>
                <w:sz w:val="22"/>
                <w:szCs w:val="22"/>
              </w:rPr>
            </w:pPr>
          </w:p>
          <w:p w14:paraId="6F0B189F" w14:textId="2949B1E3"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078171</w:t>
            </w:r>
          </w:p>
        </w:tc>
        <w:tc>
          <w:tcPr>
            <w:tcW w:w="2409" w:type="dxa"/>
          </w:tcPr>
          <w:p w14:paraId="01A6E301" w14:textId="77777777" w:rsidR="00B308E3" w:rsidRDefault="00B308E3" w:rsidP="00B308E3">
            <w:pPr>
              <w:spacing w:line="240" w:lineRule="auto"/>
              <w:ind w:hanging="2"/>
              <w:contextualSpacing/>
              <w:jc w:val="left"/>
              <w:rPr>
                <w:sz w:val="22"/>
                <w:szCs w:val="22"/>
              </w:rPr>
            </w:pPr>
          </w:p>
          <w:p w14:paraId="17BC7B42" w14:textId="590DCE0E"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Nhật cấp độ 1</w:t>
            </w:r>
          </w:p>
        </w:tc>
        <w:tc>
          <w:tcPr>
            <w:tcW w:w="1843" w:type="dxa"/>
            <w:vAlign w:val="center"/>
          </w:tcPr>
          <w:p w14:paraId="34D1513E" w14:textId="647DC68D"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Japanese level 1</w:t>
            </w:r>
          </w:p>
        </w:tc>
        <w:tc>
          <w:tcPr>
            <w:tcW w:w="567" w:type="dxa"/>
          </w:tcPr>
          <w:p w14:paraId="6141441F" w14:textId="77777777" w:rsidR="00B308E3" w:rsidRDefault="00B308E3" w:rsidP="00B308E3">
            <w:pPr>
              <w:spacing w:line="240" w:lineRule="auto"/>
              <w:ind w:hanging="2"/>
              <w:contextualSpacing/>
              <w:jc w:val="center"/>
              <w:rPr>
                <w:color w:val="000000"/>
                <w:sz w:val="22"/>
                <w:szCs w:val="22"/>
              </w:rPr>
            </w:pPr>
          </w:p>
          <w:p w14:paraId="5D268F30" w14:textId="56E318F5"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6887B476" w14:textId="77777777" w:rsidR="00B308E3" w:rsidRDefault="00B308E3" w:rsidP="00B308E3">
            <w:pPr>
              <w:spacing w:line="240" w:lineRule="auto"/>
              <w:ind w:hanging="2"/>
              <w:contextualSpacing/>
              <w:jc w:val="center"/>
              <w:rPr>
                <w:color w:val="000000"/>
                <w:sz w:val="22"/>
                <w:szCs w:val="22"/>
              </w:rPr>
            </w:pPr>
          </w:p>
          <w:p w14:paraId="2B501236" w14:textId="0682F1ED"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74F8B838" w14:textId="77777777" w:rsidR="00B308E3" w:rsidRDefault="00B308E3" w:rsidP="00B308E3">
            <w:pPr>
              <w:spacing w:line="240" w:lineRule="auto"/>
              <w:ind w:hanging="2"/>
              <w:contextualSpacing/>
              <w:jc w:val="center"/>
              <w:rPr>
                <w:color w:val="000000"/>
                <w:sz w:val="22"/>
                <w:szCs w:val="22"/>
              </w:rPr>
            </w:pPr>
          </w:p>
          <w:p w14:paraId="39D75911" w14:textId="4E718B45"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tcPr>
          <w:p w14:paraId="1580A48A" w14:textId="593E17AC"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vAlign w:val="center"/>
          </w:tcPr>
          <w:p w14:paraId="033500ED" w14:textId="77777777" w:rsidR="00B308E3" w:rsidRPr="00B308E3" w:rsidRDefault="00B308E3" w:rsidP="00B308E3">
            <w:pPr>
              <w:spacing w:line="240" w:lineRule="auto"/>
              <w:ind w:hanging="2"/>
              <w:contextualSpacing/>
              <w:jc w:val="center"/>
              <w:rPr>
                <w:color w:val="000000" w:themeColor="text1"/>
                <w:sz w:val="22"/>
                <w:szCs w:val="22"/>
              </w:rPr>
            </w:pPr>
          </w:p>
        </w:tc>
        <w:tc>
          <w:tcPr>
            <w:tcW w:w="958" w:type="dxa"/>
            <w:vAlign w:val="center"/>
          </w:tcPr>
          <w:p w14:paraId="23713FD1" w14:textId="6DFB545E"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AAA05DA" w14:textId="5DE08E83"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07E2016A" w14:textId="77777777" w:rsidTr="00404EA9">
        <w:trPr>
          <w:gridAfter w:val="1"/>
          <w:wAfter w:w="25" w:type="dxa"/>
          <w:jc w:val="center"/>
        </w:trPr>
        <w:tc>
          <w:tcPr>
            <w:tcW w:w="561" w:type="dxa"/>
            <w:shd w:val="clear" w:color="auto" w:fill="auto"/>
            <w:vAlign w:val="center"/>
          </w:tcPr>
          <w:p w14:paraId="620ABDB8"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5BD478F3" w14:textId="77777777" w:rsidR="00B308E3" w:rsidRDefault="00B308E3" w:rsidP="00B308E3">
            <w:pPr>
              <w:tabs>
                <w:tab w:val="clear" w:pos="567"/>
              </w:tabs>
              <w:spacing w:line="240" w:lineRule="auto"/>
              <w:ind w:right="-103" w:hanging="2"/>
              <w:contextualSpacing/>
              <w:jc w:val="left"/>
              <w:rPr>
                <w:sz w:val="22"/>
                <w:szCs w:val="22"/>
              </w:rPr>
            </w:pPr>
          </w:p>
          <w:p w14:paraId="511D36A7" w14:textId="431370A0"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078172</w:t>
            </w:r>
          </w:p>
        </w:tc>
        <w:tc>
          <w:tcPr>
            <w:tcW w:w="2409" w:type="dxa"/>
          </w:tcPr>
          <w:p w14:paraId="48765133" w14:textId="77777777" w:rsidR="00B308E3" w:rsidRDefault="00B308E3" w:rsidP="00B308E3">
            <w:pPr>
              <w:spacing w:line="240" w:lineRule="auto"/>
              <w:ind w:hanging="2"/>
              <w:contextualSpacing/>
              <w:jc w:val="left"/>
              <w:rPr>
                <w:sz w:val="22"/>
                <w:szCs w:val="22"/>
              </w:rPr>
            </w:pPr>
          </w:p>
          <w:p w14:paraId="68C67357" w14:textId="5000C444"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Nhật cấp độ 2</w:t>
            </w:r>
          </w:p>
        </w:tc>
        <w:tc>
          <w:tcPr>
            <w:tcW w:w="1843" w:type="dxa"/>
            <w:vAlign w:val="center"/>
          </w:tcPr>
          <w:p w14:paraId="2043C62C" w14:textId="4837077B"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Japanese level 2</w:t>
            </w:r>
          </w:p>
        </w:tc>
        <w:tc>
          <w:tcPr>
            <w:tcW w:w="567" w:type="dxa"/>
          </w:tcPr>
          <w:p w14:paraId="27D6E4C6" w14:textId="77777777" w:rsidR="00B308E3" w:rsidRDefault="00B308E3" w:rsidP="00B308E3">
            <w:pPr>
              <w:spacing w:line="240" w:lineRule="auto"/>
              <w:ind w:hanging="2"/>
              <w:contextualSpacing/>
              <w:jc w:val="center"/>
              <w:rPr>
                <w:color w:val="000000"/>
                <w:sz w:val="22"/>
                <w:szCs w:val="22"/>
              </w:rPr>
            </w:pPr>
          </w:p>
          <w:p w14:paraId="6316393C" w14:textId="747AD8AA"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75473866" w14:textId="77777777" w:rsidR="00B308E3" w:rsidRDefault="00B308E3" w:rsidP="00B308E3">
            <w:pPr>
              <w:spacing w:line="240" w:lineRule="auto"/>
              <w:ind w:hanging="2"/>
              <w:contextualSpacing/>
              <w:jc w:val="center"/>
              <w:rPr>
                <w:color w:val="000000"/>
                <w:sz w:val="22"/>
                <w:szCs w:val="22"/>
              </w:rPr>
            </w:pPr>
          </w:p>
          <w:p w14:paraId="669E95ED" w14:textId="44FE9281"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19344BEB" w14:textId="77777777" w:rsidR="00B308E3" w:rsidRDefault="00B308E3" w:rsidP="00B308E3">
            <w:pPr>
              <w:spacing w:line="240" w:lineRule="auto"/>
              <w:ind w:hanging="2"/>
              <w:contextualSpacing/>
              <w:jc w:val="center"/>
              <w:rPr>
                <w:color w:val="000000"/>
                <w:sz w:val="22"/>
                <w:szCs w:val="22"/>
              </w:rPr>
            </w:pPr>
          </w:p>
          <w:p w14:paraId="6CEA8AD9" w14:textId="6E24EA10"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7CDD9A4B" w14:textId="438F602E"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5C752C00" w14:textId="22F63B9F"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078171</w:t>
            </w:r>
            <w:r w:rsidRPr="00B308E3">
              <w:rPr>
                <w:color w:val="000000" w:themeColor="text1"/>
                <w:sz w:val="22"/>
                <w:szCs w:val="22"/>
              </w:rPr>
              <w:t>(a)</w:t>
            </w:r>
          </w:p>
        </w:tc>
        <w:tc>
          <w:tcPr>
            <w:tcW w:w="958" w:type="dxa"/>
            <w:vAlign w:val="center"/>
          </w:tcPr>
          <w:p w14:paraId="1625E67A" w14:textId="0AC814E1"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47078E11" w14:textId="38D5B4AF"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436DD289" w14:textId="77777777" w:rsidTr="00404EA9">
        <w:trPr>
          <w:gridAfter w:val="1"/>
          <w:wAfter w:w="25" w:type="dxa"/>
          <w:jc w:val="center"/>
        </w:trPr>
        <w:tc>
          <w:tcPr>
            <w:tcW w:w="561" w:type="dxa"/>
            <w:shd w:val="clear" w:color="auto" w:fill="auto"/>
            <w:vAlign w:val="center"/>
          </w:tcPr>
          <w:p w14:paraId="4B8BED46"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521A670D" w14:textId="6E6994F5"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078173</w:t>
            </w:r>
          </w:p>
        </w:tc>
        <w:tc>
          <w:tcPr>
            <w:tcW w:w="2409" w:type="dxa"/>
          </w:tcPr>
          <w:p w14:paraId="59F048A5" w14:textId="63846972"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Nhật cấp độ 3</w:t>
            </w:r>
          </w:p>
        </w:tc>
        <w:tc>
          <w:tcPr>
            <w:tcW w:w="1843" w:type="dxa"/>
            <w:vAlign w:val="center"/>
          </w:tcPr>
          <w:p w14:paraId="721FC37F" w14:textId="0226E7FB"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Japanese level 3</w:t>
            </w:r>
          </w:p>
        </w:tc>
        <w:tc>
          <w:tcPr>
            <w:tcW w:w="567" w:type="dxa"/>
          </w:tcPr>
          <w:p w14:paraId="485871AC" w14:textId="77777777" w:rsidR="00B308E3" w:rsidRDefault="00B308E3" w:rsidP="00B308E3">
            <w:pPr>
              <w:spacing w:line="240" w:lineRule="auto"/>
              <w:ind w:hanging="2"/>
              <w:contextualSpacing/>
              <w:jc w:val="center"/>
              <w:rPr>
                <w:color w:val="000000"/>
                <w:sz w:val="22"/>
                <w:szCs w:val="22"/>
              </w:rPr>
            </w:pPr>
          </w:p>
          <w:p w14:paraId="479BCC02" w14:textId="2C4403F4"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428530F8" w14:textId="77777777" w:rsidR="00B308E3" w:rsidRDefault="00B308E3" w:rsidP="00B308E3">
            <w:pPr>
              <w:spacing w:line="240" w:lineRule="auto"/>
              <w:ind w:hanging="2"/>
              <w:contextualSpacing/>
              <w:jc w:val="center"/>
              <w:rPr>
                <w:color w:val="000000"/>
                <w:sz w:val="22"/>
                <w:szCs w:val="22"/>
              </w:rPr>
            </w:pPr>
          </w:p>
          <w:p w14:paraId="3EEE3FB8" w14:textId="4E4EDD1B"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009D5B4F" w14:textId="77777777" w:rsidR="00B308E3" w:rsidRDefault="00B308E3" w:rsidP="00B308E3">
            <w:pPr>
              <w:spacing w:line="240" w:lineRule="auto"/>
              <w:ind w:hanging="2"/>
              <w:contextualSpacing/>
              <w:jc w:val="center"/>
              <w:rPr>
                <w:color w:val="000000"/>
                <w:sz w:val="22"/>
                <w:szCs w:val="22"/>
              </w:rPr>
            </w:pPr>
          </w:p>
          <w:p w14:paraId="550F4B43" w14:textId="5473FC28"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46C725E0" w14:textId="09E075ED"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6104E8BA" w14:textId="68AE4774"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078172</w:t>
            </w:r>
            <w:r w:rsidRPr="00B308E3">
              <w:rPr>
                <w:color w:val="000000" w:themeColor="text1"/>
                <w:sz w:val="22"/>
                <w:szCs w:val="22"/>
              </w:rPr>
              <w:t>(a)</w:t>
            </w:r>
          </w:p>
        </w:tc>
        <w:tc>
          <w:tcPr>
            <w:tcW w:w="958" w:type="dxa"/>
            <w:vAlign w:val="center"/>
          </w:tcPr>
          <w:p w14:paraId="1461060F" w14:textId="79817935"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693222CC" w14:textId="7713EC13"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75BB13E0" w14:textId="77777777" w:rsidTr="00404EA9">
        <w:trPr>
          <w:gridAfter w:val="1"/>
          <w:wAfter w:w="25" w:type="dxa"/>
          <w:jc w:val="center"/>
        </w:trPr>
        <w:tc>
          <w:tcPr>
            <w:tcW w:w="561" w:type="dxa"/>
            <w:shd w:val="clear" w:color="auto" w:fill="auto"/>
            <w:vAlign w:val="center"/>
          </w:tcPr>
          <w:p w14:paraId="2B7C49DC"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509810B0" w14:textId="77777777" w:rsidR="00B308E3" w:rsidRDefault="00B308E3" w:rsidP="00B308E3">
            <w:pPr>
              <w:tabs>
                <w:tab w:val="clear" w:pos="567"/>
              </w:tabs>
              <w:spacing w:line="240" w:lineRule="auto"/>
              <w:ind w:right="-103" w:hanging="2"/>
              <w:contextualSpacing/>
              <w:jc w:val="left"/>
              <w:rPr>
                <w:sz w:val="22"/>
                <w:szCs w:val="22"/>
              </w:rPr>
            </w:pPr>
          </w:p>
          <w:p w14:paraId="5A2A478D" w14:textId="6B4EFEF6"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078174</w:t>
            </w:r>
          </w:p>
        </w:tc>
        <w:tc>
          <w:tcPr>
            <w:tcW w:w="2409" w:type="dxa"/>
          </w:tcPr>
          <w:p w14:paraId="07E3C133" w14:textId="77777777" w:rsidR="00B308E3" w:rsidRDefault="00B308E3" w:rsidP="00B308E3">
            <w:pPr>
              <w:spacing w:line="240" w:lineRule="auto"/>
              <w:ind w:hanging="2"/>
              <w:contextualSpacing/>
              <w:jc w:val="left"/>
              <w:rPr>
                <w:sz w:val="22"/>
                <w:szCs w:val="22"/>
              </w:rPr>
            </w:pPr>
          </w:p>
          <w:p w14:paraId="2307C2C4" w14:textId="4DCB3602"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Nhật cấp độ 4</w:t>
            </w:r>
          </w:p>
        </w:tc>
        <w:tc>
          <w:tcPr>
            <w:tcW w:w="1843" w:type="dxa"/>
            <w:vAlign w:val="center"/>
          </w:tcPr>
          <w:p w14:paraId="7BC7AB2C" w14:textId="299E4A0C"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Japanese level 4</w:t>
            </w:r>
          </w:p>
        </w:tc>
        <w:tc>
          <w:tcPr>
            <w:tcW w:w="567" w:type="dxa"/>
          </w:tcPr>
          <w:p w14:paraId="0719A2EF" w14:textId="77777777" w:rsidR="00B308E3" w:rsidRDefault="00B308E3" w:rsidP="00B308E3">
            <w:pPr>
              <w:spacing w:line="240" w:lineRule="auto"/>
              <w:ind w:hanging="2"/>
              <w:contextualSpacing/>
              <w:jc w:val="center"/>
              <w:rPr>
                <w:color w:val="000000"/>
                <w:sz w:val="22"/>
                <w:szCs w:val="22"/>
              </w:rPr>
            </w:pPr>
          </w:p>
          <w:p w14:paraId="35FEAC40" w14:textId="45C3E449"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1638A8DF" w14:textId="77777777" w:rsidR="00B308E3" w:rsidRDefault="00B308E3" w:rsidP="00B308E3">
            <w:pPr>
              <w:spacing w:line="240" w:lineRule="auto"/>
              <w:ind w:hanging="2"/>
              <w:contextualSpacing/>
              <w:jc w:val="center"/>
              <w:rPr>
                <w:color w:val="000000"/>
                <w:sz w:val="22"/>
                <w:szCs w:val="22"/>
              </w:rPr>
            </w:pPr>
          </w:p>
          <w:p w14:paraId="0622D112" w14:textId="21F384C1"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38CB7F20" w14:textId="77777777" w:rsidR="00B308E3" w:rsidRDefault="00B308E3" w:rsidP="00B308E3">
            <w:pPr>
              <w:spacing w:line="240" w:lineRule="auto"/>
              <w:ind w:hanging="2"/>
              <w:contextualSpacing/>
              <w:jc w:val="center"/>
              <w:rPr>
                <w:color w:val="000000"/>
                <w:sz w:val="22"/>
                <w:szCs w:val="22"/>
              </w:rPr>
            </w:pPr>
          </w:p>
          <w:p w14:paraId="00BB4D66" w14:textId="6CEF70E9"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2C94FBD3" w14:textId="35073160"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6A8DA937" w14:textId="225887E1"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078173</w:t>
            </w:r>
            <w:r w:rsidRPr="00B308E3">
              <w:rPr>
                <w:color w:val="000000" w:themeColor="text1"/>
                <w:sz w:val="22"/>
                <w:szCs w:val="22"/>
              </w:rPr>
              <w:t>(a)</w:t>
            </w:r>
          </w:p>
        </w:tc>
        <w:tc>
          <w:tcPr>
            <w:tcW w:w="958" w:type="dxa"/>
            <w:vAlign w:val="center"/>
          </w:tcPr>
          <w:p w14:paraId="57A186F9" w14:textId="52547EA0"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6AC3D479" w14:textId="0E8AA55B"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55E96699" w14:textId="77777777" w:rsidTr="00404EA9">
        <w:trPr>
          <w:gridAfter w:val="1"/>
          <w:wAfter w:w="25" w:type="dxa"/>
          <w:jc w:val="center"/>
        </w:trPr>
        <w:tc>
          <w:tcPr>
            <w:tcW w:w="561" w:type="dxa"/>
            <w:shd w:val="clear" w:color="auto" w:fill="auto"/>
            <w:vAlign w:val="center"/>
          </w:tcPr>
          <w:p w14:paraId="09C6084E"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3A718F0D" w14:textId="77777777" w:rsidR="00B308E3" w:rsidRDefault="00B308E3" w:rsidP="00B308E3">
            <w:pPr>
              <w:tabs>
                <w:tab w:val="clear" w:pos="567"/>
              </w:tabs>
              <w:spacing w:line="240" w:lineRule="auto"/>
              <w:ind w:right="-103" w:hanging="2"/>
              <w:contextualSpacing/>
              <w:jc w:val="left"/>
              <w:rPr>
                <w:sz w:val="22"/>
                <w:szCs w:val="22"/>
              </w:rPr>
            </w:pPr>
          </w:p>
          <w:p w14:paraId="0D395242" w14:textId="71EA093E"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078175</w:t>
            </w:r>
          </w:p>
        </w:tc>
        <w:tc>
          <w:tcPr>
            <w:tcW w:w="2409" w:type="dxa"/>
          </w:tcPr>
          <w:p w14:paraId="4163A4BE" w14:textId="77777777" w:rsidR="00B308E3" w:rsidRDefault="00B308E3" w:rsidP="00B308E3">
            <w:pPr>
              <w:spacing w:line="240" w:lineRule="auto"/>
              <w:ind w:hanging="2"/>
              <w:contextualSpacing/>
              <w:jc w:val="left"/>
              <w:rPr>
                <w:sz w:val="22"/>
                <w:szCs w:val="22"/>
              </w:rPr>
            </w:pPr>
          </w:p>
          <w:p w14:paraId="6B15711C" w14:textId="093E9841"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Nhật cấp độ 5</w:t>
            </w:r>
          </w:p>
        </w:tc>
        <w:tc>
          <w:tcPr>
            <w:tcW w:w="1843" w:type="dxa"/>
          </w:tcPr>
          <w:p w14:paraId="2351773B" w14:textId="77777777" w:rsidR="00B308E3" w:rsidRDefault="00B308E3" w:rsidP="00B308E3">
            <w:pPr>
              <w:spacing w:line="240" w:lineRule="auto"/>
              <w:ind w:hanging="2"/>
              <w:contextualSpacing/>
              <w:jc w:val="left"/>
              <w:rPr>
                <w:bCs w:val="0"/>
                <w:iCs/>
                <w:position w:val="0"/>
                <w:sz w:val="22"/>
                <w:szCs w:val="22"/>
              </w:rPr>
            </w:pPr>
          </w:p>
          <w:p w14:paraId="30A135C9" w14:textId="5CAAE649" w:rsidR="00B308E3" w:rsidRPr="00B308E3" w:rsidRDefault="00B308E3" w:rsidP="00B308E3">
            <w:pPr>
              <w:spacing w:line="240" w:lineRule="auto"/>
              <w:ind w:hanging="2"/>
              <w:contextualSpacing/>
              <w:jc w:val="left"/>
              <w:rPr>
                <w:color w:val="000000" w:themeColor="text1"/>
                <w:sz w:val="22"/>
                <w:szCs w:val="22"/>
              </w:rPr>
            </w:pPr>
            <w:r w:rsidRPr="00B308E3">
              <w:rPr>
                <w:bCs w:val="0"/>
                <w:iCs/>
                <w:position w:val="0"/>
                <w:sz w:val="22"/>
                <w:szCs w:val="22"/>
              </w:rPr>
              <w:t xml:space="preserve">Japanese level </w:t>
            </w:r>
            <w:r>
              <w:rPr>
                <w:bCs w:val="0"/>
                <w:iCs/>
                <w:position w:val="0"/>
                <w:sz w:val="22"/>
                <w:szCs w:val="22"/>
              </w:rPr>
              <w:t>5</w:t>
            </w:r>
          </w:p>
        </w:tc>
        <w:tc>
          <w:tcPr>
            <w:tcW w:w="567" w:type="dxa"/>
          </w:tcPr>
          <w:p w14:paraId="62AE51C9" w14:textId="77777777" w:rsidR="00B308E3" w:rsidRDefault="00B308E3" w:rsidP="00B308E3">
            <w:pPr>
              <w:spacing w:line="240" w:lineRule="auto"/>
              <w:ind w:hanging="2"/>
              <w:contextualSpacing/>
              <w:jc w:val="center"/>
              <w:rPr>
                <w:color w:val="000000"/>
                <w:sz w:val="22"/>
                <w:szCs w:val="22"/>
              </w:rPr>
            </w:pPr>
          </w:p>
          <w:p w14:paraId="3399282D" w14:textId="62F4C173"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580C986D" w14:textId="77777777" w:rsidR="00B308E3" w:rsidRDefault="00B308E3" w:rsidP="00B308E3">
            <w:pPr>
              <w:spacing w:line="240" w:lineRule="auto"/>
              <w:ind w:hanging="2"/>
              <w:contextualSpacing/>
              <w:jc w:val="center"/>
              <w:rPr>
                <w:color w:val="000000"/>
                <w:sz w:val="22"/>
                <w:szCs w:val="22"/>
              </w:rPr>
            </w:pPr>
          </w:p>
          <w:p w14:paraId="15A71D1E" w14:textId="61175B0B"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48677570" w14:textId="77777777" w:rsidR="00B308E3" w:rsidRDefault="00B308E3" w:rsidP="00B308E3">
            <w:pPr>
              <w:spacing w:line="240" w:lineRule="auto"/>
              <w:ind w:hanging="2"/>
              <w:contextualSpacing/>
              <w:jc w:val="center"/>
              <w:rPr>
                <w:color w:val="000000"/>
                <w:sz w:val="22"/>
                <w:szCs w:val="22"/>
              </w:rPr>
            </w:pPr>
          </w:p>
          <w:p w14:paraId="4714C869" w14:textId="03615787"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vAlign w:val="center"/>
          </w:tcPr>
          <w:p w14:paraId="03594D0C" w14:textId="3DC7621A"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13ED843A" w14:textId="5B0B503C" w:rsidR="00B308E3" w:rsidRPr="00B308E3" w:rsidRDefault="00B308E3" w:rsidP="00B308E3">
            <w:pPr>
              <w:spacing w:line="240" w:lineRule="auto"/>
              <w:ind w:hanging="2"/>
              <w:contextualSpacing/>
              <w:jc w:val="center"/>
              <w:rPr>
                <w:color w:val="000000" w:themeColor="text1"/>
                <w:sz w:val="22"/>
                <w:szCs w:val="22"/>
              </w:rPr>
            </w:pPr>
            <w:r w:rsidRPr="00B308E3">
              <w:rPr>
                <w:sz w:val="22"/>
                <w:szCs w:val="22"/>
              </w:rPr>
              <w:t>078174</w:t>
            </w:r>
            <w:r w:rsidRPr="00B308E3">
              <w:rPr>
                <w:color w:val="000000" w:themeColor="text1"/>
                <w:sz w:val="22"/>
                <w:szCs w:val="22"/>
              </w:rPr>
              <w:t>(a)</w:t>
            </w:r>
          </w:p>
        </w:tc>
        <w:tc>
          <w:tcPr>
            <w:tcW w:w="958" w:type="dxa"/>
            <w:vAlign w:val="center"/>
          </w:tcPr>
          <w:p w14:paraId="19F667C2" w14:textId="77F656BE"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1CF74A48" w14:textId="406AAA30"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B308E3" w:rsidRPr="00B308E3" w14:paraId="3164E809" w14:textId="77777777" w:rsidTr="00404EA9">
        <w:trPr>
          <w:gridAfter w:val="1"/>
          <w:wAfter w:w="25" w:type="dxa"/>
          <w:jc w:val="center"/>
        </w:trPr>
        <w:tc>
          <w:tcPr>
            <w:tcW w:w="561" w:type="dxa"/>
            <w:shd w:val="clear" w:color="auto" w:fill="auto"/>
            <w:vAlign w:val="center"/>
          </w:tcPr>
          <w:p w14:paraId="7B7034E6" w14:textId="77777777" w:rsidR="00B308E3" w:rsidRPr="00B308E3" w:rsidRDefault="00B308E3" w:rsidP="00B308E3">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Pr>
          <w:p w14:paraId="3C81458B" w14:textId="77777777" w:rsidR="00B308E3" w:rsidRDefault="00B308E3" w:rsidP="00B308E3">
            <w:pPr>
              <w:tabs>
                <w:tab w:val="clear" w:pos="567"/>
              </w:tabs>
              <w:spacing w:line="240" w:lineRule="auto"/>
              <w:ind w:right="-103" w:hanging="2"/>
              <w:contextualSpacing/>
              <w:jc w:val="left"/>
              <w:rPr>
                <w:sz w:val="22"/>
                <w:szCs w:val="22"/>
              </w:rPr>
            </w:pPr>
          </w:p>
          <w:p w14:paraId="1AAA5850" w14:textId="786E5A0B" w:rsidR="00B308E3" w:rsidRPr="00B308E3" w:rsidRDefault="00B308E3" w:rsidP="00B308E3">
            <w:pPr>
              <w:tabs>
                <w:tab w:val="clear" w:pos="567"/>
              </w:tabs>
              <w:spacing w:line="240" w:lineRule="auto"/>
              <w:ind w:right="-103" w:hanging="2"/>
              <w:contextualSpacing/>
              <w:jc w:val="left"/>
              <w:rPr>
                <w:color w:val="000000" w:themeColor="text1"/>
                <w:sz w:val="22"/>
                <w:szCs w:val="22"/>
              </w:rPr>
            </w:pPr>
            <w:r w:rsidRPr="00B308E3">
              <w:rPr>
                <w:sz w:val="22"/>
                <w:szCs w:val="22"/>
              </w:rPr>
              <w:t>078176</w:t>
            </w:r>
          </w:p>
        </w:tc>
        <w:tc>
          <w:tcPr>
            <w:tcW w:w="2409" w:type="dxa"/>
          </w:tcPr>
          <w:p w14:paraId="52E9E7FC" w14:textId="77777777" w:rsidR="00B308E3" w:rsidRDefault="00B308E3" w:rsidP="00B308E3">
            <w:pPr>
              <w:spacing w:line="240" w:lineRule="auto"/>
              <w:ind w:hanging="2"/>
              <w:contextualSpacing/>
              <w:jc w:val="left"/>
              <w:rPr>
                <w:sz w:val="22"/>
                <w:szCs w:val="22"/>
              </w:rPr>
            </w:pPr>
          </w:p>
          <w:p w14:paraId="140AB92D" w14:textId="5ABAFF88" w:rsidR="00B308E3" w:rsidRPr="00B308E3" w:rsidRDefault="00B308E3" w:rsidP="00B308E3">
            <w:pPr>
              <w:spacing w:line="240" w:lineRule="auto"/>
              <w:ind w:hanging="2"/>
              <w:contextualSpacing/>
              <w:jc w:val="left"/>
              <w:rPr>
                <w:color w:val="000000" w:themeColor="text1"/>
                <w:sz w:val="22"/>
                <w:szCs w:val="22"/>
              </w:rPr>
            </w:pPr>
            <w:r w:rsidRPr="00B308E3">
              <w:rPr>
                <w:sz w:val="22"/>
                <w:szCs w:val="22"/>
              </w:rPr>
              <w:t>Tiếng Nhật cấp độ 6</w:t>
            </w:r>
          </w:p>
        </w:tc>
        <w:tc>
          <w:tcPr>
            <w:tcW w:w="1843" w:type="dxa"/>
          </w:tcPr>
          <w:p w14:paraId="4A780DE6" w14:textId="77777777" w:rsidR="00B308E3" w:rsidRDefault="00B308E3" w:rsidP="00B308E3">
            <w:pPr>
              <w:spacing w:line="240" w:lineRule="auto"/>
              <w:ind w:hanging="2"/>
              <w:contextualSpacing/>
              <w:jc w:val="left"/>
              <w:rPr>
                <w:color w:val="000000" w:themeColor="text1"/>
                <w:sz w:val="22"/>
                <w:szCs w:val="22"/>
              </w:rPr>
            </w:pPr>
          </w:p>
          <w:p w14:paraId="7A6EAB17" w14:textId="4D9E3C31" w:rsidR="00B308E3" w:rsidRPr="00B308E3" w:rsidRDefault="00B308E3" w:rsidP="00B308E3">
            <w:pPr>
              <w:spacing w:line="240" w:lineRule="auto"/>
              <w:ind w:hanging="2"/>
              <w:contextualSpacing/>
              <w:jc w:val="left"/>
              <w:rPr>
                <w:color w:val="000000" w:themeColor="text1"/>
                <w:sz w:val="22"/>
                <w:szCs w:val="22"/>
              </w:rPr>
            </w:pPr>
            <w:r w:rsidRPr="00B308E3">
              <w:rPr>
                <w:color w:val="000000" w:themeColor="text1"/>
                <w:sz w:val="22"/>
                <w:szCs w:val="22"/>
              </w:rPr>
              <w:t>Japanese level</w:t>
            </w:r>
            <w:r>
              <w:rPr>
                <w:color w:val="000000" w:themeColor="text1"/>
                <w:sz w:val="22"/>
                <w:szCs w:val="22"/>
              </w:rPr>
              <w:t>6</w:t>
            </w:r>
          </w:p>
        </w:tc>
        <w:tc>
          <w:tcPr>
            <w:tcW w:w="567" w:type="dxa"/>
          </w:tcPr>
          <w:p w14:paraId="06D42F60" w14:textId="77777777" w:rsidR="00B308E3" w:rsidRDefault="00B308E3" w:rsidP="00B308E3">
            <w:pPr>
              <w:spacing w:line="240" w:lineRule="auto"/>
              <w:ind w:hanging="2"/>
              <w:contextualSpacing/>
              <w:jc w:val="center"/>
              <w:rPr>
                <w:color w:val="000000"/>
                <w:sz w:val="22"/>
                <w:szCs w:val="22"/>
              </w:rPr>
            </w:pPr>
          </w:p>
          <w:p w14:paraId="02A696F5" w14:textId="76D28F66"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3</w:t>
            </w:r>
          </w:p>
        </w:tc>
        <w:tc>
          <w:tcPr>
            <w:tcW w:w="567" w:type="dxa"/>
          </w:tcPr>
          <w:p w14:paraId="6BCBC423" w14:textId="77777777" w:rsidR="00B308E3" w:rsidRDefault="00B308E3" w:rsidP="00B308E3">
            <w:pPr>
              <w:spacing w:line="240" w:lineRule="auto"/>
              <w:ind w:hanging="2"/>
              <w:contextualSpacing/>
              <w:jc w:val="center"/>
              <w:rPr>
                <w:color w:val="000000"/>
                <w:sz w:val="22"/>
                <w:szCs w:val="22"/>
              </w:rPr>
            </w:pPr>
          </w:p>
          <w:p w14:paraId="4BF9E362" w14:textId="1384E181"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0</w:t>
            </w:r>
          </w:p>
        </w:tc>
        <w:tc>
          <w:tcPr>
            <w:tcW w:w="567" w:type="dxa"/>
          </w:tcPr>
          <w:p w14:paraId="2491A3C5" w14:textId="77777777" w:rsidR="00B308E3" w:rsidRDefault="00B308E3" w:rsidP="00B308E3">
            <w:pPr>
              <w:spacing w:line="240" w:lineRule="auto"/>
              <w:ind w:hanging="2"/>
              <w:contextualSpacing/>
              <w:jc w:val="center"/>
              <w:rPr>
                <w:color w:val="000000"/>
                <w:sz w:val="22"/>
                <w:szCs w:val="22"/>
              </w:rPr>
            </w:pPr>
          </w:p>
          <w:p w14:paraId="4C951127" w14:textId="6C58C530" w:rsidR="00B308E3" w:rsidRPr="00B308E3" w:rsidRDefault="00B308E3" w:rsidP="00B308E3">
            <w:pPr>
              <w:spacing w:line="240" w:lineRule="auto"/>
              <w:ind w:hanging="2"/>
              <w:contextualSpacing/>
              <w:jc w:val="center"/>
              <w:rPr>
                <w:color w:val="000000" w:themeColor="text1"/>
                <w:sz w:val="22"/>
                <w:szCs w:val="22"/>
              </w:rPr>
            </w:pPr>
            <w:r w:rsidRPr="00B308E3">
              <w:rPr>
                <w:color w:val="000000"/>
                <w:sz w:val="22"/>
                <w:szCs w:val="22"/>
              </w:rPr>
              <w:t>90</w:t>
            </w:r>
          </w:p>
        </w:tc>
        <w:tc>
          <w:tcPr>
            <w:tcW w:w="709" w:type="dxa"/>
          </w:tcPr>
          <w:p w14:paraId="0DBFDAE4" w14:textId="3EA16B17"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sz w:val="22"/>
                <w:szCs w:val="22"/>
              </w:rPr>
              <w:t>60</w:t>
            </w:r>
          </w:p>
        </w:tc>
        <w:tc>
          <w:tcPr>
            <w:tcW w:w="1451" w:type="dxa"/>
          </w:tcPr>
          <w:p w14:paraId="143D0884" w14:textId="6758CA96" w:rsidR="00B308E3" w:rsidRPr="00B308E3" w:rsidRDefault="00B308E3" w:rsidP="00B308E3">
            <w:pPr>
              <w:spacing w:line="240" w:lineRule="auto"/>
              <w:ind w:hanging="2"/>
              <w:contextualSpacing/>
              <w:jc w:val="center"/>
              <w:rPr>
                <w:b/>
                <w:color w:val="000000" w:themeColor="text1"/>
                <w:sz w:val="22"/>
                <w:szCs w:val="22"/>
              </w:rPr>
            </w:pPr>
            <w:r w:rsidRPr="00B308E3">
              <w:rPr>
                <w:sz w:val="22"/>
                <w:szCs w:val="22"/>
              </w:rPr>
              <w:t>078175</w:t>
            </w:r>
            <w:r w:rsidRPr="00B308E3">
              <w:rPr>
                <w:color w:val="000000" w:themeColor="text1"/>
                <w:sz w:val="22"/>
                <w:szCs w:val="22"/>
              </w:rPr>
              <w:t>(a)</w:t>
            </w:r>
          </w:p>
        </w:tc>
        <w:tc>
          <w:tcPr>
            <w:tcW w:w="958" w:type="dxa"/>
            <w:vAlign w:val="center"/>
          </w:tcPr>
          <w:p w14:paraId="047C5F76" w14:textId="570FD452"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Thuyết giảng/E-learning</w:t>
            </w:r>
          </w:p>
        </w:tc>
        <w:tc>
          <w:tcPr>
            <w:tcW w:w="710" w:type="dxa"/>
            <w:vAlign w:val="center"/>
          </w:tcPr>
          <w:p w14:paraId="3266EB7D" w14:textId="15512250" w:rsidR="00B308E3" w:rsidRPr="00B308E3" w:rsidRDefault="00B308E3" w:rsidP="00B308E3">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Bài thi tự luận</w:t>
            </w:r>
          </w:p>
        </w:tc>
      </w:tr>
      <w:tr w:rsidR="00554CE1" w:rsidRPr="00B308E3" w14:paraId="69DFF671" w14:textId="77777777" w:rsidTr="00404EA9">
        <w:trPr>
          <w:gridAfter w:val="1"/>
          <w:wAfter w:w="25" w:type="dxa"/>
          <w:jc w:val="center"/>
        </w:trPr>
        <w:tc>
          <w:tcPr>
            <w:tcW w:w="1555" w:type="dxa"/>
            <w:gridSpan w:val="2"/>
            <w:shd w:val="clear" w:color="auto" w:fill="auto"/>
            <w:vAlign w:val="center"/>
          </w:tcPr>
          <w:p w14:paraId="33F028BB" w14:textId="77777777" w:rsidR="00554CE1" w:rsidRDefault="00554CE1" w:rsidP="00554CE1">
            <w:pPr>
              <w:tabs>
                <w:tab w:val="clear" w:pos="567"/>
              </w:tabs>
              <w:spacing w:line="240" w:lineRule="auto"/>
              <w:ind w:right="-103" w:hanging="2"/>
              <w:contextualSpacing/>
              <w:jc w:val="left"/>
              <w:rPr>
                <w:sz w:val="22"/>
                <w:szCs w:val="22"/>
              </w:rPr>
            </w:pPr>
          </w:p>
        </w:tc>
        <w:tc>
          <w:tcPr>
            <w:tcW w:w="2409" w:type="dxa"/>
            <w:vAlign w:val="center"/>
          </w:tcPr>
          <w:p w14:paraId="1F5764ED" w14:textId="213DFADB" w:rsidR="00554CE1" w:rsidRDefault="00554CE1" w:rsidP="00554CE1">
            <w:pPr>
              <w:spacing w:line="240" w:lineRule="auto"/>
              <w:ind w:hanging="2"/>
              <w:contextualSpacing/>
              <w:jc w:val="left"/>
              <w:rPr>
                <w:sz w:val="22"/>
                <w:szCs w:val="22"/>
              </w:rPr>
            </w:pPr>
            <w:r w:rsidRPr="00B308E3">
              <w:rPr>
                <w:b/>
                <w:color w:val="000000" w:themeColor="text1"/>
                <w:sz w:val="22"/>
                <w:szCs w:val="22"/>
              </w:rPr>
              <w:t>Tự chọn:</w:t>
            </w:r>
          </w:p>
        </w:tc>
        <w:tc>
          <w:tcPr>
            <w:tcW w:w="1843" w:type="dxa"/>
          </w:tcPr>
          <w:p w14:paraId="76C7AD83" w14:textId="77777777" w:rsidR="00554CE1" w:rsidRDefault="00554CE1" w:rsidP="00554CE1">
            <w:pPr>
              <w:spacing w:line="240" w:lineRule="auto"/>
              <w:ind w:hanging="2"/>
              <w:contextualSpacing/>
              <w:jc w:val="left"/>
              <w:rPr>
                <w:color w:val="000000" w:themeColor="text1"/>
                <w:sz w:val="22"/>
                <w:szCs w:val="22"/>
              </w:rPr>
            </w:pPr>
          </w:p>
        </w:tc>
        <w:tc>
          <w:tcPr>
            <w:tcW w:w="567" w:type="dxa"/>
            <w:vAlign w:val="center"/>
          </w:tcPr>
          <w:p w14:paraId="65587D7D" w14:textId="61CD565C" w:rsidR="00554CE1" w:rsidRDefault="00554CE1" w:rsidP="00554CE1">
            <w:pPr>
              <w:spacing w:line="240" w:lineRule="auto"/>
              <w:ind w:hanging="2"/>
              <w:contextualSpacing/>
              <w:jc w:val="center"/>
              <w:rPr>
                <w:color w:val="000000"/>
                <w:sz w:val="22"/>
                <w:szCs w:val="22"/>
              </w:rPr>
            </w:pPr>
            <w:r w:rsidRPr="00B308E3">
              <w:rPr>
                <w:b/>
                <w:color w:val="000000" w:themeColor="text1"/>
                <w:sz w:val="22"/>
                <w:szCs w:val="22"/>
              </w:rPr>
              <w:t>2</w:t>
            </w:r>
          </w:p>
        </w:tc>
        <w:tc>
          <w:tcPr>
            <w:tcW w:w="567" w:type="dxa"/>
            <w:vAlign w:val="center"/>
          </w:tcPr>
          <w:p w14:paraId="0ED30AD7" w14:textId="1D76E71C" w:rsidR="00554CE1" w:rsidRDefault="00554CE1" w:rsidP="00554CE1">
            <w:pPr>
              <w:spacing w:line="240" w:lineRule="auto"/>
              <w:ind w:hanging="2"/>
              <w:contextualSpacing/>
              <w:jc w:val="center"/>
              <w:rPr>
                <w:color w:val="000000"/>
                <w:sz w:val="22"/>
                <w:szCs w:val="22"/>
              </w:rPr>
            </w:pPr>
            <w:r w:rsidRPr="00B308E3">
              <w:rPr>
                <w:b/>
                <w:color w:val="000000" w:themeColor="text1"/>
                <w:sz w:val="22"/>
                <w:szCs w:val="22"/>
              </w:rPr>
              <w:t>30</w:t>
            </w:r>
          </w:p>
        </w:tc>
        <w:tc>
          <w:tcPr>
            <w:tcW w:w="567" w:type="dxa"/>
            <w:vAlign w:val="center"/>
          </w:tcPr>
          <w:p w14:paraId="51539932" w14:textId="758CCEEC" w:rsidR="00554CE1" w:rsidRDefault="00554CE1" w:rsidP="00554CE1">
            <w:pPr>
              <w:spacing w:line="240" w:lineRule="auto"/>
              <w:ind w:hanging="2"/>
              <w:contextualSpacing/>
              <w:jc w:val="center"/>
              <w:rPr>
                <w:color w:val="000000"/>
                <w:sz w:val="22"/>
                <w:szCs w:val="22"/>
              </w:rPr>
            </w:pPr>
            <w:r w:rsidRPr="00B308E3">
              <w:rPr>
                <w:b/>
                <w:color w:val="000000" w:themeColor="text1"/>
                <w:sz w:val="22"/>
                <w:szCs w:val="22"/>
              </w:rPr>
              <w:t>0</w:t>
            </w:r>
          </w:p>
        </w:tc>
        <w:tc>
          <w:tcPr>
            <w:tcW w:w="709" w:type="dxa"/>
            <w:vAlign w:val="center"/>
          </w:tcPr>
          <w:p w14:paraId="0F28EAC2" w14:textId="35EB24F4" w:rsidR="00554CE1" w:rsidRPr="00B308E3" w:rsidRDefault="00554CE1" w:rsidP="00554CE1">
            <w:pPr>
              <w:pBdr>
                <w:top w:val="nil"/>
                <w:left w:val="nil"/>
                <w:bottom w:val="nil"/>
                <w:right w:val="nil"/>
                <w:between w:val="nil"/>
              </w:pBdr>
              <w:spacing w:line="276" w:lineRule="auto"/>
              <w:ind w:right="-57" w:hanging="2"/>
              <w:jc w:val="center"/>
              <w:rPr>
                <w:color w:val="000000"/>
                <w:sz w:val="22"/>
                <w:szCs w:val="22"/>
              </w:rPr>
            </w:pPr>
            <w:r w:rsidRPr="00B308E3">
              <w:rPr>
                <w:b/>
                <w:color w:val="000000" w:themeColor="text1"/>
                <w:sz w:val="22"/>
                <w:szCs w:val="22"/>
              </w:rPr>
              <w:t>60</w:t>
            </w:r>
          </w:p>
        </w:tc>
        <w:tc>
          <w:tcPr>
            <w:tcW w:w="1451" w:type="dxa"/>
            <w:vAlign w:val="center"/>
          </w:tcPr>
          <w:p w14:paraId="2FC2D4EB" w14:textId="77777777" w:rsidR="00554CE1" w:rsidRPr="00B308E3" w:rsidRDefault="00554CE1" w:rsidP="00554CE1">
            <w:pPr>
              <w:spacing w:line="240" w:lineRule="auto"/>
              <w:ind w:hanging="2"/>
              <w:contextualSpacing/>
              <w:jc w:val="center"/>
              <w:rPr>
                <w:sz w:val="22"/>
                <w:szCs w:val="22"/>
              </w:rPr>
            </w:pPr>
          </w:p>
        </w:tc>
        <w:tc>
          <w:tcPr>
            <w:tcW w:w="958" w:type="dxa"/>
            <w:vAlign w:val="center"/>
          </w:tcPr>
          <w:p w14:paraId="606EF6F0" w14:textId="77777777" w:rsidR="00554CE1" w:rsidRPr="00B308E3" w:rsidRDefault="00554CE1" w:rsidP="00554CE1">
            <w:pPr>
              <w:pBdr>
                <w:top w:val="nil"/>
                <w:left w:val="nil"/>
                <w:bottom w:val="nil"/>
                <w:right w:val="nil"/>
                <w:between w:val="nil"/>
              </w:pBdr>
              <w:spacing w:line="276" w:lineRule="auto"/>
              <w:ind w:right="-57" w:hanging="2"/>
              <w:jc w:val="center"/>
              <w:rPr>
                <w:color w:val="000000" w:themeColor="text1"/>
                <w:sz w:val="22"/>
                <w:szCs w:val="22"/>
              </w:rPr>
            </w:pPr>
          </w:p>
        </w:tc>
        <w:tc>
          <w:tcPr>
            <w:tcW w:w="710" w:type="dxa"/>
          </w:tcPr>
          <w:p w14:paraId="1C043E8A" w14:textId="77777777" w:rsidR="00554CE1" w:rsidRPr="00B308E3" w:rsidRDefault="00554CE1" w:rsidP="00554CE1">
            <w:pPr>
              <w:pBdr>
                <w:top w:val="nil"/>
                <w:left w:val="nil"/>
                <w:bottom w:val="nil"/>
                <w:right w:val="nil"/>
                <w:between w:val="nil"/>
              </w:pBdr>
              <w:spacing w:line="276" w:lineRule="auto"/>
              <w:ind w:right="-57" w:hanging="2"/>
              <w:jc w:val="center"/>
              <w:rPr>
                <w:color w:val="000000" w:themeColor="text1"/>
                <w:sz w:val="22"/>
                <w:szCs w:val="22"/>
              </w:rPr>
            </w:pPr>
          </w:p>
        </w:tc>
      </w:tr>
      <w:tr w:rsidR="00404EA9" w:rsidRPr="00B308E3" w14:paraId="2BD2F0D0" w14:textId="77777777" w:rsidTr="0085682B">
        <w:trPr>
          <w:gridAfter w:val="1"/>
          <w:wAfter w:w="25" w:type="dxa"/>
          <w:jc w:val="center"/>
        </w:trPr>
        <w:tc>
          <w:tcPr>
            <w:tcW w:w="561" w:type="dxa"/>
            <w:shd w:val="clear" w:color="auto" w:fill="auto"/>
            <w:vAlign w:val="center"/>
          </w:tcPr>
          <w:p w14:paraId="5F214430" w14:textId="77777777" w:rsidR="00404EA9" w:rsidRPr="00B308E3" w:rsidRDefault="00404EA9" w:rsidP="00404EA9">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1A41DB14" w14:textId="60108417" w:rsidR="00404EA9" w:rsidRDefault="00404EA9" w:rsidP="00404EA9">
            <w:pPr>
              <w:tabs>
                <w:tab w:val="clear" w:pos="567"/>
              </w:tabs>
              <w:spacing w:line="240" w:lineRule="auto"/>
              <w:ind w:right="-103" w:hanging="2"/>
              <w:contextualSpacing/>
              <w:jc w:val="left"/>
              <w:rPr>
                <w:sz w:val="22"/>
                <w:szCs w:val="22"/>
              </w:rPr>
            </w:pPr>
            <w:r w:rsidRPr="00B308E3">
              <w:rPr>
                <w:color w:val="000000" w:themeColor="text1"/>
                <w:sz w:val="22"/>
                <w:szCs w:val="22"/>
              </w:rPr>
              <w:t>071350</w:t>
            </w:r>
          </w:p>
        </w:tc>
        <w:tc>
          <w:tcPr>
            <w:tcW w:w="2409" w:type="dxa"/>
            <w:vAlign w:val="center"/>
          </w:tcPr>
          <w:p w14:paraId="6B7E487C" w14:textId="74A84F07" w:rsidR="00404EA9" w:rsidRDefault="00404EA9" w:rsidP="00404EA9">
            <w:pPr>
              <w:spacing w:line="240" w:lineRule="auto"/>
              <w:ind w:hanging="2"/>
              <w:contextualSpacing/>
              <w:jc w:val="left"/>
              <w:rPr>
                <w:sz w:val="22"/>
                <w:szCs w:val="22"/>
              </w:rPr>
            </w:pPr>
            <w:r w:rsidRPr="00B308E3">
              <w:rPr>
                <w:color w:val="000000" w:themeColor="text1"/>
                <w:sz w:val="22"/>
                <w:szCs w:val="22"/>
              </w:rPr>
              <w:t>Logic học</w:t>
            </w:r>
          </w:p>
        </w:tc>
        <w:tc>
          <w:tcPr>
            <w:tcW w:w="1843" w:type="dxa"/>
            <w:shd w:val="clear" w:color="auto" w:fill="FFFFFF"/>
          </w:tcPr>
          <w:p w14:paraId="66AF9C0E" w14:textId="11EEA142" w:rsidR="00404EA9" w:rsidRDefault="00404EA9" w:rsidP="00404EA9">
            <w:pPr>
              <w:spacing w:line="240" w:lineRule="auto"/>
              <w:ind w:hanging="2"/>
              <w:contextualSpacing/>
              <w:jc w:val="left"/>
              <w:rPr>
                <w:color w:val="000000" w:themeColor="text1"/>
                <w:sz w:val="22"/>
                <w:szCs w:val="22"/>
              </w:rPr>
            </w:pPr>
            <w:r>
              <w:rPr>
                <w:color w:val="000000" w:themeColor="text1"/>
                <w:sz w:val="22"/>
                <w:szCs w:val="22"/>
              </w:rPr>
              <w:t>Logics</w:t>
            </w:r>
          </w:p>
        </w:tc>
        <w:tc>
          <w:tcPr>
            <w:tcW w:w="567" w:type="dxa"/>
            <w:vAlign w:val="center"/>
          </w:tcPr>
          <w:p w14:paraId="7A02AB36" w14:textId="77ECB63A"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2</w:t>
            </w:r>
          </w:p>
        </w:tc>
        <w:tc>
          <w:tcPr>
            <w:tcW w:w="567" w:type="dxa"/>
            <w:vAlign w:val="center"/>
          </w:tcPr>
          <w:p w14:paraId="536F268F" w14:textId="4F17C47B"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30</w:t>
            </w:r>
          </w:p>
        </w:tc>
        <w:tc>
          <w:tcPr>
            <w:tcW w:w="567" w:type="dxa"/>
            <w:vAlign w:val="center"/>
          </w:tcPr>
          <w:p w14:paraId="6A27242C" w14:textId="5DD994CC"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0</w:t>
            </w:r>
          </w:p>
        </w:tc>
        <w:tc>
          <w:tcPr>
            <w:tcW w:w="709" w:type="dxa"/>
            <w:vAlign w:val="center"/>
          </w:tcPr>
          <w:p w14:paraId="7AA39F39" w14:textId="7F2E4872" w:rsidR="00404EA9" w:rsidRPr="00B308E3" w:rsidRDefault="00404EA9" w:rsidP="00404EA9">
            <w:pPr>
              <w:pBdr>
                <w:top w:val="nil"/>
                <w:left w:val="nil"/>
                <w:bottom w:val="nil"/>
                <w:right w:val="nil"/>
                <w:between w:val="nil"/>
              </w:pBdr>
              <w:spacing w:line="276" w:lineRule="auto"/>
              <w:ind w:right="-57" w:hanging="2"/>
              <w:jc w:val="center"/>
              <w:rPr>
                <w:color w:val="000000"/>
                <w:sz w:val="22"/>
                <w:szCs w:val="22"/>
              </w:rPr>
            </w:pPr>
            <w:r w:rsidRPr="00B308E3">
              <w:rPr>
                <w:color w:val="000000" w:themeColor="text1"/>
                <w:sz w:val="22"/>
                <w:szCs w:val="22"/>
              </w:rPr>
              <w:t>60</w:t>
            </w:r>
          </w:p>
        </w:tc>
        <w:tc>
          <w:tcPr>
            <w:tcW w:w="1451" w:type="dxa"/>
            <w:vAlign w:val="center"/>
          </w:tcPr>
          <w:p w14:paraId="7220357B" w14:textId="77777777" w:rsidR="00404EA9" w:rsidRPr="00B308E3" w:rsidRDefault="00404EA9" w:rsidP="00404EA9">
            <w:pPr>
              <w:spacing w:line="240" w:lineRule="auto"/>
              <w:ind w:hanging="2"/>
              <w:contextualSpacing/>
              <w:jc w:val="center"/>
              <w:rPr>
                <w:sz w:val="22"/>
                <w:szCs w:val="22"/>
              </w:rPr>
            </w:pPr>
          </w:p>
        </w:tc>
        <w:tc>
          <w:tcPr>
            <w:tcW w:w="958" w:type="dxa"/>
            <w:vAlign w:val="center"/>
          </w:tcPr>
          <w:p w14:paraId="58B09F8D" w14:textId="2D9E44A9"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0AE5C569"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r>
      <w:tr w:rsidR="00404EA9" w:rsidRPr="00B308E3" w14:paraId="0E5CD583" w14:textId="77777777" w:rsidTr="00404EA9">
        <w:trPr>
          <w:gridAfter w:val="1"/>
          <w:wAfter w:w="25" w:type="dxa"/>
          <w:jc w:val="center"/>
        </w:trPr>
        <w:tc>
          <w:tcPr>
            <w:tcW w:w="561" w:type="dxa"/>
            <w:shd w:val="clear" w:color="auto" w:fill="auto"/>
            <w:vAlign w:val="center"/>
          </w:tcPr>
          <w:p w14:paraId="5369FB53" w14:textId="77777777" w:rsidR="00404EA9" w:rsidRPr="00B308E3" w:rsidRDefault="00404EA9" w:rsidP="00404EA9">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23DB7EFD" w14:textId="2BBCDBFD" w:rsidR="00404EA9" w:rsidRDefault="00404EA9" w:rsidP="00404EA9">
            <w:pPr>
              <w:tabs>
                <w:tab w:val="clear" w:pos="567"/>
              </w:tabs>
              <w:spacing w:line="240" w:lineRule="auto"/>
              <w:ind w:right="-103" w:hanging="2"/>
              <w:contextualSpacing/>
              <w:jc w:val="left"/>
              <w:rPr>
                <w:sz w:val="22"/>
                <w:szCs w:val="22"/>
              </w:rPr>
            </w:pPr>
            <w:r w:rsidRPr="00B308E3">
              <w:rPr>
                <w:color w:val="000000" w:themeColor="text1"/>
                <w:sz w:val="22"/>
                <w:szCs w:val="22"/>
              </w:rPr>
              <w:t>072837</w:t>
            </w:r>
          </w:p>
        </w:tc>
        <w:tc>
          <w:tcPr>
            <w:tcW w:w="2409" w:type="dxa"/>
            <w:vAlign w:val="center"/>
          </w:tcPr>
          <w:p w14:paraId="36A36F9A" w14:textId="07505586" w:rsidR="00404EA9" w:rsidRDefault="00404EA9" w:rsidP="00404EA9">
            <w:pPr>
              <w:spacing w:line="240" w:lineRule="auto"/>
              <w:ind w:hanging="2"/>
              <w:contextualSpacing/>
              <w:jc w:val="left"/>
              <w:rPr>
                <w:sz w:val="22"/>
                <w:szCs w:val="22"/>
              </w:rPr>
            </w:pPr>
            <w:r w:rsidRPr="00B308E3">
              <w:rPr>
                <w:color w:val="000000" w:themeColor="text1"/>
                <w:sz w:val="22"/>
                <w:szCs w:val="22"/>
              </w:rPr>
              <w:t>Xã hội học đại cương</w:t>
            </w:r>
          </w:p>
        </w:tc>
        <w:tc>
          <w:tcPr>
            <w:tcW w:w="1843" w:type="dxa"/>
          </w:tcPr>
          <w:p w14:paraId="36FD298F" w14:textId="0AAD0E9D" w:rsidR="00404EA9" w:rsidRDefault="00404EA9" w:rsidP="00404EA9">
            <w:pPr>
              <w:spacing w:line="240" w:lineRule="auto"/>
              <w:ind w:hanging="2"/>
              <w:contextualSpacing/>
              <w:jc w:val="left"/>
              <w:rPr>
                <w:color w:val="000000" w:themeColor="text1"/>
                <w:sz w:val="22"/>
                <w:szCs w:val="22"/>
              </w:rPr>
            </w:pPr>
            <w:r w:rsidRPr="00B657AF">
              <w:rPr>
                <w:color w:val="000000" w:themeColor="text1"/>
                <w:sz w:val="22"/>
                <w:szCs w:val="22"/>
              </w:rPr>
              <w:t>General society study</w:t>
            </w:r>
          </w:p>
        </w:tc>
        <w:tc>
          <w:tcPr>
            <w:tcW w:w="567" w:type="dxa"/>
            <w:vAlign w:val="center"/>
          </w:tcPr>
          <w:p w14:paraId="293018C9" w14:textId="2FEDBCA3"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2</w:t>
            </w:r>
          </w:p>
        </w:tc>
        <w:tc>
          <w:tcPr>
            <w:tcW w:w="567" w:type="dxa"/>
            <w:vAlign w:val="center"/>
          </w:tcPr>
          <w:p w14:paraId="35339596" w14:textId="4E6A9394"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30</w:t>
            </w:r>
          </w:p>
        </w:tc>
        <w:tc>
          <w:tcPr>
            <w:tcW w:w="567" w:type="dxa"/>
            <w:vAlign w:val="center"/>
          </w:tcPr>
          <w:p w14:paraId="16FE68AC" w14:textId="69AC70DA"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0</w:t>
            </w:r>
          </w:p>
        </w:tc>
        <w:tc>
          <w:tcPr>
            <w:tcW w:w="709" w:type="dxa"/>
            <w:vAlign w:val="center"/>
          </w:tcPr>
          <w:p w14:paraId="39024568" w14:textId="17723E1A" w:rsidR="00404EA9" w:rsidRPr="00B308E3" w:rsidRDefault="00404EA9" w:rsidP="00404EA9">
            <w:pPr>
              <w:pBdr>
                <w:top w:val="nil"/>
                <w:left w:val="nil"/>
                <w:bottom w:val="nil"/>
                <w:right w:val="nil"/>
                <w:between w:val="nil"/>
              </w:pBdr>
              <w:spacing w:line="276" w:lineRule="auto"/>
              <w:ind w:right="-57" w:hanging="2"/>
              <w:jc w:val="center"/>
              <w:rPr>
                <w:color w:val="000000"/>
                <w:sz w:val="22"/>
                <w:szCs w:val="22"/>
              </w:rPr>
            </w:pPr>
            <w:r w:rsidRPr="00B308E3">
              <w:rPr>
                <w:color w:val="000000" w:themeColor="text1"/>
                <w:sz w:val="22"/>
                <w:szCs w:val="22"/>
              </w:rPr>
              <w:t>60</w:t>
            </w:r>
          </w:p>
        </w:tc>
        <w:tc>
          <w:tcPr>
            <w:tcW w:w="1451" w:type="dxa"/>
            <w:vAlign w:val="center"/>
          </w:tcPr>
          <w:p w14:paraId="272D8618" w14:textId="77777777" w:rsidR="00404EA9" w:rsidRPr="00B308E3" w:rsidRDefault="00404EA9" w:rsidP="00404EA9">
            <w:pPr>
              <w:spacing w:line="240" w:lineRule="auto"/>
              <w:ind w:hanging="2"/>
              <w:contextualSpacing/>
              <w:jc w:val="center"/>
              <w:rPr>
                <w:sz w:val="22"/>
                <w:szCs w:val="22"/>
              </w:rPr>
            </w:pPr>
          </w:p>
        </w:tc>
        <w:tc>
          <w:tcPr>
            <w:tcW w:w="958" w:type="dxa"/>
            <w:vAlign w:val="center"/>
          </w:tcPr>
          <w:p w14:paraId="187DFBFF" w14:textId="14C53C4C"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34391EBC"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r>
      <w:tr w:rsidR="00404EA9" w:rsidRPr="00B308E3" w14:paraId="0190F88E" w14:textId="77777777" w:rsidTr="00404EA9">
        <w:trPr>
          <w:gridAfter w:val="1"/>
          <w:wAfter w:w="25" w:type="dxa"/>
          <w:jc w:val="center"/>
        </w:trPr>
        <w:tc>
          <w:tcPr>
            <w:tcW w:w="561" w:type="dxa"/>
            <w:shd w:val="clear" w:color="auto" w:fill="auto"/>
            <w:vAlign w:val="center"/>
          </w:tcPr>
          <w:p w14:paraId="7CA01BFA" w14:textId="77777777" w:rsidR="00404EA9" w:rsidRPr="00B308E3" w:rsidRDefault="00404EA9" w:rsidP="00404EA9">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255E3ED5" w14:textId="4E96DB05" w:rsidR="00404EA9" w:rsidRPr="00A85145" w:rsidRDefault="00404EA9" w:rsidP="00404EA9">
            <w:pPr>
              <w:tabs>
                <w:tab w:val="clear" w:pos="567"/>
              </w:tabs>
              <w:spacing w:line="240" w:lineRule="auto"/>
              <w:ind w:right="-103" w:hanging="2"/>
              <w:contextualSpacing/>
              <w:jc w:val="left"/>
              <w:rPr>
                <w:sz w:val="22"/>
                <w:szCs w:val="22"/>
              </w:rPr>
            </w:pPr>
            <w:r w:rsidRPr="00A85145">
              <w:rPr>
                <w:color w:val="000000" w:themeColor="text1"/>
                <w:sz w:val="22"/>
                <w:szCs w:val="22"/>
              </w:rPr>
              <w:t>078515</w:t>
            </w:r>
          </w:p>
        </w:tc>
        <w:tc>
          <w:tcPr>
            <w:tcW w:w="2409" w:type="dxa"/>
            <w:vAlign w:val="center"/>
          </w:tcPr>
          <w:p w14:paraId="2B9D3258" w14:textId="6C1BB024" w:rsidR="00404EA9" w:rsidRPr="00A85145" w:rsidRDefault="00404EA9" w:rsidP="00404EA9">
            <w:pPr>
              <w:spacing w:line="240" w:lineRule="auto"/>
              <w:ind w:hanging="2"/>
              <w:contextualSpacing/>
              <w:jc w:val="left"/>
              <w:rPr>
                <w:sz w:val="22"/>
                <w:szCs w:val="22"/>
              </w:rPr>
            </w:pPr>
            <w:r w:rsidRPr="00A85145">
              <w:rPr>
                <w:color w:val="000000" w:themeColor="text1"/>
                <w:sz w:val="22"/>
                <w:szCs w:val="22"/>
              </w:rPr>
              <w:t>Tư Duy Phản biện</w:t>
            </w:r>
          </w:p>
        </w:tc>
        <w:tc>
          <w:tcPr>
            <w:tcW w:w="1843" w:type="dxa"/>
          </w:tcPr>
          <w:p w14:paraId="48A11FF4" w14:textId="5173BA4A" w:rsidR="00404EA9" w:rsidRDefault="00404EA9" w:rsidP="00404EA9">
            <w:pPr>
              <w:spacing w:line="240" w:lineRule="auto"/>
              <w:ind w:hanging="2"/>
              <w:contextualSpacing/>
              <w:jc w:val="left"/>
              <w:rPr>
                <w:color w:val="000000" w:themeColor="text1"/>
                <w:sz w:val="22"/>
                <w:szCs w:val="22"/>
              </w:rPr>
            </w:pPr>
            <w:r w:rsidRPr="00404EA9">
              <w:rPr>
                <w:color w:val="000000" w:themeColor="text1"/>
                <w:sz w:val="22"/>
                <w:szCs w:val="22"/>
              </w:rPr>
              <w:t>Critical Thinking</w:t>
            </w:r>
          </w:p>
        </w:tc>
        <w:tc>
          <w:tcPr>
            <w:tcW w:w="567" w:type="dxa"/>
            <w:vAlign w:val="center"/>
          </w:tcPr>
          <w:p w14:paraId="6853A024" w14:textId="578E05C5"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2</w:t>
            </w:r>
          </w:p>
        </w:tc>
        <w:tc>
          <w:tcPr>
            <w:tcW w:w="567" w:type="dxa"/>
            <w:vAlign w:val="center"/>
          </w:tcPr>
          <w:p w14:paraId="6B337060" w14:textId="7E8029E2"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15</w:t>
            </w:r>
          </w:p>
        </w:tc>
        <w:tc>
          <w:tcPr>
            <w:tcW w:w="567" w:type="dxa"/>
            <w:vAlign w:val="center"/>
          </w:tcPr>
          <w:p w14:paraId="2F6AF0E9" w14:textId="15D3C2B5" w:rsidR="00404EA9" w:rsidRDefault="00404EA9" w:rsidP="00404EA9">
            <w:pPr>
              <w:spacing w:line="240" w:lineRule="auto"/>
              <w:ind w:hanging="2"/>
              <w:contextualSpacing/>
              <w:jc w:val="center"/>
              <w:rPr>
                <w:color w:val="000000"/>
                <w:sz w:val="22"/>
                <w:szCs w:val="22"/>
              </w:rPr>
            </w:pPr>
            <w:r w:rsidRPr="00B308E3">
              <w:rPr>
                <w:color w:val="000000" w:themeColor="text1"/>
                <w:sz w:val="22"/>
                <w:szCs w:val="22"/>
              </w:rPr>
              <w:t>30</w:t>
            </w:r>
          </w:p>
        </w:tc>
        <w:tc>
          <w:tcPr>
            <w:tcW w:w="709" w:type="dxa"/>
            <w:vAlign w:val="center"/>
          </w:tcPr>
          <w:p w14:paraId="34A8F2FC" w14:textId="77E15A1D" w:rsidR="00404EA9" w:rsidRPr="00B308E3" w:rsidRDefault="00404EA9" w:rsidP="00404EA9">
            <w:pPr>
              <w:pBdr>
                <w:top w:val="nil"/>
                <w:left w:val="nil"/>
                <w:bottom w:val="nil"/>
                <w:right w:val="nil"/>
                <w:between w:val="nil"/>
              </w:pBdr>
              <w:spacing w:line="276" w:lineRule="auto"/>
              <w:ind w:right="-57" w:hanging="2"/>
              <w:jc w:val="center"/>
              <w:rPr>
                <w:color w:val="000000"/>
                <w:sz w:val="22"/>
                <w:szCs w:val="22"/>
              </w:rPr>
            </w:pPr>
            <w:r w:rsidRPr="00B308E3">
              <w:rPr>
                <w:color w:val="000000" w:themeColor="text1"/>
                <w:sz w:val="22"/>
                <w:szCs w:val="22"/>
              </w:rPr>
              <w:t>60</w:t>
            </w:r>
          </w:p>
        </w:tc>
        <w:tc>
          <w:tcPr>
            <w:tcW w:w="1451" w:type="dxa"/>
            <w:vAlign w:val="center"/>
          </w:tcPr>
          <w:p w14:paraId="507E8D4E" w14:textId="77777777" w:rsidR="00404EA9" w:rsidRPr="00B308E3" w:rsidRDefault="00404EA9" w:rsidP="00404EA9">
            <w:pPr>
              <w:spacing w:line="240" w:lineRule="auto"/>
              <w:ind w:hanging="2"/>
              <w:contextualSpacing/>
              <w:jc w:val="center"/>
              <w:rPr>
                <w:sz w:val="22"/>
                <w:szCs w:val="22"/>
              </w:rPr>
            </w:pPr>
          </w:p>
        </w:tc>
        <w:tc>
          <w:tcPr>
            <w:tcW w:w="958" w:type="dxa"/>
            <w:vAlign w:val="center"/>
          </w:tcPr>
          <w:p w14:paraId="1B4B0BDD" w14:textId="77777777" w:rsidR="00404EA9" w:rsidRPr="00B308E3" w:rsidRDefault="00404EA9" w:rsidP="00404EA9">
            <w:pPr>
              <w:pBdr>
                <w:top w:val="nil"/>
                <w:left w:val="nil"/>
                <w:bottom w:val="nil"/>
                <w:right w:val="nil"/>
                <w:between w:val="nil"/>
              </w:pBdr>
              <w:spacing w:after="120" w:line="240" w:lineRule="auto"/>
              <w:ind w:right="-57" w:hanging="2"/>
              <w:jc w:val="center"/>
              <w:rPr>
                <w:color w:val="000000" w:themeColor="text1"/>
                <w:sz w:val="22"/>
                <w:szCs w:val="22"/>
              </w:rPr>
            </w:pPr>
            <w:r w:rsidRPr="00B308E3">
              <w:rPr>
                <w:color w:val="000000" w:themeColor="text1"/>
                <w:sz w:val="22"/>
                <w:szCs w:val="22"/>
              </w:rPr>
              <w:t>TG và</w:t>
            </w:r>
          </w:p>
          <w:p w14:paraId="21FFC86C" w14:textId="2912E48B"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CB89DF7"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r>
      <w:tr w:rsidR="00404EA9" w:rsidRPr="00B308E3" w14:paraId="0B6B8FA8" w14:textId="77777777" w:rsidTr="00404EA9">
        <w:trPr>
          <w:jc w:val="center"/>
        </w:trPr>
        <w:tc>
          <w:tcPr>
            <w:tcW w:w="561" w:type="dxa"/>
            <w:shd w:val="clear" w:color="auto" w:fill="auto"/>
            <w:vAlign w:val="center"/>
          </w:tcPr>
          <w:p w14:paraId="5122D112" w14:textId="2DE43F3A" w:rsidR="00404EA9" w:rsidRPr="00554CE1" w:rsidRDefault="00404EA9" w:rsidP="00404EA9">
            <w:pPr>
              <w:tabs>
                <w:tab w:val="clear" w:pos="567"/>
              </w:tabs>
              <w:suppressAutoHyphens w:val="0"/>
              <w:spacing w:line="240" w:lineRule="auto"/>
              <w:ind w:leftChars="0" w:left="0" w:firstLineChars="0" w:firstLine="0"/>
              <w:contextualSpacing/>
              <w:jc w:val="center"/>
              <w:textDirection w:val="lrTb"/>
              <w:textAlignment w:val="auto"/>
              <w:outlineLvl w:val="9"/>
              <w:rPr>
                <w:b/>
                <w:color w:val="000000" w:themeColor="text1"/>
                <w:sz w:val="22"/>
                <w:szCs w:val="22"/>
              </w:rPr>
            </w:pPr>
            <w:r w:rsidRPr="00554CE1">
              <w:rPr>
                <w:b/>
                <w:color w:val="000000" w:themeColor="text1"/>
                <w:sz w:val="22"/>
                <w:szCs w:val="22"/>
              </w:rPr>
              <w:t>III</w:t>
            </w:r>
          </w:p>
        </w:tc>
        <w:tc>
          <w:tcPr>
            <w:tcW w:w="10800" w:type="dxa"/>
            <w:gridSpan w:val="11"/>
          </w:tcPr>
          <w:p w14:paraId="5EEB7EC7" w14:textId="2CC19C43" w:rsidR="00404EA9" w:rsidRPr="00554CE1" w:rsidRDefault="00404EA9" w:rsidP="00404EA9">
            <w:pPr>
              <w:pBdr>
                <w:top w:val="nil"/>
                <w:left w:val="nil"/>
                <w:bottom w:val="nil"/>
                <w:right w:val="nil"/>
                <w:between w:val="nil"/>
              </w:pBdr>
              <w:spacing w:line="276" w:lineRule="auto"/>
              <w:ind w:right="-57" w:hanging="2"/>
              <w:jc w:val="left"/>
              <w:rPr>
                <w:b/>
                <w:color w:val="000000" w:themeColor="text1"/>
                <w:sz w:val="22"/>
                <w:szCs w:val="22"/>
              </w:rPr>
            </w:pPr>
            <w:r w:rsidRPr="00554CE1">
              <w:rPr>
                <w:b/>
                <w:color w:val="000000"/>
                <w:sz w:val="22"/>
                <w:szCs w:val="22"/>
              </w:rPr>
              <w:t>KIẾN THỨC THUỘC KHỞI NGHIỆP, ĐỔI MỚI SÁNG TẠO, NĂNG LỰC SỐ VÀ CÔNG NGHỆ CHUYÊN DỤNG (KN, ĐMST, NLS &amp; CNCD)</w:t>
            </w:r>
          </w:p>
        </w:tc>
      </w:tr>
      <w:tr w:rsidR="00404EA9" w:rsidRPr="00B308E3" w14:paraId="284FA43D" w14:textId="77777777" w:rsidTr="00404EA9">
        <w:trPr>
          <w:gridAfter w:val="1"/>
          <w:wAfter w:w="25" w:type="dxa"/>
          <w:jc w:val="center"/>
        </w:trPr>
        <w:tc>
          <w:tcPr>
            <w:tcW w:w="561" w:type="dxa"/>
            <w:shd w:val="clear" w:color="auto" w:fill="auto"/>
            <w:vAlign w:val="center"/>
          </w:tcPr>
          <w:p w14:paraId="4D91B333" w14:textId="77777777" w:rsidR="00404EA9" w:rsidRPr="00B308E3" w:rsidRDefault="00404EA9" w:rsidP="00404EA9">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69949613" w14:textId="48009422" w:rsidR="00404EA9" w:rsidRPr="00554CE1" w:rsidRDefault="00404EA9" w:rsidP="00404EA9">
            <w:pPr>
              <w:tabs>
                <w:tab w:val="clear" w:pos="567"/>
              </w:tabs>
              <w:spacing w:line="240" w:lineRule="auto"/>
              <w:ind w:right="-103" w:hanging="2"/>
              <w:contextualSpacing/>
              <w:jc w:val="left"/>
              <w:rPr>
                <w:sz w:val="22"/>
                <w:szCs w:val="22"/>
              </w:rPr>
            </w:pPr>
            <w:r w:rsidRPr="00554CE1">
              <w:rPr>
                <w:sz w:val="22"/>
                <w:szCs w:val="22"/>
              </w:rPr>
              <w:t>078516</w:t>
            </w:r>
          </w:p>
        </w:tc>
        <w:tc>
          <w:tcPr>
            <w:tcW w:w="2409" w:type="dxa"/>
            <w:tcBorders>
              <w:top w:val="single" w:sz="4" w:space="0" w:color="auto"/>
              <w:left w:val="single" w:sz="4" w:space="0" w:color="auto"/>
              <w:bottom w:val="single" w:sz="4" w:space="0" w:color="auto"/>
              <w:right w:val="single" w:sz="4" w:space="0" w:color="auto"/>
            </w:tcBorders>
            <w:vAlign w:val="center"/>
          </w:tcPr>
          <w:p w14:paraId="044E4773" w14:textId="593FB417" w:rsidR="00404EA9" w:rsidRPr="00554CE1" w:rsidRDefault="00404EA9" w:rsidP="00404EA9">
            <w:pPr>
              <w:spacing w:line="240" w:lineRule="auto"/>
              <w:ind w:hanging="2"/>
              <w:contextualSpacing/>
              <w:jc w:val="left"/>
              <w:rPr>
                <w:sz w:val="22"/>
                <w:szCs w:val="22"/>
              </w:rPr>
            </w:pPr>
            <w:r w:rsidRPr="00554CE1">
              <w:rPr>
                <w:sz w:val="22"/>
                <w:szCs w:val="22"/>
              </w:rPr>
              <w:t>Khởi nghiệp và đổi mới sáng tạo</w:t>
            </w:r>
          </w:p>
        </w:tc>
        <w:tc>
          <w:tcPr>
            <w:tcW w:w="1843" w:type="dxa"/>
          </w:tcPr>
          <w:p w14:paraId="4A17B382" w14:textId="5F369D50" w:rsidR="00404EA9" w:rsidRDefault="00404EA9" w:rsidP="00404EA9">
            <w:pPr>
              <w:spacing w:line="240" w:lineRule="auto"/>
              <w:ind w:hanging="2"/>
              <w:contextualSpacing/>
              <w:jc w:val="left"/>
              <w:rPr>
                <w:color w:val="000000" w:themeColor="text1"/>
                <w:sz w:val="22"/>
                <w:szCs w:val="22"/>
              </w:rPr>
            </w:pPr>
            <w:r w:rsidRPr="00404EA9">
              <w:rPr>
                <w:color w:val="000000" w:themeColor="text1"/>
                <w:sz w:val="22"/>
                <w:szCs w:val="22"/>
              </w:rPr>
              <w:t>Entrepreneurship</w:t>
            </w:r>
          </w:p>
        </w:tc>
        <w:tc>
          <w:tcPr>
            <w:tcW w:w="567" w:type="dxa"/>
          </w:tcPr>
          <w:p w14:paraId="0A4E6CEE" w14:textId="7BECCB17" w:rsidR="00404EA9" w:rsidRDefault="00404EA9" w:rsidP="00404EA9">
            <w:pPr>
              <w:spacing w:line="240" w:lineRule="auto"/>
              <w:ind w:hanging="2"/>
              <w:contextualSpacing/>
              <w:jc w:val="center"/>
              <w:rPr>
                <w:color w:val="000000"/>
                <w:sz w:val="22"/>
                <w:szCs w:val="22"/>
              </w:rPr>
            </w:pPr>
            <w:r>
              <w:rPr>
                <w:color w:val="000000"/>
                <w:sz w:val="22"/>
                <w:szCs w:val="22"/>
              </w:rPr>
              <w:t>2</w:t>
            </w:r>
          </w:p>
        </w:tc>
        <w:tc>
          <w:tcPr>
            <w:tcW w:w="567" w:type="dxa"/>
          </w:tcPr>
          <w:p w14:paraId="7DB58CBF" w14:textId="46383168" w:rsidR="00404EA9" w:rsidRDefault="00404EA9" w:rsidP="00404EA9">
            <w:pPr>
              <w:spacing w:line="240" w:lineRule="auto"/>
              <w:ind w:hanging="2"/>
              <w:contextualSpacing/>
              <w:jc w:val="center"/>
              <w:rPr>
                <w:color w:val="000000"/>
                <w:sz w:val="22"/>
                <w:szCs w:val="22"/>
              </w:rPr>
            </w:pPr>
            <w:r>
              <w:rPr>
                <w:color w:val="000000"/>
                <w:sz w:val="22"/>
                <w:szCs w:val="22"/>
              </w:rPr>
              <w:t>30</w:t>
            </w:r>
          </w:p>
        </w:tc>
        <w:tc>
          <w:tcPr>
            <w:tcW w:w="567" w:type="dxa"/>
          </w:tcPr>
          <w:p w14:paraId="38E5749F" w14:textId="74CC4CF4" w:rsidR="00404EA9" w:rsidRDefault="00404EA9" w:rsidP="00404EA9">
            <w:pPr>
              <w:spacing w:line="240" w:lineRule="auto"/>
              <w:ind w:hanging="2"/>
              <w:contextualSpacing/>
              <w:jc w:val="center"/>
              <w:rPr>
                <w:color w:val="000000"/>
                <w:sz w:val="22"/>
                <w:szCs w:val="22"/>
              </w:rPr>
            </w:pPr>
            <w:r>
              <w:rPr>
                <w:color w:val="000000"/>
                <w:sz w:val="22"/>
                <w:szCs w:val="22"/>
              </w:rPr>
              <w:t>0</w:t>
            </w:r>
          </w:p>
        </w:tc>
        <w:tc>
          <w:tcPr>
            <w:tcW w:w="709" w:type="dxa"/>
          </w:tcPr>
          <w:p w14:paraId="55B7CDB4" w14:textId="5CB1153D" w:rsidR="00404EA9" w:rsidRPr="00B308E3" w:rsidRDefault="00404EA9" w:rsidP="00404EA9">
            <w:pPr>
              <w:pBdr>
                <w:top w:val="nil"/>
                <w:left w:val="nil"/>
                <w:bottom w:val="nil"/>
                <w:right w:val="nil"/>
                <w:between w:val="nil"/>
              </w:pBdr>
              <w:spacing w:line="276" w:lineRule="auto"/>
              <w:ind w:right="-57" w:hanging="2"/>
              <w:jc w:val="center"/>
              <w:rPr>
                <w:color w:val="000000"/>
                <w:sz w:val="22"/>
                <w:szCs w:val="22"/>
              </w:rPr>
            </w:pPr>
            <w:r>
              <w:rPr>
                <w:color w:val="000000"/>
                <w:sz w:val="22"/>
                <w:szCs w:val="22"/>
              </w:rPr>
              <w:t>70</w:t>
            </w:r>
          </w:p>
        </w:tc>
        <w:tc>
          <w:tcPr>
            <w:tcW w:w="1451" w:type="dxa"/>
          </w:tcPr>
          <w:p w14:paraId="075B5959" w14:textId="77777777" w:rsidR="00404EA9" w:rsidRPr="00B308E3" w:rsidRDefault="00404EA9" w:rsidP="00404EA9">
            <w:pPr>
              <w:spacing w:line="240" w:lineRule="auto"/>
              <w:ind w:hanging="2"/>
              <w:contextualSpacing/>
              <w:jc w:val="center"/>
              <w:rPr>
                <w:sz w:val="22"/>
                <w:szCs w:val="22"/>
              </w:rPr>
            </w:pPr>
          </w:p>
        </w:tc>
        <w:tc>
          <w:tcPr>
            <w:tcW w:w="958" w:type="dxa"/>
            <w:vAlign w:val="center"/>
          </w:tcPr>
          <w:p w14:paraId="567F4E79"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c>
          <w:tcPr>
            <w:tcW w:w="710" w:type="dxa"/>
            <w:vAlign w:val="center"/>
          </w:tcPr>
          <w:p w14:paraId="6CF25910"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r>
      <w:tr w:rsidR="00404EA9" w:rsidRPr="00B308E3" w14:paraId="7479E996" w14:textId="77777777" w:rsidTr="00404EA9">
        <w:trPr>
          <w:gridAfter w:val="1"/>
          <w:wAfter w:w="25" w:type="dxa"/>
          <w:jc w:val="center"/>
        </w:trPr>
        <w:tc>
          <w:tcPr>
            <w:tcW w:w="561" w:type="dxa"/>
            <w:shd w:val="clear" w:color="auto" w:fill="auto"/>
            <w:vAlign w:val="center"/>
          </w:tcPr>
          <w:p w14:paraId="14579F48" w14:textId="77777777" w:rsidR="00404EA9" w:rsidRPr="00B308E3" w:rsidRDefault="00404EA9" w:rsidP="00404EA9">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008652EB" w14:textId="1088B4E2" w:rsidR="00404EA9" w:rsidRPr="00554CE1" w:rsidRDefault="00404EA9" w:rsidP="00404EA9">
            <w:pPr>
              <w:tabs>
                <w:tab w:val="clear" w:pos="567"/>
              </w:tabs>
              <w:spacing w:line="240" w:lineRule="auto"/>
              <w:ind w:right="-103" w:hanging="2"/>
              <w:contextualSpacing/>
              <w:jc w:val="left"/>
              <w:rPr>
                <w:sz w:val="22"/>
                <w:szCs w:val="22"/>
              </w:rPr>
            </w:pPr>
            <w:r w:rsidRPr="00554CE1">
              <w:rPr>
                <w:sz w:val="22"/>
                <w:szCs w:val="22"/>
              </w:rPr>
              <w:t>078518</w:t>
            </w:r>
          </w:p>
        </w:tc>
        <w:tc>
          <w:tcPr>
            <w:tcW w:w="2409" w:type="dxa"/>
            <w:tcBorders>
              <w:top w:val="single" w:sz="4" w:space="0" w:color="auto"/>
              <w:left w:val="single" w:sz="4" w:space="0" w:color="auto"/>
              <w:bottom w:val="single" w:sz="4" w:space="0" w:color="auto"/>
              <w:right w:val="single" w:sz="4" w:space="0" w:color="auto"/>
            </w:tcBorders>
            <w:vAlign w:val="center"/>
          </w:tcPr>
          <w:p w14:paraId="3C27B8F8" w14:textId="678FEEE8" w:rsidR="00404EA9" w:rsidRPr="00554CE1" w:rsidRDefault="00404EA9" w:rsidP="00404EA9">
            <w:pPr>
              <w:spacing w:line="240" w:lineRule="auto"/>
              <w:ind w:hanging="2"/>
              <w:contextualSpacing/>
              <w:jc w:val="left"/>
              <w:rPr>
                <w:sz w:val="22"/>
                <w:szCs w:val="22"/>
              </w:rPr>
            </w:pPr>
            <w:r w:rsidRPr="00554CE1">
              <w:rPr>
                <w:sz w:val="22"/>
                <w:szCs w:val="22"/>
              </w:rPr>
              <w:t>Kỹ năng mềm trong kỷ nguyên số - Cơ bản</w:t>
            </w:r>
          </w:p>
        </w:tc>
        <w:tc>
          <w:tcPr>
            <w:tcW w:w="1843" w:type="dxa"/>
          </w:tcPr>
          <w:p w14:paraId="5AEFD364" w14:textId="005D613F" w:rsidR="00404EA9" w:rsidRDefault="00404EA9" w:rsidP="00404EA9">
            <w:pPr>
              <w:spacing w:line="240" w:lineRule="auto"/>
              <w:ind w:hanging="2"/>
              <w:contextualSpacing/>
              <w:jc w:val="left"/>
              <w:rPr>
                <w:color w:val="000000" w:themeColor="text1"/>
                <w:sz w:val="22"/>
                <w:szCs w:val="22"/>
              </w:rPr>
            </w:pPr>
            <w:r w:rsidRPr="00366709">
              <w:rPr>
                <w:color w:val="000000" w:themeColor="text1"/>
                <w:sz w:val="22"/>
                <w:szCs w:val="22"/>
              </w:rPr>
              <w:t>Basic skills in the digital era</w:t>
            </w:r>
          </w:p>
        </w:tc>
        <w:tc>
          <w:tcPr>
            <w:tcW w:w="567" w:type="dxa"/>
          </w:tcPr>
          <w:p w14:paraId="3D8D8BB4" w14:textId="17CD2BF3" w:rsidR="00404EA9" w:rsidRDefault="00404EA9" w:rsidP="00404EA9">
            <w:pPr>
              <w:spacing w:line="240" w:lineRule="auto"/>
              <w:ind w:hanging="2"/>
              <w:contextualSpacing/>
              <w:jc w:val="center"/>
              <w:rPr>
                <w:color w:val="000000"/>
                <w:sz w:val="22"/>
                <w:szCs w:val="22"/>
              </w:rPr>
            </w:pPr>
            <w:r>
              <w:rPr>
                <w:color w:val="000000"/>
                <w:sz w:val="22"/>
                <w:szCs w:val="22"/>
              </w:rPr>
              <w:t>2</w:t>
            </w:r>
          </w:p>
        </w:tc>
        <w:tc>
          <w:tcPr>
            <w:tcW w:w="567" w:type="dxa"/>
          </w:tcPr>
          <w:p w14:paraId="7A355333" w14:textId="351BD1CF" w:rsidR="00404EA9" w:rsidRDefault="00404EA9" w:rsidP="00404EA9">
            <w:pPr>
              <w:spacing w:line="240" w:lineRule="auto"/>
              <w:ind w:hanging="2"/>
              <w:contextualSpacing/>
              <w:jc w:val="center"/>
              <w:rPr>
                <w:color w:val="000000"/>
                <w:sz w:val="22"/>
                <w:szCs w:val="22"/>
              </w:rPr>
            </w:pPr>
            <w:r>
              <w:rPr>
                <w:color w:val="000000"/>
                <w:sz w:val="22"/>
                <w:szCs w:val="22"/>
              </w:rPr>
              <w:t>30</w:t>
            </w:r>
          </w:p>
        </w:tc>
        <w:tc>
          <w:tcPr>
            <w:tcW w:w="567" w:type="dxa"/>
          </w:tcPr>
          <w:p w14:paraId="6AC5D16C" w14:textId="074CC573" w:rsidR="00404EA9" w:rsidRDefault="00404EA9" w:rsidP="00404EA9">
            <w:pPr>
              <w:spacing w:line="240" w:lineRule="auto"/>
              <w:ind w:hanging="2"/>
              <w:contextualSpacing/>
              <w:jc w:val="center"/>
              <w:rPr>
                <w:color w:val="000000"/>
                <w:sz w:val="22"/>
                <w:szCs w:val="22"/>
              </w:rPr>
            </w:pPr>
            <w:r>
              <w:rPr>
                <w:color w:val="000000"/>
                <w:sz w:val="22"/>
                <w:szCs w:val="22"/>
              </w:rPr>
              <w:t>0</w:t>
            </w:r>
          </w:p>
        </w:tc>
        <w:tc>
          <w:tcPr>
            <w:tcW w:w="709" w:type="dxa"/>
          </w:tcPr>
          <w:p w14:paraId="42000CDA" w14:textId="273F78B0" w:rsidR="00404EA9" w:rsidRPr="00B308E3" w:rsidRDefault="00404EA9" w:rsidP="00404EA9">
            <w:pPr>
              <w:pBdr>
                <w:top w:val="nil"/>
                <w:left w:val="nil"/>
                <w:bottom w:val="nil"/>
                <w:right w:val="nil"/>
                <w:between w:val="nil"/>
              </w:pBdr>
              <w:spacing w:line="276" w:lineRule="auto"/>
              <w:ind w:right="-57" w:hanging="2"/>
              <w:jc w:val="center"/>
              <w:rPr>
                <w:color w:val="000000"/>
                <w:sz w:val="22"/>
                <w:szCs w:val="22"/>
              </w:rPr>
            </w:pPr>
            <w:r>
              <w:rPr>
                <w:color w:val="000000"/>
                <w:sz w:val="22"/>
                <w:szCs w:val="22"/>
              </w:rPr>
              <w:t>70</w:t>
            </w:r>
          </w:p>
        </w:tc>
        <w:tc>
          <w:tcPr>
            <w:tcW w:w="1451" w:type="dxa"/>
          </w:tcPr>
          <w:p w14:paraId="16F9E156" w14:textId="77777777" w:rsidR="00404EA9" w:rsidRPr="00B308E3" w:rsidRDefault="00404EA9" w:rsidP="00404EA9">
            <w:pPr>
              <w:spacing w:line="240" w:lineRule="auto"/>
              <w:ind w:hanging="2"/>
              <w:contextualSpacing/>
              <w:jc w:val="center"/>
              <w:rPr>
                <w:sz w:val="22"/>
                <w:szCs w:val="22"/>
              </w:rPr>
            </w:pPr>
          </w:p>
        </w:tc>
        <w:tc>
          <w:tcPr>
            <w:tcW w:w="958" w:type="dxa"/>
            <w:vAlign w:val="center"/>
          </w:tcPr>
          <w:p w14:paraId="0B46676D"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c>
          <w:tcPr>
            <w:tcW w:w="710" w:type="dxa"/>
            <w:vAlign w:val="center"/>
          </w:tcPr>
          <w:p w14:paraId="26FA8981"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r>
      <w:tr w:rsidR="00404EA9" w:rsidRPr="00B308E3" w14:paraId="798A18E5" w14:textId="77777777" w:rsidTr="00404EA9">
        <w:trPr>
          <w:gridAfter w:val="1"/>
          <w:wAfter w:w="25" w:type="dxa"/>
          <w:jc w:val="center"/>
        </w:trPr>
        <w:tc>
          <w:tcPr>
            <w:tcW w:w="561" w:type="dxa"/>
            <w:shd w:val="clear" w:color="auto" w:fill="auto"/>
            <w:vAlign w:val="center"/>
          </w:tcPr>
          <w:p w14:paraId="3EE0AC36" w14:textId="77777777" w:rsidR="00404EA9" w:rsidRPr="00B308E3" w:rsidRDefault="00404EA9" w:rsidP="00404EA9">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4C3B654A" w14:textId="4905BC59" w:rsidR="00404EA9" w:rsidRPr="00554CE1" w:rsidRDefault="00404EA9" w:rsidP="00404EA9">
            <w:pPr>
              <w:tabs>
                <w:tab w:val="clear" w:pos="567"/>
              </w:tabs>
              <w:spacing w:line="240" w:lineRule="auto"/>
              <w:ind w:right="-103" w:hanging="2"/>
              <w:contextualSpacing/>
              <w:jc w:val="left"/>
              <w:rPr>
                <w:sz w:val="22"/>
                <w:szCs w:val="22"/>
              </w:rPr>
            </w:pPr>
            <w:r w:rsidRPr="00554CE1">
              <w:rPr>
                <w:sz w:val="22"/>
                <w:szCs w:val="22"/>
              </w:rPr>
              <w:t>078519</w:t>
            </w:r>
          </w:p>
        </w:tc>
        <w:tc>
          <w:tcPr>
            <w:tcW w:w="2409" w:type="dxa"/>
            <w:tcBorders>
              <w:top w:val="single" w:sz="4" w:space="0" w:color="auto"/>
              <w:left w:val="single" w:sz="4" w:space="0" w:color="auto"/>
              <w:bottom w:val="single" w:sz="4" w:space="0" w:color="auto"/>
              <w:right w:val="single" w:sz="4" w:space="0" w:color="auto"/>
            </w:tcBorders>
            <w:vAlign w:val="center"/>
          </w:tcPr>
          <w:p w14:paraId="1DA9A146" w14:textId="7C1775F3" w:rsidR="00404EA9" w:rsidRPr="00554CE1" w:rsidRDefault="00404EA9" w:rsidP="00404EA9">
            <w:pPr>
              <w:spacing w:line="240" w:lineRule="auto"/>
              <w:ind w:hanging="2"/>
              <w:contextualSpacing/>
              <w:jc w:val="left"/>
              <w:rPr>
                <w:sz w:val="22"/>
                <w:szCs w:val="22"/>
              </w:rPr>
            </w:pPr>
            <w:r w:rsidRPr="00554CE1">
              <w:rPr>
                <w:sz w:val="22"/>
                <w:szCs w:val="22"/>
              </w:rPr>
              <w:t>Kỹ năng mềm trong kỷ nguyên số - Nâng cao</w:t>
            </w:r>
          </w:p>
        </w:tc>
        <w:tc>
          <w:tcPr>
            <w:tcW w:w="1843" w:type="dxa"/>
          </w:tcPr>
          <w:p w14:paraId="0F9CC8A8" w14:textId="4D545182" w:rsidR="00404EA9" w:rsidRDefault="00404EA9" w:rsidP="00404EA9">
            <w:pPr>
              <w:spacing w:line="240" w:lineRule="auto"/>
              <w:ind w:hanging="2"/>
              <w:contextualSpacing/>
              <w:jc w:val="left"/>
              <w:rPr>
                <w:color w:val="000000" w:themeColor="text1"/>
                <w:sz w:val="22"/>
                <w:szCs w:val="22"/>
              </w:rPr>
            </w:pPr>
            <w:r w:rsidRPr="00366709">
              <w:rPr>
                <w:color w:val="000000" w:themeColor="text1"/>
                <w:sz w:val="22"/>
                <w:szCs w:val="22"/>
              </w:rPr>
              <w:t>Software skills in the digital age – advanced</w:t>
            </w:r>
          </w:p>
        </w:tc>
        <w:tc>
          <w:tcPr>
            <w:tcW w:w="567" w:type="dxa"/>
          </w:tcPr>
          <w:p w14:paraId="0CCAA0CA" w14:textId="2B14E064" w:rsidR="00404EA9" w:rsidRDefault="00404EA9" w:rsidP="00404EA9">
            <w:pPr>
              <w:spacing w:line="240" w:lineRule="auto"/>
              <w:ind w:hanging="2"/>
              <w:contextualSpacing/>
              <w:jc w:val="center"/>
              <w:rPr>
                <w:color w:val="000000"/>
                <w:sz w:val="22"/>
                <w:szCs w:val="22"/>
              </w:rPr>
            </w:pPr>
            <w:r>
              <w:rPr>
                <w:color w:val="000000"/>
                <w:sz w:val="22"/>
                <w:szCs w:val="22"/>
              </w:rPr>
              <w:t>2</w:t>
            </w:r>
          </w:p>
        </w:tc>
        <w:tc>
          <w:tcPr>
            <w:tcW w:w="567" w:type="dxa"/>
          </w:tcPr>
          <w:p w14:paraId="54870AFF" w14:textId="5AF13292" w:rsidR="00404EA9" w:rsidRDefault="00404EA9" w:rsidP="00404EA9">
            <w:pPr>
              <w:spacing w:line="240" w:lineRule="auto"/>
              <w:ind w:hanging="2"/>
              <w:contextualSpacing/>
              <w:jc w:val="center"/>
              <w:rPr>
                <w:color w:val="000000"/>
                <w:sz w:val="22"/>
                <w:szCs w:val="22"/>
              </w:rPr>
            </w:pPr>
            <w:r>
              <w:rPr>
                <w:color w:val="000000"/>
                <w:sz w:val="22"/>
                <w:szCs w:val="22"/>
              </w:rPr>
              <w:t>30</w:t>
            </w:r>
          </w:p>
        </w:tc>
        <w:tc>
          <w:tcPr>
            <w:tcW w:w="567" w:type="dxa"/>
          </w:tcPr>
          <w:p w14:paraId="5BBDB985" w14:textId="722DE77F" w:rsidR="00404EA9" w:rsidRDefault="00404EA9" w:rsidP="00404EA9">
            <w:pPr>
              <w:spacing w:line="240" w:lineRule="auto"/>
              <w:ind w:hanging="2"/>
              <w:contextualSpacing/>
              <w:jc w:val="center"/>
              <w:rPr>
                <w:color w:val="000000"/>
                <w:sz w:val="22"/>
                <w:szCs w:val="22"/>
              </w:rPr>
            </w:pPr>
            <w:r>
              <w:rPr>
                <w:color w:val="000000"/>
                <w:sz w:val="22"/>
                <w:szCs w:val="22"/>
              </w:rPr>
              <w:t>0</w:t>
            </w:r>
          </w:p>
        </w:tc>
        <w:tc>
          <w:tcPr>
            <w:tcW w:w="709" w:type="dxa"/>
          </w:tcPr>
          <w:p w14:paraId="1882F7D7" w14:textId="6616F8E2" w:rsidR="00404EA9" w:rsidRPr="00B308E3" w:rsidRDefault="00404EA9" w:rsidP="00404EA9">
            <w:pPr>
              <w:pBdr>
                <w:top w:val="nil"/>
                <w:left w:val="nil"/>
                <w:bottom w:val="nil"/>
                <w:right w:val="nil"/>
                <w:between w:val="nil"/>
              </w:pBdr>
              <w:spacing w:line="276" w:lineRule="auto"/>
              <w:ind w:right="-57" w:hanging="2"/>
              <w:jc w:val="center"/>
              <w:rPr>
                <w:color w:val="000000"/>
                <w:sz w:val="22"/>
                <w:szCs w:val="22"/>
              </w:rPr>
            </w:pPr>
            <w:r>
              <w:rPr>
                <w:color w:val="000000"/>
                <w:sz w:val="22"/>
                <w:szCs w:val="22"/>
              </w:rPr>
              <w:t>70</w:t>
            </w:r>
          </w:p>
        </w:tc>
        <w:tc>
          <w:tcPr>
            <w:tcW w:w="1451" w:type="dxa"/>
          </w:tcPr>
          <w:p w14:paraId="736AA262" w14:textId="77777777" w:rsidR="00404EA9" w:rsidRPr="00B308E3" w:rsidRDefault="00404EA9" w:rsidP="00404EA9">
            <w:pPr>
              <w:spacing w:line="240" w:lineRule="auto"/>
              <w:ind w:hanging="2"/>
              <w:contextualSpacing/>
              <w:jc w:val="center"/>
              <w:rPr>
                <w:sz w:val="22"/>
                <w:szCs w:val="22"/>
              </w:rPr>
            </w:pPr>
          </w:p>
        </w:tc>
        <w:tc>
          <w:tcPr>
            <w:tcW w:w="958" w:type="dxa"/>
            <w:vAlign w:val="center"/>
          </w:tcPr>
          <w:p w14:paraId="5CE47B0B"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c>
          <w:tcPr>
            <w:tcW w:w="710" w:type="dxa"/>
            <w:vAlign w:val="center"/>
          </w:tcPr>
          <w:p w14:paraId="44512F23"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r>
      <w:tr w:rsidR="00404EA9" w:rsidRPr="00B308E3" w14:paraId="18AD2571" w14:textId="77777777" w:rsidTr="00404EA9">
        <w:trPr>
          <w:gridAfter w:val="1"/>
          <w:wAfter w:w="25" w:type="dxa"/>
          <w:jc w:val="center"/>
        </w:trPr>
        <w:tc>
          <w:tcPr>
            <w:tcW w:w="561" w:type="dxa"/>
            <w:shd w:val="clear" w:color="auto" w:fill="auto"/>
            <w:vAlign w:val="center"/>
          </w:tcPr>
          <w:p w14:paraId="52A4D2F8" w14:textId="77777777" w:rsidR="00404EA9" w:rsidRPr="00B308E3" w:rsidRDefault="00404EA9" w:rsidP="00404EA9">
            <w:pPr>
              <w:numPr>
                <w:ilvl w:val="0"/>
                <w:numId w:val="2"/>
              </w:numPr>
              <w:tabs>
                <w:tab w:val="clear" w:pos="567"/>
              </w:tabs>
              <w:suppressAutoHyphens w:val="0"/>
              <w:spacing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tcPr>
          <w:p w14:paraId="183E5641" w14:textId="1A56D8C9" w:rsidR="00404EA9" w:rsidRPr="00554CE1" w:rsidRDefault="00404EA9" w:rsidP="00404EA9">
            <w:pPr>
              <w:tabs>
                <w:tab w:val="clear" w:pos="567"/>
              </w:tabs>
              <w:spacing w:line="240" w:lineRule="auto"/>
              <w:ind w:right="-103" w:hanging="2"/>
              <w:contextualSpacing/>
              <w:jc w:val="left"/>
              <w:rPr>
                <w:sz w:val="22"/>
                <w:szCs w:val="22"/>
              </w:rPr>
            </w:pPr>
            <w:r w:rsidRPr="00554CE1">
              <w:rPr>
                <w:sz w:val="22"/>
                <w:szCs w:val="22"/>
              </w:rPr>
              <w:t>078520</w:t>
            </w:r>
          </w:p>
        </w:tc>
        <w:tc>
          <w:tcPr>
            <w:tcW w:w="2409" w:type="dxa"/>
            <w:tcBorders>
              <w:top w:val="single" w:sz="4" w:space="0" w:color="auto"/>
              <w:left w:val="single" w:sz="4" w:space="0" w:color="auto"/>
              <w:bottom w:val="single" w:sz="4" w:space="0" w:color="auto"/>
              <w:right w:val="single" w:sz="4" w:space="0" w:color="auto"/>
            </w:tcBorders>
            <w:vAlign w:val="center"/>
          </w:tcPr>
          <w:p w14:paraId="2A7FAD24" w14:textId="10C752F7" w:rsidR="00404EA9" w:rsidRPr="00554CE1" w:rsidRDefault="00404EA9" w:rsidP="00404EA9">
            <w:pPr>
              <w:spacing w:line="240" w:lineRule="auto"/>
              <w:ind w:hanging="2"/>
              <w:contextualSpacing/>
              <w:jc w:val="left"/>
              <w:rPr>
                <w:sz w:val="22"/>
                <w:szCs w:val="22"/>
              </w:rPr>
            </w:pPr>
            <w:r w:rsidRPr="00554CE1">
              <w:rPr>
                <w:sz w:val="22"/>
                <w:szCs w:val="22"/>
              </w:rPr>
              <w:t>Năng lực số và khai thác tài nguyên giáo dục mở</w:t>
            </w:r>
          </w:p>
        </w:tc>
        <w:tc>
          <w:tcPr>
            <w:tcW w:w="1843" w:type="dxa"/>
          </w:tcPr>
          <w:p w14:paraId="7F221A63" w14:textId="5B07113A" w:rsidR="00404EA9" w:rsidRDefault="00404EA9" w:rsidP="00404EA9">
            <w:pPr>
              <w:spacing w:line="240" w:lineRule="auto"/>
              <w:ind w:hanging="2"/>
              <w:contextualSpacing/>
              <w:jc w:val="left"/>
              <w:rPr>
                <w:color w:val="000000" w:themeColor="text1"/>
                <w:sz w:val="22"/>
                <w:szCs w:val="22"/>
              </w:rPr>
            </w:pPr>
            <w:r w:rsidRPr="00366709">
              <w:rPr>
                <w:color w:val="000000" w:themeColor="text1"/>
                <w:sz w:val="22"/>
                <w:szCs w:val="22"/>
              </w:rPr>
              <w:t xml:space="preserve">Digital Competence and </w:t>
            </w:r>
            <w:r w:rsidRPr="00366709">
              <w:rPr>
                <w:color w:val="000000" w:themeColor="text1"/>
                <w:sz w:val="22"/>
                <w:szCs w:val="22"/>
              </w:rPr>
              <w:lastRenderedPageBreak/>
              <w:t>exploiting open educational resources</w:t>
            </w:r>
          </w:p>
        </w:tc>
        <w:tc>
          <w:tcPr>
            <w:tcW w:w="567" w:type="dxa"/>
          </w:tcPr>
          <w:p w14:paraId="5A5B3FC6" w14:textId="49C68D32" w:rsidR="00404EA9" w:rsidRDefault="00404EA9" w:rsidP="00404EA9">
            <w:pPr>
              <w:spacing w:line="240" w:lineRule="auto"/>
              <w:ind w:hanging="2"/>
              <w:contextualSpacing/>
              <w:jc w:val="center"/>
              <w:rPr>
                <w:color w:val="000000"/>
                <w:sz w:val="22"/>
                <w:szCs w:val="22"/>
              </w:rPr>
            </w:pPr>
            <w:r>
              <w:rPr>
                <w:color w:val="000000"/>
                <w:sz w:val="22"/>
                <w:szCs w:val="22"/>
              </w:rPr>
              <w:lastRenderedPageBreak/>
              <w:t>2</w:t>
            </w:r>
          </w:p>
        </w:tc>
        <w:tc>
          <w:tcPr>
            <w:tcW w:w="567" w:type="dxa"/>
          </w:tcPr>
          <w:p w14:paraId="79AA79D9" w14:textId="61238B3B" w:rsidR="00404EA9" w:rsidRDefault="00404EA9" w:rsidP="00404EA9">
            <w:pPr>
              <w:spacing w:line="240" w:lineRule="auto"/>
              <w:ind w:hanging="2"/>
              <w:contextualSpacing/>
              <w:jc w:val="center"/>
              <w:rPr>
                <w:color w:val="000000"/>
                <w:sz w:val="22"/>
                <w:szCs w:val="22"/>
              </w:rPr>
            </w:pPr>
            <w:r>
              <w:rPr>
                <w:color w:val="000000"/>
                <w:sz w:val="22"/>
                <w:szCs w:val="22"/>
              </w:rPr>
              <w:t>30</w:t>
            </w:r>
          </w:p>
        </w:tc>
        <w:tc>
          <w:tcPr>
            <w:tcW w:w="567" w:type="dxa"/>
          </w:tcPr>
          <w:p w14:paraId="1C1181C1" w14:textId="2BA14EFF" w:rsidR="00404EA9" w:rsidRDefault="00404EA9" w:rsidP="00404EA9">
            <w:pPr>
              <w:spacing w:line="240" w:lineRule="auto"/>
              <w:ind w:hanging="2"/>
              <w:contextualSpacing/>
              <w:jc w:val="center"/>
              <w:rPr>
                <w:color w:val="000000"/>
                <w:sz w:val="22"/>
                <w:szCs w:val="22"/>
              </w:rPr>
            </w:pPr>
            <w:r>
              <w:rPr>
                <w:color w:val="000000"/>
                <w:sz w:val="22"/>
                <w:szCs w:val="22"/>
              </w:rPr>
              <w:t>0</w:t>
            </w:r>
          </w:p>
        </w:tc>
        <w:tc>
          <w:tcPr>
            <w:tcW w:w="709" w:type="dxa"/>
          </w:tcPr>
          <w:p w14:paraId="66AB8FC5" w14:textId="66604A13" w:rsidR="00404EA9" w:rsidRPr="00B308E3" w:rsidRDefault="00404EA9" w:rsidP="00404EA9">
            <w:pPr>
              <w:pBdr>
                <w:top w:val="nil"/>
                <w:left w:val="nil"/>
                <w:bottom w:val="nil"/>
                <w:right w:val="nil"/>
                <w:between w:val="nil"/>
              </w:pBdr>
              <w:spacing w:line="276" w:lineRule="auto"/>
              <w:ind w:right="-57" w:hanging="2"/>
              <w:jc w:val="center"/>
              <w:rPr>
                <w:color w:val="000000"/>
                <w:sz w:val="22"/>
                <w:szCs w:val="22"/>
              </w:rPr>
            </w:pPr>
            <w:r>
              <w:rPr>
                <w:color w:val="000000"/>
                <w:sz w:val="22"/>
                <w:szCs w:val="22"/>
              </w:rPr>
              <w:t>70</w:t>
            </w:r>
          </w:p>
        </w:tc>
        <w:tc>
          <w:tcPr>
            <w:tcW w:w="1451" w:type="dxa"/>
          </w:tcPr>
          <w:p w14:paraId="5EB75D6B" w14:textId="77777777" w:rsidR="00404EA9" w:rsidRPr="00B308E3" w:rsidRDefault="00404EA9" w:rsidP="00404EA9">
            <w:pPr>
              <w:spacing w:line="240" w:lineRule="auto"/>
              <w:ind w:hanging="2"/>
              <w:contextualSpacing/>
              <w:jc w:val="center"/>
              <w:rPr>
                <w:sz w:val="22"/>
                <w:szCs w:val="22"/>
              </w:rPr>
            </w:pPr>
          </w:p>
        </w:tc>
        <w:tc>
          <w:tcPr>
            <w:tcW w:w="958" w:type="dxa"/>
            <w:vAlign w:val="center"/>
          </w:tcPr>
          <w:p w14:paraId="3B87BE71"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c>
          <w:tcPr>
            <w:tcW w:w="710" w:type="dxa"/>
            <w:vAlign w:val="center"/>
          </w:tcPr>
          <w:p w14:paraId="61A1D675" w14:textId="77777777" w:rsidR="00404EA9" w:rsidRPr="00B308E3" w:rsidRDefault="00404EA9" w:rsidP="00404EA9">
            <w:pPr>
              <w:pBdr>
                <w:top w:val="nil"/>
                <w:left w:val="nil"/>
                <w:bottom w:val="nil"/>
                <w:right w:val="nil"/>
                <w:between w:val="nil"/>
              </w:pBdr>
              <w:spacing w:line="276" w:lineRule="auto"/>
              <w:ind w:right="-57" w:hanging="2"/>
              <w:jc w:val="center"/>
              <w:rPr>
                <w:color w:val="000000" w:themeColor="text1"/>
                <w:sz w:val="22"/>
                <w:szCs w:val="22"/>
              </w:rPr>
            </w:pPr>
          </w:p>
        </w:tc>
      </w:tr>
      <w:tr w:rsidR="00404EA9" w:rsidRPr="00B308E3" w14:paraId="3FE2659F" w14:textId="77777777" w:rsidTr="00404EA9">
        <w:trPr>
          <w:gridAfter w:val="1"/>
          <w:wAfter w:w="25" w:type="dxa"/>
          <w:trHeight w:val="453"/>
          <w:jc w:val="center"/>
        </w:trPr>
        <w:tc>
          <w:tcPr>
            <w:tcW w:w="561" w:type="dxa"/>
            <w:vAlign w:val="center"/>
          </w:tcPr>
          <w:p w14:paraId="2F21913C" w14:textId="16B4486C" w:rsidR="00404EA9" w:rsidRPr="00B308E3" w:rsidRDefault="00404EA9" w:rsidP="00404EA9">
            <w:pPr>
              <w:pBdr>
                <w:top w:val="nil"/>
                <w:left w:val="nil"/>
                <w:bottom w:val="nil"/>
                <w:right w:val="nil"/>
                <w:between w:val="nil"/>
              </w:pBdr>
              <w:spacing w:after="120" w:line="276" w:lineRule="auto"/>
              <w:ind w:leftChars="-7" w:left="-17" w:right="-57" w:hanging="2"/>
              <w:rPr>
                <w:b/>
                <w:color w:val="000000" w:themeColor="text1"/>
                <w:sz w:val="22"/>
                <w:szCs w:val="22"/>
              </w:rPr>
            </w:pPr>
            <w:r w:rsidRPr="00B308E3">
              <w:rPr>
                <w:b/>
                <w:color w:val="000000" w:themeColor="text1"/>
                <w:sz w:val="22"/>
                <w:szCs w:val="22"/>
              </w:rPr>
              <w:lastRenderedPageBreak/>
              <w:t>I</w:t>
            </w:r>
            <w:r>
              <w:rPr>
                <w:b/>
                <w:color w:val="000000" w:themeColor="text1"/>
                <w:sz w:val="22"/>
                <w:szCs w:val="22"/>
              </w:rPr>
              <w:t>V</w:t>
            </w:r>
          </w:p>
        </w:tc>
        <w:tc>
          <w:tcPr>
            <w:tcW w:w="3403" w:type="dxa"/>
            <w:gridSpan w:val="2"/>
            <w:vAlign w:val="center"/>
          </w:tcPr>
          <w:p w14:paraId="35CD79C6"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KIẾN THỨC GIÁO DỤC CHUYÊN NGHIỆP</w:t>
            </w:r>
          </w:p>
        </w:tc>
        <w:tc>
          <w:tcPr>
            <w:tcW w:w="1843" w:type="dxa"/>
          </w:tcPr>
          <w:p w14:paraId="46995ADB"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26C565A4" w14:textId="7122295A"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110</w:t>
            </w:r>
          </w:p>
        </w:tc>
        <w:tc>
          <w:tcPr>
            <w:tcW w:w="567" w:type="dxa"/>
            <w:vAlign w:val="center"/>
          </w:tcPr>
          <w:p w14:paraId="7DD90DB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c>
          <w:tcPr>
            <w:tcW w:w="567" w:type="dxa"/>
            <w:vAlign w:val="center"/>
          </w:tcPr>
          <w:p w14:paraId="0AEFBD6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c>
          <w:tcPr>
            <w:tcW w:w="709" w:type="dxa"/>
            <w:vAlign w:val="center"/>
          </w:tcPr>
          <w:p w14:paraId="2A413058"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c>
          <w:tcPr>
            <w:tcW w:w="1451" w:type="dxa"/>
            <w:vAlign w:val="center"/>
          </w:tcPr>
          <w:p w14:paraId="21E86E59"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6CDDFFA8"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710" w:type="dxa"/>
          </w:tcPr>
          <w:p w14:paraId="52D8852C"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r>
      <w:tr w:rsidR="00404EA9" w:rsidRPr="00B308E3" w14:paraId="6957D859" w14:textId="77777777" w:rsidTr="00404EA9">
        <w:trPr>
          <w:gridAfter w:val="1"/>
          <w:wAfter w:w="25" w:type="dxa"/>
          <w:jc w:val="center"/>
        </w:trPr>
        <w:tc>
          <w:tcPr>
            <w:tcW w:w="561" w:type="dxa"/>
            <w:vAlign w:val="center"/>
          </w:tcPr>
          <w:p w14:paraId="6B61523C" w14:textId="5DB542B3" w:rsidR="00404EA9" w:rsidRPr="00B308E3" w:rsidRDefault="00404EA9" w:rsidP="00404EA9">
            <w:pPr>
              <w:pBdr>
                <w:top w:val="nil"/>
                <w:left w:val="nil"/>
                <w:bottom w:val="nil"/>
                <w:right w:val="nil"/>
                <w:between w:val="nil"/>
              </w:pBdr>
              <w:spacing w:after="120" w:line="276" w:lineRule="auto"/>
              <w:ind w:leftChars="-43" w:left="-114" w:right="-57" w:hanging="2"/>
              <w:rPr>
                <w:b/>
                <w:color w:val="000000" w:themeColor="text1"/>
                <w:sz w:val="22"/>
                <w:szCs w:val="22"/>
              </w:rPr>
            </w:pPr>
            <w:r w:rsidRPr="00B308E3">
              <w:rPr>
                <w:b/>
                <w:color w:val="000000" w:themeColor="text1"/>
                <w:sz w:val="22"/>
                <w:szCs w:val="22"/>
              </w:rPr>
              <w:t>I</w:t>
            </w:r>
            <w:r>
              <w:rPr>
                <w:b/>
                <w:color w:val="000000" w:themeColor="text1"/>
                <w:sz w:val="22"/>
                <w:szCs w:val="22"/>
              </w:rPr>
              <w:t>V</w:t>
            </w:r>
            <w:r w:rsidRPr="00B308E3">
              <w:rPr>
                <w:b/>
                <w:color w:val="000000" w:themeColor="text1"/>
                <w:sz w:val="22"/>
                <w:szCs w:val="22"/>
              </w:rPr>
              <w:t>.1</w:t>
            </w:r>
          </w:p>
        </w:tc>
        <w:tc>
          <w:tcPr>
            <w:tcW w:w="3403" w:type="dxa"/>
            <w:gridSpan w:val="2"/>
            <w:vAlign w:val="center"/>
          </w:tcPr>
          <w:p w14:paraId="0F9CC0F6"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Kiến thức cơ sở ngành</w:t>
            </w:r>
          </w:p>
        </w:tc>
        <w:tc>
          <w:tcPr>
            <w:tcW w:w="1843" w:type="dxa"/>
          </w:tcPr>
          <w:p w14:paraId="0C4B369D"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0BA345E8" w14:textId="043F5276"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63</w:t>
            </w:r>
          </w:p>
        </w:tc>
        <w:tc>
          <w:tcPr>
            <w:tcW w:w="567" w:type="dxa"/>
            <w:vAlign w:val="center"/>
          </w:tcPr>
          <w:p w14:paraId="11BD9306"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630</w:t>
            </w:r>
          </w:p>
        </w:tc>
        <w:tc>
          <w:tcPr>
            <w:tcW w:w="567" w:type="dxa"/>
            <w:vAlign w:val="center"/>
          </w:tcPr>
          <w:p w14:paraId="30BE1A6F"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630</w:t>
            </w:r>
          </w:p>
        </w:tc>
        <w:tc>
          <w:tcPr>
            <w:tcW w:w="709" w:type="dxa"/>
            <w:vAlign w:val="center"/>
          </w:tcPr>
          <w:p w14:paraId="0808D238"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2460</w:t>
            </w:r>
          </w:p>
        </w:tc>
        <w:tc>
          <w:tcPr>
            <w:tcW w:w="1451" w:type="dxa"/>
            <w:vAlign w:val="center"/>
          </w:tcPr>
          <w:p w14:paraId="5575632B"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136A44A3"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710" w:type="dxa"/>
          </w:tcPr>
          <w:p w14:paraId="7708753E"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r>
      <w:tr w:rsidR="00404EA9" w:rsidRPr="00B308E3" w14:paraId="6F1D4969" w14:textId="77777777" w:rsidTr="00404EA9">
        <w:trPr>
          <w:gridAfter w:val="1"/>
          <w:wAfter w:w="25" w:type="dxa"/>
          <w:jc w:val="center"/>
        </w:trPr>
        <w:tc>
          <w:tcPr>
            <w:tcW w:w="1555" w:type="dxa"/>
            <w:gridSpan w:val="2"/>
            <w:vAlign w:val="center"/>
          </w:tcPr>
          <w:p w14:paraId="6A13CDEF"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2409" w:type="dxa"/>
            <w:vAlign w:val="center"/>
          </w:tcPr>
          <w:p w14:paraId="14D0307B"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 xml:space="preserve">Bắt buộc: </w:t>
            </w:r>
          </w:p>
        </w:tc>
        <w:tc>
          <w:tcPr>
            <w:tcW w:w="1843" w:type="dxa"/>
          </w:tcPr>
          <w:p w14:paraId="4DEE00FD"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11E08C51" w14:textId="3C7ACBEC"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63</w:t>
            </w:r>
          </w:p>
        </w:tc>
        <w:tc>
          <w:tcPr>
            <w:tcW w:w="567" w:type="dxa"/>
            <w:vAlign w:val="center"/>
          </w:tcPr>
          <w:p w14:paraId="6E73CAA7"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630</w:t>
            </w:r>
          </w:p>
        </w:tc>
        <w:tc>
          <w:tcPr>
            <w:tcW w:w="567" w:type="dxa"/>
            <w:vAlign w:val="center"/>
          </w:tcPr>
          <w:p w14:paraId="6B325097"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630</w:t>
            </w:r>
          </w:p>
        </w:tc>
        <w:tc>
          <w:tcPr>
            <w:tcW w:w="709" w:type="dxa"/>
            <w:vAlign w:val="center"/>
          </w:tcPr>
          <w:p w14:paraId="044AAEAA"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2460</w:t>
            </w:r>
          </w:p>
        </w:tc>
        <w:tc>
          <w:tcPr>
            <w:tcW w:w="1451" w:type="dxa"/>
            <w:vAlign w:val="center"/>
          </w:tcPr>
          <w:p w14:paraId="401B6256"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75984805"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710" w:type="dxa"/>
          </w:tcPr>
          <w:p w14:paraId="3D42F2C6"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r>
      <w:tr w:rsidR="00404EA9" w:rsidRPr="00B308E3" w14:paraId="1492D106" w14:textId="77777777" w:rsidTr="00404EA9">
        <w:trPr>
          <w:gridAfter w:val="1"/>
          <w:wAfter w:w="25" w:type="dxa"/>
          <w:jc w:val="center"/>
        </w:trPr>
        <w:tc>
          <w:tcPr>
            <w:tcW w:w="561" w:type="dxa"/>
            <w:shd w:val="clear" w:color="auto" w:fill="auto"/>
            <w:vAlign w:val="center"/>
          </w:tcPr>
          <w:p w14:paraId="51963E33"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left"/>
              <w:textDirection w:val="lrTb"/>
              <w:textAlignment w:val="auto"/>
              <w:outlineLvl w:val="9"/>
              <w:rPr>
                <w:color w:val="000000" w:themeColor="text1"/>
                <w:sz w:val="22"/>
                <w:szCs w:val="22"/>
              </w:rPr>
            </w:pPr>
          </w:p>
        </w:tc>
        <w:tc>
          <w:tcPr>
            <w:tcW w:w="994" w:type="dxa"/>
            <w:shd w:val="clear" w:color="auto" w:fill="auto"/>
            <w:vAlign w:val="center"/>
          </w:tcPr>
          <w:p w14:paraId="0BDD0A84"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072828</w:t>
            </w:r>
          </w:p>
        </w:tc>
        <w:tc>
          <w:tcPr>
            <w:tcW w:w="2409" w:type="dxa"/>
            <w:shd w:val="clear" w:color="auto" w:fill="auto"/>
            <w:vAlign w:val="center"/>
          </w:tcPr>
          <w:p w14:paraId="39E91137"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Hội họa 1 (Tĩnh vật chì và màu)</w:t>
            </w:r>
          </w:p>
        </w:tc>
        <w:tc>
          <w:tcPr>
            <w:tcW w:w="1843" w:type="dxa"/>
          </w:tcPr>
          <w:p w14:paraId="6A2B0982" w14:textId="77777777" w:rsidR="00404EA9" w:rsidRPr="00B308E3" w:rsidRDefault="00404EA9" w:rsidP="00404EA9">
            <w:pPr>
              <w:tabs>
                <w:tab w:val="clear" w:pos="567"/>
              </w:tabs>
              <w:spacing w:after="120" w:line="240" w:lineRule="auto"/>
              <w:ind w:hanging="2"/>
              <w:contextualSpacing/>
              <w:jc w:val="center"/>
              <w:rPr>
                <w:color w:val="000000" w:themeColor="text1"/>
                <w:sz w:val="22"/>
                <w:szCs w:val="22"/>
              </w:rPr>
            </w:pPr>
          </w:p>
          <w:p w14:paraId="6B9E2C17" w14:textId="67BA1E58" w:rsidR="00404EA9" w:rsidRPr="00B308E3" w:rsidRDefault="00404EA9" w:rsidP="00404EA9">
            <w:pPr>
              <w:tabs>
                <w:tab w:val="clear" w:pos="567"/>
              </w:tabs>
              <w:spacing w:after="120" w:line="240" w:lineRule="auto"/>
              <w:ind w:hanging="2"/>
              <w:contextualSpacing/>
              <w:jc w:val="center"/>
              <w:rPr>
                <w:color w:val="000000" w:themeColor="text1"/>
                <w:sz w:val="22"/>
                <w:szCs w:val="22"/>
              </w:rPr>
            </w:pPr>
            <w:r w:rsidRPr="00B308E3">
              <w:rPr>
                <w:color w:val="000000" w:themeColor="text1"/>
                <w:sz w:val="22"/>
                <w:szCs w:val="22"/>
              </w:rPr>
              <w:t>Painting 1</w:t>
            </w:r>
          </w:p>
        </w:tc>
        <w:tc>
          <w:tcPr>
            <w:tcW w:w="567" w:type="dxa"/>
            <w:shd w:val="clear" w:color="auto" w:fill="auto"/>
            <w:vAlign w:val="center"/>
          </w:tcPr>
          <w:p w14:paraId="3D464BB7" w14:textId="3EA8C519"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CD37210"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6CBADB2"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2ED3765C"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vAlign w:val="center"/>
          </w:tcPr>
          <w:p w14:paraId="01706218"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F6FEED0" w14:textId="77777777" w:rsidR="00404EA9" w:rsidRPr="00B308E3" w:rsidRDefault="00404EA9" w:rsidP="00404EA9">
            <w:pPr>
              <w:pBdr>
                <w:top w:val="nil"/>
                <w:left w:val="nil"/>
                <w:bottom w:val="nil"/>
                <w:right w:val="nil"/>
                <w:between w:val="nil"/>
              </w:pBdr>
              <w:tabs>
                <w:tab w:val="clear" w:pos="567"/>
              </w:tabs>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5BAEE018" w14:textId="3C689AFC"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Bài tập lớn (BTL)</w:t>
            </w:r>
          </w:p>
        </w:tc>
      </w:tr>
      <w:tr w:rsidR="00404EA9" w:rsidRPr="00B308E3" w14:paraId="1B25FC84" w14:textId="77777777" w:rsidTr="00404EA9">
        <w:trPr>
          <w:gridAfter w:val="1"/>
          <w:wAfter w:w="25" w:type="dxa"/>
          <w:jc w:val="center"/>
        </w:trPr>
        <w:tc>
          <w:tcPr>
            <w:tcW w:w="561" w:type="dxa"/>
            <w:shd w:val="clear" w:color="auto" w:fill="auto"/>
            <w:vAlign w:val="center"/>
          </w:tcPr>
          <w:p w14:paraId="5F699E1B"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left"/>
              <w:textDirection w:val="lrTb"/>
              <w:textAlignment w:val="auto"/>
              <w:outlineLvl w:val="9"/>
              <w:rPr>
                <w:color w:val="000000" w:themeColor="text1"/>
                <w:sz w:val="22"/>
                <w:szCs w:val="22"/>
              </w:rPr>
            </w:pPr>
          </w:p>
        </w:tc>
        <w:tc>
          <w:tcPr>
            <w:tcW w:w="994" w:type="dxa"/>
            <w:shd w:val="clear" w:color="auto" w:fill="auto"/>
            <w:vAlign w:val="center"/>
          </w:tcPr>
          <w:p w14:paraId="71E36439"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072829</w:t>
            </w:r>
          </w:p>
        </w:tc>
        <w:tc>
          <w:tcPr>
            <w:tcW w:w="2409" w:type="dxa"/>
            <w:shd w:val="clear" w:color="auto" w:fill="auto"/>
            <w:vAlign w:val="center"/>
          </w:tcPr>
          <w:p w14:paraId="3B88C68F"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Hội họa 2 (Phong cảnh)</w:t>
            </w:r>
          </w:p>
        </w:tc>
        <w:tc>
          <w:tcPr>
            <w:tcW w:w="1843" w:type="dxa"/>
          </w:tcPr>
          <w:p w14:paraId="4438CF05" w14:textId="77777777" w:rsidR="00404EA9" w:rsidRPr="00B308E3" w:rsidRDefault="00404EA9" w:rsidP="00404EA9">
            <w:pPr>
              <w:spacing w:after="120" w:line="240" w:lineRule="auto"/>
              <w:ind w:hanging="2"/>
              <w:contextualSpacing/>
              <w:jc w:val="center"/>
              <w:rPr>
                <w:color w:val="000000" w:themeColor="text1"/>
                <w:sz w:val="22"/>
                <w:szCs w:val="22"/>
              </w:rPr>
            </w:pPr>
          </w:p>
          <w:p w14:paraId="7B04B212" w14:textId="17072A4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Painting 2</w:t>
            </w:r>
          </w:p>
        </w:tc>
        <w:tc>
          <w:tcPr>
            <w:tcW w:w="567" w:type="dxa"/>
            <w:shd w:val="clear" w:color="auto" w:fill="auto"/>
            <w:vAlign w:val="center"/>
          </w:tcPr>
          <w:p w14:paraId="09362C80" w14:textId="2E0E70A8"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7E55E816"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40B5A009"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12C93F7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shd w:val="clear" w:color="auto" w:fill="auto"/>
            <w:vAlign w:val="center"/>
          </w:tcPr>
          <w:p w14:paraId="4D950CBA"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072828</w:t>
            </w:r>
          </w:p>
          <w:p w14:paraId="6A161A81"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6D03A605" w14:textId="77777777" w:rsidR="00404EA9" w:rsidRPr="00B308E3" w:rsidRDefault="00404EA9" w:rsidP="00404EA9">
            <w:pPr>
              <w:pBdr>
                <w:top w:val="nil"/>
                <w:left w:val="nil"/>
                <w:bottom w:val="nil"/>
                <w:right w:val="nil"/>
                <w:between w:val="nil"/>
              </w:pBdr>
              <w:tabs>
                <w:tab w:val="clear" w:pos="567"/>
              </w:tabs>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1987602F" w14:textId="140E917D"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3006B01D" w14:textId="77777777" w:rsidTr="00404EA9">
        <w:trPr>
          <w:gridAfter w:val="1"/>
          <w:wAfter w:w="25" w:type="dxa"/>
          <w:trHeight w:val="697"/>
          <w:jc w:val="center"/>
        </w:trPr>
        <w:tc>
          <w:tcPr>
            <w:tcW w:w="561" w:type="dxa"/>
            <w:shd w:val="clear" w:color="auto" w:fill="auto"/>
            <w:vAlign w:val="center"/>
          </w:tcPr>
          <w:p w14:paraId="1B551D63"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left"/>
              <w:textDirection w:val="lrTb"/>
              <w:textAlignment w:val="auto"/>
              <w:outlineLvl w:val="9"/>
              <w:rPr>
                <w:color w:val="000000" w:themeColor="text1"/>
                <w:sz w:val="22"/>
                <w:szCs w:val="22"/>
              </w:rPr>
            </w:pPr>
          </w:p>
        </w:tc>
        <w:tc>
          <w:tcPr>
            <w:tcW w:w="994" w:type="dxa"/>
            <w:shd w:val="clear" w:color="auto" w:fill="auto"/>
            <w:vAlign w:val="center"/>
          </w:tcPr>
          <w:p w14:paraId="2B5512BE" w14:textId="67483DE8"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076719</w:t>
            </w:r>
          </w:p>
        </w:tc>
        <w:tc>
          <w:tcPr>
            <w:tcW w:w="2409" w:type="dxa"/>
            <w:shd w:val="clear" w:color="auto" w:fill="auto"/>
            <w:vAlign w:val="center"/>
          </w:tcPr>
          <w:p w14:paraId="79BCCA34"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Hình học họa hình</w:t>
            </w:r>
          </w:p>
        </w:tc>
        <w:tc>
          <w:tcPr>
            <w:tcW w:w="1843" w:type="dxa"/>
          </w:tcPr>
          <w:p w14:paraId="76E27A2E" w14:textId="77777777" w:rsidR="00404EA9" w:rsidRPr="00B308E3" w:rsidRDefault="00404EA9" w:rsidP="00404EA9">
            <w:pPr>
              <w:spacing w:after="120" w:line="240" w:lineRule="auto"/>
              <w:ind w:hanging="2"/>
              <w:contextualSpacing/>
              <w:jc w:val="center"/>
              <w:rPr>
                <w:color w:val="000000" w:themeColor="text1"/>
                <w:sz w:val="22"/>
                <w:szCs w:val="22"/>
              </w:rPr>
            </w:pPr>
          </w:p>
          <w:p w14:paraId="21514C1D" w14:textId="1BB3918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Descriptive geometry</w:t>
            </w:r>
          </w:p>
        </w:tc>
        <w:tc>
          <w:tcPr>
            <w:tcW w:w="567" w:type="dxa"/>
            <w:shd w:val="clear" w:color="auto" w:fill="auto"/>
            <w:vAlign w:val="center"/>
          </w:tcPr>
          <w:p w14:paraId="5AA61C28" w14:textId="7E3062F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19320B2"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745A114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3E56792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shd w:val="clear" w:color="auto" w:fill="auto"/>
            <w:vAlign w:val="center"/>
          </w:tcPr>
          <w:p w14:paraId="1671F62E" w14:textId="77777777" w:rsidR="00404EA9" w:rsidRPr="00B308E3" w:rsidRDefault="00404EA9" w:rsidP="00404EA9">
            <w:pPr>
              <w:spacing w:after="120" w:line="240" w:lineRule="auto"/>
              <w:ind w:hanging="2"/>
              <w:jc w:val="center"/>
              <w:rPr>
                <w:color w:val="000000" w:themeColor="text1"/>
                <w:sz w:val="22"/>
                <w:szCs w:val="22"/>
              </w:rPr>
            </w:pPr>
          </w:p>
        </w:tc>
        <w:tc>
          <w:tcPr>
            <w:tcW w:w="958" w:type="dxa"/>
            <w:vAlign w:val="center"/>
          </w:tcPr>
          <w:p w14:paraId="2CFDFA9C" w14:textId="77777777" w:rsidR="00404EA9" w:rsidRPr="00B308E3" w:rsidRDefault="00404EA9" w:rsidP="00404EA9">
            <w:pPr>
              <w:pBdr>
                <w:top w:val="nil"/>
                <w:left w:val="nil"/>
                <w:bottom w:val="nil"/>
                <w:right w:val="nil"/>
                <w:between w:val="nil"/>
              </w:pBdr>
              <w:tabs>
                <w:tab w:val="clear" w:pos="567"/>
              </w:tabs>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7D83EF31" w14:textId="0DF01705"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15EEC22A" w14:textId="77777777" w:rsidTr="00404EA9">
        <w:trPr>
          <w:gridAfter w:val="1"/>
          <w:wAfter w:w="25" w:type="dxa"/>
          <w:trHeight w:val="579"/>
          <w:jc w:val="center"/>
        </w:trPr>
        <w:tc>
          <w:tcPr>
            <w:tcW w:w="561" w:type="dxa"/>
            <w:shd w:val="clear" w:color="auto" w:fill="auto"/>
            <w:vAlign w:val="center"/>
          </w:tcPr>
          <w:p w14:paraId="0B9F0681"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left"/>
              <w:textDirection w:val="lrTb"/>
              <w:textAlignment w:val="auto"/>
              <w:outlineLvl w:val="9"/>
              <w:rPr>
                <w:color w:val="000000" w:themeColor="text1"/>
                <w:sz w:val="22"/>
                <w:szCs w:val="22"/>
              </w:rPr>
            </w:pPr>
          </w:p>
        </w:tc>
        <w:tc>
          <w:tcPr>
            <w:tcW w:w="994" w:type="dxa"/>
            <w:shd w:val="clear" w:color="auto" w:fill="auto"/>
            <w:vAlign w:val="center"/>
          </w:tcPr>
          <w:p w14:paraId="6EC93EA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072777</w:t>
            </w:r>
          </w:p>
        </w:tc>
        <w:tc>
          <w:tcPr>
            <w:tcW w:w="2409" w:type="dxa"/>
            <w:shd w:val="clear" w:color="auto" w:fill="auto"/>
            <w:vAlign w:val="center"/>
          </w:tcPr>
          <w:p w14:paraId="39758AEC"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Kiến trúc nhập môn</w:t>
            </w:r>
          </w:p>
        </w:tc>
        <w:tc>
          <w:tcPr>
            <w:tcW w:w="1843" w:type="dxa"/>
          </w:tcPr>
          <w:p w14:paraId="5C7B2FCB" w14:textId="079B456E"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w:t>
            </w:r>
          </w:p>
        </w:tc>
        <w:tc>
          <w:tcPr>
            <w:tcW w:w="567" w:type="dxa"/>
            <w:shd w:val="clear" w:color="auto" w:fill="auto"/>
            <w:vAlign w:val="center"/>
          </w:tcPr>
          <w:p w14:paraId="6D5F5C1E" w14:textId="46E1B8CB"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7E5DE9A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73DA7892"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1F507A7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shd w:val="clear" w:color="auto" w:fill="auto"/>
            <w:vAlign w:val="center"/>
          </w:tcPr>
          <w:p w14:paraId="6D760F33" w14:textId="77777777" w:rsidR="00404EA9" w:rsidRPr="00B308E3" w:rsidRDefault="00404EA9" w:rsidP="00404EA9">
            <w:pPr>
              <w:spacing w:after="120" w:line="240" w:lineRule="auto"/>
              <w:ind w:hanging="2"/>
              <w:contextualSpacing/>
              <w:jc w:val="center"/>
              <w:rPr>
                <w:color w:val="000000" w:themeColor="text1"/>
                <w:sz w:val="22"/>
                <w:szCs w:val="22"/>
              </w:rPr>
            </w:pPr>
          </w:p>
        </w:tc>
        <w:tc>
          <w:tcPr>
            <w:tcW w:w="958" w:type="dxa"/>
            <w:vAlign w:val="center"/>
          </w:tcPr>
          <w:p w14:paraId="653202AC"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3B28DB82" w14:textId="4EAFCD8B"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5750BBB7" w14:textId="77777777" w:rsidTr="00404EA9">
        <w:trPr>
          <w:gridAfter w:val="1"/>
          <w:wAfter w:w="25" w:type="dxa"/>
          <w:jc w:val="center"/>
        </w:trPr>
        <w:tc>
          <w:tcPr>
            <w:tcW w:w="561" w:type="dxa"/>
            <w:shd w:val="clear" w:color="auto" w:fill="auto"/>
            <w:vAlign w:val="center"/>
          </w:tcPr>
          <w:p w14:paraId="039B950F"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02B22516"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072793</w:t>
            </w:r>
          </w:p>
        </w:tc>
        <w:tc>
          <w:tcPr>
            <w:tcW w:w="2409" w:type="dxa"/>
            <w:shd w:val="clear" w:color="auto" w:fill="auto"/>
            <w:vAlign w:val="center"/>
          </w:tcPr>
          <w:p w14:paraId="07457F28"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Bài tập cơ sở 1 (Đường nét và chữ số)</w:t>
            </w:r>
          </w:p>
        </w:tc>
        <w:tc>
          <w:tcPr>
            <w:tcW w:w="1843" w:type="dxa"/>
          </w:tcPr>
          <w:p w14:paraId="05170915" w14:textId="47D6BB09"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#1</w:t>
            </w:r>
          </w:p>
        </w:tc>
        <w:tc>
          <w:tcPr>
            <w:tcW w:w="567" w:type="dxa"/>
            <w:shd w:val="clear" w:color="auto" w:fill="auto"/>
            <w:vAlign w:val="center"/>
          </w:tcPr>
          <w:p w14:paraId="102BE3EC" w14:textId="7CE555BC"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7ED39CA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172DB203"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4F12D835"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shd w:val="clear" w:color="auto" w:fill="auto"/>
            <w:vAlign w:val="center"/>
          </w:tcPr>
          <w:p w14:paraId="20FD4F29" w14:textId="77777777" w:rsidR="00404EA9" w:rsidRPr="00B308E3" w:rsidRDefault="00404EA9" w:rsidP="00404EA9">
            <w:pPr>
              <w:spacing w:after="120" w:line="240" w:lineRule="auto"/>
              <w:ind w:hanging="2"/>
              <w:contextualSpacing/>
              <w:jc w:val="center"/>
              <w:rPr>
                <w:color w:val="000000" w:themeColor="text1"/>
                <w:sz w:val="22"/>
                <w:szCs w:val="22"/>
              </w:rPr>
            </w:pPr>
          </w:p>
        </w:tc>
        <w:tc>
          <w:tcPr>
            <w:tcW w:w="958" w:type="dxa"/>
            <w:vAlign w:val="center"/>
          </w:tcPr>
          <w:p w14:paraId="30D28C92"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3299D9E" w14:textId="496D2636"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731CEB9" w14:textId="77777777" w:rsidTr="00404EA9">
        <w:trPr>
          <w:gridAfter w:val="1"/>
          <w:wAfter w:w="25" w:type="dxa"/>
          <w:jc w:val="center"/>
        </w:trPr>
        <w:tc>
          <w:tcPr>
            <w:tcW w:w="561" w:type="dxa"/>
            <w:shd w:val="clear" w:color="auto" w:fill="auto"/>
            <w:vAlign w:val="center"/>
          </w:tcPr>
          <w:p w14:paraId="4F3E2FB3"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FB8C62A"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075993</w:t>
            </w:r>
          </w:p>
        </w:tc>
        <w:tc>
          <w:tcPr>
            <w:tcW w:w="2409" w:type="dxa"/>
            <w:shd w:val="clear" w:color="auto" w:fill="auto"/>
            <w:vAlign w:val="center"/>
          </w:tcPr>
          <w:p w14:paraId="0E96EE76"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Bài tập cơ sở 2 (Bố cục tạo hình 1)</w:t>
            </w:r>
          </w:p>
        </w:tc>
        <w:tc>
          <w:tcPr>
            <w:tcW w:w="1843" w:type="dxa"/>
          </w:tcPr>
          <w:p w14:paraId="022B3ED4" w14:textId="573D4359"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#2</w:t>
            </w:r>
          </w:p>
        </w:tc>
        <w:tc>
          <w:tcPr>
            <w:tcW w:w="567" w:type="dxa"/>
            <w:shd w:val="clear" w:color="auto" w:fill="auto"/>
            <w:vAlign w:val="center"/>
          </w:tcPr>
          <w:p w14:paraId="4F46D6FE" w14:textId="5FC420CD"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6BB2BBF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42E1EFF0"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70BE91BE"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single" w:sz="4" w:space="0" w:color="auto"/>
              <w:left w:val="single" w:sz="4" w:space="0" w:color="auto"/>
              <w:bottom w:val="nil"/>
              <w:right w:val="nil"/>
            </w:tcBorders>
            <w:shd w:val="clear" w:color="auto" w:fill="auto"/>
            <w:vAlign w:val="center"/>
          </w:tcPr>
          <w:p w14:paraId="59EA11C5"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072793</w:t>
            </w:r>
          </w:p>
          <w:p w14:paraId="03B89434"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5B1A3600"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799E757A" w14:textId="7B5FC1DA"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2FC83DC2" w14:textId="77777777" w:rsidTr="00404EA9">
        <w:trPr>
          <w:gridAfter w:val="1"/>
          <w:wAfter w:w="25" w:type="dxa"/>
          <w:jc w:val="center"/>
        </w:trPr>
        <w:tc>
          <w:tcPr>
            <w:tcW w:w="561" w:type="dxa"/>
            <w:shd w:val="clear" w:color="auto" w:fill="auto"/>
            <w:vAlign w:val="center"/>
          </w:tcPr>
          <w:p w14:paraId="1CD445FB"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68D7F8F"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075994</w:t>
            </w:r>
          </w:p>
        </w:tc>
        <w:tc>
          <w:tcPr>
            <w:tcW w:w="2409" w:type="dxa"/>
            <w:shd w:val="clear" w:color="auto" w:fill="auto"/>
            <w:vAlign w:val="center"/>
          </w:tcPr>
          <w:p w14:paraId="4D634E77"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Bài tập cơ sở 3 (Bố cục tạo hình 2)</w:t>
            </w:r>
          </w:p>
        </w:tc>
        <w:tc>
          <w:tcPr>
            <w:tcW w:w="1843" w:type="dxa"/>
          </w:tcPr>
          <w:p w14:paraId="7783316D" w14:textId="73824A7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#3</w:t>
            </w:r>
          </w:p>
        </w:tc>
        <w:tc>
          <w:tcPr>
            <w:tcW w:w="567" w:type="dxa"/>
            <w:shd w:val="clear" w:color="auto" w:fill="auto"/>
            <w:vAlign w:val="center"/>
          </w:tcPr>
          <w:p w14:paraId="75C609F0" w14:textId="5016032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9782CCE"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225BB4FA"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333AA20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6B65C944"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075993</w:t>
            </w:r>
          </w:p>
          <w:p w14:paraId="3AE72BCA"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5187C869"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5EE4CC41" w14:textId="239CB90A"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1FDE3C56" w14:textId="77777777" w:rsidTr="00404EA9">
        <w:trPr>
          <w:gridAfter w:val="1"/>
          <w:wAfter w:w="25" w:type="dxa"/>
          <w:jc w:val="center"/>
        </w:trPr>
        <w:tc>
          <w:tcPr>
            <w:tcW w:w="561" w:type="dxa"/>
            <w:shd w:val="clear" w:color="auto" w:fill="auto"/>
            <w:vAlign w:val="center"/>
          </w:tcPr>
          <w:p w14:paraId="2FF6164A"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0EC1F46B"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072796</w:t>
            </w:r>
          </w:p>
        </w:tc>
        <w:tc>
          <w:tcPr>
            <w:tcW w:w="2409" w:type="dxa"/>
            <w:shd w:val="clear" w:color="auto" w:fill="auto"/>
            <w:vAlign w:val="center"/>
          </w:tcPr>
          <w:p w14:paraId="41CA770D"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Bài tập cơ sở 4 (Vẽ ghi kiến trúc)</w:t>
            </w:r>
          </w:p>
        </w:tc>
        <w:tc>
          <w:tcPr>
            <w:tcW w:w="1843" w:type="dxa"/>
          </w:tcPr>
          <w:p w14:paraId="0F358915" w14:textId="3CD15F39"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#4</w:t>
            </w:r>
          </w:p>
        </w:tc>
        <w:tc>
          <w:tcPr>
            <w:tcW w:w="567" w:type="dxa"/>
            <w:shd w:val="clear" w:color="auto" w:fill="auto"/>
            <w:vAlign w:val="center"/>
          </w:tcPr>
          <w:p w14:paraId="0F4600D2" w14:textId="7F0C200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B9A3CA1"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371492C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2B4FAF2A"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AFFB40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075994</w:t>
            </w:r>
          </w:p>
          <w:p w14:paraId="2EAB2FB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78533767"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713EA9CC" w14:textId="4E737D63"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148AF3E6" w14:textId="77777777" w:rsidTr="00404EA9">
        <w:trPr>
          <w:gridAfter w:val="1"/>
          <w:wAfter w:w="25" w:type="dxa"/>
          <w:jc w:val="center"/>
        </w:trPr>
        <w:tc>
          <w:tcPr>
            <w:tcW w:w="561" w:type="dxa"/>
            <w:shd w:val="clear" w:color="auto" w:fill="auto"/>
            <w:vAlign w:val="center"/>
          </w:tcPr>
          <w:p w14:paraId="2BBD62F2"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B899E21"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072797</w:t>
            </w:r>
          </w:p>
        </w:tc>
        <w:tc>
          <w:tcPr>
            <w:tcW w:w="2409" w:type="dxa"/>
            <w:shd w:val="clear" w:color="auto" w:fill="auto"/>
            <w:vAlign w:val="center"/>
          </w:tcPr>
          <w:p w14:paraId="09842505"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 xml:space="preserve">Bài tập cơ sở 5 (Diễn họa kiến trúc) </w:t>
            </w:r>
          </w:p>
        </w:tc>
        <w:tc>
          <w:tcPr>
            <w:tcW w:w="1843" w:type="dxa"/>
          </w:tcPr>
          <w:p w14:paraId="7A192DC0" w14:textId="53E4003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Introduction to Architecture design #5</w:t>
            </w:r>
          </w:p>
        </w:tc>
        <w:tc>
          <w:tcPr>
            <w:tcW w:w="567" w:type="dxa"/>
            <w:shd w:val="clear" w:color="auto" w:fill="auto"/>
            <w:vAlign w:val="center"/>
          </w:tcPr>
          <w:p w14:paraId="2D8CD9CE" w14:textId="13D8AAB2"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F8C750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1A724212"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2C5D6CAE"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171F1546"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072796</w:t>
            </w:r>
          </w:p>
          <w:p w14:paraId="1E7FCB8A"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27B02DF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316619B7" w14:textId="3F9E271E"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3A026105" w14:textId="77777777" w:rsidTr="00404EA9">
        <w:trPr>
          <w:gridAfter w:val="1"/>
          <w:wAfter w:w="25" w:type="dxa"/>
          <w:jc w:val="center"/>
        </w:trPr>
        <w:tc>
          <w:tcPr>
            <w:tcW w:w="561" w:type="dxa"/>
            <w:shd w:val="clear" w:color="auto" w:fill="auto"/>
            <w:vAlign w:val="center"/>
          </w:tcPr>
          <w:p w14:paraId="31BB82BE"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019371BE"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072780</w:t>
            </w:r>
          </w:p>
        </w:tc>
        <w:tc>
          <w:tcPr>
            <w:tcW w:w="2409" w:type="dxa"/>
            <w:shd w:val="clear" w:color="auto" w:fill="auto"/>
            <w:vAlign w:val="center"/>
          </w:tcPr>
          <w:p w14:paraId="107F3AC7"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Cấu tạo kiến trúc 1</w:t>
            </w:r>
          </w:p>
        </w:tc>
        <w:tc>
          <w:tcPr>
            <w:tcW w:w="1843" w:type="dxa"/>
          </w:tcPr>
          <w:p w14:paraId="33430C45" w14:textId="40984378"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Principles of building Structure 1</w:t>
            </w:r>
          </w:p>
        </w:tc>
        <w:tc>
          <w:tcPr>
            <w:tcW w:w="567" w:type="dxa"/>
            <w:shd w:val="clear" w:color="auto" w:fill="auto"/>
            <w:vAlign w:val="center"/>
          </w:tcPr>
          <w:p w14:paraId="7BFE92F9" w14:textId="32FD1CB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70594604"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shd w:val="clear" w:color="auto" w:fill="auto"/>
            <w:vAlign w:val="center"/>
          </w:tcPr>
          <w:p w14:paraId="2BDFEAB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83CFBB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tcBorders>
              <w:top w:val="nil"/>
              <w:left w:val="single" w:sz="4" w:space="0" w:color="auto"/>
              <w:bottom w:val="single" w:sz="4" w:space="0" w:color="auto"/>
              <w:right w:val="single" w:sz="4" w:space="0" w:color="auto"/>
            </w:tcBorders>
            <w:shd w:val="clear" w:color="auto" w:fill="auto"/>
            <w:vAlign w:val="center"/>
          </w:tcPr>
          <w:p w14:paraId="6690CDDA" w14:textId="77777777" w:rsidR="00404EA9" w:rsidRPr="00B308E3" w:rsidRDefault="00404EA9" w:rsidP="00404EA9">
            <w:pPr>
              <w:spacing w:after="120" w:line="240" w:lineRule="auto"/>
              <w:ind w:hanging="2"/>
              <w:jc w:val="center"/>
              <w:rPr>
                <w:b/>
                <w:color w:val="000000" w:themeColor="text1"/>
                <w:sz w:val="22"/>
                <w:szCs w:val="22"/>
              </w:rPr>
            </w:pPr>
            <w:r w:rsidRPr="00B308E3">
              <w:rPr>
                <w:b/>
                <w:color w:val="000000" w:themeColor="text1"/>
                <w:sz w:val="22"/>
                <w:szCs w:val="22"/>
              </w:rPr>
              <w:t> </w:t>
            </w:r>
          </w:p>
        </w:tc>
        <w:tc>
          <w:tcPr>
            <w:tcW w:w="958" w:type="dxa"/>
            <w:vAlign w:val="center"/>
          </w:tcPr>
          <w:p w14:paraId="5C361D8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2D454F0" w14:textId="314F6FCF"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9585A1A" w14:textId="77777777" w:rsidTr="00404EA9">
        <w:trPr>
          <w:gridAfter w:val="1"/>
          <w:wAfter w:w="25" w:type="dxa"/>
          <w:jc w:val="center"/>
        </w:trPr>
        <w:tc>
          <w:tcPr>
            <w:tcW w:w="561" w:type="dxa"/>
            <w:shd w:val="clear" w:color="auto" w:fill="auto"/>
            <w:vAlign w:val="center"/>
          </w:tcPr>
          <w:p w14:paraId="0850CEF1"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F1FAA0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073689</w:t>
            </w:r>
          </w:p>
        </w:tc>
        <w:tc>
          <w:tcPr>
            <w:tcW w:w="2409" w:type="dxa"/>
            <w:shd w:val="clear" w:color="auto" w:fill="auto"/>
            <w:vAlign w:val="center"/>
          </w:tcPr>
          <w:p w14:paraId="1CCA840B"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Cấu tạo kiến trúc 2</w:t>
            </w:r>
          </w:p>
        </w:tc>
        <w:tc>
          <w:tcPr>
            <w:tcW w:w="1843" w:type="dxa"/>
          </w:tcPr>
          <w:p w14:paraId="13BE7A2D" w14:textId="4ED80BE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Principles of building Structure 2</w:t>
            </w:r>
          </w:p>
        </w:tc>
        <w:tc>
          <w:tcPr>
            <w:tcW w:w="567" w:type="dxa"/>
            <w:shd w:val="clear" w:color="auto" w:fill="auto"/>
            <w:vAlign w:val="center"/>
          </w:tcPr>
          <w:p w14:paraId="20386800" w14:textId="2E3A759B"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EFA7ED9"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5AE1232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0A0F2EBF"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single" w:sz="4" w:space="0" w:color="auto"/>
              <w:bottom w:val="single" w:sz="4" w:space="0" w:color="auto"/>
              <w:right w:val="single" w:sz="4" w:space="0" w:color="auto"/>
            </w:tcBorders>
            <w:shd w:val="clear" w:color="auto" w:fill="auto"/>
            <w:vAlign w:val="center"/>
          </w:tcPr>
          <w:p w14:paraId="03810E1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072780</w:t>
            </w:r>
          </w:p>
          <w:p w14:paraId="09070EE8"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6ED39FBD"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1FC0B3C8" w14:textId="4F811DBB"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3F7B9E00" w14:textId="77777777" w:rsidTr="00404EA9">
        <w:trPr>
          <w:gridAfter w:val="1"/>
          <w:wAfter w:w="25" w:type="dxa"/>
          <w:jc w:val="center"/>
        </w:trPr>
        <w:tc>
          <w:tcPr>
            <w:tcW w:w="561" w:type="dxa"/>
            <w:shd w:val="clear" w:color="auto" w:fill="auto"/>
            <w:vAlign w:val="center"/>
          </w:tcPr>
          <w:p w14:paraId="4D8580CB"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5AAD493"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072782</w:t>
            </w:r>
          </w:p>
        </w:tc>
        <w:tc>
          <w:tcPr>
            <w:tcW w:w="2409" w:type="dxa"/>
            <w:shd w:val="clear" w:color="auto" w:fill="auto"/>
            <w:vAlign w:val="center"/>
          </w:tcPr>
          <w:p w14:paraId="55A9C34C"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Vật lý kiến trúc 1 (Nhiệt và khí hậu kiến trúc)</w:t>
            </w:r>
          </w:p>
        </w:tc>
        <w:tc>
          <w:tcPr>
            <w:tcW w:w="1843" w:type="dxa"/>
          </w:tcPr>
          <w:p w14:paraId="7CE9CD11" w14:textId="0934453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Physical science in architecture 1</w:t>
            </w:r>
          </w:p>
        </w:tc>
        <w:tc>
          <w:tcPr>
            <w:tcW w:w="567" w:type="dxa"/>
            <w:shd w:val="clear" w:color="auto" w:fill="auto"/>
            <w:vAlign w:val="center"/>
          </w:tcPr>
          <w:p w14:paraId="6CB627C7" w14:textId="0D61D30A"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2320F016"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shd w:val="clear" w:color="auto" w:fill="auto"/>
            <w:vAlign w:val="center"/>
          </w:tcPr>
          <w:p w14:paraId="41A739F5"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7674E29"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vAlign w:val="center"/>
          </w:tcPr>
          <w:p w14:paraId="612E52C9"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92AC555"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0EF28C80" w14:textId="275E7E5B"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6ABDB5E0" w14:textId="77777777" w:rsidTr="00404EA9">
        <w:trPr>
          <w:gridAfter w:val="1"/>
          <w:wAfter w:w="25" w:type="dxa"/>
          <w:jc w:val="center"/>
        </w:trPr>
        <w:tc>
          <w:tcPr>
            <w:tcW w:w="561" w:type="dxa"/>
            <w:shd w:val="clear" w:color="auto" w:fill="auto"/>
            <w:vAlign w:val="center"/>
          </w:tcPr>
          <w:p w14:paraId="04694098"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54DFAB7C"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072785</w:t>
            </w:r>
          </w:p>
        </w:tc>
        <w:tc>
          <w:tcPr>
            <w:tcW w:w="2409" w:type="dxa"/>
            <w:shd w:val="clear" w:color="auto" w:fill="auto"/>
            <w:vAlign w:val="center"/>
          </w:tcPr>
          <w:p w14:paraId="23C28A97"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Vật lý kiến trúc 2 (Quang học)</w:t>
            </w:r>
          </w:p>
        </w:tc>
        <w:tc>
          <w:tcPr>
            <w:tcW w:w="1843" w:type="dxa"/>
          </w:tcPr>
          <w:p w14:paraId="627F7FE2" w14:textId="227BD0D1"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Physical science in architecture 2</w:t>
            </w:r>
          </w:p>
        </w:tc>
        <w:tc>
          <w:tcPr>
            <w:tcW w:w="567" w:type="dxa"/>
            <w:shd w:val="clear" w:color="auto" w:fill="auto"/>
            <w:vAlign w:val="center"/>
          </w:tcPr>
          <w:p w14:paraId="794B94D3" w14:textId="306D0C59"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639957EA"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0CCE9031"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6B7E55A8"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68A8EE29"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33C59CE5"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7449425C" w14:textId="6F22205A"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15B28AAF" w14:textId="77777777" w:rsidTr="00404EA9">
        <w:trPr>
          <w:gridAfter w:val="1"/>
          <w:wAfter w:w="25" w:type="dxa"/>
          <w:jc w:val="center"/>
        </w:trPr>
        <w:tc>
          <w:tcPr>
            <w:tcW w:w="561" w:type="dxa"/>
            <w:shd w:val="clear" w:color="auto" w:fill="auto"/>
            <w:vAlign w:val="center"/>
          </w:tcPr>
          <w:p w14:paraId="0AF74FF5"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4CC32DF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072786</w:t>
            </w:r>
          </w:p>
        </w:tc>
        <w:tc>
          <w:tcPr>
            <w:tcW w:w="2409" w:type="dxa"/>
            <w:shd w:val="clear" w:color="auto" w:fill="auto"/>
            <w:vAlign w:val="center"/>
          </w:tcPr>
          <w:p w14:paraId="76C72CE7"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Vật lý kiến trúc 3 (Âm học)</w:t>
            </w:r>
          </w:p>
        </w:tc>
        <w:tc>
          <w:tcPr>
            <w:tcW w:w="1843" w:type="dxa"/>
          </w:tcPr>
          <w:p w14:paraId="222E415B" w14:textId="7A22581E"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Physical science in architecture 2</w:t>
            </w:r>
          </w:p>
        </w:tc>
        <w:tc>
          <w:tcPr>
            <w:tcW w:w="567" w:type="dxa"/>
            <w:shd w:val="clear" w:color="auto" w:fill="auto"/>
            <w:vAlign w:val="center"/>
          </w:tcPr>
          <w:p w14:paraId="52128165" w14:textId="5059DADD"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AFAD3B0"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7397D22A"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22667D2F"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50DD4B84"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54A6DFD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0B9EE95C" w14:textId="0B401ED9"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C82F013" w14:textId="77777777" w:rsidTr="00404EA9">
        <w:trPr>
          <w:gridAfter w:val="1"/>
          <w:wAfter w:w="25" w:type="dxa"/>
          <w:jc w:val="center"/>
        </w:trPr>
        <w:tc>
          <w:tcPr>
            <w:tcW w:w="561" w:type="dxa"/>
            <w:shd w:val="clear" w:color="auto" w:fill="auto"/>
            <w:vAlign w:val="center"/>
          </w:tcPr>
          <w:p w14:paraId="7D7F24ED"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1B891A2"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072778</w:t>
            </w:r>
          </w:p>
        </w:tc>
        <w:tc>
          <w:tcPr>
            <w:tcW w:w="2409" w:type="dxa"/>
            <w:shd w:val="clear" w:color="auto" w:fill="auto"/>
            <w:vAlign w:val="center"/>
          </w:tcPr>
          <w:p w14:paraId="70B7BF4D"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Lịch sử kiến trúc Phương Đông và Việt Nam</w:t>
            </w:r>
          </w:p>
        </w:tc>
        <w:tc>
          <w:tcPr>
            <w:tcW w:w="1843" w:type="dxa"/>
          </w:tcPr>
          <w:p w14:paraId="58517A1A" w14:textId="5B23B98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History of Oriental and Vietnamese architecture</w:t>
            </w:r>
          </w:p>
        </w:tc>
        <w:tc>
          <w:tcPr>
            <w:tcW w:w="567" w:type="dxa"/>
            <w:shd w:val="clear" w:color="auto" w:fill="auto"/>
            <w:vAlign w:val="center"/>
          </w:tcPr>
          <w:p w14:paraId="5432E9CD" w14:textId="638DF734"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40404EFD"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shd w:val="clear" w:color="auto" w:fill="auto"/>
            <w:vAlign w:val="center"/>
          </w:tcPr>
          <w:p w14:paraId="7E2320DD"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24B0C02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vAlign w:val="center"/>
          </w:tcPr>
          <w:p w14:paraId="2BC7D050"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2B8F5F7C"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2C78D549" w14:textId="35EC31F1"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EEAA6C5" w14:textId="77777777" w:rsidTr="00404EA9">
        <w:trPr>
          <w:gridAfter w:val="1"/>
          <w:wAfter w:w="25" w:type="dxa"/>
          <w:jc w:val="center"/>
        </w:trPr>
        <w:tc>
          <w:tcPr>
            <w:tcW w:w="561" w:type="dxa"/>
            <w:shd w:val="clear" w:color="auto" w:fill="auto"/>
            <w:vAlign w:val="center"/>
          </w:tcPr>
          <w:p w14:paraId="1640B20A"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4AFAF8C2"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072779</w:t>
            </w:r>
          </w:p>
        </w:tc>
        <w:tc>
          <w:tcPr>
            <w:tcW w:w="2409" w:type="dxa"/>
            <w:shd w:val="clear" w:color="auto" w:fill="auto"/>
            <w:vAlign w:val="center"/>
          </w:tcPr>
          <w:p w14:paraId="1925FD20"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Lịch sử kiến trúc Phương Tây</w:t>
            </w:r>
          </w:p>
        </w:tc>
        <w:tc>
          <w:tcPr>
            <w:tcW w:w="1843" w:type="dxa"/>
          </w:tcPr>
          <w:p w14:paraId="75BC5F35" w14:textId="10E98F6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History of Western world architecture</w:t>
            </w:r>
          </w:p>
        </w:tc>
        <w:tc>
          <w:tcPr>
            <w:tcW w:w="567" w:type="dxa"/>
            <w:shd w:val="clear" w:color="auto" w:fill="auto"/>
            <w:vAlign w:val="center"/>
          </w:tcPr>
          <w:p w14:paraId="616C7583" w14:textId="48C62D1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18E507F8"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shd w:val="clear" w:color="auto" w:fill="auto"/>
            <w:vAlign w:val="center"/>
          </w:tcPr>
          <w:p w14:paraId="256F85B8"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269A867"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vAlign w:val="center"/>
          </w:tcPr>
          <w:p w14:paraId="6A6E58F9"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2658355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055F9FA9" w14:textId="4144AC7D"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4720CC0A" w14:textId="77777777" w:rsidTr="00404EA9">
        <w:trPr>
          <w:gridAfter w:val="1"/>
          <w:wAfter w:w="25" w:type="dxa"/>
          <w:jc w:val="center"/>
        </w:trPr>
        <w:tc>
          <w:tcPr>
            <w:tcW w:w="561" w:type="dxa"/>
            <w:shd w:val="clear" w:color="auto" w:fill="auto"/>
            <w:vAlign w:val="center"/>
          </w:tcPr>
          <w:p w14:paraId="0B0CDA97"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072A92A0"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001875</w:t>
            </w:r>
          </w:p>
        </w:tc>
        <w:tc>
          <w:tcPr>
            <w:tcW w:w="2409" w:type="dxa"/>
            <w:shd w:val="clear" w:color="auto" w:fill="auto"/>
            <w:vAlign w:val="center"/>
          </w:tcPr>
          <w:p w14:paraId="0747A758"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Vật liệu xây dựng</w:t>
            </w:r>
          </w:p>
        </w:tc>
        <w:tc>
          <w:tcPr>
            <w:tcW w:w="1843" w:type="dxa"/>
          </w:tcPr>
          <w:p w14:paraId="724FD540" w14:textId="6A9F046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Building Materials</w:t>
            </w:r>
          </w:p>
        </w:tc>
        <w:tc>
          <w:tcPr>
            <w:tcW w:w="567" w:type="dxa"/>
            <w:shd w:val="clear" w:color="auto" w:fill="auto"/>
            <w:vAlign w:val="center"/>
          </w:tcPr>
          <w:p w14:paraId="62EB9CAE" w14:textId="569D79A0"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3E6A485"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4242259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7EA99A59"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4B934FE0"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6D6C34D7"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0C177BAE" w14:textId="029A0B42"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6DB90244" w14:textId="77777777" w:rsidTr="00404EA9">
        <w:trPr>
          <w:gridAfter w:val="1"/>
          <w:wAfter w:w="25" w:type="dxa"/>
          <w:jc w:val="center"/>
        </w:trPr>
        <w:tc>
          <w:tcPr>
            <w:tcW w:w="561" w:type="dxa"/>
            <w:shd w:val="clear" w:color="auto" w:fill="auto"/>
            <w:vAlign w:val="center"/>
          </w:tcPr>
          <w:p w14:paraId="504067FC"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51E20BE8"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073687</w:t>
            </w:r>
          </w:p>
        </w:tc>
        <w:tc>
          <w:tcPr>
            <w:tcW w:w="2409" w:type="dxa"/>
            <w:shd w:val="clear" w:color="auto" w:fill="auto"/>
            <w:vAlign w:val="center"/>
          </w:tcPr>
          <w:p w14:paraId="67EFA98E"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Hình thành và diễn đạt ý tưởng kiến trúc</w:t>
            </w:r>
          </w:p>
        </w:tc>
        <w:tc>
          <w:tcPr>
            <w:tcW w:w="1843" w:type="dxa"/>
          </w:tcPr>
          <w:p w14:paraId="663C8806" w14:textId="06AEED2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Design concept making and communication techniques</w:t>
            </w:r>
          </w:p>
        </w:tc>
        <w:tc>
          <w:tcPr>
            <w:tcW w:w="567" w:type="dxa"/>
            <w:shd w:val="clear" w:color="auto" w:fill="auto"/>
            <w:vAlign w:val="center"/>
          </w:tcPr>
          <w:p w14:paraId="7048AA76" w14:textId="7BB4E831"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EC07711"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28A486F1"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AD9952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183AFB11"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29BE7A1E"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56356C33" w14:textId="6AAEA044"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2D864C76" w14:textId="77777777" w:rsidTr="00404EA9">
        <w:trPr>
          <w:gridAfter w:val="1"/>
          <w:wAfter w:w="25" w:type="dxa"/>
          <w:jc w:val="center"/>
        </w:trPr>
        <w:tc>
          <w:tcPr>
            <w:tcW w:w="561" w:type="dxa"/>
            <w:shd w:val="clear" w:color="auto" w:fill="auto"/>
            <w:vAlign w:val="center"/>
          </w:tcPr>
          <w:p w14:paraId="6D98CBE2"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9D28D92"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077168</w:t>
            </w:r>
          </w:p>
        </w:tc>
        <w:tc>
          <w:tcPr>
            <w:tcW w:w="2409" w:type="dxa"/>
            <w:shd w:val="clear" w:color="auto" w:fill="FFFFFF" w:themeFill="background1"/>
            <w:vAlign w:val="center"/>
          </w:tcPr>
          <w:p w14:paraId="3D8DE63E"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Phương pháp Sáng tạo trong Thiết kế</w:t>
            </w:r>
          </w:p>
        </w:tc>
        <w:tc>
          <w:tcPr>
            <w:tcW w:w="1843" w:type="dxa"/>
            <w:shd w:val="clear" w:color="auto" w:fill="FFFFFF" w:themeFill="background1"/>
          </w:tcPr>
          <w:p w14:paraId="6B4C6D84" w14:textId="73D3D01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Creative approach in design</w:t>
            </w:r>
          </w:p>
        </w:tc>
        <w:tc>
          <w:tcPr>
            <w:tcW w:w="567" w:type="dxa"/>
            <w:shd w:val="clear" w:color="auto" w:fill="FFFFFF" w:themeFill="background1"/>
            <w:vAlign w:val="center"/>
          </w:tcPr>
          <w:p w14:paraId="07C6A7F4" w14:textId="3B3B417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6B25DD6E"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26ACC218"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C9ED362"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04202714"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6087E0E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TG</w:t>
            </w:r>
          </w:p>
        </w:tc>
        <w:tc>
          <w:tcPr>
            <w:tcW w:w="710" w:type="dxa"/>
            <w:vAlign w:val="center"/>
          </w:tcPr>
          <w:p w14:paraId="316CF422" w14:textId="484740DF"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52CBFB5" w14:textId="77777777" w:rsidTr="00404EA9">
        <w:trPr>
          <w:gridAfter w:val="1"/>
          <w:wAfter w:w="25" w:type="dxa"/>
          <w:jc w:val="center"/>
        </w:trPr>
        <w:tc>
          <w:tcPr>
            <w:tcW w:w="561" w:type="dxa"/>
            <w:shd w:val="clear" w:color="auto" w:fill="auto"/>
            <w:vAlign w:val="center"/>
          </w:tcPr>
          <w:p w14:paraId="143028D5"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69B1E51"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072787</w:t>
            </w:r>
          </w:p>
        </w:tc>
        <w:tc>
          <w:tcPr>
            <w:tcW w:w="2409" w:type="dxa"/>
            <w:shd w:val="clear" w:color="auto" w:fill="auto"/>
            <w:vAlign w:val="center"/>
          </w:tcPr>
          <w:p w14:paraId="57E6BFF9" w14:textId="62EC95BB"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Tin học chu</w:t>
            </w:r>
            <w:r>
              <w:rPr>
                <w:color w:val="000000" w:themeColor="text1"/>
                <w:sz w:val="22"/>
                <w:szCs w:val="22"/>
              </w:rPr>
              <w:t>yên ngành 1 (Autocad-Photoshop</w:t>
            </w:r>
            <w:r w:rsidRPr="00B308E3">
              <w:rPr>
                <w:color w:val="000000" w:themeColor="text1"/>
                <w:sz w:val="22"/>
                <w:szCs w:val="22"/>
              </w:rPr>
              <w:t>)</w:t>
            </w:r>
          </w:p>
        </w:tc>
        <w:tc>
          <w:tcPr>
            <w:tcW w:w="1843" w:type="dxa"/>
          </w:tcPr>
          <w:p w14:paraId="4F1270B6" w14:textId="578EB51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Computer A</w:t>
            </w:r>
            <w:r>
              <w:rPr>
                <w:color w:val="000000" w:themeColor="text1"/>
                <w:sz w:val="22"/>
                <w:szCs w:val="22"/>
              </w:rPr>
              <w:t>ided Design skills 1 (Autocad )</w:t>
            </w:r>
          </w:p>
        </w:tc>
        <w:tc>
          <w:tcPr>
            <w:tcW w:w="567" w:type="dxa"/>
            <w:shd w:val="clear" w:color="auto" w:fill="auto"/>
            <w:vAlign w:val="center"/>
          </w:tcPr>
          <w:p w14:paraId="4A5F964A" w14:textId="6E124C9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50155EC3"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5EE13C6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01D7F66C"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vAlign w:val="center"/>
          </w:tcPr>
          <w:p w14:paraId="55153206"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292CF12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0F6185B" w14:textId="709098A1"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1D2954C1" w14:textId="77777777" w:rsidTr="00404EA9">
        <w:trPr>
          <w:gridAfter w:val="1"/>
          <w:wAfter w:w="25" w:type="dxa"/>
          <w:jc w:val="center"/>
        </w:trPr>
        <w:tc>
          <w:tcPr>
            <w:tcW w:w="561" w:type="dxa"/>
            <w:shd w:val="clear" w:color="auto" w:fill="auto"/>
            <w:vAlign w:val="center"/>
          </w:tcPr>
          <w:p w14:paraId="50C37565"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757B7A3B"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072788</w:t>
            </w:r>
          </w:p>
        </w:tc>
        <w:tc>
          <w:tcPr>
            <w:tcW w:w="2409" w:type="dxa"/>
            <w:shd w:val="clear" w:color="auto" w:fill="auto"/>
            <w:vAlign w:val="center"/>
          </w:tcPr>
          <w:p w14:paraId="1D0D21C5" w14:textId="78F9B464"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Tin học chuy</w:t>
            </w:r>
            <w:r>
              <w:rPr>
                <w:color w:val="000000" w:themeColor="text1"/>
                <w:sz w:val="22"/>
                <w:szCs w:val="22"/>
              </w:rPr>
              <w:t>ên ngành 2 (Sketchup-Photoshop</w:t>
            </w:r>
            <w:r w:rsidRPr="00B308E3">
              <w:rPr>
                <w:color w:val="000000" w:themeColor="text1"/>
                <w:sz w:val="22"/>
                <w:szCs w:val="22"/>
              </w:rPr>
              <w:t>)</w:t>
            </w:r>
          </w:p>
        </w:tc>
        <w:tc>
          <w:tcPr>
            <w:tcW w:w="1843" w:type="dxa"/>
          </w:tcPr>
          <w:p w14:paraId="3303D396" w14:textId="4F0613CE"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Computer A</w:t>
            </w:r>
            <w:r>
              <w:rPr>
                <w:color w:val="000000" w:themeColor="text1"/>
                <w:sz w:val="22"/>
                <w:szCs w:val="22"/>
              </w:rPr>
              <w:t>ided Design skills 2 (Sketchup</w:t>
            </w:r>
            <w:r w:rsidRPr="00B308E3">
              <w:rPr>
                <w:color w:val="000000" w:themeColor="text1"/>
                <w:sz w:val="22"/>
                <w:szCs w:val="22"/>
              </w:rPr>
              <w:t>)</w:t>
            </w:r>
          </w:p>
        </w:tc>
        <w:tc>
          <w:tcPr>
            <w:tcW w:w="567" w:type="dxa"/>
            <w:shd w:val="clear" w:color="auto" w:fill="auto"/>
            <w:vAlign w:val="center"/>
          </w:tcPr>
          <w:p w14:paraId="1BD5519E" w14:textId="117AE730"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61A8E613"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278F524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40542C6F"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single" w:sz="4" w:space="0" w:color="auto"/>
              <w:left w:val="single" w:sz="4" w:space="0" w:color="auto"/>
              <w:bottom w:val="single" w:sz="4" w:space="0" w:color="auto"/>
              <w:right w:val="nil"/>
            </w:tcBorders>
            <w:shd w:val="clear" w:color="auto" w:fill="auto"/>
            <w:vAlign w:val="center"/>
          </w:tcPr>
          <w:p w14:paraId="7839727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072787(a)</w:t>
            </w:r>
          </w:p>
        </w:tc>
        <w:tc>
          <w:tcPr>
            <w:tcW w:w="958" w:type="dxa"/>
            <w:vAlign w:val="center"/>
          </w:tcPr>
          <w:p w14:paraId="4EE93EC2"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1E9105EA" w14:textId="763C4EB9"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3F537403" w14:textId="77777777" w:rsidTr="00404EA9">
        <w:trPr>
          <w:gridAfter w:val="1"/>
          <w:wAfter w:w="25" w:type="dxa"/>
          <w:jc w:val="center"/>
        </w:trPr>
        <w:tc>
          <w:tcPr>
            <w:tcW w:w="561" w:type="dxa"/>
            <w:shd w:val="clear" w:color="auto" w:fill="auto"/>
            <w:vAlign w:val="center"/>
          </w:tcPr>
          <w:p w14:paraId="55A532B9"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3D97CF6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075844</w:t>
            </w:r>
          </w:p>
        </w:tc>
        <w:tc>
          <w:tcPr>
            <w:tcW w:w="2409" w:type="dxa"/>
            <w:shd w:val="clear" w:color="auto" w:fill="auto"/>
            <w:vAlign w:val="center"/>
          </w:tcPr>
          <w:p w14:paraId="03FC875A" w14:textId="31D75779"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Tin học chuyên ngành 3 (</w:t>
            </w:r>
            <w:r>
              <w:rPr>
                <w:color w:val="000000" w:themeColor="text1"/>
                <w:sz w:val="22"/>
                <w:szCs w:val="22"/>
              </w:rPr>
              <w:t>Render-Photoshop)</w:t>
            </w:r>
          </w:p>
        </w:tc>
        <w:tc>
          <w:tcPr>
            <w:tcW w:w="1843" w:type="dxa"/>
          </w:tcPr>
          <w:p w14:paraId="0162D23F" w14:textId="58D71E34"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Computer Aided Design skills 3 (</w:t>
            </w:r>
            <w:r>
              <w:rPr>
                <w:color w:val="000000" w:themeColor="text1"/>
                <w:sz w:val="22"/>
                <w:szCs w:val="22"/>
              </w:rPr>
              <w:t>Revit</w:t>
            </w:r>
            <w:r w:rsidRPr="00B308E3">
              <w:rPr>
                <w:color w:val="000000" w:themeColor="text1"/>
                <w:sz w:val="22"/>
                <w:szCs w:val="22"/>
              </w:rPr>
              <w:t>)</w:t>
            </w:r>
          </w:p>
        </w:tc>
        <w:tc>
          <w:tcPr>
            <w:tcW w:w="567" w:type="dxa"/>
            <w:shd w:val="clear" w:color="auto" w:fill="auto"/>
            <w:vAlign w:val="center"/>
          </w:tcPr>
          <w:p w14:paraId="09E12E83" w14:textId="34D8EF58"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1EC20E84"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15B396E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25B0D132"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single" w:sz="4" w:space="0" w:color="auto"/>
              <w:left w:val="single" w:sz="4" w:space="0" w:color="auto"/>
              <w:bottom w:val="single" w:sz="4" w:space="0" w:color="auto"/>
              <w:right w:val="nil"/>
            </w:tcBorders>
            <w:shd w:val="clear" w:color="auto" w:fill="auto"/>
            <w:vAlign w:val="center"/>
          </w:tcPr>
          <w:p w14:paraId="0B562443"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072788(a)</w:t>
            </w:r>
          </w:p>
        </w:tc>
        <w:tc>
          <w:tcPr>
            <w:tcW w:w="958" w:type="dxa"/>
            <w:vAlign w:val="center"/>
          </w:tcPr>
          <w:p w14:paraId="02B9E18E"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00831BB" w14:textId="02A50154"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2D9B9BF" w14:textId="77777777" w:rsidTr="00404EA9">
        <w:trPr>
          <w:gridAfter w:val="1"/>
          <w:wAfter w:w="25" w:type="dxa"/>
          <w:jc w:val="center"/>
        </w:trPr>
        <w:tc>
          <w:tcPr>
            <w:tcW w:w="561" w:type="dxa"/>
            <w:shd w:val="clear" w:color="auto" w:fill="auto"/>
            <w:vAlign w:val="center"/>
          </w:tcPr>
          <w:p w14:paraId="7F967E43"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4B76D51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072789</w:t>
            </w:r>
          </w:p>
        </w:tc>
        <w:tc>
          <w:tcPr>
            <w:tcW w:w="2409" w:type="dxa"/>
            <w:shd w:val="clear" w:color="auto" w:fill="auto"/>
            <w:vAlign w:val="center"/>
          </w:tcPr>
          <w:p w14:paraId="28DA8E48"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Cơ học công trình</w:t>
            </w:r>
          </w:p>
        </w:tc>
        <w:tc>
          <w:tcPr>
            <w:tcW w:w="1843" w:type="dxa"/>
          </w:tcPr>
          <w:p w14:paraId="76216BD1" w14:textId="66FBC9F2"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Mechanics of Structures</w:t>
            </w:r>
          </w:p>
        </w:tc>
        <w:tc>
          <w:tcPr>
            <w:tcW w:w="567" w:type="dxa"/>
            <w:shd w:val="clear" w:color="auto" w:fill="auto"/>
            <w:vAlign w:val="center"/>
          </w:tcPr>
          <w:p w14:paraId="63912457" w14:textId="4728751B"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522C02AF"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tcBorders>
              <w:right w:val="single" w:sz="4" w:space="0" w:color="auto"/>
            </w:tcBorders>
            <w:shd w:val="clear" w:color="auto" w:fill="auto"/>
            <w:vAlign w:val="center"/>
          </w:tcPr>
          <w:p w14:paraId="7D6FCEAF"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5590AF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04071F52" w14:textId="77777777" w:rsidR="00404EA9" w:rsidRPr="00B308E3" w:rsidRDefault="00404EA9" w:rsidP="00404EA9">
            <w:pPr>
              <w:spacing w:after="120" w:line="240" w:lineRule="auto"/>
              <w:ind w:hanging="2"/>
              <w:rPr>
                <w:color w:val="000000" w:themeColor="text1"/>
                <w:sz w:val="22"/>
                <w:szCs w:val="22"/>
              </w:rPr>
            </w:pPr>
            <w:r w:rsidRPr="00B308E3">
              <w:rPr>
                <w:color w:val="000000" w:themeColor="text1"/>
                <w:sz w:val="22"/>
                <w:szCs w:val="22"/>
              </w:rPr>
              <w:t> </w:t>
            </w:r>
          </w:p>
        </w:tc>
        <w:tc>
          <w:tcPr>
            <w:tcW w:w="958" w:type="dxa"/>
            <w:vAlign w:val="center"/>
          </w:tcPr>
          <w:p w14:paraId="204941FE"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0FE6497F" w14:textId="0F309935"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59F729E1" w14:textId="77777777" w:rsidTr="00404EA9">
        <w:trPr>
          <w:gridAfter w:val="1"/>
          <w:wAfter w:w="25" w:type="dxa"/>
          <w:jc w:val="center"/>
        </w:trPr>
        <w:tc>
          <w:tcPr>
            <w:tcW w:w="561" w:type="dxa"/>
            <w:shd w:val="clear" w:color="auto" w:fill="auto"/>
            <w:vAlign w:val="center"/>
          </w:tcPr>
          <w:p w14:paraId="25B7D198"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7F07BC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072790</w:t>
            </w:r>
          </w:p>
        </w:tc>
        <w:tc>
          <w:tcPr>
            <w:tcW w:w="2409" w:type="dxa"/>
            <w:shd w:val="clear" w:color="auto" w:fill="auto"/>
            <w:vAlign w:val="center"/>
          </w:tcPr>
          <w:p w14:paraId="7FC946AC"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Kết cấu công trình</w:t>
            </w:r>
          </w:p>
        </w:tc>
        <w:tc>
          <w:tcPr>
            <w:tcW w:w="1843" w:type="dxa"/>
          </w:tcPr>
          <w:p w14:paraId="4D6309E1" w14:textId="4965AB0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Structural construction</w:t>
            </w:r>
          </w:p>
        </w:tc>
        <w:tc>
          <w:tcPr>
            <w:tcW w:w="567" w:type="dxa"/>
            <w:shd w:val="clear" w:color="auto" w:fill="auto"/>
            <w:vAlign w:val="center"/>
          </w:tcPr>
          <w:p w14:paraId="67A93C54" w14:textId="7B322284"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627C487E"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45</w:t>
            </w:r>
          </w:p>
        </w:tc>
        <w:tc>
          <w:tcPr>
            <w:tcW w:w="567" w:type="dxa"/>
            <w:tcBorders>
              <w:right w:val="single" w:sz="4" w:space="0" w:color="auto"/>
            </w:tcBorders>
            <w:shd w:val="clear" w:color="auto" w:fill="auto"/>
            <w:vAlign w:val="center"/>
          </w:tcPr>
          <w:p w14:paraId="54F5EBC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7963219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6B0D4239"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072789(a)</w:t>
            </w:r>
          </w:p>
        </w:tc>
        <w:tc>
          <w:tcPr>
            <w:tcW w:w="958" w:type="dxa"/>
            <w:vAlign w:val="center"/>
          </w:tcPr>
          <w:p w14:paraId="76B27BEA"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2249D6E6" w14:textId="567247BE"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9F18377" w14:textId="77777777" w:rsidTr="00404EA9">
        <w:trPr>
          <w:gridAfter w:val="1"/>
          <w:wAfter w:w="25" w:type="dxa"/>
          <w:jc w:val="center"/>
        </w:trPr>
        <w:tc>
          <w:tcPr>
            <w:tcW w:w="561" w:type="dxa"/>
            <w:shd w:val="clear" w:color="auto" w:fill="auto"/>
            <w:vAlign w:val="center"/>
          </w:tcPr>
          <w:p w14:paraId="7A0E8D94"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B5A55B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073691</w:t>
            </w:r>
          </w:p>
        </w:tc>
        <w:tc>
          <w:tcPr>
            <w:tcW w:w="2409" w:type="dxa"/>
            <w:shd w:val="clear" w:color="auto" w:fill="auto"/>
            <w:vAlign w:val="center"/>
          </w:tcPr>
          <w:p w14:paraId="7397E795"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Trang thiết bị công trình</w:t>
            </w:r>
          </w:p>
        </w:tc>
        <w:tc>
          <w:tcPr>
            <w:tcW w:w="1843" w:type="dxa"/>
          </w:tcPr>
          <w:p w14:paraId="7B9EC193" w14:textId="779C0AFA"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Mechanical and Electrical System – M&amp;E</w:t>
            </w:r>
          </w:p>
        </w:tc>
        <w:tc>
          <w:tcPr>
            <w:tcW w:w="567" w:type="dxa"/>
            <w:shd w:val="clear" w:color="auto" w:fill="auto"/>
            <w:vAlign w:val="center"/>
          </w:tcPr>
          <w:p w14:paraId="259C3A9D" w14:textId="6B7ED42D"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758159B2"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7E5AF87F"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02FC23A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single" w:sz="4" w:space="0" w:color="auto"/>
              <w:left w:val="single" w:sz="4" w:space="0" w:color="auto"/>
              <w:bottom w:val="single" w:sz="4" w:space="0" w:color="auto"/>
              <w:right w:val="nil"/>
            </w:tcBorders>
            <w:shd w:val="clear" w:color="auto" w:fill="auto"/>
            <w:vAlign w:val="center"/>
          </w:tcPr>
          <w:p w14:paraId="1DEFF5AA" w14:textId="77777777" w:rsidR="00404EA9" w:rsidRPr="00B308E3" w:rsidRDefault="00404EA9" w:rsidP="00404EA9">
            <w:pPr>
              <w:spacing w:after="120" w:line="240" w:lineRule="auto"/>
              <w:ind w:hanging="2"/>
              <w:rPr>
                <w:color w:val="000000" w:themeColor="text1"/>
                <w:sz w:val="22"/>
                <w:szCs w:val="22"/>
              </w:rPr>
            </w:pPr>
            <w:r w:rsidRPr="00B308E3">
              <w:rPr>
                <w:color w:val="000000" w:themeColor="text1"/>
                <w:sz w:val="22"/>
                <w:szCs w:val="22"/>
              </w:rPr>
              <w:t> </w:t>
            </w:r>
          </w:p>
        </w:tc>
        <w:tc>
          <w:tcPr>
            <w:tcW w:w="958" w:type="dxa"/>
            <w:vAlign w:val="center"/>
          </w:tcPr>
          <w:p w14:paraId="19B03F3F"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17528982" w14:textId="79372B6C"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5337A1DF" w14:textId="77777777" w:rsidTr="00404EA9">
        <w:trPr>
          <w:gridAfter w:val="1"/>
          <w:wAfter w:w="25" w:type="dxa"/>
          <w:jc w:val="center"/>
        </w:trPr>
        <w:tc>
          <w:tcPr>
            <w:tcW w:w="561" w:type="dxa"/>
            <w:shd w:val="clear" w:color="auto" w:fill="FFFFFF" w:themeFill="background1"/>
            <w:vAlign w:val="center"/>
          </w:tcPr>
          <w:p w14:paraId="114D1D3D"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FFFFFF" w:themeFill="background1"/>
            <w:vAlign w:val="center"/>
          </w:tcPr>
          <w:p w14:paraId="566758B1"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075995</w:t>
            </w:r>
          </w:p>
        </w:tc>
        <w:tc>
          <w:tcPr>
            <w:tcW w:w="2409" w:type="dxa"/>
            <w:shd w:val="clear" w:color="auto" w:fill="FFFFFF" w:themeFill="background1"/>
            <w:vAlign w:val="center"/>
          </w:tcPr>
          <w:p w14:paraId="55C26C98"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 xml:space="preserve">Kỹ thuật thi công công trình và Luật xây dựng </w:t>
            </w:r>
          </w:p>
        </w:tc>
        <w:tc>
          <w:tcPr>
            <w:tcW w:w="1843" w:type="dxa"/>
            <w:shd w:val="clear" w:color="auto" w:fill="FFFFFF" w:themeFill="background1"/>
          </w:tcPr>
          <w:p w14:paraId="69C2C5D1" w14:textId="65A5B8D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Mechanical and Electrical System – M&amp;E</w:t>
            </w:r>
          </w:p>
        </w:tc>
        <w:tc>
          <w:tcPr>
            <w:tcW w:w="567" w:type="dxa"/>
            <w:shd w:val="clear" w:color="auto" w:fill="FFFFFF" w:themeFill="background1"/>
            <w:vAlign w:val="center"/>
          </w:tcPr>
          <w:p w14:paraId="1ECCEB72" w14:textId="14750EBB"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FFFFFF" w:themeFill="background1"/>
            <w:vAlign w:val="center"/>
          </w:tcPr>
          <w:p w14:paraId="3671414B"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FFFFFF" w:themeFill="background1"/>
            <w:vAlign w:val="center"/>
          </w:tcPr>
          <w:p w14:paraId="31E29BA9"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shd w:val="clear" w:color="auto" w:fill="FFFFFF" w:themeFill="background1"/>
            <w:vAlign w:val="center"/>
          </w:tcPr>
          <w:p w14:paraId="5D7A6BD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single" w:sz="4" w:space="0" w:color="auto"/>
              <w:bottom w:val="single" w:sz="4" w:space="0" w:color="auto"/>
              <w:right w:val="nil"/>
            </w:tcBorders>
            <w:shd w:val="clear" w:color="auto" w:fill="FFFFFF" w:themeFill="background1"/>
            <w:vAlign w:val="center"/>
          </w:tcPr>
          <w:p w14:paraId="3C8757CB"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072790(a)</w:t>
            </w:r>
          </w:p>
        </w:tc>
        <w:tc>
          <w:tcPr>
            <w:tcW w:w="958" w:type="dxa"/>
            <w:shd w:val="clear" w:color="auto" w:fill="FFFFFF" w:themeFill="background1"/>
            <w:vAlign w:val="center"/>
          </w:tcPr>
          <w:p w14:paraId="2F3FCDEE"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shd w:val="clear" w:color="auto" w:fill="FFFFFF" w:themeFill="background1"/>
            <w:vAlign w:val="center"/>
          </w:tcPr>
          <w:p w14:paraId="349EBB0B" w14:textId="5489C18C"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189D0417" w14:textId="77777777" w:rsidTr="00404EA9">
        <w:trPr>
          <w:gridAfter w:val="1"/>
          <w:wAfter w:w="25" w:type="dxa"/>
          <w:jc w:val="center"/>
        </w:trPr>
        <w:tc>
          <w:tcPr>
            <w:tcW w:w="561" w:type="dxa"/>
            <w:shd w:val="clear" w:color="auto" w:fill="auto"/>
            <w:vAlign w:val="center"/>
          </w:tcPr>
          <w:p w14:paraId="1849CC0B"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6225884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072831</w:t>
            </w:r>
          </w:p>
        </w:tc>
        <w:tc>
          <w:tcPr>
            <w:tcW w:w="2409" w:type="dxa"/>
            <w:shd w:val="clear" w:color="auto" w:fill="auto"/>
            <w:vAlign w:val="center"/>
          </w:tcPr>
          <w:p w14:paraId="54E9F42B"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Anh văn chuyên ngành 1</w:t>
            </w:r>
          </w:p>
        </w:tc>
        <w:tc>
          <w:tcPr>
            <w:tcW w:w="1843" w:type="dxa"/>
          </w:tcPr>
          <w:p w14:paraId="5C0BF94F" w14:textId="3D2CA07D"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English for Architecture 1</w:t>
            </w:r>
          </w:p>
        </w:tc>
        <w:tc>
          <w:tcPr>
            <w:tcW w:w="567" w:type="dxa"/>
            <w:shd w:val="clear" w:color="auto" w:fill="auto"/>
            <w:vAlign w:val="center"/>
          </w:tcPr>
          <w:p w14:paraId="2E48F070" w14:textId="702BD15E"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F3CB1D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16800F1B"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49D02B8A"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single" w:sz="4" w:space="0" w:color="auto"/>
              <w:bottom w:val="single" w:sz="4" w:space="0" w:color="auto"/>
              <w:right w:val="nil"/>
            </w:tcBorders>
            <w:shd w:val="clear" w:color="auto" w:fill="auto"/>
            <w:vAlign w:val="center"/>
          </w:tcPr>
          <w:p w14:paraId="522337D4" w14:textId="77777777" w:rsidR="00404EA9" w:rsidRPr="00B308E3" w:rsidRDefault="00404EA9" w:rsidP="00404EA9">
            <w:pPr>
              <w:spacing w:after="120" w:line="240" w:lineRule="auto"/>
              <w:ind w:hanging="2"/>
              <w:rPr>
                <w:color w:val="000000" w:themeColor="text1"/>
                <w:sz w:val="22"/>
                <w:szCs w:val="22"/>
              </w:rPr>
            </w:pPr>
            <w:r w:rsidRPr="00B308E3">
              <w:rPr>
                <w:color w:val="000000" w:themeColor="text1"/>
                <w:sz w:val="22"/>
                <w:szCs w:val="22"/>
              </w:rPr>
              <w:t> </w:t>
            </w:r>
          </w:p>
        </w:tc>
        <w:tc>
          <w:tcPr>
            <w:tcW w:w="958" w:type="dxa"/>
            <w:vAlign w:val="center"/>
          </w:tcPr>
          <w:p w14:paraId="2C21B308"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1B376236" w14:textId="43D306AE"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59F376F" w14:textId="77777777" w:rsidTr="00404EA9">
        <w:trPr>
          <w:gridAfter w:val="1"/>
          <w:wAfter w:w="25" w:type="dxa"/>
          <w:jc w:val="center"/>
        </w:trPr>
        <w:tc>
          <w:tcPr>
            <w:tcW w:w="561" w:type="dxa"/>
            <w:shd w:val="clear" w:color="auto" w:fill="auto"/>
            <w:vAlign w:val="center"/>
          </w:tcPr>
          <w:p w14:paraId="5AB29901"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10A4B37A"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072832</w:t>
            </w:r>
          </w:p>
        </w:tc>
        <w:tc>
          <w:tcPr>
            <w:tcW w:w="2409" w:type="dxa"/>
            <w:shd w:val="clear" w:color="auto" w:fill="auto"/>
            <w:vAlign w:val="center"/>
          </w:tcPr>
          <w:p w14:paraId="19860951"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Anh văn chuyên ngành 2</w:t>
            </w:r>
          </w:p>
        </w:tc>
        <w:tc>
          <w:tcPr>
            <w:tcW w:w="1843" w:type="dxa"/>
          </w:tcPr>
          <w:p w14:paraId="030A1310" w14:textId="6346254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English for Architecture 2</w:t>
            </w:r>
          </w:p>
        </w:tc>
        <w:tc>
          <w:tcPr>
            <w:tcW w:w="567" w:type="dxa"/>
            <w:shd w:val="clear" w:color="auto" w:fill="auto"/>
            <w:vAlign w:val="center"/>
          </w:tcPr>
          <w:p w14:paraId="46203288" w14:textId="526836C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5C3F5788"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050DEB3B"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0205DC5A"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single" w:sz="4" w:space="0" w:color="auto"/>
              <w:bottom w:val="single" w:sz="4" w:space="0" w:color="auto"/>
              <w:right w:val="nil"/>
            </w:tcBorders>
            <w:shd w:val="clear" w:color="auto" w:fill="auto"/>
            <w:vAlign w:val="center"/>
          </w:tcPr>
          <w:p w14:paraId="35E318BA"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072831(a)</w:t>
            </w:r>
          </w:p>
        </w:tc>
        <w:tc>
          <w:tcPr>
            <w:tcW w:w="958" w:type="dxa"/>
            <w:vAlign w:val="center"/>
          </w:tcPr>
          <w:p w14:paraId="64385B9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694547FD" w14:textId="11B40D7E"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11C371BB" w14:textId="77777777" w:rsidTr="00404EA9">
        <w:trPr>
          <w:gridAfter w:val="1"/>
          <w:wAfter w:w="25" w:type="dxa"/>
          <w:jc w:val="center"/>
        </w:trPr>
        <w:tc>
          <w:tcPr>
            <w:tcW w:w="561" w:type="dxa"/>
            <w:vAlign w:val="center"/>
          </w:tcPr>
          <w:p w14:paraId="481E4C14" w14:textId="3FCC6041" w:rsidR="00404EA9" w:rsidRPr="00B308E3" w:rsidRDefault="00404EA9" w:rsidP="00404EA9">
            <w:pPr>
              <w:pBdr>
                <w:top w:val="nil"/>
                <w:left w:val="nil"/>
                <w:bottom w:val="nil"/>
                <w:right w:val="nil"/>
                <w:between w:val="nil"/>
              </w:pBdr>
              <w:spacing w:after="120" w:line="276" w:lineRule="auto"/>
              <w:ind w:leftChars="-43" w:left="-114" w:right="-57" w:hanging="2"/>
              <w:rPr>
                <w:b/>
                <w:color w:val="000000" w:themeColor="text1"/>
                <w:sz w:val="22"/>
                <w:szCs w:val="22"/>
              </w:rPr>
            </w:pPr>
            <w:r w:rsidRPr="00B308E3">
              <w:rPr>
                <w:b/>
                <w:color w:val="000000" w:themeColor="text1"/>
                <w:sz w:val="22"/>
                <w:szCs w:val="22"/>
              </w:rPr>
              <w:t>I</w:t>
            </w:r>
            <w:r>
              <w:rPr>
                <w:b/>
                <w:color w:val="000000" w:themeColor="text1"/>
                <w:sz w:val="22"/>
                <w:szCs w:val="22"/>
              </w:rPr>
              <w:t>V</w:t>
            </w:r>
            <w:r w:rsidRPr="00B308E3">
              <w:rPr>
                <w:b/>
                <w:color w:val="000000" w:themeColor="text1"/>
                <w:sz w:val="22"/>
                <w:szCs w:val="22"/>
              </w:rPr>
              <w:t>.2</w:t>
            </w:r>
          </w:p>
        </w:tc>
        <w:tc>
          <w:tcPr>
            <w:tcW w:w="3403" w:type="dxa"/>
            <w:gridSpan w:val="2"/>
            <w:vAlign w:val="center"/>
          </w:tcPr>
          <w:p w14:paraId="4D59824B"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Kiến thức chuyên ngành</w:t>
            </w:r>
          </w:p>
        </w:tc>
        <w:tc>
          <w:tcPr>
            <w:tcW w:w="1843" w:type="dxa"/>
          </w:tcPr>
          <w:p w14:paraId="2ED7D5EF"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7DE847B7" w14:textId="3AA70F43"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Pr>
                <w:b/>
                <w:color w:val="000000" w:themeColor="text1"/>
                <w:sz w:val="22"/>
                <w:szCs w:val="22"/>
              </w:rPr>
              <w:t>42</w:t>
            </w:r>
          </w:p>
        </w:tc>
        <w:tc>
          <w:tcPr>
            <w:tcW w:w="567" w:type="dxa"/>
            <w:vAlign w:val="center"/>
          </w:tcPr>
          <w:p w14:paraId="53143AD4"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210</w:t>
            </w:r>
          </w:p>
        </w:tc>
        <w:tc>
          <w:tcPr>
            <w:tcW w:w="567" w:type="dxa"/>
            <w:vAlign w:val="center"/>
          </w:tcPr>
          <w:p w14:paraId="4A21C0E4"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1080</w:t>
            </w:r>
          </w:p>
        </w:tc>
        <w:tc>
          <w:tcPr>
            <w:tcW w:w="709" w:type="dxa"/>
            <w:vAlign w:val="center"/>
          </w:tcPr>
          <w:p w14:paraId="0BF1B78F"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2520</w:t>
            </w:r>
          </w:p>
        </w:tc>
        <w:tc>
          <w:tcPr>
            <w:tcW w:w="1451" w:type="dxa"/>
            <w:vAlign w:val="center"/>
          </w:tcPr>
          <w:p w14:paraId="531B9C6D"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654CD34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5063F37C"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r>
      <w:tr w:rsidR="00404EA9" w:rsidRPr="00B308E3" w14:paraId="3C3EA1BD" w14:textId="77777777" w:rsidTr="00404EA9">
        <w:trPr>
          <w:gridAfter w:val="1"/>
          <w:wAfter w:w="25" w:type="dxa"/>
          <w:jc w:val="center"/>
        </w:trPr>
        <w:tc>
          <w:tcPr>
            <w:tcW w:w="1555" w:type="dxa"/>
            <w:gridSpan w:val="2"/>
            <w:vAlign w:val="center"/>
          </w:tcPr>
          <w:p w14:paraId="11EEDEB0"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2409" w:type="dxa"/>
            <w:vAlign w:val="center"/>
          </w:tcPr>
          <w:p w14:paraId="13E1D1EB"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 xml:space="preserve">Bắt buộc: </w:t>
            </w:r>
          </w:p>
        </w:tc>
        <w:tc>
          <w:tcPr>
            <w:tcW w:w="1843" w:type="dxa"/>
          </w:tcPr>
          <w:p w14:paraId="4076A28B"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593EDEE4" w14:textId="665B8C98"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4</w:t>
            </w:r>
            <w:r>
              <w:rPr>
                <w:b/>
                <w:color w:val="000000" w:themeColor="text1"/>
                <w:sz w:val="22"/>
                <w:szCs w:val="22"/>
              </w:rPr>
              <w:t>0</w:t>
            </w:r>
          </w:p>
        </w:tc>
        <w:tc>
          <w:tcPr>
            <w:tcW w:w="567" w:type="dxa"/>
            <w:vAlign w:val="center"/>
          </w:tcPr>
          <w:p w14:paraId="5BF9A559"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180</w:t>
            </w:r>
          </w:p>
        </w:tc>
        <w:tc>
          <w:tcPr>
            <w:tcW w:w="567" w:type="dxa"/>
            <w:vAlign w:val="center"/>
          </w:tcPr>
          <w:p w14:paraId="13491CFA"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1080</w:t>
            </w:r>
          </w:p>
        </w:tc>
        <w:tc>
          <w:tcPr>
            <w:tcW w:w="709" w:type="dxa"/>
            <w:vAlign w:val="center"/>
          </w:tcPr>
          <w:p w14:paraId="76E96DE5" w14:textId="77777777" w:rsidR="00404EA9" w:rsidRPr="00B308E3" w:rsidRDefault="00404EA9" w:rsidP="00404EA9">
            <w:pPr>
              <w:pBdr>
                <w:top w:val="nil"/>
                <w:left w:val="nil"/>
                <w:bottom w:val="nil"/>
                <w:right w:val="nil"/>
                <w:between w:val="nil"/>
              </w:pBdr>
              <w:tabs>
                <w:tab w:val="clear" w:pos="567"/>
              </w:tabs>
              <w:spacing w:after="120" w:line="276" w:lineRule="auto"/>
              <w:ind w:right="-57" w:hanging="2"/>
              <w:jc w:val="center"/>
              <w:rPr>
                <w:b/>
                <w:color w:val="000000" w:themeColor="text1"/>
                <w:sz w:val="22"/>
                <w:szCs w:val="22"/>
              </w:rPr>
            </w:pPr>
            <w:r w:rsidRPr="00B308E3">
              <w:rPr>
                <w:b/>
                <w:color w:val="000000" w:themeColor="text1"/>
                <w:sz w:val="22"/>
                <w:szCs w:val="22"/>
              </w:rPr>
              <w:t>2460</w:t>
            </w:r>
          </w:p>
        </w:tc>
        <w:tc>
          <w:tcPr>
            <w:tcW w:w="1451" w:type="dxa"/>
            <w:vAlign w:val="center"/>
          </w:tcPr>
          <w:p w14:paraId="7429EA8A"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0717B62F"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55056030"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r>
      <w:tr w:rsidR="00404EA9" w:rsidRPr="00B308E3" w14:paraId="74CEE570" w14:textId="77777777" w:rsidTr="00404EA9">
        <w:trPr>
          <w:gridAfter w:val="1"/>
          <w:wAfter w:w="25" w:type="dxa"/>
          <w:jc w:val="center"/>
        </w:trPr>
        <w:tc>
          <w:tcPr>
            <w:tcW w:w="561" w:type="dxa"/>
            <w:shd w:val="clear" w:color="auto" w:fill="auto"/>
            <w:vAlign w:val="center"/>
          </w:tcPr>
          <w:p w14:paraId="49CFB6FC"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40ABCDE5"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073693</w:t>
            </w:r>
          </w:p>
        </w:tc>
        <w:tc>
          <w:tcPr>
            <w:tcW w:w="2409" w:type="dxa"/>
            <w:shd w:val="clear" w:color="auto" w:fill="auto"/>
            <w:vAlign w:val="center"/>
          </w:tcPr>
          <w:p w14:paraId="1A0696B2"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NLTK kiến trúc công cộng</w:t>
            </w:r>
          </w:p>
        </w:tc>
        <w:tc>
          <w:tcPr>
            <w:tcW w:w="1843" w:type="dxa"/>
          </w:tcPr>
          <w:p w14:paraId="03AA624B" w14:textId="53A7C400"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Principle of Civil Architecture Design</w:t>
            </w:r>
          </w:p>
        </w:tc>
        <w:tc>
          <w:tcPr>
            <w:tcW w:w="567" w:type="dxa"/>
            <w:shd w:val="clear" w:color="auto" w:fill="auto"/>
            <w:vAlign w:val="center"/>
          </w:tcPr>
          <w:p w14:paraId="09CFEF9A" w14:textId="224672A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9279E9F"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4FFCEBAA"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34E9B18D"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044D2B12"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1F79F189"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470532D7" w14:textId="43764ACD"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38C7E733" w14:textId="77777777" w:rsidTr="00404EA9">
        <w:trPr>
          <w:gridAfter w:val="1"/>
          <w:wAfter w:w="25" w:type="dxa"/>
          <w:jc w:val="center"/>
        </w:trPr>
        <w:tc>
          <w:tcPr>
            <w:tcW w:w="561" w:type="dxa"/>
            <w:shd w:val="clear" w:color="auto" w:fill="auto"/>
            <w:vAlign w:val="center"/>
          </w:tcPr>
          <w:p w14:paraId="4044FFF6"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321C470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073695</w:t>
            </w:r>
          </w:p>
        </w:tc>
        <w:tc>
          <w:tcPr>
            <w:tcW w:w="2409" w:type="dxa"/>
            <w:shd w:val="clear" w:color="auto" w:fill="auto"/>
            <w:vAlign w:val="center"/>
          </w:tcPr>
          <w:p w14:paraId="01DD960A"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NLTK kiến trúc nhà ở</w:t>
            </w:r>
          </w:p>
        </w:tc>
        <w:tc>
          <w:tcPr>
            <w:tcW w:w="1843" w:type="dxa"/>
          </w:tcPr>
          <w:p w14:paraId="49CC8AAE" w14:textId="1DACC65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Principle of Civil Architecture Design</w:t>
            </w:r>
          </w:p>
        </w:tc>
        <w:tc>
          <w:tcPr>
            <w:tcW w:w="567" w:type="dxa"/>
            <w:shd w:val="clear" w:color="auto" w:fill="auto"/>
            <w:vAlign w:val="center"/>
          </w:tcPr>
          <w:p w14:paraId="2CD19D7B" w14:textId="3A898BF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009332B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2A0DFF82"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760FF45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5D1CC7D0"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342A6CE0"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126AC0B6" w14:textId="2C2084DF"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4D72EB6A" w14:textId="77777777" w:rsidTr="00404EA9">
        <w:trPr>
          <w:gridAfter w:val="1"/>
          <w:wAfter w:w="25" w:type="dxa"/>
          <w:jc w:val="center"/>
        </w:trPr>
        <w:tc>
          <w:tcPr>
            <w:tcW w:w="561" w:type="dxa"/>
            <w:shd w:val="clear" w:color="auto" w:fill="auto"/>
            <w:vAlign w:val="center"/>
          </w:tcPr>
          <w:p w14:paraId="67FD52A9"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7C591401"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072803</w:t>
            </w:r>
          </w:p>
        </w:tc>
        <w:tc>
          <w:tcPr>
            <w:tcW w:w="2409" w:type="dxa"/>
            <w:shd w:val="clear" w:color="auto" w:fill="auto"/>
            <w:vAlign w:val="center"/>
          </w:tcPr>
          <w:p w14:paraId="006158D0"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NLTK kiến trúc công nghiệp</w:t>
            </w:r>
          </w:p>
        </w:tc>
        <w:tc>
          <w:tcPr>
            <w:tcW w:w="1843" w:type="dxa"/>
          </w:tcPr>
          <w:p w14:paraId="29C9CCAA" w14:textId="4A5189A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Principle of Industrial Architecture Design</w:t>
            </w:r>
          </w:p>
        </w:tc>
        <w:tc>
          <w:tcPr>
            <w:tcW w:w="567" w:type="dxa"/>
            <w:shd w:val="clear" w:color="auto" w:fill="auto"/>
            <w:vAlign w:val="center"/>
          </w:tcPr>
          <w:p w14:paraId="3198CD26" w14:textId="46F1154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E02FD60"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63BF3A8B"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3A35CB3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3CC1422A"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5D14088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6BD6DD68" w14:textId="76963626"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891FADA" w14:textId="77777777" w:rsidTr="00404EA9">
        <w:trPr>
          <w:gridAfter w:val="1"/>
          <w:wAfter w:w="25" w:type="dxa"/>
          <w:jc w:val="center"/>
        </w:trPr>
        <w:tc>
          <w:tcPr>
            <w:tcW w:w="561" w:type="dxa"/>
            <w:shd w:val="clear" w:color="auto" w:fill="auto"/>
            <w:vAlign w:val="center"/>
          </w:tcPr>
          <w:p w14:paraId="4CBE120E"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32C7870B"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072804</w:t>
            </w:r>
          </w:p>
        </w:tc>
        <w:tc>
          <w:tcPr>
            <w:tcW w:w="2409" w:type="dxa"/>
            <w:shd w:val="clear" w:color="auto" w:fill="auto"/>
            <w:vAlign w:val="center"/>
          </w:tcPr>
          <w:p w14:paraId="2B947050"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Nguyên lý quy hoạch</w:t>
            </w:r>
          </w:p>
        </w:tc>
        <w:tc>
          <w:tcPr>
            <w:tcW w:w="1843" w:type="dxa"/>
          </w:tcPr>
          <w:p w14:paraId="2219AFB0" w14:textId="6EB57152"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Principle of Planning</w:t>
            </w:r>
          </w:p>
        </w:tc>
        <w:tc>
          <w:tcPr>
            <w:tcW w:w="567" w:type="dxa"/>
            <w:shd w:val="clear" w:color="auto" w:fill="auto"/>
            <w:vAlign w:val="center"/>
          </w:tcPr>
          <w:p w14:paraId="78A57331" w14:textId="3DBD4C02"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7E411F99"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23663A14"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23CED0B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502A6A01"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06317A90"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61DD034F" w14:textId="7BA85985"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AE600F6" w14:textId="77777777" w:rsidTr="00404EA9">
        <w:trPr>
          <w:gridAfter w:val="1"/>
          <w:wAfter w:w="25" w:type="dxa"/>
          <w:jc w:val="center"/>
        </w:trPr>
        <w:tc>
          <w:tcPr>
            <w:tcW w:w="561" w:type="dxa"/>
            <w:shd w:val="clear" w:color="auto" w:fill="auto"/>
            <w:vAlign w:val="center"/>
          </w:tcPr>
          <w:p w14:paraId="135171F0"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368CB7AA"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072806</w:t>
            </w:r>
          </w:p>
        </w:tc>
        <w:tc>
          <w:tcPr>
            <w:tcW w:w="2409" w:type="dxa"/>
            <w:shd w:val="clear" w:color="auto" w:fill="auto"/>
            <w:vAlign w:val="center"/>
          </w:tcPr>
          <w:p w14:paraId="4F6EC66E"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Kiến trúc cảnh quan</w:t>
            </w:r>
          </w:p>
        </w:tc>
        <w:tc>
          <w:tcPr>
            <w:tcW w:w="1843" w:type="dxa"/>
          </w:tcPr>
          <w:p w14:paraId="12922147" w14:textId="08A609F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Landscape  Architecture</w:t>
            </w:r>
          </w:p>
        </w:tc>
        <w:tc>
          <w:tcPr>
            <w:tcW w:w="567" w:type="dxa"/>
            <w:shd w:val="clear" w:color="auto" w:fill="auto"/>
            <w:vAlign w:val="center"/>
          </w:tcPr>
          <w:p w14:paraId="67BF4359" w14:textId="4E75A6F0"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F87A1EC"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015BA67E"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340ED56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381D17D9"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F28BFDA"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 xml:space="preserve">TG </w:t>
            </w:r>
          </w:p>
        </w:tc>
        <w:tc>
          <w:tcPr>
            <w:tcW w:w="710" w:type="dxa"/>
            <w:vAlign w:val="center"/>
          </w:tcPr>
          <w:p w14:paraId="60BD73D7" w14:textId="047F3E21"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4618B273" w14:textId="77777777" w:rsidTr="00404EA9">
        <w:trPr>
          <w:gridAfter w:val="1"/>
          <w:wAfter w:w="25" w:type="dxa"/>
          <w:jc w:val="center"/>
        </w:trPr>
        <w:tc>
          <w:tcPr>
            <w:tcW w:w="561" w:type="dxa"/>
            <w:shd w:val="clear" w:color="auto" w:fill="auto"/>
            <w:vAlign w:val="center"/>
          </w:tcPr>
          <w:p w14:paraId="64BFDFBE"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2FF757F6"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077169</w:t>
            </w:r>
          </w:p>
        </w:tc>
        <w:tc>
          <w:tcPr>
            <w:tcW w:w="2409" w:type="dxa"/>
            <w:shd w:val="clear" w:color="auto" w:fill="auto"/>
            <w:vAlign w:val="center"/>
          </w:tcPr>
          <w:p w14:paraId="3EF64D56" w14:textId="2C8E0C65"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Thiết kế nhanh</w:t>
            </w:r>
          </w:p>
        </w:tc>
        <w:tc>
          <w:tcPr>
            <w:tcW w:w="1843" w:type="dxa"/>
          </w:tcPr>
          <w:p w14:paraId="00F07D18" w14:textId="0FDAA9CB"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Conceptual Design Sketch</w:t>
            </w:r>
          </w:p>
        </w:tc>
        <w:tc>
          <w:tcPr>
            <w:tcW w:w="567" w:type="dxa"/>
            <w:shd w:val="clear" w:color="auto" w:fill="auto"/>
            <w:vAlign w:val="center"/>
          </w:tcPr>
          <w:p w14:paraId="0A01B556" w14:textId="0B135D5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1</w:t>
            </w:r>
          </w:p>
        </w:tc>
        <w:tc>
          <w:tcPr>
            <w:tcW w:w="567" w:type="dxa"/>
            <w:shd w:val="clear" w:color="auto" w:fill="auto"/>
            <w:vAlign w:val="center"/>
          </w:tcPr>
          <w:p w14:paraId="7E96569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884E174"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709" w:type="dxa"/>
            <w:vAlign w:val="center"/>
          </w:tcPr>
          <w:p w14:paraId="4CCA100F"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shd w:val="clear" w:color="auto" w:fill="auto"/>
            <w:vAlign w:val="center"/>
          </w:tcPr>
          <w:p w14:paraId="1436BF46" w14:textId="7EC0262D" w:rsidR="00404EA9" w:rsidRPr="00B308E3" w:rsidRDefault="00404EA9" w:rsidP="00404EA9">
            <w:pPr>
              <w:spacing w:after="120" w:line="240" w:lineRule="auto"/>
              <w:ind w:hanging="2"/>
              <w:contextualSpacing/>
              <w:jc w:val="center"/>
              <w:rPr>
                <w:color w:val="000000" w:themeColor="text1"/>
                <w:sz w:val="22"/>
                <w:szCs w:val="22"/>
                <w:lang w:eastAsia="x-none"/>
              </w:rPr>
            </w:pPr>
            <w:r w:rsidRPr="00B308E3">
              <w:rPr>
                <w:color w:val="000000" w:themeColor="text1"/>
                <w:sz w:val="22"/>
                <w:szCs w:val="22"/>
                <w:lang w:val="x-none" w:eastAsia="x-none"/>
              </w:rPr>
              <w:t>073693(a)</w:t>
            </w:r>
          </w:p>
        </w:tc>
        <w:tc>
          <w:tcPr>
            <w:tcW w:w="958" w:type="dxa"/>
            <w:vAlign w:val="center"/>
          </w:tcPr>
          <w:p w14:paraId="1354AF08"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4CAAF757" w14:textId="207F2060"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A655A08" w14:textId="77777777" w:rsidTr="00404EA9">
        <w:trPr>
          <w:gridAfter w:val="1"/>
          <w:wAfter w:w="25" w:type="dxa"/>
          <w:jc w:val="center"/>
        </w:trPr>
        <w:tc>
          <w:tcPr>
            <w:tcW w:w="561" w:type="dxa"/>
            <w:shd w:val="clear" w:color="auto" w:fill="auto"/>
            <w:vAlign w:val="center"/>
          </w:tcPr>
          <w:p w14:paraId="3C82C889"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0053F2AF"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075999</w:t>
            </w:r>
          </w:p>
        </w:tc>
        <w:tc>
          <w:tcPr>
            <w:tcW w:w="2409" w:type="dxa"/>
            <w:shd w:val="clear" w:color="auto" w:fill="auto"/>
            <w:vAlign w:val="center"/>
          </w:tcPr>
          <w:p w14:paraId="2F91DEEB"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 xml:space="preserve">Đồ án kiến trúc 1 (CC 1-KTN) </w:t>
            </w:r>
          </w:p>
        </w:tc>
        <w:tc>
          <w:tcPr>
            <w:tcW w:w="1843" w:type="dxa"/>
          </w:tcPr>
          <w:p w14:paraId="6754B17B" w14:textId="0456F181"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1</w:t>
            </w:r>
          </w:p>
        </w:tc>
        <w:tc>
          <w:tcPr>
            <w:tcW w:w="567" w:type="dxa"/>
            <w:shd w:val="clear" w:color="auto" w:fill="auto"/>
            <w:vAlign w:val="center"/>
          </w:tcPr>
          <w:p w14:paraId="0A21B1D2" w14:textId="24FBB4D2"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9AF7BFD"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C346350"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30D2DC10"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4513026"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59B0EF9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1BF6B35" w14:textId="4809D90B"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417CBCE4" w14:textId="77777777" w:rsidTr="00404EA9">
        <w:trPr>
          <w:gridAfter w:val="1"/>
          <w:wAfter w:w="25" w:type="dxa"/>
          <w:jc w:val="center"/>
        </w:trPr>
        <w:tc>
          <w:tcPr>
            <w:tcW w:w="561" w:type="dxa"/>
            <w:shd w:val="clear" w:color="auto" w:fill="auto"/>
            <w:vAlign w:val="center"/>
          </w:tcPr>
          <w:p w14:paraId="6D3B9D2D"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2309B100"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076000</w:t>
            </w:r>
          </w:p>
        </w:tc>
        <w:tc>
          <w:tcPr>
            <w:tcW w:w="2409" w:type="dxa"/>
            <w:shd w:val="clear" w:color="auto" w:fill="auto"/>
            <w:vAlign w:val="center"/>
          </w:tcPr>
          <w:p w14:paraId="45D804F9"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2 (DD 1-BT)</w:t>
            </w:r>
          </w:p>
        </w:tc>
        <w:tc>
          <w:tcPr>
            <w:tcW w:w="1843" w:type="dxa"/>
          </w:tcPr>
          <w:p w14:paraId="561880AC" w14:textId="72A24708"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2</w:t>
            </w:r>
          </w:p>
        </w:tc>
        <w:tc>
          <w:tcPr>
            <w:tcW w:w="567" w:type="dxa"/>
            <w:shd w:val="clear" w:color="auto" w:fill="auto"/>
            <w:vAlign w:val="center"/>
          </w:tcPr>
          <w:p w14:paraId="0B43923C" w14:textId="3729B52E"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A4DD01A"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56355A26"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57D04270"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6B91AC56"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073695(a)</w:t>
            </w:r>
          </w:p>
        </w:tc>
        <w:tc>
          <w:tcPr>
            <w:tcW w:w="958" w:type="dxa"/>
            <w:vAlign w:val="center"/>
          </w:tcPr>
          <w:p w14:paraId="4E8D3D6D"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76478F5" w14:textId="3CD8507D"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C298278" w14:textId="77777777" w:rsidTr="00404EA9">
        <w:trPr>
          <w:gridAfter w:val="1"/>
          <w:wAfter w:w="25" w:type="dxa"/>
          <w:jc w:val="center"/>
        </w:trPr>
        <w:tc>
          <w:tcPr>
            <w:tcW w:w="561" w:type="dxa"/>
            <w:shd w:val="clear" w:color="auto" w:fill="auto"/>
            <w:vAlign w:val="center"/>
          </w:tcPr>
          <w:p w14:paraId="696756A9"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3C747773"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076001</w:t>
            </w:r>
          </w:p>
        </w:tc>
        <w:tc>
          <w:tcPr>
            <w:tcW w:w="2409" w:type="dxa"/>
            <w:shd w:val="clear" w:color="auto" w:fill="auto"/>
            <w:vAlign w:val="center"/>
          </w:tcPr>
          <w:p w14:paraId="5B173963"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3 (CC 2-GD)</w:t>
            </w:r>
          </w:p>
        </w:tc>
        <w:tc>
          <w:tcPr>
            <w:tcW w:w="1843" w:type="dxa"/>
          </w:tcPr>
          <w:p w14:paraId="668EFFF0" w14:textId="2DAC8BB9"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3</w:t>
            </w:r>
          </w:p>
        </w:tc>
        <w:tc>
          <w:tcPr>
            <w:tcW w:w="567" w:type="dxa"/>
            <w:shd w:val="clear" w:color="auto" w:fill="auto"/>
            <w:vAlign w:val="center"/>
          </w:tcPr>
          <w:p w14:paraId="2501772A" w14:textId="050D33F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44544D3"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306E1FD4"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0BC7E54E"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0EB49A49"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418F97C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55544E54" w14:textId="5194AEEA"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B3961F2" w14:textId="77777777" w:rsidTr="00404EA9">
        <w:trPr>
          <w:gridAfter w:val="1"/>
          <w:wAfter w:w="25" w:type="dxa"/>
          <w:jc w:val="center"/>
        </w:trPr>
        <w:tc>
          <w:tcPr>
            <w:tcW w:w="561" w:type="dxa"/>
            <w:shd w:val="clear" w:color="auto" w:fill="auto"/>
            <w:vAlign w:val="center"/>
          </w:tcPr>
          <w:p w14:paraId="2F7EE673"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325B8DB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076002</w:t>
            </w:r>
          </w:p>
        </w:tc>
        <w:tc>
          <w:tcPr>
            <w:tcW w:w="2409" w:type="dxa"/>
            <w:shd w:val="clear" w:color="auto" w:fill="auto"/>
            <w:vAlign w:val="center"/>
          </w:tcPr>
          <w:p w14:paraId="7D595BD4"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 xml:space="preserve">Đồ án kiến trúc 4 (CC 3-VH) </w:t>
            </w:r>
          </w:p>
        </w:tc>
        <w:tc>
          <w:tcPr>
            <w:tcW w:w="1843" w:type="dxa"/>
          </w:tcPr>
          <w:p w14:paraId="1932CA59" w14:textId="277DE89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4</w:t>
            </w:r>
          </w:p>
        </w:tc>
        <w:tc>
          <w:tcPr>
            <w:tcW w:w="567" w:type="dxa"/>
            <w:shd w:val="clear" w:color="auto" w:fill="auto"/>
            <w:vAlign w:val="center"/>
          </w:tcPr>
          <w:p w14:paraId="6824E1DA" w14:textId="16FD946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69F9628D"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1F46ACD1"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75608F7C"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146D85C8"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48B1F557"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8BC82DD" w14:textId="5007293D"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457DE7B4" w14:textId="77777777" w:rsidTr="00404EA9">
        <w:trPr>
          <w:gridAfter w:val="1"/>
          <w:wAfter w:w="25" w:type="dxa"/>
          <w:jc w:val="center"/>
        </w:trPr>
        <w:tc>
          <w:tcPr>
            <w:tcW w:w="561" w:type="dxa"/>
            <w:shd w:val="clear" w:color="auto" w:fill="auto"/>
            <w:vAlign w:val="center"/>
          </w:tcPr>
          <w:p w14:paraId="336F2841"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4A6806F3"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076003</w:t>
            </w:r>
          </w:p>
        </w:tc>
        <w:tc>
          <w:tcPr>
            <w:tcW w:w="2409" w:type="dxa"/>
            <w:shd w:val="clear" w:color="auto" w:fill="auto"/>
            <w:vAlign w:val="center"/>
          </w:tcPr>
          <w:p w14:paraId="13DF811B"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 xml:space="preserve">Đồ án kiến trúc 5 (CC 4-TM) </w:t>
            </w:r>
          </w:p>
        </w:tc>
        <w:tc>
          <w:tcPr>
            <w:tcW w:w="1843" w:type="dxa"/>
          </w:tcPr>
          <w:p w14:paraId="52524F55" w14:textId="5D4FAEDC"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5</w:t>
            </w:r>
          </w:p>
        </w:tc>
        <w:tc>
          <w:tcPr>
            <w:tcW w:w="567" w:type="dxa"/>
            <w:shd w:val="clear" w:color="auto" w:fill="auto"/>
            <w:vAlign w:val="center"/>
          </w:tcPr>
          <w:p w14:paraId="0068A0B6" w14:textId="4C89822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8EA0690"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550A8EBD"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1112DB6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1B76CF3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37F9171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E5DE32C" w14:textId="3DC5E805"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E20BDC6" w14:textId="77777777" w:rsidTr="00404EA9">
        <w:trPr>
          <w:gridAfter w:val="1"/>
          <w:wAfter w:w="25" w:type="dxa"/>
          <w:jc w:val="center"/>
        </w:trPr>
        <w:tc>
          <w:tcPr>
            <w:tcW w:w="561" w:type="dxa"/>
            <w:shd w:val="clear" w:color="auto" w:fill="auto"/>
            <w:vAlign w:val="center"/>
          </w:tcPr>
          <w:p w14:paraId="0A2ECA72"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40193A0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076004</w:t>
            </w:r>
          </w:p>
        </w:tc>
        <w:tc>
          <w:tcPr>
            <w:tcW w:w="2409" w:type="dxa"/>
            <w:shd w:val="clear" w:color="auto" w:fill="auto"/>
            <w:vAlign w:val="center"/>
          </w:tcPr>
          <w:p w14:paraId="22D3E461"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6 (DD2-CC)</w:t>
            </w:r>
          </w:p>
        </w:tc>
        <w:tc>
          <w:tcPr>
            <w:tcW w:w="1843" w:type="dxa"/>
          </w:tcPr>
          <w:p w14:paraId="17886B12" w14:textId="5EB0843C"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6</w:t>
            </w:r>
          </w:p>
        </w:tc>
        <w:tc>
          <w:tcPr>
            <w:tcW w:w="567" w:type="dxa"/>
            <w:shd w:val="clear" w:color="auto" w:fill="auto"/>
            <w:vAlign w:val="center"/>
          </w:tcPr>
          <w:p w14:paraId="35ED1BCE" w14:textId="3ABA48D2"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64507B03"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7E8BFF5F"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5BD0E52F"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77F517B5"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073695(a)</w:t>
            </w:r>
          </w:p>
        </w:tc>
        <w:tc>
          <w:tcPr>
            <w:tcW w:w="958" w:type="dxa"/>
            <w:vAlign w:val="center"/>
          </w:tcPr>
          <w:p w14:paraId="109B809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D7B287F" w14:textId="6C62E001"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2AB4717" w14:textId="77777777" w:rsidTr="00404EA9">
        <w:trPr>
          <w:gridAfter w:val="1"/>
          <w:wAfter w:w="25" w:type="dxa"/>
          <w:jc w:val="center"/>
        </w:trPr>
        <w:tc>
          <w:tcPr>
            <w:tcW w:w="561" w:type="dxa"/>
            <w:shd w:val="clear" w:color="auto" w:fill="auto"/>
            <w:vAlign w:val="center"/>
          </w:tcPr>
          <w:p w14:paraId="491D5D60"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0693FCE0"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076005</w:t>
            </w:r>
          </w:p>
        </w:tc>
        <w:tc>
          <w:tcPr>
            <w:tcW w:w="2409" w:type="dxa"/>
            <w:shd w:val="clear" w:color="auto" w:fill="auto"/>
            <w:vAlign w:val="center"/>
          </w:tcPr>
          <w:p w14:paraId="7658DE69"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7 (CN)</w:t>
            </w:r>
          </w:p>
        </w:tc>
        <w:tc>
          <w:tcPr>
            <w:tcW w:w="1843" w:type="dxa"/>
          </w:tcPr>
          <w:p w14:paraId="407CA9C3" w14:textId="77B8CD18"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7</w:t>
            </w:r>
          </w:p>
        </w:tc>
        <w:tc>
          <w:tcPr>
            <w:tcW w:w="567" w:type="dxa"/>
            <w:shd w:val="clear" w:color="auto" w:fill="auto"/>
            <w:vAlign w:val="center"/>
          </w:tcPr>
          <w:p w14:paraId="4A595575" w14:textId="67804FA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60305852"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39B9346E"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111D365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8BB0518"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072803(a)</w:t>
            </w:r>
          </w:p>
        </w:tc>
        <w:tc>
          <w:tcPr>
            <w:tcW w:w="958" w:type="dxa"/>
            <w:vAlign w:val="center"/>
          </w:tcPr>
          <w:p w14:paraId="29BF40DD"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884AEBB" w14:textId="28387E8D"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18225F39" w14:textId="77777777" w:rsidTr="00404EA9">
        <w:trPr>
          <w:gridAfter w:val="1"/>
          <w:wAfter w:w="25" w:type="dxa"/>
          <w:jc w:val="center"/>
        </w:trPr>
        <w:tc>
          <w:tcPr>
            <w:tcW w:w="561" w:type="dxa"/>
            <w:shd w:val="clear" w:color="auto" w:fill="auto"/>
            <w:vAlign w:val="center"/>
          </w:tcPr>
          <w:p w14:paraId="7FD2FE17"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5C6AB629"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076006</w:t>
            </w:r>
          </w:p>
        </w:tc>
        <w:tc>
          <w:tcPr>
            <w:tcW w:w="2409" w:type="dxa"/>
            <w:shd w:val="clear" w:color="auto" w:fill="auto"/>
            <w:vAlign w:val="center"/>
          </w:tcPr>
          <w:p w14:paraId="04DB32C4"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8 (NT)</w:t>
            </w:r>
          </w:p>
        </w:tc>
        <w:tc>
          <w:tcPr>
            <w:tcW w:w="1843" w:type="dxa"/>
          </w:tcPr>
          <w:p w14:paraId="783A3178" w14:textId="48FC16E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8</w:t>
            </w:r>
          </w:p>
        </w:tc>
        <w:tc>
          <w:tcPr>
            <w:tcW w:w="567" w:type="dxa"/>
            <w:shd w:val="clear" w:color="auto" w:fill="auto"/>
            <w:vAlign w:val="center"/>
          </w:tcPr>
          <w:p w14:paraId="683743F2" w14:textId="09896D7E"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2B36845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57FC6E2"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71FDBEAA"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E88758C"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073695(a)</w:t>
            </w:r>
          </w:p>
        </w:tc>
        <w:tc>
          <w:tcPr>
            <w:tcW w:w="958" w:type="dxa"/>
            <w:vAlign w:val="center"/>
          </w:tcPr>
          <w:p w14:paraId="4412440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1E6D1960" w14:textId="1A5BA830"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90AEC25" w14:textId="77777777" w:rsidTr="00404EA9">
        <w:trPr>
          <w:gridAfter w:val="1"/>
          <w:wAfter w:w="25" w:type="dxa"/>
          <w:jc w:val="center"/>
        </w:trPr>
        <w:tc>
          <w:tcPr>
            <w:tcW w:w="561" w:type="dxa"/>
            <w:shd w:val="clear" w:color="auto" w:fill="auto"/>
            <w:vAlign w:val="center"/>
          </w:tcPr>
          <w:p w14:paraId="79ABD03D"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4F60BFC0"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076007</w:t>
            </w:r>
          </w:p>
        </w:tc>
        <w:tc>
          <w:tcPr>
            <w:tcW w:w="2409" w:type="dxa"/>
            <w:shd w:val="clear" w:color="auto" w:fill="auto"/>
            <w:vAlign w:val="center"/>
          </w:tcPr>
          <w:p w14:paraId="4DA911E0"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9 (CC 5-YT)</w:t>
            </w:r>
          </w:p>
        </w:tc>
        <w:tc>
          <w:tcPr>
            <w:tcW w:w="1843" w:type="dxa"/>
          </w:tcPr>
          <w:p w14:paraId="773BE67F" w14:textId="6BE4FFB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9</w:t>
            </w:r>
          </w:p>
        </w:tc>
        <w:tc>
          <w:tcPr>
            <w:tcW w:w="567" w:type="dxa"/>
            <w:shd w:val="clear" w:color="auto" w:fill="auto"/>
            <w:vAlign w:val="center"/>
          </w:tcPr>
          <w:p w14:paraId="6A1F9225" w14:textId="6B88B95C"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58367220"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3BC529EA"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15E5CC4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2BD98FB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546B1880"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109D7E7F" w14:textId="494FFF6C"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61880C87" w14:textId="77777777" w:rsidTr="00404EA9">
        <w:trPr>
          <w:gridAfter w:val="1"/>
          <w:wAfter w:w="25" w:type="dxa"/>
          <w:jc w:val="center"/>
        </w:trPr>
        <w:tc>
          <w:tcPr>
            <w:tcW w:w="561" w:type="dxa"/>
            <w:shd w:val="clear" w:color="auto" w:fill="auto"/>
            <w:vAlign w:val="center"/>
          </w:tcPr>
          <w:p w14:paraId="33123164"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r w:rsidRPr="00B308E3">
              <w:rPr>
                <w:color w:val="000000" w:themeColor="text1"/>
                <w:sz w:val="22"/>
                <w:szCs w:val="22"/>
              </w:rPr>
              <w:t>t</w:t>
            </w:r>
          </w:p>
        </w:tc>
        <w:tc>
          <w:tcPr>
            <w:tcW w:w="994" w:type="dxa"/>
            <w:shd w:val="clear" w:color="auto" w:fill="auto"/>
            <w:vAlign w:val="center"/>
          </w:tcPr>
          <w:p w14:paraId="5BFD9D2C"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076008</w:t>
            </w:r>
          </w:p>
        </w:tc>
        <w:tc>
          <w:tcPr>
            <w:tcW w:w="2409" w:type="dxa"/>
            <w:shd w:val="clear" w:color="auto" w:fill="auto"/>
            <w:vAlign w:val="center"/>
          </w:tcPr>
          <w:p w14:paraId="2B8384A4"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10 (QH đơn vị ở)</w:t>
            </w:r>
          </w:p>
        </w:tc>
        <w:tc>
          <w:tcPr>
            <w:tcW w:w="1843" w:type="dxa"/>
          </w:tcPr>
          <w:p w14:paraId="23BD47A7" w14:textId="2C6523A0"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10</w:t>
            </w:r>
          </w:p>
        </w:tc>
        <w:tc>
          <w:tcPr>
            <w:tcW w:w="567" w:type="dxa"/>
            <w:shd w:val="clear" w:color="auto" w:fill="auto"/>
            <w:vAlign w:val="center"/>
          </w:tcPr>
          <w:p w14:paraId="6F845161" w14:textId="50067B84"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4232F338"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37A98449"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7D44AF4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single" w:sz="4" w:space="0" w:color="auto"/>
            </w:tcBorders>
            <w:shd w:val="clear" w:color="auto" w:fill="auto"/>
            <w:vAlign w:val="center"/>
          </w:tcPr>
          <w:p w14:paraId="4F05DB16"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072804(a)</w:t>
            </w:r>
          </w:p>
        </w:tc>
        <w:tc>
          <w:tcPr>
            <w:tcW w:w="958" w:type="dxa"/>
            <w:vAlign w:val="center"/>
          </w:tcPr>
          <w:p w14:paraId="2EB2CB29"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2C16BAE" w14:textId="1D069EBD"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0663E72" w14:textId="77777777" w:rsidTr="00404EA9">
        <w:trPr>
          <w:gridAfter w:val="1"/>
          <w:wAfter w:w="25" w:type="dxa"/>
          <w:jc w:val="center"/>
        </w:trPr>
        <w:tc>
          <w:tcPr>
            <w:tcW w:w="561" w:type="dxa"/>
            <w:shd w:val="clear" w:color="auto" w:fill="auto"/>
            <w:vAlign w:val="center"/>
          </w:tcPr>
          <w:p w14:paraId="3B55882F"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5B56578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076009</w:t>
            </w:r>
          </w:p>
        </w:tc>
        <w:tc>
          <w:tcPr>
            <w:tcW w:w="2409" w:type="dxa"/>
            <w:shd w:val="clear" w:color="auto" w:fill="auto"/>
            <w:vAlign w:val="center"/>
          </w:tcPr>
          <w:p w14:paraId="1A69AC51" w14:textId="6270F532"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11 (CC 6- TDTT)</w:t>
            </w:r>
          </w:p>
        </w:tc>
        <w:tc>
          <w:tcPr>
            <w:tcW w:w="1843" w:type="dxa"/>
          </w:tcPr>
          <w:p w14:paraId="5B056499" w14:textId="727FDFBD"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11</w:t>
            </w:r>
          </w:p>
        </w:tc>
        <w:tc>
          <w:tcPr>
            <w:tcW w:w="567" w:type="dxa"/>
            <w:shd w:val="clear" w:color="auto" w:fill="auto"/>
            <w:vAlign w:val="center"/>
          </w:tcPr>
          <w:p w14:paraId="63046F13" w14:textId="2F729D32"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auto"/>
            <w:vAlign w:val="center"/>
          </w:tcPr>
          <w:p w14:paraId="3C2608F7"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1A32B623"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60</w:t>
            </w:r>
          </w:p>
        </w:tc>
        <w:tc>
          <w:tcPr>
            <w:tcW w:w="709" w:type="dxa"/>
            <w:vAlign w:val="center"/>
          </w:tcPr>
          <w:p w14:paraId="26821E5B"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120</w:t>
            </w:r>
          </w:p>
        </w:tc>
        <w:tc>
          <w:tcPr>
            <w:tcW w:w="1451" w:type="dxa"/>
            <w:tcBorders>
              <w:top w:val="nil"/>
              <w:left w:val="single" w:sz="4" w:space="0" w:color="auto"/>
              <w:bottom w:val="single" w:sz="4" w:space="0" w:color="auto"/>
              <w:right w:val="nil"/>
            </w:tcBorders>
            <w:shd w:val="clear" w:color="auto" w:fill="auto"/>
            <w:vAlign w:val="center"/>
          </w:tcPr>
          <w:p w14:paraId="68D3410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073693(a)</w:t>
            </w:r>
          </w:p>
        </w:tc>
        <w:tc>
          <w:tcPr>
            <w:tcW w:w="958" w:type="dxa"/>
            <w:vAlign w:val="center"/>
          </w:tcPr>
          <w:p w14:paraId="0B729DAF"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4ED3D92" w14:textId="22047D99"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33E6FB76" w14:textId="77777777" w:rsidTr="00404EA9">
        <w:trPr>
          <w:gridAfter w:val="1"/>
          <w:wAfter w:w="25" w:type="dxa"/>
          <w:jc w:val="center"/>
        </w:trPr>
        <w:tc>
          <w:tcPr>
            <w:tcW w:w="561" w:type="dxa"/>
            <w:shd w:val="clear" w:color="auto" w:fill="auto"/>
            <w:vAlign w:val="center"/>
          </w:tcPr>
          <w:p w14:paraId="6D7653AF"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6F754A39"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076010</w:t>
            </w:r>
          </w:p>
        </w:tc>
        <w:tc>
          <w:tcPr>
            <w:tcW w:w="2409" w:type="dxa"/>
            <w:shd w:val="clear" w:color="auto" w:fill="auto"/>
            <w:vAlign w:val="center"/>
          </w:tcPr>
          <w:p w14:paraId="01AD5948" w14:textId="77777777" w:rsidR="00404EA9" w:rsidRPr="00B308E3" w:rsidRDefault="00404EA9" w:rsidP="00404EA9">
            <w:pPr>
              <w:spacing w:after="120" w:line="240" w:lineRule="auto"/>
              <w:ind w:hanging="2"/>
              <w:contextualSpacing/>
              <w:rPr>
                <w:color w:val="000000" w:themeColor="text1"/>
                <w:sz w:val="22"/>
                <w:szCs w:val="22"/>
              </w:rPr>
            </w:pPr>
          </w:p>
          <w:p w14:paraId="7246DA46" w14:textId="75739DED"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kiến trúc 12 (Đồ án TH)</w:t>
            </w:r>
          </w:p>
        </w:tc>
        <w:tc>
          <w:tcPr>
            <w:tcW w:w="1843" w:type="dxa"/>
          </w:tcPr>
          <w:p w14:paraId="579E4E69" w14:textId="0C9E20F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Design Studio: Project # 12</w:t>
            </w:r>
          </w:p>
        </w:tc>
        <w:tc>
          <w:tcPr>
            <w:tcW w:w="567" w:type="dxa"/>
            <w:shd w:val="clear" w:color="auto" w:fill="auto"/>
            <w:vAlign w:val="center"/>
          </w:tcPr>
          <w:p w14:paraId="23309556" w14:textId="78F12ED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auto"/>
            <w:vAlign w:val="center"/>
          </w:tcPr>
          <w:p w14:paraId="19DDCFFF"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D81359D"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90</w:t>
            </w:r>
          </w:p>
        </w:tc>
        <w:tc>
          <w:tcPr>
            <w:tcW w:w="709" w:type="dxa"/>
            <w:vAlign w:val="center"/>
          </w:tcPr>
          <w:p w14:paraId="10F2A8EC"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180</w:t>
            </w:r>
          </w:p>
        </w:tc>
        <w:tc>
          <w:tcPr>
            <w:tcW w:w="1451" w:type="dxa"/>
            <w:tcBorders>
              <w:top w:val="nil"/>
              <w:left w:val="single" w:sz="4" w:space="0" w:color="auto"/>
              <w:bottom w:val="single" w:sz="4" w:space="0" w:color="auto"/>
              <w:right w:val="nil"/>
            </w:tcBorders>
            <w:shd w:val="clear" w:color="auto" w:fill="auto"/>
            <w:vAlign w:val="center"/>
          </w:tcPr>
          <w:p w14:paraId="484713F7"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076009(a)</w:t>
            </w:r>
            <w:r w:rsidRPr="00B308E3">
              <w:rPr>
                <w:color w:val="000000" w:themeColor="text1"/>
                <w:sz w:val="22"/>
                <w:szCs w:val="22"/>
              </w:rPr>
              <w:br/>
              <w:t>076007(a)</w:t>
            </w:r>
            <w:r w:rsidRPr="00B308E3">
              <w:rPr>
                <w:color w:val="000000" w:themeColor="text1"/>
                <w:sz w:val="22"/>
                <w:szCs w:val="22"/>
              </w:rPr>
              <w:br/>
              <w:t>076005(a)</w:t>
            </w:r>
            <w:r w:rsidRPr="00B308E3">
              <w:rPr>
                <w:color w:val="000000" w:themeColor="text1"/>
                <w:sz w:val="22"/>
                <w:szCs w:val="22"/>
              </w:rPr>
              <w:br/>
              <w:t>076004(a)</w:t>
            </w:r>
          </w:p>
        </w:tc>
        <w:tc>
          <w:tcPr>
            <w:tcW w:w="958" w:type="dxa"/>
            <w:vAlign w:val="center"/>
          </w:tcPr>
          <w:p w14:paraId="69D5C757"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240A83F" w14:textId="21530E42"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4F4EA107" w14:textId="77777777" w:rsidTr="00404EA9">
        <w:trPr>
          <w:gridAfter w:val="1"/>
          <w:wAfter w:w="25" w:type="dxa"/>
          <w:jc w:val="center"/>
        </w:trPr>
        <w:tc>
          <w:tcPr>
            <w:tcW w:w="561" w:type="dxa"/>
            <w:shd w:val="clear" w:color="auto" w:fill="auto"/>
            <w:vAlign w:val="center"/>
          </w:tcPr>
          <w:p w14:paraId="3F49B9F4"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auto"/>
            <w:vAlign w:val="center"/>
          </w:tcPr>
          <w:p w14:paraId="0A6FA88D"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072791</w:t>
            </w:r>
          </w:p>
        </w:tc>
        <w:tc>
          <w:tcPr>
            <w:tcW w:w="2409" w:type="dxa"/>
            <w:shd w:val="clear" w:color="auto" w:fill="auto"/>
            <w:vAlign w:val="center"/>
          </w:tcPr>
          <w:p w14:paraId="78A1D3B4"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Đồ án kết cấu công trình</w:t>
            </w:r>
          </w:p>
        </w:tc>
        <w:tc>
          <w:tcPr>
            <w:tcW w:w="1843" w:type="dxa"/>
          </w:tcPr>
          <w:p w14:paraId="108B291A" w14:textId="6E714F0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Structural Construction project</w:t>
            </w:r>
          </w:p>
        </w:tc>
        <w:tc>
          <w:tcPr>
            <w:tcW w:w="567" w:type="dxa"/>
            <w:shd w:val="clear" w:color="auto" w:fill="auto"/>
            <w:vAlign w:val="center"/>
          </w:tcPr>
          <w:p w14:paraId="7343A037" w14:textId="6F32F26D"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1</w:t>
            </w:r>
          </w:p>
        </w:tc>
        <w:tc>
          <w:tcPr>
            <w:tcW w:w="567" w:type="dxa"/>
            <w:shd w:val="clear" w:color="auto" w:fill="auto"/>
            <w:vAlign w:val="center"/>
          </w:tcPr>
          <w:p w14:paraId="046659B1"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auto"/>
            <w:vAlign w:val="center"/>
          </w:tcPr>
          <w:p w14:paraId="658B8A94"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709" w:type="dxa"/>
            <w:vAlign w:val="center"/>
          </w:tcPr>
          <w:p w14:paraId="35504135"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tcBorders>
              <w:top w:val="nil"/>
              <w:left w:val="nil"/>
              <w:bottom w:val="nil"/>
              <w:right w:val="nil"/>
            </w:tcBorders>
            <w:shd w:val="clear" w:color="auto" w:fill="auto"/>
            <w:vAlign w:val="center"/>
          </w:tcPr>
          <w:p w14:paraId="62E2683E"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072790</w:t>
            </w:r>
          </w:p>
          <w:p w14:paraId="22C5F222"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(a)</w:t>
            </w:r>
          </w:p>
        </w:tc>
        <w:tc>
          <w:tcPr>
            <w:tcW w:w="958" w:type="dxa"/>
            <w:vAlign w:val="center"/>
          </w:tcPr>
          <w:p w14:paraId="1EE6D380"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34B6F88B" w14:textId="0A56ABE2"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58BA32BD" w14:textId="77777777" w:rsidTr="00404EA9">
        <w:trPr>
          <w:gridAfter w:val="1"/>
          <w:wAfter w:w="25" w:type="dxa"/>
          <w:jc w:val="center"/>
        </w:trPr>
        <w:tc>
          <w:tcPr>
            <w:tcW w:w="561" w:type="dxa"/>
            <w:shd w:val="clear" w:color="auto" w:fill="FFFFFF" w:themeFill="background1"/>
            <w:vAlign w:val="center"/>
          </w:tcPr>
          <w:p w14:paraId="7E315DD8"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FFFFFF" w:themeFill="background1"/>
            <w:vAlign w:val="center"/>
          </w:tcPr>
          <w:p w14:paraId="46EA29B2" w14:textId="60F8C029"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077870</w:t>
            </w:r>
          </w:p>
        </w:tc>
        <w:tc>
          <w:tcPr>
            <w:tcW w:w="2409" w:type="dxa"/>
            <w:shd w:val="clear" w:color="auto" w:fill="FFFFFF" w:themeFill="background1"/>
            <w:vAlign w:val="center"/>
          </w:tcPr>
          <w:p w14:paraId="204E5FD1"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Đề cương tốt nghiệp</w:t>
            </w:r>
          </w:p>
        </w:tc>
        <w:tc>
          <w:tcPr>
            <w:tcW w:w="1843" w:type="dxa"/>
            <w:shd w:val="clear" w:color="auto" w:fill="FFFFFF" w:themeFill="background1"/>
          </w:tcPr>
          <w:p w14:paraId="686FF741" w14:textId="79A3941C"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Graduation Project Outline</w:t>
            </w:r>
          </w:p>
        </w:tc>
        <w:tc>
          <w:tcPr>
            <w:tcW w:w="567" w:type="dxa"/>
            <w:shd w:val="clear" w:color="auto" w:fill="FFFFFF" w:themeFill="background1"/>
            <w:vAlign w:val="center"/>
          </w:tcPr>
          <w:p w14:paraId="79BE99B5" w14:textId="3D61B52B"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w:t>
            </w:r>
          </w:p>
        </w:tc>
        <w:tc>
          <w:tcPr>
            <w:tcW w:w="567" w:type="dxa"/>
            <w:shd w:val="clear" w:color="auto" w:fill="FFFFFF" w:themeFill="background1"/>
            <w:vAlign w:val="center"/>
          </w:tcPr>
          <w:p w14:paraId="201BAB38"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auto"/>
            <w:vAlign w:val="center"/>
          </w:tcPr>
          <w:p w14:paraId="60843D90"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709" w:type="dxa"/>
            <w:vAlign w:val="center"/>
          </w:tcPr>
          <w:p w14:paraId="4C3A9C52"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7F8BDBEA"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33808FF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FC4419F" w14:textId="13B6B140"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CAC219B" w14:textId="77777777" w:rsidTr="00404EA9">
        <w:trPr>
          <w:gridAfter w:val="1"/>
          <w:wAfter w:w="25" w:type="dxa"/>
          <w:jc w:val="center"/>
        </w:trPr>
        <w:tc>
          <w:tcPr>
            <w:tcW w:w="1555" w:type="dxa"/>
            <w:gridSpan w:val="2"/>
            <w:vAlign w:val="center"/>
          </w:tcPr>
          <w:p w14:paraId="7A39646F"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2409" w:type="dxa"/>
            <w:vAlign w:val="center"/>
          </w:tcPr>
          <w:p w14:paraId="06CEE61F"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Tự chọn:</w:t>
            </w:r>
          </w:p>
        </w:tc>
        <w:tc>
          <w:tcPr>
            <w:tcW w:w="1843" w:type="dxa"/>
          </w:tcPr>
          <w:p w14:paraId="41346477"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4A5EE709" w14:textId="2A6D6124"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w:t>
            </w:r>
          </w:p>
        </w:tc>
        <w:tc>
          <w:tcPr>
            <w:tcW w:w="567" w:type="dxa"/>
            <w:vAlign w:val="center"/>
          </w:tcPr>
          <w:p w14:paraId="35D231D1"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30</w:t>
            </w:r>
          </w:p>
        </w:tc>
        <w:tc>
          <w:tcPr>
            <w:tcW w:w="567" w:type="dxa"/>
            <w:vAlign w:val="center"/>
          </w:tcPr>
          <w:p w14:paraId="5BCDE7D4"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0</w:t>
            </w:r>
          </w:p>
        </w:tc>
        <w:tc>
          <w:tcPr>
            <w:tcW w:w="709" w:type="dxa"/>
            <w:vAlign w:val="center"/>
          </w:tcPr>
          <w:p w14:paraId="0543A61B"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60</w:t>
            </w:r>
          </w:p>
        </w:tc>
        <w:tc>
          <w:tcPr>
            <w:tcW w:w="1451" w:type="dxa"/>
            <w:vAlign w:val="center"/>
          </w:tcPr>
          <w:p w14:paraId="0F48177A"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5BB9699A"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0E8078F4"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r>
      <w:tr w:rsidR="00404EA9" w:rsidRPr="00B308E3" w14:paraId="1F45E590" w14:textId="77777777" w:rsidTr="00404EA9">
        <w:trPr>
          <w:gridAfter w:val="1"/>
          <w:wAfter w:w="25" w:type="dxa"/>
          <w:jc w:val="center"/>
        </w:trPr>
        <w:tc>
          <w:tcPr>
            <w:tcW w:w="561" w:type="dxa"/>
            <w:shd w:val="clear" w:color="auto" w:fill="FFFFFF"/>
            <w:vAlign w:val="center"/>
          </w:tcPr>
          <w:p w14:paraId="4291F07B"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FFFFFF"/>
            <w:vAlign w:val="center"/>
          </w:tcPr>
          <w:p w14:paraId="73C368DC"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076011</w:t>
            </w:r>
          </w:p>
        </w:tc>
        <w:tc>
          <w:tcPr>
            <w:tcW w:w="2409" w:type="dxa"/>
            <w:shd w:val="clear" w:color="auto" w:fill="FFFFFF"/>
            <w:vAlign w:val="center"/>
          </w:tcPr>
          <w:p w14:paraId="2A9AB962"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Chuyên đề kiến trúc 1 (KTBV)</w:t>
            </w:r>
          </w:p>
        </w:tc>
        <w:tc>
          <w:tcPr>
            <w:tcW w:w="1843" w:type="dxa"/>
            <w:shd w:val="clear" w:color="auto" w:fill="FFFFFF"/>
          </w:tcPr>
          <w:p w14:paraId="7EC3DF9B" w14:textId="4904466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topic #1  (KTBV)</w:t>
            </w:r>
          </w:p>
        </w:tc>
        <w:tc>
          <w:tcPr>
            <w:tcW w:w="567" w:type="dxa"/>
            <w:shd w:val="clear" w:color="auto" w:fill="FFFFFF"/>
            <w:vAlign w:val="center"/>
          </w:tcPr>
          <w:p w14:paraId="0CC6A904" w14:textId="11FF0086"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FFFFFF"/>
            <w:vAlign w:val="center"/>
          </w:tcPr>
          <w:p w14:paraId="3C4EABB6"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FFFFFF"/>
            <w:vAlign w:val="center"/>
          </w:tcPr>
          <w:p w14:paraId="311E33DE"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6EB8A1D0"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3C24A46B"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64C48073"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0F15219E" w14:textId="62BAAA9B"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0427AA96" w14:textId="77777777" w:rsidTr="00404EA9">
        <w:trPr>
          <w:gridAfter w:val="1"/>
          <w:wAfter w:w="25" w:type="dxa"/>
          <w:jc w:val="center"/>
        </w:trPr>
        <w:tc>
          <w:tcPr>
            <w:tcW w:w="561" w:type="dxa"/>
            <w:shd w:val="clear" w:color="auto" w:fill="FFFFFF"/>
            <w:vAlign w:val="center"/>
          </w:tcPr>
          <w:p w14:paraId="57847783"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FFFFFF"/>
            <w:vAlign w:val="center"/>
          </w:tcPr>
          <w:p w14:paraId="0FE9D142"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076012</w:t>
            </w:r>
          </w:p>
        </w:tc>
        <w:tc>
          <w:tcPr>
            <w:tcW w:w="2409" w:type="dxa"/>
            <w:shd w:val="clear" w:color="auto" w:fill="FFFFFF"/>
            <w:vAlign w:val="center"/>
          </w:tcPr>
          <w:p w14:paraId="180D7D56"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Chuyên đề kiến trúc 2 (CT)</w:t>
            </w:r>
          </w:p>
        </w:tc>
        <w:tc>
          <w:tcPr>
            <w:tcW w:w="1843" w:type="dxa"/>
            <w:shd w:val="clear" w:color="auto" w:fill="FFFFFF"/>
          </w:tcPr>
          <w:p w14:paraId="5A41B422" w14:textId="29B7C328"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Architecture topic #2  (KT)</w:t>
            </w:r>
          </w:p>
        </w:tc>
        <w:tc>
          <w:tcPr>
            <w:tcW w:w="567" w:type="dxa"/>
            <w:shd w:val="clear" w:color="auto" w:fill="FFFFFF"/>
            <w:vAlign w:val="center"/>
          </w:tcPr>
          <w:p w14:paraId="588E1419" w14:textId="3B662FBA"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w:t>
            </w:r>
          </w:p>
        </w:tc>
        <w:tc>
          <w:tcPr>
            <w:tcW w:w="567" w:type="dxa"/>
            <w:shd w:val="clear" w:color="auto" w:fill="FFFFFF"/>
            <w:vAlign w:val="center"/>
          </w:tcPr>
          <w:p w14:paraId="5DA5E456"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30</w:t>
            </w:r>
          </w:p>
        </w:tc>
        <w:tc>
          <w:tcPr>
            <w:tcW w:w="567" w:type="dxa"/>
            <w:shd w:val="clear" w:color="auto" w:fill="FFFFFF"/>
            <w:vAlign w:val="center"/>
          </w:tcPr>
          <w:p w14:paraId="4035AE9A"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709" w:type="dxa"/>
            <w:vAlign w:val="center"/>
          </w:tcPr>
          <w:p w14:paraId="66783158"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60</w:t>
            </w:r>
          </w:p>
        </w:tc>
        <w:tc>
          <w:tcPr>
            <w:tcW w:w="1451" w:type="dxa"/>
            <w:vAlign w:val="center"/>
          </w:tcPr>
          <w:p w14:paraId="2C09F049"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1453E8E7"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6EA1A025" w14:textId="2E2FEBA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363B04FD" w14:textId="77777777" w:rsidTr="00404EA9">
        <w:trPr>
          <w:gridAfter w:val="1"/>
          <w:wAfter w:w="25" w:type="dxa"/>
          <w:jc w:val="center"/>
        </w:trPr>
        <w:tc>
          <w:tcPr>
            <w:tcW w:w="561" w:type="dxa"/>
            <w:shd w:val="clear" w:color="auto" w:fill="FFFFFF"/>
            <w:vAlign w:val="center"/>
          </w:tcPr>
          <w:p w14:paraId="53C757AF" w14:textId="22AA040A" w:rsidR="00404EA9" w:rsidRPr="00C41936" w:rsidRDefault="00404EA9" w:rsidP="00404EA9">
            <w:pPr>
              <w:tabs>
                <w:tab w:val="clear" w:pos="567"/>
              </w:tabs>
              <w:suppressAutoHyphens w:val="0"/>
              <w:spacing w:after="120" w:line="240" w:lineRule="auto"/>
              <w:ind w:leftChars="0" w:left="0" w:firstLineChars="0" w:firstLine="0"/>
              <w:contextualSpacing/>
              <w:textDirection w:val="lrTb"/>
              <w:textAlignment w:val="auto"/>
              <w:outlineLvl w:val="9"/>
              <w:rPr>
                <w:b/>
                <w:color w:val="000000" w:themeColor="text1"/>
                <w:sz w:val="22"/>
                <w:szCs w:val="22"/>
              </w:rPr>
            </w:pPr>
            <w:r w:rsidRPr="00C41936">
              <w:rPr>
                <w:b/>
                <w:color w:val="000000" w:themeColor="text1"/>
                <w:sz w:val="22"/>
                <w:szCs w:val="22"/>
              </w:rPr>
              <w:t>V</w:t>
            </w:r>
          </w:p>
        </w:tc>
        <w:tc>
          <w:tcPr>
            <w:tcW w:w="3403" w:type="dxa"/>
            <w:gridSpan w:val="2"/>
            <w:shd w:val="clear" w:color="auto" w:fill="FFFFFF"/>
            <w:vAlign w:val="center"/>
          </w:tcPr>
          <w:p w14:paraId="20469109" w14:textId="0E5D8F25" w:rsidR="00404EA9" w:rsidRPr="00B308E3" w:rsidRDefault="00404EA9" w:rsidP="00404EA9">
            <w:pPr>
              <w:spacing w:after="120" w:line="240" w:lineRule="auto"/>
              <w:ind w:hanging="2"/>
              <w:contextualSpacing/>
              <w:rPr>
                <w:color w:val="000000" w:themeColor="text1"/>
                <w:sz w:val="22"/>
                <w:szCs w:val="22"/>
              </w:rPr>
            </w:pPr>
            <w:r w:rsidRPr="00C41936">
              <w:rPr>
                <w:b/>
                <w:color w:val="000000"/>
                <w:sz w:val="22"/>
                <w:szCs w:val="22"/>
              </w:rPr>
              <w:t>THỰC TẬP VÀ TRẢI NGHIỆM</w:t>
            </w:r>
          </w:p>
        </w:tc>
        <w:tc>
          <w:tcPr>
            <w:tcW w:w="1843" w:type="dxa"/>
            <w:shd w:val="clear" w:color="auto" w:fill="FFFFFF"/>
          </w:tcPr>
          <w:p w14:paraId="4E36D3E5" w14:textId="77777777" w:rsidR="00404EA9" w:rsidRPr="00B308E3" w:rsidRDefault="00404EA9" w:rsidP="00404EA9">
            <w:pPr>
              <w:spacing w:after="120" w:line="240" w:lineRule="auto"/>
              <w:ind w:hanging="2"/>
              <w:contextualSpacing/>
              <w:jc w:val="center"/>
              <w:rPr>
                <w:color w:val="000000" w:themeColor="text1"/>
                <w:sz w:val="22"/>
                <w:szCs w:val="22"/>
              </w:rPr>
            </w:pPr>
          </w:p>
        </w:tc>
        <w:tc>
          <w:tcPr>
            <w:tcW w:w="567" w:type="dxa"/>
            <w:shd w:val="clear" w:color="auto" w:fill="FFFFFF"/>
            <w:vAlign w:val="center"/>
          </w:tcPr>
          <w:p w14:paraId="286BD8ED" w14:textId="41D289AD" w:rsidR="00404EA9" w:rsidRPr="00B308E3" w:rsidRDefault="00404EA9" w:rsidP="00404EA9">
            <w:pPr>
              <w:spacing w:after="120" w:line="240" w:lineRule="auto"/>
              <w:ind w:hanging="2"/>
              <w:contextualSpacing/>
              <w:jc w:val="center"/>
              <w:rPr>
                <w:color w:val="000000" w:themeColor="text1"/>
                <w:sz w:val="22"/>
                <w:szCs w:val="22"/>
              </w:rPr>
            </w:pPr>
            <w:r>
              <w:rPr>
                <w:color w:val="000000" w:themeColor="text1"/>
                <w:sz w:val="22"/>
                <w:szCs w:val="22"/>
              </w:rPr>
              <w:t>8</w:t>
            </w:r>
          </w:p>
        </w:tc>
        <w:tc>
          <w:tcPr>
            <w:tcW w:w="567" w:type="dxa"/>
            <w:shd w:val="clear" w:color="auto" w:fill="FFFFFF"/>
            <w:vAlign w:val="center"/>
          </w:tcPr>
          <w:p w14:paraId="4C6DC2AE" w14:textId="3C15A6EA" w:rsidR="00404EA9" w:rsidRPr="00B308E3" w:rsidRDefault="00404EA9" w:rsidP="00404EA9">
            <w:pPr>
              <w:spacing w:after="120" w:line="240" w:lineRule="auto"/>
              <w:ind w:hanging="2"/>
              <w:contextualSpacing/>
              <w:jc w:val="center"/>
              <w:rPr>
                <w:color w:val="000000" w:themeColor="text1"/>
                <w:sz w:val="22"/>
                <w:szCs w:val="22"/>
              </w:rPr>
            </w:pPr>
            <w:r>
              <w:rPr>
                <w:color w:val="000000" w:themeColor="text1"/>
                <w:sz w:val="22"/>
                <w:szCs w:val="22"/>
              </w:rPr>
              <w:t>0</w:t>
            </w:r>
          </w:p>
        </w:tc>
        <w:tc>
          <w:tcPr>
            <w:tcW w:w="567" w:type="dxa"/>
            <w:shd w:val="clear" w:color="auto" w:fill="FFFFFF"/>
            <w:vAlign w:val="center"/>
          </w:tcPr>
          <w:p w14:paraId="29D26B19" w14:textId="7F581A38"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240</w:t>
            </w:r>
          </w:p>
        </w:tc>
        <w:tc>
          <w:tcPr>
            <w:tcW w:w="709" w:type="dxa"/>
            <w:vAlign w:val="center"/>
          </w:tcPr>
          <w:p w14:paraId="0863686A" w14:textId="71F2CF5A"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480</w:t>
            </w:r>
          </w:p>
        </w:tc>
        <w:tc>
          <w:tcPr>
            <w:tcW w:w="1451" w:type="dxa"/>
            <w:vAlign w:val="center"/>
          </w:tcPr>
          <w:p w14:paraId="68A9652D"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459B51CE"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vAlign w:val="center"/>
          </w:tcPr>
          <w:p w14:paraId="729E193C"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r>
      <w:tr w:rsidR="00404EA9" w:rsidRPr="00B308E3" w14:paraId="0464047F" w14:textId="77777777" w:rsidTr="00404EA9">
        <w:trPr>
          <w:gridAfter w:val="1"/>
          <w:wAfter w:w="25" w:type="dxa"/>
          <w:jc w:val="center"/>
        </w:trPr>
        <w:tc>
          <w:tcPr>
            <w:tcW w:w="561" w:type="dxa"/>
            <w:shd w:val="clear" w:color="auto" w:fill="FFFFFF"/>
            <w:vAlign w:val="center"/>
          </w:tcPr>
          <w:p w14:paraId="3900F0B9"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shd w:val="clear" w:color="auto" w:fill="FFFFFF"/>
            <w:vAlign w:val="center"/>
          </w:tcPr>
          <w:p w14:paraId="741FBA47" w14:textId="29304216"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077170</w:t>
            </w:r>
          </w:p>
        </w:tc>
        <w:tc>
          <w:tcPr>
            <w:tcW w:w="2409" w:type="dxa"/>
            <w:shd w:val="clear" w:color="auto" w:fill="FFFFFF"/>
            <w:vAlign w:val="center"/>
          </w:tcPr>
          <w:p w14:paraId="003A242B" w14:textId="3B641B30"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 xml:space="preserve">Thực tập tốt nghiệp </w:t>
            </w:r>
          </w:p>
        </w:tc>
        <w:tc>
          <w:tcPr>
            <w:tcW w:w="1843" w:type="dxa"/>
            <w:shd w:val="clear" w:color="auto" w:fill="FFFFFF"/>
          </w:tcPr>
          <w:p w14:paraId="518A282A" w14:textId="0A73C813"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Internship for graduation</w:t>
            </w:r>
          </w:p>
        </w:tc>
        <w:tc>
          <w:tcPr>
            <w:tcW w:w="567" w:type="dxa"/>
            <w:shd w:val="clear" w:color="auto" w:fill="FFFFFF"/>
            <w:vAlign w:val="center"/>
          </w:tcPr>
          <w:p w14:paraId="3C33A2FC" w14:textId="16CF26E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8</w:t>
            </w:r>
          </w:p>
        </w:tc>
        <w:tc>
          <w:tcPr>
            <w:tcW w:w="567" w:type="dxa"/>
            <w:shd w:val="clear" w:color="auto" w:fill="FFFFFF"/>
            <w:vAlign w:val="center"/>
          </w:tcPr>
          <w:p w14:paraId="2400699A" w14:textId="2413D631"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shd w:val="clear" w:color="auto" w:fill="FFFFFF"/>
            <w:vAlign w:val="center"/>
          </w:tcPr>
          <w:p w14:paraId="3EDFFA6F" w14:textId="280CD5B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240</w:t>
            </w:r>
          </w:p>
        </w:tc>
        <w:tc>
          <w:tcPr>
            <w:tcW w:w="709" w:type="dxa"/>
            <w:vAlign w:val="center"/>
          </w:tcPr>
          <w:p w14:paraId="319744B9" w14:textId="0F6FA500"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480</w:t>
            </w:r>
          </w:p>
        </w:tc>
        <w:tc>
          <w:tcPr>
            <w:tcW w:w="1451" w:type="dxa"/>
            <w:vAlign w:val="center"/>
          </w:tcPr>
          <w:p w14:paraId="1334433A" w14:textId="77777777"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p>
        </w:tc>
        <w:tc>
          <w:tcPr>
            <w:tcW w:w="958" w:type="dxa"/>
            <w:vAlign w:val="center"/>
          </w:tcPr>
          <w:p w14:paraId="5703CFA0" w14:textId="4919AA78"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484118DF" w14:textId="78ADA3A5"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r w:rsidR="00404EA9" w:rsidRPr="00B308E3" w14:paraId="7A7AA09E" w14:textId="77777777" w:rsidTr="00404EA9">
        <w:trPr>
          <w:gridAfter w:val="1"/>
          <w:wAfter w:w="25" w:type="dxa"/>
          <w:jc w:val="center"/>
        </w:trPr>
        <w:tc>
          <w:tcPr>
            <w:tcW w:w="561" w:type="dxa"/>
            <w:vAlign w:val="center"/>
          </w:tcPr>
          <w:p w14:paraId="00C80028" w14:textId="49818BD2"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V</w:t>
            </w:r>
            <w:r>
              <w:rPr>
                <w:b/>
                <w:color w:val="000000" w:themeColor="text1"/>
                <w:sz w:val="22"/>
                <w:szCs w:val="22"/>
              </w:rPr>
              <w:t>I</w:t>
            </w:r>
          </w:p>
        </w:tc>
        <w:tc>
          <w:tcPr>
            <w:tcW w:w="3403" w:type="dxa"/>
            <w:gridSpan w:val="2"/>
            <w:vAlign w:val="center"/>
          </w:tcPr>
          <w:p w14:paraId="13BAB2D6"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r w:rsidRPr="00B308E3">
              <w:rPr>
                <w:b/>
                <w:color w:val="000000" w:themeColor="text1"/>
                <w:sz w:val="22"/>
                <w:szCs w:val="22"/>
              </w:rPr>
              <w:t>TỐT NGHIỆP</w:t>
            </w:r>
          </w:p>
        </w:tc>
        <w:tc>
          <w:tcPr>
            <w:tcW w:w="1843" w:type="dxa"/>
          </w:tcPr>
          <w:p w14:paraId="45A08BBE"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p>
        </w:tc>
        <w:tc>
          <w:tcPr>
            <w:tcW w:w="567" w:type="dxa"/>
            <w:vAlign w:val="center"/>
          </w:tcPr>
          <w:p w14:paraId="7C6B66F9" w14:textId="25A853B8"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7</w:t>
            </w:r>
          </w:p>
        </w:tc>
        <w:tc>
          <w:tcPr>
            <w:tcW w:w="567" w:type="dxa"/>
            <w:vAlign w:val="center"/>
          </w:tcPr>
          <w:p w14:paraId="3F5A62BE"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0</w:t>
            </w:r>
          </w:p>
        </w:tc>
        <w:tc>
          <w:tcPr>
            <w:tcW w:w="567" w:type="dxa"/>
            <w:vAlign w:val="center"/>
          </w:tcPr>
          <w:p w14:paraId="098AF40F"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210</w:t>
            </w:r>
          </w:p>
        </w:tc>
        <w:tc>
          <w:tcPr>
            <w:tcW w:w="709" w:type="dxa"/>
            <w:vAlign w:val="center"/>
          </w:tcPr>
          <w:p w14:paraId="32C19F8B" w14:textId="77777777" w:rsidR="00404EA9" w:rsidRPr="00B308E3" w:rsidRDefault="00404EA9" w:rsidP="00404EA9">
            <w:pPr>
              <w:pBdr>
                <w:top w:val="nil"/>
                <w:left w:val="nil"/>
                <w:bottom w:val="nil"/>
                <w:right w:val="nil"/>
                <w:between w:val="nil"/>
              </w:pBdr>
              <w:spacing w:after="120" w:line="276" w:lineRule="auto"/>
              <w:ind w:right="-57" w:hanging="2"/>
              <w:jc w:val="center"/>
              <w:rPr>
                <w:b/>
                <w:color w:val="000000" w:themeColor="text1"/>
                <w:sz w:val="22"/>
                <w:szCs w:val="22"/>
              </w:rPr>
            </w:pPr>
            <w:r w:rsidRPr="00B308E3">
              <w:rPr>
                <w:b/>
                <w:color w:val="000000" w:themeColor="text1"/>
                <w:sz w:val="22"/>
                <w:szCs w:val="22"/>
              </w:rPr>
              <w:t>420</w:t>
            </w:r>
          </w:p>
        </w:tc>
        <w:tc>
          <w:tcPr>
            <w:tcW w:w="1451" w:type="dxa"/>
            <w:vAlign w:val="center"/>
          </w:tcPr>
          <w:p w14:paraId="491264E6" w14:textId="77777777" w:rsidR="00404EA9" w:rsidRPr="00B308E3" w:rsidRDefault="00404EA9" w:rsidP="00404EA9">
            <w:pPr>
              <w:pBdr>
                <w:top w:val="nil"/>
                <w:left w:val="nil"/>
                <w:bottom w:val="nil"/>
                <w:right w:val="nil"/>
                <w:between w:val="nil"/>
              </w:pBdr>
              <w:spacing w:after="120" w:line="276" w:lineRule="auto"/>
              <w:ind w:right="-57" w:hanging="2"/>
              <w:rPr>
                <w:b/>
                <w:color w:val="000000" w:themeColor="text1"/>
                <w:sz w:val="22"/>
                <w:szCs w:val="22"/>
              </w:rPr>
            </w:pPr>
          </w:p>
        </w:tc>
        <w:tc>
          <w:tcPr>
            <w:tcW w:w="958" w:type="dxa"/>
            <w:vAlign w:val="center"/>
          </w:tcPr>
          <w:p w14:paraId="61B59761"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c>
          <w:tcPr>
            <w:tcW w:w="710" w:type="dxa"/>
          </w:tcPr>
          <w:p w14:paraId="4225E3B4"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p>
        </w:tc>
      </w:tr>
      <w:tr w:rsidR="00404EA9" w:rsidRPr="00B308E3" w14:paraId="494C8525" w14:textId="77777777" w:rsidTr="00404EA9">
        <w:trPr>
          <w:gridAfter w:val="1"/>
          <w:wAfter w:w="25" w:type="dxa"/>
          <w:jc w:val="center"/>
        </w:trPr>
        <w:tc>
          <w:tcPr>
            <w:tcW w:w="561" w:type="dxa"/>
            <w:vAlign w:val="center"/>
          </w:tcPr>
          <w:p w14:paraId="4D70C8A8" w14:textId="77777777" w:rsidR="00404EA9" w:rsidRPr="00B308E3" w:rsidRDefault="00404EA9" w:rsidP="00404EA9">
            <w:pPr>
              <w:numPr>
                <w:ilvl w:val="0"/>
                <w:numId w:val="2"/>
              </w:numPr>
              <w:tabs>
                <w:tab w:val="clear" w:pos="567"/>
              </w:tabs>
              <w:suppressAutoHyphens w:val="0"/>
              <w:spacing w:after="120" w:line="240" w:lineRule="auto"/>
              <w:ind w:leftChars="0" w:left="0" w:firstLineChars="0" w:hanging="3"/>
              <w:contextualSpacing/>
              <w:jc w:val="center"/>
              <w:textDirection w:val="lrTb"/>
              <w:textAlignment w:val="auto"/>
              <w:outlineLvl w:val="9"/>
              <w:rPr>
                <w:color w:val="000000" w:themeColor="text1"/>
                <w:sz w:val="22"/>
                <w:szCs w:val="22"/>
              </w:rPr>
            </w:pPr>
          </w:p>
        </w:tc>
        <w:tc>
          <w:tcPr>
            <w:tcW w:w="994" w:type="dxa"/>
            <w:vAlign w:val="center"/>
          </w:tcPr>
          <w:p w14:paraId="7ACEA739" w14:textId="77777777"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077171</w:t>
            </w:r>
          </w:p>
        </w:tc>
        <w:tc>
          <w:tcPr>
            <w:tcW w:w="2409" w:type="dxa"/>
            <w:shd w:val="clear" w:color="auto" w:fill="FFFFFF" w:themeFill="background1"/>
            <w:vAlign w:val="center"/>
          </w:tcPr>
          <w:p w14:paraId="64F23FDF" w14:textId="77777777" w:rsidR="00404EA9" w:rsidRPr="00B308E3" w:rsidRDefault="00404EA9" w:rsidP="00404EA9">
            <w:pPr>
              <w:spacing w:after="120" w:line="240" w:lineRule="auto"/>
              <w:ind w:hanging="2"/>
              <w:contextualSpacing/>
              <w:rPr>
                <w:color w:val="000000" w:themeColor="text1"/>
                <w:sz w:val="22"/>
                <w:szCs w:val="22"/>
              </w:rPr>
            </w:pPr>
            <w:r w:rsidRPr="00B308E3">
              <w:rPr>
                <w:color w:val="000000" w:themeColor="text1"/>
                <w:sz w:val="22"/>
                <w:szCs w:val="22"/>
              </w:rPr>
              <w:t xml:space="preserve">Đồ án tốt nghiệp </w:t>
            </w:r>
          </w:p>
        </w:tc>
        <w:tc>
          <w:tcPr>
            <w:tcW w:w="1843" w:type="dxa"/>
          </w:tcPr>
          <w:p w14:paraId="7F59DBDD" w14:textId="3ACA824F"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Graduation thesis in Architecture</w:t>
            </w:r>
          </w:p>
        </w:tc>
        <w:tc>
          <w:tcPr>
            <w:tcW w:w="567" w:type="dxa"/>
            <w:vAlign w:val="center"/>
          </w:tcPr>
          <w:p w14:paraId="3C894C1E" w14:textId="3B1DBFF5"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7</w:t>
            </w:r>
          </w:p>
        </w:tc>
        <w:tc>
          <w:tcPr>
            <w:tcW w:w="567" w:type="dxa"/>
            <w:vAlign w:val="center"/>
          </w:tcPr>
          <w:p w14:paraId="7A39E945"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0</w:t>
            </w:r>
          </w:p>
        </w:tc>
        <w:tc>
          <w:tcPr>
            <w:tcW w:w="567" w:type="dxa"/>
            <w:vAlign w:val="center"/>
          </w:tcPr>
          <w:p w14:paraId="1AB6FC1F" w14:textId="77777777" w:rsidR="00404EA9" w:rsidRPr="00B308E3" w:rsidRDefault="00404EA9" w:rsidP="00404EA9">
            <w:pPr>
              <w:spacing w:after="120" w:line="240" w:lineRule="auto"/>
              <w:ind w:hanging="2"/>
              <w:contextualSpacing/>
              <w:jc w:val="center"/>
              <w:rPr>
                <w:color w:val="000000" w:themeColor="text1"/>
                <w:sz w:val="22"/>
                <w:szCs w:val="22"/>
              </w:rPr>
            </w:pPr>
            <w:r w:rsidRPr="00B308E3">
              <w:rPr>
                <w:color w:val="000000" w:themeColor="text1"/>
                <w:sz w:val="22"/>
                <w:szCs w:val="22"/>
              </w:rPr>
              <w:t>210</w:t>
            </w:r>
          </w:p>
        </w:tc>
        <w:tc>
          <w:tcPr>
            <w:tcW w:w="709" w:type="dxa"/>
            <w:vAlign w:val="center"/>
          </w:tcPr>
          <w:p w14:paraId="78F2F512"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420</w:t>
            </w:r>
          </w:p>
        </w:tc>
        <w:tc>
          <w:tcPr>
            <w:tcW w:w="1451" w:type="dxa"/>
            <w:shd w:val="clear" w:color="auto" w:fill="auto"/>
            <w:vAlign w:val="center"/>
          </w:tcPr>
          <w:p w14:paraId="6162DA6E" w14:textId="49738F11"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077170 (a)</w:t>
            </w:r>
          </w:p>
          <w:p w14:paraId="6BC07E70" w14:textId="69FD9740" w:rsidR="00404EA9" w:rsidRPr="00B308E3" w:rsidRDefault="00404EA9" w:rsidP="00404EA9">
            <w:pPr>
              <w:spacing w:after="120" w:line="240" w:lineRule="auto"/>
              <w:ind w:hanging="2"/>
              <w:jc w:val="center"/>
              <w:rPr>
                <w:color w:val="000000" w:themeColor="text1"/>
                <w:sz w:val="22"/>
                <w:szCs w:val="22"/>
              </w:rPr>
            </w:pPr>
            <w:r w:rsidRPr="00B308E3">
              <w:rPr>
                <w:color w:val="000000" w:themeColor="text1"/>
                <w:sz w:val="22"/>
                <w:szCs w:val="22"/>
              </w:rPr>
              <w:t>077870 (a)</w:t>
            </w:r>
          </w:p>
        </w:tc>
        <w:tc>
          <w:tcPr>
            <w:tcW w:w="958" w:type="dxa"/>
            <w:vAlign w:val="center"/>
          </w:tcPr>
          <w:p w14:paraId="52BF7D95" w14:textId="77777777" w:rsidR="00404EA9" w:rsidRPr="00B308E3" w:rsidRDefault="00404EA9" w:rsidP="00404EA9">
            <w:pPr>
              <w:pBdr>
                <w:top w:val="nil"/>
                <w:left w:val="nil"/>
                <w:bottom w:val="nil"/>
                <w:right w:val="nil"/>
                <w:between w:val="nil"/>
              </w:pBdr>
              <w:spacing w:after="120" w:line="276" w:lineRule="auto"/>
              <w:ind w:right="-57" w:hanging="2"/>
              <w:jc w:val="center"/>
              <w:rPr>
                <w:color w:val="000000" w:themeColor="text1"/>
                <w:sz w:val="22"/>
                <w:szCs w:val="22"/>
              </w:rPr>
            </w:pPr>
            <w:r w:rsidRPr="00B308E3">
              <w:rPr>
                <w:color w:val="000000" w:themeColor="text1"/>
                <w:sz w:val="22"/>
                <w:szCs w:val="22"/>
              </w:rPr>
              <w:t>TH</w:t>
            </w:r>
          </w:p>
        </w:tc>
        <w:tc>
          <w:tcPr>
            <w:tcW w:w="710" w:type="dxa"/>
            <w:vAlign w:val="center"/>
          </w:tcPr>
          <w:p w14:paraId="2954D2AA" w14:textId="7F703C5B" w:rsidR="00404EA9" w:rsidRPr="00B308E3" w:rsidRDefault="00404EA9" w:rsidP="00404EA9">
            <w:pPr>
              <w:pBdr>
                <w:top w:val="nil"/>
                <w:left w:val="nil"/>
                <w:bottom w:val="nil"/>
                <w:right w:val="nil"/>
                <w:between w:val="nil"/>
              </w:pBdr>
              <w:spacing w:after="120" w:line="276" w:lineRule="auto"/>
              <w:ind w:right="-57" w:hanging="2"/>
              <w:rPr>
                <w:color w:val="000000" w:themeColor="text1"/>
                <w:sz w:val="22"/>
                <w:szCs w:val="22"/>
              </w:rPr>
            </w:pPr>
            <w:r w:rsidRPr="00B308E3">
              <w:rPr>
                <w:color w:val="000000" w:themeColor="text1"/>
                <w:sz w:val="22"/>
                <w:szCs w:val="22"/>
              </w:rPr>
              <w:t>BTL</w:t>
            </w:r>
          </w:p>
        </w:tc>
      </w:tr>
    </w:tbl>
    <w:p w14:paraId="3946C7A3" w14:textId="263A6D0E" w:rsidR="00DC21F8" w:rsidRPr="00DC21F8" w:rsidRDefault="00DC21F8" w:rsidP="005242DF">
      <w:pPr>
        <w:pStyle w:val="Heading3"/>
        <w:spacing w:after="120"/>
        <w:ind w:leftChars="0" w:left="0" w:firstLineChars="0" w:firstLine="0"/>
      </w:pPr>
    </w:p>
    <w:p w14:paraId="6B657BB9" w14:textId="28F0F72F" w:rsidR="00DC21F8" w:rsidRDefault="008D11F8" w:rsidP="000D4B6F">
      <w:pPr>
        <w:pStyle w:val="Heading3"/>
        <w:spacing w:after="120"/>
        <w:ind w:left="0" w:hanging="3"/>
      </w:pPr>
      <w:r>
        <w:t>5. Phân bổ tiến độ giảng dạy các học phần dự kiến</w:t>
      </w:r>
    </w:p>
    <w:p w14:paraId="3F479499" w14:textId="09394ED2" w:rsidR="00C41936" w:rsidRPr="00C41936" w:rsidRDefault="00E22FCA" w:rsidP="00E22FCA">
      <w:pPr>
        <w:ind w:left="0" w:hanging="3"/>
        <w:jc w:val="center"/>
      </w:pPr>
      <w:r w:rsidRPr="00E22FCA">
        <w:t>Bảng 17b. Kế hoạch giảng dạy và học tập đúng hạn dự kiến</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4394"/>
        <w:gridCol w:w="1134"/>
        <w:gridCol w:w="1701"/>
        <w:gridCol w:w="1560"/>
      </w:tblGrid>
      <w:tr w:rsidR="007E09F8" w:rsidRPr="00AB3D16" w14:paraId="56660470" w14:textId="46183B14" w:rsidTr="007E09F8">
        <w:trPr>
          <w:trHeight w:val="992"/>
          <w:tblHeader/>
        </w:trPr>
        <w:tc>
          <w:tcPr>
            <w:tcW w:w="709" w:type="dxa"/>
            <w:shd w:val="clear" w:color="auto" w:fill="D6E3BC" w:themeFill="accent3" w:themeFillTint="66"/>
            <w:vAlign w:val="center"/>
          </w:tcPr>
          <w:p w14:paraId="68355E92"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lastRenderedPageBreak/>
              <w:t>TT</w:t>
            </w:r>
          </w:p>
        </w:tc>
        <w:tc>
          <w:tcPr>
            <w:tcW w:w="1134" w:type="dxa"/>
            <w:shd w:val="clear" w:color="auto" w:fill="D6E3BC" w:themeFill="accent3" w:themeFillTint="66"/>
            <w:vAlign w:val="center"/>
          </w:tcPr>
          <w:p w14:paraId="6279EE4A"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MÃ SỐ</w:t>
            </w:r>
          </w:p>
        </w:tc>
        <w:tc>
          <w:tcPr>
            <w:tcW w:w="4394" w:type="dxa"/>
            <w:shd w:val="clear" w:color="auto" w:fill="D6E3BC" w:themeFill="accent3" w:themeFillTint="66"/>
            <w:vAlign w:val="center"/>
          </w:tcPr>
          <w:p w14:paraId="7AB77242"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TÊN HỌC PHẦN</w:t>
            </w:r>
          </w:p>
        </w:tc>
        <w:tc>
          <w:tcPr>
            <w:tcW w:w="1134" w:type="dxa"/>
            <w:shd w:val="clear" w:color="auto" w:fill="D6E3BC" w:themeFill="accent3" w:themeFillTint="66"/>
            <w:vAlign w:val="center"/>
          </w:tcPr>
          <w:p w14:paraId="6AA744F6"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Tín chỉ</w:t>
            </w:r>
          </w:p>
        </w:tc>
        <w:tc>
          <w:tcPr>
            <w:tcW w:w="1701" w:type="dxa"/>
            <w:shd w:val="clear" w:color="auto" w:fill="D6E3BC" w:themeFill="accent3" w:themeFillTint="66"/>
            <w:vAlign w:val="center"/>
          </w:tcPr>
          <w:p w14:paraId="2E0D7C4B"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Mã môn học trước (a), song hành (c), tiên quyết (b)</w:t>
            </w:r>
          </w:p>
        </w:tc>
        <w:tc>
          <w:tcPr>
            <w:tcW w:w="1560" w:type="dxa"/>
            <w:shd w:val="clear" w:color="auto" w:fill="D6E3BC" w:themeFill="accent3" w:themeFillTint="66"/>
          </w:tcPr>
          <w:p w14:paraId="2A9F3599" w14:textId="45BE77A3" w:rsidR="007E09F8" w:rsidRPr="00AB3D16" w:rsidRDefault="007E09F8" w:rsidP="00B75576">
            <w:pPr>
              <w:spacing w:after="120" w:line="240" w:lineRule="auto"/>
              <w:ind w:left="0" w:hanging="3"/>
              <w:contextualSpacing/>
              <w:jc w:val="center"/>
              <w:rPr>
                <w:color w:val="000000" w:themeColor="text1"/>
                <w:sz w:val="26"/>
                <w:szCs w:val="26"/>
              </w:rPr>
            </w:pPr>
            <w:r>
              <w:rPr>
                <w:color w:val="000000"/>
                <w:sz w:val="26"/>
                <w:szCs w:val="26"/>
              </w:rPr>
              <w:t>Ghi chú</w:t>
            </w:r>
          </w:p>
        </w:tc>
      </w:tr>
      <w:tr w:rsidR="007E09F8" w:rsidRPr="00AB3D16" w14:paraId="289CB7BE" w14:textId="38D8056D" w:rsidTr="007E09F8">
        <w:tc>
          <w:tcPr>
            <w:tcW w:w="6237" w:type="dxa"/>
            <w:gridSpan w:val="3"/>
            <w:shd w:val="clear" w:color="auto" w:fill="D6E3BC" w:themeFill="accent3" w:themeFillTint="66"/>
            <w:vAlign w:val="center"/>
          </w:tcPr>
          <w:p w14:paraId="22C5298F" w14:textId="77777777" w:rsidR="007E09F8" w:rsidRPr="00AB3D16" w:rsidRDefault="007E09F8" w:rsidP="00B75576">
            <w:pPr>
              <w:spacing w:after="120" w:line="240" w:lineRule="auto"/>
              <w:ind w:left="0" w:hanging="3"/>
              <w:contextualSpacing/>
              <w:rPr>
                <w:color w:val="000000" w:themeColor="text1"/>
                <w:sz w:val="26"/>
                <w:szCs w:val="26"/>
              </w:rPr>
            </w:pPr>
            <w:r w:rsidRPr="00AB3D16">
              <w:rPr>
                <w:color w:val="000000" w:themeColor="text1"/>
                <w:sz w:val="26"/>
                <w:szCs w:val="26"/>
              </w:rPr>
              <w:t>HỌC KỲ 1</w:t>
            </w:r>
          </w:p>
        </w:tc>
        <w:tc>
          <w:tcPr>
            <w:tcW w:w="1134" w:type="dxa"/>
            <w:shd w:val="clear" w:color="auto" w:fill="D6E3BC" w:themeFill="accent3" w:themeFillTint="66"/>
            <w:vAlign w:val="center"/>
          </w:tcPr>
          <w:p w14:paraId="00D829DF"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15</w:t>
            </w:r>
          </w:p>
        </w:tc>
        <w:tc>
          <w:tcPr>
            <w:tcW w:w="1701" w:type="dxa"/>
            <w:shd w:val="clear" w:color="auto" w:fill="D6E3BC" w:themeFill="accent3" w:themeFillTint="66"/>
            <w:vAlign w:val="center"/>
          </w:tcPr>
          <w:p w14:paraId="7FCAF818" w14:textId="77777777" w:rsidR="007E09F8" w:rsidRPr="00AB3D16" w:rsidRDefault="007E09F8" w:rsidP="00B75576">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5254EE14" w14:textId="77777777" w:rsidR="007E09F8" w:rsidRPr="00AB3D16" w:rsidRDefault="007E09F8" w:rsidP="00B75576">
            <w:pPr>
              <w:spacing w:after="120" w:line="240" w:lineRule="auto"/>
              <w:ind w:left="0" w:hanging="3"/>
              <w:contextualSpacing/>
              <w:rPr>
                <w:color w:val="000000" w:themeColor="text1"/>
                <w:sz w:val="26"/>
                <w:szCs w:val="26"/>
              </w:rPr>
            </w:pPr>
          </w:p>
        </w:tc>
      </w:tr>
      <w:tr w:rsidR="007E09F8" w:rsidRPr="00AB3D16" w14:paraId="3B609CF1" w14:textId="1F3E5A0C" w:rsidTr="007E09F8">
        <w:tc>
          <w:tcPr>
            <w:tcW w:w="709" w:type="dxa"/>
            <w:vAlign w:val="center"/>
          </w:tcPr>
          <w:p w14:paraId="1F41BF2E"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3850024E"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072777</w:t>
            </w:r>
          </w:p>
        </w:tc>
        <w:tc>
          <w:tcPr>
            <w:tcW w:w="4394" w:type="dxa"/>
            <w:shd w:val="clear" w:color="auto" w:fill="auto"/>
            <w:vAlign w:val="center"/>
          </w:tcPr>
          <w:p w14:paraId="707545D2" w14:textId="77777777" w:rsidR="007E09F8" w:rsidRPr="00AB3D16" w:rsidRDefault="007E09F8" w:rsidP="00B75576">
            <w:pPr>
              <w:spacing w:after="120" w:line="240" w:lineRule="auto"/>
              <w:ind w:left="0" w:hanging="3"/>
              <w:contextualSpacing/>
              <w:rPr>
                <w:color w:val="000000" w:themeColor="text1"/>
                <w:sz w:val="26"/>
                <w:szCs w:val="26"/>
              </w:rPr>
            </w:pPr>
            <w:r w:rsidRPr="00AB3D16">
              <w:rPr>
                <w:color w:val="000000" w:themeColor="text1"/>
                <w:sz w:val="26"/>
                <w:szCs w:val="26"/>
              </w:rPr>
              <w:t>Kiến trúc nhập môn</w:t>
            </w:r>
          </w:p>
        </w:tc>
        <w:tc>
          <w:tcPr>
            <w:tcW w:w="1134" w:type="dxa"/>
            <w:shd w:val="clear" w:color="auto" w:fill="auto"/>
            <w:vAlign w:val="center"/>
          </w:tcPr>
          <w:p w14:paraId="5E04812C" w14:textId="4FBC42B7" w:rsidR="007E09F8" w:rsidRPr="00AB3D16" w:rsidRDefault="00FB4C5C" w:rsidP="00B75576">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6DDC66CC" w14:textId="77777777" w:rsidR="007E09F8" w:rsidRPr="00AB3D16" w:rsidRDefault="007E09F8" w:rsidP="00B75576">
            <w:pPr>
              <w:spacing w:after="120" w:line="240" w:lineRule="auto"/>
              <w:ind w:left="0" w:hanging="3"/>
              <w:contextualSpacing/>
              <w:rPr>
                <w:color w:val="000000" w:themeColor="text1"/>
                <w:sz w:val="26"/>
                <w:szCs w:val="26"/>
              </w:rPr>
            </w:pPr>
          </w:p>
        </w:tc>
        <w:tc>
          <w:tcPr>
            <w:tcW w:w="1560" w:type="dxa"/>
          </w:tcPr>
          <w:p w14:paraId="36113D9A" w14:textId="77777777" w:rsidR="007E09F8" w:rsidRPr="00AB3D16" w:rsidRDefault="007E09F8" w:rsidP="00B75576">
            <w:pPr>
              <w:spacing w:after="120" w:line="240" w:lineRule="auto"/>
              <w:ind w:left="0" w:hanging="3"/>
              <w:contextualSpacing/>
              <w:rPr>
                <w:color w:val="000000" w:themeColor="text1"/>
                <w:sz w:val="26"/>
                <w:szCs w:val="26"/>
              </w:rPr>
            </w:pPr>
          </w:p>
        </w:tc>
      </w:tr>
      <w:tr w:rsidR="007E09F8" w:rsidRPr="00AB3D16" w14:paraId="723A6EEB" w14:textId="4E74FC1C" w:rsidTr="007E09F8">
        <w:tc>
          <w:tcPr>
            <w:tcW w:w="709" w:type="dxa"/>
            <w:vAlign w:val="center"/>
          </w:tcPr>
          <w:p w14:paraId="047194B5"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14629E5A"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072793</w:t>
            </w:r>
          </w:p>
        </w:tc>
        <w:tc>
          <w:tcPr>
            <w:tcW w:w="4394" w:type="dxa"/>
            <w:shd w:val="clear" w:color="auto" w:fill="FFFFFF" w:themeFill="background1"/>
            <w:vAlign w:val="center"/>
          </w:tcPr>
          <w:p w14:paraId="266197D2" w14:textId="77777777" w:rsidR="007E09F8" w:rsidRPr="00AB3D16" w:rsidRDefault="007E09F8" w:rsidP="00B75576">
            <w:pPr>
              <w:spacing w:after="120" w:line="240" w:lineRule="auto"/>
              <w:ind w:left="0" w:hanging="3"/>
              <w:contextualSpacing/>
              <w:rPr>
                <w:color w:val="000000" w:themeColor="text1"/>
                <w:sz w:val="26"/>
                <w:szCs w:val="26"/>
              </w:rPr>
            </w:pPr>
            <w:r w:rsidRPr="00AB3D16">
              <w:rPr>
                <w:color w:val="000000" w:themeColor="text1"/>
                <w:sz w:val="26"/>
                <w:szCs w:val="26"/>
              </w:rPr>
              <w:t>Bài tập cơ sở 1 (Đường nét và chữ số)</w:t>
            </w:r>
          </w:p>
        </w:tc>
        <w:tc>
          <w:tcPr>
            <w:tcW w:w="1134" w:type="dxa"/>
            <w:shd w:val="clear" w:color="auto" w:fill="auto"/>
            <w:vAlign w:val="center"/>
          </w:tcPr>
          <w:p w14:paraId="090A24D1" w14:textId="660B340D" w:rsidR="007E09F8" w:rsidRPr="00AB3D16" w:rsidRDefault="00FB4C5C" w:rsidP="00B75576">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65330B03" w14:textId="77777777" w:rsidR="007E09F8" w:rsidRPr="00AB3D16" w:rsidRDefault="007E09F8" w:rsidP="00B75576">
            <w:pPr>
              <w:spacing w:after="120" w:line="240" w:lineRule="auto"/>
              <w:ind w:left="0" w:hanging="3"/>
              <w:contextualSpacing/>
              <w:rPr>
                <w:color w:val="000000" w:themeColor="text1"/>
                <w:sz w:val="26"/>
                <w:szCs w:val="26"/>
              </w:rPr>
            </w:pPr>
          </w:p>
        </w:tc>
        <w:tc>
          <w:tcPr>
            <w:tcW w:w="1560" w:type="dxa"/>
          </w:tcPr>
          <w:p w14:paraId="78F89CBA" w14:textId="77777777" w:rsidR="007E09F8" w:rsidRPr="00AB3D16" w:rsidRDefault="007E09F8" w:rsidP="00B75576">
            <w:pPr>
              <w:spacing w:after="120" w:line="240" w:lineRule="auto"/>
              <w:ind w:left="0" w:hanging="3"/>
              <w:contextualSpacing/>
              <w:rPr>
                <w:color w:val="000000" w:themeColor="text1"/>
                <w:sz w:val="26"/>
                <w:szCs w:val="26"/>
              </w:rPr>
            </w:pPr>
          </w:p>
        </w:tc>
      </w:tr>
      <w:tr w:rsidR="007E09F8" w:rsidRPr="00AB3D16" w14:paraId="595731FD" w14:textId="74A1949C" w:rsidTr="007E09F8">
        <w:tc>
          <w:tcPr>
            <w:tcW w:w="709" w:type="dxa"/>
            <w:vAlign w:val="center"/>
          </w:tcPr>
          <w:p w14:paraId="46BE1EBD"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06AE0BC2"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075993</w:t>
            </w:r>
          </w:p>
        </w:tc>
        <w:tc>
          <w:tcPr>
            <w:tcW w:w="4394" w:type="dxa"/>
            <w:shd w:val="clear" w:color="auto" w:fill="FFFFFF" w:themeFill="background1"/>
            <w:vAlign w:val="center"/>
          </w:tcPr>
          <w:p w14:paraId="5E05D5CF" w14:textId="77777777" w:rsidR="007E09F8" w:rsidRPr="00AB3D16" w:rsidRDefault="007E09F8" w:rsidP="00B75576">
            <w:pPr>
              <w:spacing w:after="120" w:line="240" w:lineRule="auto"/>
              <w:ind w:left="0" w:hanging="3"/>
              <w:contextualSpacing/>
              <w:rPr>
                <w:color w:val="000000" w:themeColor="text1"/>
                <w:sz w:val="26"/>
                <w:szCs w:val="26"/>
              </w:rPr>
            </w:pPr>
            <w:r w:rsidRPr="00AB3D16">
              <w:rPr>
                <w:color w:val="000000" w:themeColor="text1"/>
                <w:sz w:val="26"/>
                <w:szCs w:val="26"/>
              </w:rPr>
              <w:t>Bài tập cơ sở 2 (Bố cục tạo hình 1)</w:t>
            </w:r>
          </w:p>
        </w:tc>
        <w:tc>
          <w:tcPr>
            <w:tcW w:w="1134" w:type="dxa"/>
            <w:shd w:val="clear" w:color="auto" w:fill="auto"/>
            <w:vAlign w:val="center"/>
          </w:tcPr>
          <w:p w14:paraId="20E85937" w14:textId="0EDFBEED" w:rsidR="007E09F8" w:rsidRPr="00AB3D16" w:rsidRDefault="00FB4C5C" w:rsidP="00B75576">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0CB365DB" w14:textId="77777777" w:rsidR="007E09F8" w:rsidRPr="00AB3D16" w:rsidRDefault="007E09F8" w:rsidP="00B75576">
            <w:pPr>
              <w:spacing w:after="120" w:line="240" w:lineRule="auto"/>
              <w:ind w:left="0" w:hanging="3"/>
              <w:jc w:val="center"/>
              <w:rPr>
                <w:color w:val="000000" w:themeColor="text1"/>
                <w:sz w:val="26"/>
                <w:szCs w:val="26"/>
              </w:rPr>
            </w:pPr>
            <w:r w:rsidRPr="00AB3D16">
              <w:rPr>
                <w:color w:val="000000" w:themeColor="text1"/>
                <w:sz w:val="26"/>
                <w:szCs w:val="26"/>
              </w:rPr>
              <w:t>072793(a)</w:t>
            </w:r>
          </w:p>
        </w:tc>
        <w:tc>
          <w:tcPr>
            <w:tcW w:w="1560" w:type="dxa"/>
          </w:tcPr>
          <w:p w14:paraId="75CF2D6A" w14:textId="77777777" w:rsidR="007E09F8" w:rsidRPr="00AB3D16" w:rsidRDefault="007E09F8" w:rsidP="00B75576">
            <w:pPr>
              <w:spacing w:after="120" w:line="240" w:lineRule="auto"/>
              <w:ind w:left="0" w:hanging="3"/>
              <w:jc w:val="center"/>
              <w:rPr>
                <w:color w:val="000000" w:themeColor="text1"/>
                <w:sz w:val="26"/>
                <w:szCs w:val="26"/>
              </w:rPr>
            </w:pPr>
          </w:p>
        </w:tc>
      </w:tr>
      <w:tr w:rsidR="007E09F8" w:rsidRPr="00AB3D16" w14:paraId="28C7E4CF" w14:textId="280E2861" w:rsidTr="007E09F8">
        <w:tc>
          <w:tcPr>
            <w:tcW w:w="709" w:type="dxa"/>
            <w:vAlign w:val="center"/>
          </w:tcPr>
          <w:p w14:paraId="01258FEE"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190F48D9"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072828</w:t>
            </w:r>
          </w:p>
        </w:tc>
        <w:tc>
          <w:tcPr>
            <w:tcW w:w="4394" w:type="dxa"/>
            <w:shd w:val="clear" w:color="auto" w:fill="auto"/>
            <w:vAlign w:val="center"/>
          </w:tcPr>
          <w:p w14:paraId="7A6A66D3" w14:textId="77777777" w:rsidR="007E09F8" w:rsidRPr="00AB3D16" w:rsidRDefault="007E09F8" w:rsidP="00B75576">
            <w:pPr>
              <w:spacing w:after="120" w:line="240" w:lineRule="auto"/>
              <w:ind w:left="0" w:hanging="3"/>
              <w:contextualSpacing/>
              <w:rPr>
                <w:color w:val="000000" w:themeColor="text1"/>
                <w:sz w:val="26"/>
                <w:szCs w:val="26"/>
              </w:rPr>
            </w:pPr>
            <w:r w:rsidRPr="00AB3D16">
              <w:rPr>
                <w:color w:val="000000" w:themeColor="text1"/>
                <w:sz w:val="26"/>
                <w:szCs w:val="26"/>
              </w:rPr>
              <w:t>Hội họa 1 (Tĩnh vật chì và màu)</w:t>
            </w:r>
          </w:p>
        </w:tc>
        <w:tc>
          <w:tcPr>
            <w:tcW w:w="1134" w:type="dxa"/>
            <w:shd w:val="clear" w:color="auto" w:fill="auto"/>
            <w:vAlign w:val="center"/>
          </w:tcPr>
          <w:p w14:paraId="5EF7A89F" w14:textId="71863784" w:rsidR="007E09F8" w:rsidRPr="00AB3D16" w:rsidRDefault="00FB4C5C" w:rsidP="00B75576">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5E0CB6A6" w14:textId="77777777" w:rsidR="007E09F8" w:rsidRPr="00AB3D16" w:rsidRDefault="007E09F8" w:rsidP="00B75576">
            <w:pPr>
              <w:spacing w:after="120" w:line="240" w:lineRule="auto"/>
              <w:ind w:left="0" w:hanging="3"/>
              <w:contextualSpacing/>
              <w:rPr>
                <w:color w:val="000000" w:themeColor="text1"/>
                <w:sz w:val="26"/>
                <w:szCs w:val="26"/>
              </w:rPr>
            </w:pPr>
          </w:p>
        </w:tc>
        <w:tc>
          <w:tcPr>
            <w:tcW w:w="1560" w:type="dxa"/>
          </w:tcPr>
          <w:p w14:paraId="422FE83B" w14:textId="77777777" w:rsidR="007E09F8" w:rsidRPr="00AB3D16" w:rsidRDefault="007E09F8" w:rsidP="00B75576">
            <w:pPr>
              <w:spacing w:after="120" w:line="240" w:lineRule="auto"/>
              <w:ind w:left="0" w:hanging="3"/>
              <w:contextualSpacing/>
              <w:rPr>
                <w:color w:val="000000" w:themeColor="text1"/>
                <w:sz w:val="26"/>
                <w:szCs w:val="26"/>
              </w:rPr>
            </w:pPr>
          </w:p>
        </w:tc>
      </w:tr>
      <w:tr w:rsidR="007E09F8" w:rsidRPr="00AB3D16" w14:paraId="0EE10DF7" w14:textId="42ECF4DA" w:rsidTr="007E09F8">
        <w:tc>
          <w:tcPr>
            <w:tcW w:w="709" w:type="dxa"/>
            <w:vAlign w:val="center"/>
          </w:tcPr>
          <w:p w14:paraId="17A19F43"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2E677A73" w14:textId="46693EFE" w:rsidR="007E09F8" w:rsidRPr="00AB3D16" w:rsidRDefault="007E09F8" w:rsidP="00B75576">
            <w:pPr>
              <w:spacing w:after="120" w:line="240" w:lineRule="auto"/>
              <w:ind w:left="0" w:hanging="3"/>
              <w:jc w:val="center"/>
              <w:rPr>
                <w:color w:val="000000" w:themeColor="text1"/>
                <w:sz w:val="26"/>
                <w:szCs w:val="26"/>
                <w:highlight w:val="yellow"/>
              </w:rPr>
            </w:pPr>
            <w:r>
              <w:rPr>
                <w:color w:val="000000" w:themeColor="text1"/>
                <w:sz w:val="26"/>
                <w:szCs w:val="26"/>
              </w:rPr>
              <w:t>076719</w:t>
            </w:r>
          </w:p>
        </w:tc>
        <w:tc>
          <w:tcPr>
            <w:tcW w:w="4394" w:type="dxa"/>
            <w:shd w:val="clear" w:color="auto" w:fill="auto"/>
            <w:vAlign w:val="center"/>
          </w:tcPr>
          <w:p w14:paraId="52D14E97" w14:textId="77777777" w:rsidR="007E09F8" w:rsidRPr="00AB3D16" w:rsidRDefault="007E09F8" w:rsidP="00B75576">
            <w:pPr>
              <w:spacing w:after="120" w:line="240" w:lineRule="auto"/>
              <w:ind w:left="0" w:hanging="3"/>
              <w:contextualSpacing/>
              <w:rPr>
                <w:color w:val="000000" w:themeColor="text1"/>
                <w:sz w:val="26"/>
                <w:szCs w:val="26"/>
                <w:highlight w:val="yellow"/>
              </w:rPr>
            </w:pPr>
            <w:r w:rsidRPr="00AB3D16">
              <w:rPr>
                <w:color w:val="000000" w:themeColor="text1"/>
                <w:sz w:val="26"/>
                <w:szCs w:val="26"/>
              </w:rPr>
              <w:t xml:space="preserve">Hình học họa hình </w:t>
            </w:r>
          </w:p>
        </w:tc>
        <w:tc>
          <w:tcPr>
            <w:tcW w:w="1134" w:type="dxa"/>
            <w:shd w:val="clear" w:color="auto" w:fill="auto"/>
            <w:vAlign w:val="center"/>
          </w:tcPr>
          <w:p w14:paraId="42C0D544" w14:textId="3A7ED45E" w:rsidR="007E09F8" w:rsidRPr="00AB3D16" w:rsidRDefault="00FB4C5C" w:rsidP="00B75576">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shd w:val="clear" w:color="auto" w:fill="auto"/>
            <w:vAlign w:val="center"/>
          </w:tcPr>
          <w:p w14:paraId="7AC26672" w14:textId="77777777" w:rsidR="007E09F8" w:rsidRPr="00AB3D16" w:rsidRDefault="007E09F8" w:rsidP="00B75576">
            <w:pPr>
              <w:spacing w:after="120" w:line="240" w:lineRule="auto"/>
              <w:ind w:left="0" w:hanging="3"/>
              <w:contextualSpacing/>
              <w:rPr>
                <w:color w:val="000000" w:themeColor="text1"/>
                <w:sz w:val="26"/>
                <w:szCs w:val="26"/>
              </w:rPr>
            </w:pPr>
          </w:p>
        </w:tc>
        <w:tc>
          <w:tcPr>
            <w:tcW w:w="1560" w:type="dxa"/>
          </w:tcPr>
          <w:p w14:paraId="177A2BBC" w14:textId="77777777" w:rsidR="007E09F8" w:rsidRPr="00AB3D16" w:rsidRDefault="007E09F8" w:rsidP="00B75576">
            <w:pPr>
              <w:spacing w:after="120" w:line="240" w:lineRule="auto"/>
              <w:ind w:left="0" w:hanging="3"/>
              <w:contextualSpacing/>
              <w:rPr>
                <w:color w:val="000000" w:themeColor="text1"/>
                <w:sz w:val="26"/>
                <w:szCs w:val="26"/>
              </w:rPr>
            </w:pPr>
          </w:p>
        </w:tc>
      </w:tr>
      <w:tr w:rsidR="007E09F8" w:rsidRPr="00AB3D16" w14:paraId="1AD3DC13" w14:textId="44EC8B49" w:rsidTr="007E09F8">
        <w:tc>
          <w:tcPr>
            <w:tcW w:w="709" w:type="dxa"/>
            <w:vMerge w:val="restart"/>
            <w:vAlign w:val="center"/>
          </w:tcPr>
          <w:p w14:paraId="6AE17B98" w14:textId="77777777" w:rsidR="007E09F8" w:rsidRPr="00AB3D16" w:rsidRDefault="007E09F8" w:rsidP="00B75576">
            <w:pPr>
              <w:spacing w:after="120" w:line="240" w:lineRule="auto"/>
              <w:ind w:left="0"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674F5F44" w14:textId="187435EB" w:rsidR="007E09F8" w:rsidRPr="00AB3D16" w:rsidRDefault="00A51D74" w:rsidP="00B75576">
            <w:pPr>
              <w:spacing w:after="120" w:line="240" w:lineRule="auto"/>
              <w:ind w:left="0" w:hanging="3"/>
              <w:contextualSpacing/>
              <w:jc w:val="center"/>
              <w:rPr>
                <w:color w:val="000000" w:themeColor="text1"/>
                <w:sz w:val="26"/>
                <w:szCs w:val="26"/>
              </w:rPr>
            </w:pPr>
            <w:r w:rsidRPr="00A51D74">
              <w:rPr>
                <w:color w:val="000000" w:themeColor="text1"/>
                <w:sz w:val="26"/>
                <w:szCs w:val="26"/>
              </w:rPr>
              <w:t>078165</w:t>
            </w:r>
          </w:p>
        </w:tc>
        <w:tc>
          <w:tcPr>
            <w:tcW w:w="4394" w:type="dxa"/>
            <w:shd w:val="clear" w:color="auto" w:fill="auto"/>
            <w:vAlign w:val="center"/>
          </w:tcPr>
          <w:p w14:paraId="6B06A704" w14:textId="77777777" w:rsidR="007E09F8" w:rsidRPr="00AB3D16" w:rsidRDefault="007E09F8" w:rsidP="00B75576">
            <w:pPr>
              <w:spacing w:after="120" w:line="240" w:lineRule="auto"/>
              <w:ind w:left="0" w:hanging="3"/>
              <w:contextualSpacing/>
              <w:rPr>
                <w:color w:val="000000" w:themeColor="text1"/>
                <w:sz w:val="26"/>
                <w:szCs w:val="26"/>
              </w:rPr>
            </w:pPr>
            <w:r w:rsidRPr="00AB3D16">
              <w:rPr>
                <w:color w:val="000000" w:themeColor="text1"/>
                <w:sz w:val="26"/>
                <w:szCs w:val="26"/>
              </w:rPr>
              <w:t>Anh văn cấp độ 1</w:t>
            </w:r>
          </w:p>
        </w:tc>
        <w:tc>
          <w:tcPr>
            <w:tcW w:w="1134" w:type="dxa"/>
            <w:shd w:val="clear" w:color="auto" w:fill="auto"/>
            <w:vAlign w:val="center"/>
          </w:tcPr>
          <w:p w14:paraId="79423332" w14:textId="724BE79B" w:rsidR="007E09F8" w:rsidRPr="00AB3D16" w:rsidRDefault="00FB4C5C" w:rsidP="00B75576">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7BB2F0FC" w14:textId="77777777" w:rsidR="007E09F8" w:rsidRPr="00AB3D16" w:rsidRDefault="007E09F8" w:rsidP="00B75576">
            <w:pPr>
              <w:spacing w:after="120" w:line="240" w:lineRule="auto"/>
              <w:ind w:left="0" w:hanging="3"/>
              <w:contextualSpacing/>
              <w:rPr>
                <w:color w:val="000000" w:themeColor="text1"/>
                <w:sz w:val="26"/>
                <w:szCs w:val="26"/>
              </w:rPr>
            </w:pPr>
          </w:p>
        </w:tc>
        <w:tc>
          <w:tcPr>
            <w:tcW w:w="1560" w:type="dxa"/>
            <w:vMerge w:val="restart"/>
          </w:tcPr>
          <w:p w14:paraId="41A84E01" w14:textId="67CFC99C" w:rsidR="007E09F8" w:rsidRPr="007E09F8" w:rsidRDefault="007E09F8" w:rsidP="00B75576">
            <w:pPr>
              <w:spacing w:after="120" w:line="240" w:lineRule="auto"/>
              <w:ind w:hanging="2"/>
              <w:contextualSpacing/>
              <w:rPr>
                <w:color w:val="000000" w:themeColor="text1"/>
                <w:sz w:val="22"/>
                <w:szCs w:val="22"/>
              </w:rPr>
            </w:pPr>
            <w:r w:rsidRPr="007E09F8">
              <w:rPr>
                <w:color w:val="000000" w:themeColor="text1"/>
                <w:sz w:val="22"/>
                <w:szCs w:val="22"/>
              </w:rPr>
              <w:t>Sinh viên chọn 1 trong 3 học phần ngoại ngữ không chuyên</w:t>
            </w:r>
          </w:p>
        </w:tc>
      </w:tr>
      <w:tr w:rsidR="007E09F8" w:rsidRPr="00AB3D16" w14:paraId="64B129D4" w14:textId="70C55813" w:rsidTr="007E09F8">
        <w:tc>
          <w:tcPr>
            <w:tcW w:w="709" w:type="dxa"/>
            <w:vMerge/>
            <w:vAlign w:val="center"/>
          </w:tcPr>
          <w:p w14:paraId="2A961EDF" w14:textId="77777777" w:rsidR="007E09F8" w:rsidRPr="00AB3D16" w:rsidRDefault="007E09F8" w:rsidP="007E09F8">
            <w:pPr>
              <w:spacing w:after="120" w:line="240" w:lineRule="auto"/>
              <w:ind w:left="0" w:hanging="3"/>
              <w:contextualSpacing/>
              <w:jc w:val="center"/>
              <w:rPr>
                <w:color w:val="000000" w:themeColor="text1"/>
                <w:sz w:val="26"/>
                <w:szCs w:val="26"/>
              </w:rPr>
            </w:pPr>
          </w:p>
        </w:tc>
        <w:tc>
          <w:tcPr>
            <w:tcW w:w="1134" w:type="dxa"/>
          </w:tcPr>
          <w:p w14:paraId="5C2B2D8C" w14:textId="4FBEB55D" w:rsidR="007E09F8" w:rsidRPr="007E09F8" w:rsidRDefault="007E09F8" w:rsidP="007E09F8">
            <w:pPr>
              <w:spacing w:after="120" w:line="240" w:lineRule="auto"/>
              <w:ind w:left="0" w:hanging="3"/>
              <w:contextualSpacing/>
              <w:jc w:val="center"/>
              <w:rPr>
                <w:color w:val="000000" w:themeColor="text1"/>
                <w:sz w:val="26"/>
                <w:szCs w:val="26"/>
              </w:rPr>
            </w:pPr>
            <w:r w:rsidRPr="007E09F8">
              <w:rPr>
                <w:sz w:val="26"/>
                <w:szCs w:val="26"/>
              </w:rPr>
              <w:t>078177</w:t>
            </w:r>
          </w:p>
        </w:tc>
        <w:tc>
          <w:tcPr>
            <w:tcW w:w="4394" w:type="dxa"/>
          </w:tcPr>
          <w:p w14:paraId="7F7F3A35" w14:textId="62408394" w:rsidR="007E09F8" w:rsidRPr="007E09F8" w:rsidRDefault="007E09F8" w:rsidP="007E09F8">
            <w:pPr>
              <w:spacing w:after="120" w:line="240" w:lineRule="auto"/>
              <w:ind w:left="0" w:hanging="3"/>
              <w:contextualSpacing/>
              <w:rPr>
                <w:color w:val="000000" w:themeColor="text1"/>
                <w:sz w:val="26"/>
                <w:szCs w:val="26"/>
              </w:rPr>
            </w:pPr>
            <w:r w:rsidRPr="007E09F8">
              <w:rPr>
                <w:sz w:val="26"/>
                <w:szCs w:val="26"/>
              </w:rPr>
              <w:t>Tiếng Đức cấp độ 1</w:t>
            </w:r>
          </w:p>
        </w:tc>
        <w:tc>
          <w:tcPr>
            <w:tcW w:w="1134" w:type="dxa"/>
            <w:shd w:val="clear" w:color="auto" w:fill="auto"/>
            <w:vAlign w:val="center"/>
          </w:tcPr>
          <w:p w14:paraId="4EE9081A" w14:textId="52967445" w:rsidR="007E09F8" w:rsidRPr="00AB3D16" w:rsidRDefault="00FB4C5C" w:rsidP="007E09F8">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5CE8A93B" w14:textId="77777777" w:rsidR="007E09F8" w:rsidRPr="00AB3D16" w:rsidRDefault="007E09F8" w:rsidP="007E09F8">
            <w:pPr>
              <w:spacing w:after="120" w:line="240" w:lineRule="auto"/>
              <w:ind w:left="0" w:hanging="3"/>
              <w:contextualSpacing/>
              <w:rPr>
                <w:color w:val="000000" w:themeColor="text1"/>
                <w:sz w:val="26"/>
                <w:szCs w:val="26"/>
              </w:rPr>
            </w:pPr>
          </w:p>
        </w:tc>
        <w:tc>
          <w:tcPr>
            <w:tcW w:w="1560" w:type="dxa"/>
            <w:vMerge/>
          </w:tcPr>
          <w:p w14:paraId="5DD0B754" w14:textId="77777777" w:rsidR="007E09F8" w:rsidRPr="00AB3D16" w:rsidRDefault="007E09F8" w:rsidP="007E09F8">
            <w:pPr>
              <w:spacing w:after="120" w:line="240" w:lineRule="auto"/>
              <w:ind w:left="0" w:hanging="3"/>
              <w:contextualSpacing/>
              <w:rPr>
                <w:color w:val="000000" w:themeColor="text1"/>
                <w:sz w:val="26"/>
                <w:szCs w:val="26"/>
              </w:rPr>
            </w:pPr>
          </w:p>
        </w:tc>
      </w:tr>
      <w:tr w:rsidR="007E09F8" w:rsidRPr="00AB3D16" w14:paraId="373495B1" w14:textId="2B15F70C" w:rsidTr="007E09F8">
        <w:tc>
          <w:tcPr>
            <w:tcW w:w="709" w:type="dxa"/>
            <w:vMerge/>
            <w:vAlign w:val="center"/>
          </w:tcPr>
          <w:p w14:paraId="091F3FEA" w14:textId="77777777" w:rsidR="007E09F8" w:rsidRPr="00AB3D16" w:rsidRDefault="007E09F8" w:rsidP="007E09F8">
            <w:pPr>
              <w:spacing w:after="120" w:line="240" w:lineRule="auto"/>
              <w:ind w:left="0" w:hanging="3"/>
              <w:contextualSpacing/>
              <w:jc w:val="center"/>
              <w:rPr>
                <w:color w:val="000000" w:themeColor="text1"/>
                <w:sz w:val="26"/>
                <w:szCs w:val="26"/>
              </w:rPr>
            </w:pPr>
          </w:p>
        </w:tc>
        <w:tc>
          <w:tcPr>
            <w:tcW w:w="1134" w:type="dxa"/>
          </w:tcPr>
          <w:p w14:paraId="0EE3AA7C" w14:textId="6004B9F4" w:rsidR="007E09F8" w:rsidRPr="007E09F8" w:rsidRDefault="007E09F8" w:rsidP="007E09F8">
            <w:pPr>
              <w:spacing w:after="120" w:line="240" w:lineRule="auto"/>
              <w:ind w:left="0" w:hanging="3"/>
              <w:contextualSpacing/>
              <w:jc w:val="center"/>
              <w:rPr>
                <w:color w:val="000000" w:themeColor="text1"/>
                <w:sz w:val="26"/>
                <w:szCs w:val="26"/>
              </w:rPr>
            </w:pPr>
            <w:r w:rsidRPr="007E09F8">
              <w:rPr>
                <w:sz w:val="26"/>
                <w:szCs w:val="26"/>
              </w:rPr>
              <w:t>078171</w:t>
            </w:r>
          </w:p>
        </w:tc>
        <w:tc>
          <w:tcPr>
            <w:tcW w:w="4394" w:type="dxa"/>
          </w:tcPr>
          <w:p w14:paraId="4F100C8C" w14:textId="305EA2C7" w:rsidR="007E09F8" w:rsidRPr="007E09F8" w:rsidRDefault="007E09F8" w:rsidP="007E09F8">
            <w:pPr>
              <w:spacing w:after="120" w:line="240" w:lineRule="auto"/>
              <w:ind w:left="0" w:hanging="3"/>
              <w:contextualSpacing/>
              <w:rPr>
                <w:color w:val="000000" w:themeColor="text1"/>
                <w:sz w:val="26"/>
                <w:szCs w:val="26"/>
              </w:rPr>
            </w:pPr>
            <w:r w:rsidRPr="007E09F8">
              <w:rPr>
                <w:sz w:val="26"/>
                <w:szCs w:val="26"/>
              </w:rPr>
              <w:t>Tiếng Nhật cấp độ 1</w:t>
            </w:r>
          </w:p>
        </w:tc>
        <w:tc>
          <w:tcPr>
            <w:tcW w:w="1134" w:type="dxa"/>
            <w:shd w:val="clear" w:color="auto" w:fill="auto"/>
            <w:vAlign w:val="center"/>
          </w:tcPr>
          <w:p w14:paraId="35BE24DC" w14:textId="78ECC6CA" w:rsidR="007E09F8" w:rsidRPr="00AB3D16" w:rsidRDefault="00FB4C5C" w:rsidP="007E09F8">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5A98E922" w14:textId="77777777" w:rsidR="007E09F8" w:rsidRPr="00AB3D16" w:rsidRDefault="007E09F8" w:rsidP="007E09F8">
            <w:pPr>
              <w:spacing w:after="120" w:line="240" w:lineRule="auto"/>
              <w:ind w:leftChars="0" w:left="0" w:firstLineChars="0" w:firstLine="0"/>
              <w:contextualSpacing/>
              <w:rPr>
                <w:color w:val="000000" w:themeColor="text1"/>
                <w:sz w:val="26"/>
                <w:szCs w:val="26"/>
              </w:rPr>
            </w:pPr>
          </w:p>
        </w:tc>
        <w:tc>
          <w:tcPr>
            <w:tcW w:w="1560" w:type="dxa"/>
            <w:vMerge/>
          </w:tcPr>
          <w:p w14:paraId="04B33F8F" w14:textId="77777777" w:rsidR="007E09F8" w:rsidRPr="00AB3D16" w:rsidRDefault="007E09F8" w:rsidP="007E09F8">
            <w:pPr>
              <w:spacing w:after="120" w:line="240" w:lineRule="auto"/>
              <w:ind w:left="0" w:hanging="3"/>
              <w:contextualSpacing/>
              <w:rPr>
                <w:color w:val="000000" w:themeColor="text1"/>
                <w:sz w:val="26"/>
                <w:szCs w:val="26"/>
              </w:rPr>
            </w:pPr>
          </w:p>
        </w:tc>
      </w:tr>
      <w:tr w:rsidR="00B262F7" w:rsidRPr="00AB3D16" w14:paraId="7E1AE82A" w14:textId="6B9A0D44" w:rsidTr="00073522">
        <w:tc>
          <w:tcPr>
            <w:tcW w:w="709" w:type="dxa"/>
            <w:shd w:val="clear" w:color="auto" w:fill="auto"/>
            <w:vAlign w:val="center"/>
          </w:tcPr>
          <w:p w14:paraId="4CAE875D" w14:textId="77777777" w:rsidR="00B262F7" w:rsidRPr="00AB3D16" w:rsidRDefault="00B262F7" w:rsidP="00B262F7">
            <w:pPr>
              <w:spacing w:after="120" w:line="240" w:lineRule="auto"/>
              <w:ind w:left="0" w:hanging="3"/>
              <w:contextualSpacing/>
              <w:jc w:val="center"/>
              <w:rPr>
                <w:color w:val="000000" w:themeColor="text1"/>
                <w:sz w:val="26"/>
                <w:szCs w:val="26"/>
              </w:rPr>
            </w:pPr>
            <w:r w:rsidRPr="00AB3D16">
              <w:rPr>
                <w:color w:val="000000" w:themeColor="text1"/>
                <w:sz w:val="26"/>
                <w:szCs w:val="26"/>
              </w:rPr>
              <w:t>7</w:t>
            </w:r>
          </w:p>
        </w:tc>
        <w:tc>
          <w:tcPr>
            <w:tcW w:w="1134" w:type="dxa"/>
            <w:shd w:val="clear" w:color="auto" w:fill="auto"/>
          </w:tcPr>
          <w:p w14:paraId="5E8BD90B" w14:textId="2689E06E" w:rsidR="00B262F7" w:rsidRPr="00AB3D16" w:rsidRDefault="00B262F7" w:rsidP="00B262F7">
            <w:pPr>
              <w:spacing w:after="120" w:line="240" w:lineRule="auto"/>
              <w:ind w:left="0" w:hanging="3"/>
              <w:jc w:val="center"/>
              <w:rPr>
                <w:color w:val="000000" w:themeColor="text1"/>
                <w:sz w:val="26"/>
                <w:szCs w:val="26"/>
              </w:rPr>
            </w:pPr>
            <w:r w:rsidRPr="00840B00">
              <w:t>078520</w:t>
            </w:r>
          </w:p>
        </w:tc>
        <w:tc>
          <w:tcPr>
            <w:tcW w:w="4394" w:type="dxa"/>
            <w:shd w:val="clear" w:color="auto" w:fill="auto"/>
          </w:tcPr>
          <w:p w14:paraId="3612682B" w14:textId="78F04F39" w:rsidR="00B262F7" w:rsidRPr="00AB3D16" w:rsidRDefault="00B262F7" w:rsidP="00B262F7">
            <w:pPr>
              <w:spacing w:after="120" w:line="240" w:lineRule="auto"/>
              <w:ind w:left="0" w:hanging="3"/>
              <w:rPr>
                <w:color w:val="000000" w:themeColor="text1"/>
                <w:sz w:val="26"/>
                <w:szCs w:val="26"/>
              </w:rPr>
            </w:pPr>
            <w:r w:rsidRPr="00840B00">
              <w:t>Năng lực số và khai thác tài nguyên giáo dục mở</w:t>
            </w:r>
          </w:p>
        </w:tc>
        <w:tc>
          <w:tcPr>
            <w:tcW w:w="1134" w:type="dxa"/>
            <w:shd w:val="clear" w:color="auto" w:fill="auto"/>
            <w:vAlign w:val="center"/>
          </w:tcPr>
          <w:p w14:paraId="7B33060B" w14:textId="7B9B6AA7" w:rsidR="00B262F7" w:rsidRPr="00AB3D16" w:rsidRDefault="00FB4C5C" w:rsidP="00B262F7">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shd w:val="clear" w:color="auto" w:fill="auto"/>
            <w:vAlign w:val="center"/>
          </w:tcPr>
          <w:p w14:paraId="6F7BDEB0" w14:textId="77777777" w:rsidR="00B262F7" w:rsidRPr="00AB3D16" w:rsidRDefault="00B262F7" w:rsidP="00B262F7">
            <w:pPr>
              <w:spacing w:after="120" w:line="240" w:lineRule="auto"/>
              <w:ind w:left="0" w:hanging="3"/>
              <w:contextualSpacing/>
              <w:rPr>
                <w:color w:val="000000" w:themeColor="text1"/>
                <w:sz w:val="26"/>
                <w:szCs w:val="26"/>
              </w:rPr>
            </w:pPr>
          </w:p>
        </w:tc>
        <w:tc>
          <w:tcPr>
            <w:tcW w:w="1560" w:type="dxa"/>
          </w:tcPr>
          <w:p w14:paraId="0FFBCC03" w14:textId="77777777" w:rsidR="00B262F7" w:rsidRPr="00AB3D16" w:rsidRDefault="00B262F7" w:rsidP="00B262F7">
            <w:pPr>
              <w:spacing w:after="120" w:line="240" w:lineRule="auto"/>
              <w:ind w:left="0" w:hanging="3"/>
              <w:contextualSpacing/>
              <w:rPr>
                <w:color w:val="000000" w:themeColor="text1"/>
                <w:sz w:val="26"/>
                <w:szCs w:val="26"/>
              </w:rPr>
            </w:pPr>
          </w:p>
        </w:tc>
      </w:tr>
      <w:tr w:rsidR="007E09F8" w:rsidRPr="00AB3D16" w14:paraId="50C59E20" w14:textId="49CE4E8E" w:rsidTr="007E09F8">
        <w:tc>
          <w:tcPr>
            <w:tcW w:w="709" w:type="dxa"/>
            <w:vAlign w:val="center"/>
          </w:tcPr>
          <w:p w14:paraId="6949988E" w14:textId="77777777" w:rsidR="007E09F8" w:rsidRPr="00AB3D16" w:rsidRDefault="007E09F8" w:rsidP="007E09F8">
            <w:pPr>
              <w:spacing w:after="120" w:line="240" w:lineRule="auto"/>
              <w:ind w:left="0" w:hanging="3"/>
              <w:contextualSpacing/>
              <w:jc w:val="center"/>
              <w:rPr>
                <w:color w:val="000000" w:themeColor="text1"/>
                <w:sz w:val="26"/>
                <w:szCs w:val="26"/>
              </w:rPr>
            </w:pPr>
            <w:r w:rsidRPr="00AB3D16">
              <w:rPr>
                <w:color w:val="000000" w:themeColor="text1"/>
                <w:sz w:val="26"/>
                <w:szCs w:val="26"/>
              </w:rPr>
              <w:t>8</w:t>
            </w:r>
          </w:p>
        </w:tc>
        <w:tc>
          <w:tcPr>
            <w:tcW w:w="1134" w:type="dxa"/>
            <w:shd w:val="clear" w:color="auto" w:fill="auto"/>
            <w:vAlign w:val="center"/>
          </w:tcPr>
          <w:p w14:paraId="476E5ED2" w14:textId="77777777" w:rsidR="007E09F8" w:rsidRPr="00AB3D16" w:rsidRDefault="007E09F8" w:rsidP="007E09F8">
            <w:pPr>
              <w:spacing w:after="120" w:line="240" w:lineRule="auto"/>
              <w:ind w:left="0" w:hanging="3"/>
              <w:jc w:val="center"/>
              <w:rPr>
                <w:color w:val="000000" w:themeColor="text1"/>
                <w:sz w:val="26"/>
                <w:szCs w:val="26"/>
              </w:rPr>
            </w:pPr>
            <w:r w:rsidRPr="00AB3D16">
              <w:rPr>
                <w:color w:val="000000" w:themeColor="text1"/>
                <w:sz w:val="26"/>
                <w:szCs w:val="26"/>
              </w:rPr>
              <w:t>076580</w:t>
            </w:r>
          </w:p>
        </w:tc>
        <w:tc>
          <w:tcPr>
            <w:tcW w:w="4394" w:type="dxa"/>
            <w:shd w:val="clear" w:color="auto" w:fill="auto"/>
            <w:vAlign w:val="center"/>
          </w:tcPr>
          <w:p w14:paraId="703872F5" w14:textId="658ACE10" w:rsidR="007E09F8" w:rsidRPr="00AB3D16" w:rsidRDefault="007E09F8" w:rsidP="007E09F8">
            <w:pPr>
              <w:spacing w:after="120" w:line="240" w:lineRule="auto"/>
              <w:ind w:left="0" w:hanging="3"/>
              <w:contextualSpacing/>
              <w:rPr>
                <w:color w:val="000000" w:themeColor="text1"/>
                <w:sz w:val="26"/>
                <w:szCs w:val="26"/>
                <w:lang w:val="vi-VN"/>
              </w:rPr>
            </w:pPr>
            <w:r w:rsidRPr="00AB3D16">
              <w:rPr>
                <w:color w:val="000000" w:themeColor="text1"/>
                <w:sz w:val="26"/>
                <w:szCs w:val="26"/>
              </w:rPr>
              <w:t>Giáo dục quốc phòng</w:t>
            </w:r>
            <w:r>
              <w:rPr>
                <w:color w:val="000000" w:themeColor="text1"/>
                <w:sz w:val="26"/>
                <w:szCs w:val="26"/>
              </w:rPr>
              <w:t xml:space="preserve"> và an ninh </w:t>
            </w:r>
            <w:r w:rsidRPr="00AB3D16">
              <w:rPr>
                <w:color w:val="000000" w:themeColor="text1"/>
                <w:sz w:val="26"/>
                <w:szCs w:val="26"/>
                <w:lang w:val="vi-VN"/>
              </w:rPr>
              <w:t>(*)</w:t>
            </w:r>
          </w:p>
        </w:tc>
        <w:tc>
          <w:tcPr>
            <w:tcW w:w="1134" w:type="dxa"/>
            <w:shd w:val="clear" w:color="auto" w:fill="auto"/>
            <w:vAlign w:val="center"/>
          </w:tcPr>
          <w:p w14:paraId="409F0495" w14:textId="5971A869" w:rsidR="007E09F8" w:rsidRPr="00AB3D16" w:rsidRDefault="00FB4C5C" w:rsidP="007E09F8">
            <w:pPr>
              <w:spacing w:after="120" w:line="240" w:lineRule="auto"/>
              <w:ind w:left="0" w:hanging="3"/>
              <w:contextualSpacing/>
              <w:jc w:val="center"/>
              <w:rPr>
                <w:color w:val="000000" w:themeColor="text1"/>
                <w:sz w:val="26"/>
                <w:szCs w:val="26"/>
              </w:rPr>
            </w:pPr>
            <w:r w:rsidRPr="00FB4C5C">
              <w:rPr>
                <w:color w:val="000000" w:themeColor="text1"/>
                <w:sz w:val="26"/>
                <w:szCs w:val="26"/>
              </w:rPr>
              <w:t>8 (6, 2)</w:t>
            </w:r>
          </w:p>
        </w:tc>
        <w:tc>
          <w:tcPr>
            <w:tcW w:w="1701" w:type="dxa"/>
            <w:vAlign w:val="center"/>
          </w:tcPr>
          <w:p w14:paraId="2F7FB168" w14:textId="77777777" w:rsidR="007E09F8" w:rsidRPr="00AB3D16" w:rsidRDefault="007E09F8" w:rsidP="007E09F8">
            <w:pPr>
              <w:spacing w:after="120" w:line="240" w:lineRule="auto"/>
              <w:ind w:left="0" w:hanging="3"/>
              <w:contextualSpacing/>
              <w:rPr>
                <w:color w:val="000000" w:themeColor="text1"/>
                <w:sz w:val="26"/>
                <w:szCs w:val="26"/>
              </w:rPr>
            </w:pPr>
          </w:p>
        </w:tc>
        <w:tc>
          <w:tcPr>
            <w:tcW w:w="1560" w:type="dxa"/>
          </w:tcPr>
          <w:p w14:paraId="0AA871A9" w14:textId="77777777" w:rsidR="007E09F8" w:rsidRPr="00AB3D16" w:rsidRDefault="007E09F8" w:rsidP="007E09F8">
            <w:pPr>
              <w:spacing w:after="120" w:line="240" w:lineRule="auto"/>
              <w:ind w:left="0" w:hanging="3"/>
              <w:contextualSpacing/>
              <w:rPr>
                <w:color w:val="000000" w:themeColor="text1"/>
                <w:sz w:val="26"/>
                <w:szCs w:val="26"/>
              </w:rPr>
            </w:pPr>
          </w:p>
        </w:tc>
      </w:tr>
      <w:tr w:rsidR="007E09F8" w:rsidRPr="00AB3D16" w14:paraId="6250DE53" w14:textId="7B1D0C39" w:rsidTr="007E09F8">
        <w:tc>
          <w:tcPr>
            <w:tcW w:w="6237" w:type="dxa"/>
            <w:gridSpan w:val="3"/>
            <w:shd w:val="clear" w:color="auto" w:fill="D6E3BC" w:themeFill="accent3" w:themeFillTint="66"/>
            <w:vAlign w:val="center"/>
          </w:tcPr>
          <w:p w14:paraId="48500612" w14:textId="77777777" w:rsidR="007E09F8" w:rsidRPr="00AB3D16" w:rsidRDefault="007E09F8" w:rsidP="007E09F8">
            <w:pPr>
              <w:spacing w:after="120" w:line="240" w:lineRule="auto"/>
              <w:ind w:left="0" w:hanging="3"/>
              <w:contextualSpacing/>
              <w:rPr>
                <w:color w:val="000000" w:themeColor="text1"/>
                <w:sz w:val="26"/>
                <w:szCs w:val="26"/>
              </w:rPr>
            </w:pPr>
            <w:r w:rsidRPr="00AB3D16">
              <w:rPr>
                <w:color w:val="000000" w:themeColor="text1"/>
                <w:sz w:val="26"/>
                <w:szCs w:val="26"/>
              </w:rPr>
              <w:t>HỌC KỲ 2</w:t>
            </w:r>
          </w:p>
        </w:tc>
        <w:tc>
          <w:tcPr>
            <w:tcW w:w="1134" w:type="dxa"/>
            <w:shd w:val="clear" w:color="auto" w:fill="D6E3BC" w:themeFill="accent3" w:themeFillTint="66"/>
            <w:vAlign w:val="center"/>
          </w:tcPr>
          <w:p w14:paraId="4105AF37" w14:textId="77777777" w:rsidR="007E09F8" w:rsidRPr="00AB3D16" w:rsidRDefault="007E09F8" w:rsidP="007E09F8">
            <w:pPr>
              <w:spacing w:after="120" w:line="240" w:lineRule="auto"/>
              <w:ind w:left="0" w:hanging="3"/>
              <w:contextualSpacing/>
              <w:jc w:val="center"/>
              <w:rPr>
                <w:color w:val="000000" w:themeColor="text1"/>
                <w:sz w:val="26"/>
                <w:szCs w:val="26"/>
              </w:rPr>
            </w:pPr>
            <w:r w:rsidRPr="00AB3D16">
              <w:rPr>
                <w:color w:val="000000" w:themeColor="text1"/>
                <w:sz w:val="26"/>
                <w:szCs w:val="26"/>
              </w:rPr>
              <w:t>14</w:t>
            </w:r>
          </w:p>
        </w:tc>
        <w:tc>
          <w:tcPr>
            <w:tcW w:w="1701" w:type="dxa"/>
            <w:shd w:val="clear" w:color="auto" w:fill="D6E3BC" w:themeFill="accent3" w:themeFillTint="66"/>
            <w:vAlign w:val="center"/>
          </w:tcPr>
          <w:p w14:paraId="121FA02F" w14:textId="77777777" w:rsidR="007E09F8" w:rsidRPr="00AB3D16" w:rsidRDefault="007E09F8" w:rsidP="007E09F8">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246AF0E0" w14:textId="77777777" w:rsidR="007E09F8" w:rsidRPr="00AB3D16" w:rsidRDefault="007E09F8" w:rsidP="003D6BF7">
            <w:pPr>
              <w:spacing w:after="120" w:line="240" w:lineRule="auto"/>
              <w:ind w:left="0" w:hanging="3"/>
              <w:contextualSpacing/>
              <w:rPr>
                <w:color w:val="000000" w:themeColor="text1"/>
                <w:sz w:val="26"/>
                <w:szCs w:val="26"/>
              </w:rPr>
            </w:pPr>
          </w:p>
        </w:tc>
      </w:tr>
      <w:tr w:rsidR="00DD1E61" w:rsidRPr="00AB3D16" w14:paraId="048E138E" w14:textId="35A7991E" w:rsidTr="007E09F8">
        <w:tc>
          <w:tcPr>
            <w:tcW w:w="709" w:type="dxa"/>
            <w:vMerge w:val="restart"/>
            <w:vAlign w:val="center"/>
          </w:tcPr>
          <w:p w14:paraId="536DF948" w14:textId="77777777" w:rsidR="00DD1E61" w:rsidRPr="00AB3D16" w:rsidRDefault="00DD1E61" w:rsidP="003D6BF7">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3D0124E9" w14:textId="655883E0" w:rsidR="00DD1E61" w:rsidRPr="00AB3D16" w:rsidRDefault="00A51D74" w:rsidP="003D6BF7">
            <w:pPr>
              <w:spacing w:after="120" w:line="240" w:lineRule="auto"/>
              <w:ind w:left="0" w:hanging="3"/>
              <w:contextualSpacing/>
              <w:jc w:val="center"/>
              <w:rPr>
                <w:color w:val="000000" w:themeColor="text1"/>
                <w:sz w:val="26"/>
                <w:szCs w:val="26"/>
              </w:rPr>
            </w:pPr>
            <w:r>
              <w:rPr>
                <w:color w:val="000000" w:themeColor="text1"/>
                <w:sz w:val="26"/>
                <w:szCs w:val="26"/>
              </w:rPr>
              <w:t>078166</w:t>
            </w:r>
          </w:p>
        </w:tc>
        <w:tc>
          <w:tcPr>
            <w:tcW w:w="4394" w:type="dxa"/>
            <w:shd w:val="clear" w:color="auto" w:fill="auto"/>
            <w:vAlign w:val="center"/>
          </w:tcPr>
          <w:p w14:paraId="6FF1CBBE" w14:textId="7E2BFBA1" w:rsidR="00DD1E61" w:rsidRPr="00AB3D16" w:rsidRDefault="00DD1E61" w:rsidP="003D6BF7">
            <w:pPr>
              <w:spacing w:after="120" w:line="240" w:lineRule="auto"/>
              <w:ind w:left="0" w:hanging="3"/>
              <w:contextualSpacing/>
              <w:rPr>
                <w:color w:val="000000" w:themeColor="text1"/>
                <w:sz w:val="26"/>
                <w:szCs w:val="26"/>
              </w:rPr>
            </w:pPr>
            <w:r>
              <w:rPr>
                <w:color w:val="000000" w:themeColor="text1"/>
                <w:sz w:val="26"/>
                <w:szCs w:val="26"/>
              </w:rPr>
              <w:t>Anh văn cấp độ 2</w:t>
            </w:r>
          </w:p>
        </w:tc>
        <w:tc>
          <w:tcPr>
            <w:tcW w:w="1134" w:type="dxa"/>
            <w:shd w:val="clear" w:color="auto" w:fill="auto"/>
            <w:vAlign w:val="center"/>
          </w:tcPr>
          <w:p w14:paraId="2A2234B5" w14:textId="20D7C968" w:rsidR="00DD1E61" w:rsidRPr="00AB3D16" w:rsidRDefault="00FB4C5C" w:rsidP="003D6BF7">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7D4CC0D1" w14:textId="17D922A2" w:rsidR="00DD1E61" w:rsidRPr="00AB3D16" w:rsidRDefault="00A51D74" w:rsidP="003D6BF7">
            <w:pPr>
              <w:spacing w:after="120" w:line="240" w:lineRule="auto"/>
              <w:ind w:left="0" w:hanging="3"/>
              <w:contextualSpacing/>
              <w:jc w:val="center"/>
              <w:rPr>
                <w:color w:val="000000" w:themeColor="text1"/>
                <w:sz w:val="26"/>
                <w:szCs w:val="26"/>
              </w:rPr>
            </w:pPr>
            <w:r w:rsidRPr="00A51D74">
              <w:rPr>
                <w:color w:val="000000" w:themeColor="text1"/>
                <w:sz w:val="26"/>
                <w:szCs w:val="26"/>
              </w:rPr>
              <w:t>078165</w:t>
            </w:r>
            <w:r w:rsidR="00DD1E61" w:rsidRPr="00AB3D16">
              <w:rPr>
                <w:color w:val="000000" w:themeColor="text1"/>
                <w:sz w:val="26"/>
                <w:szCs w:val="26"/>
              </w:rPr>
              <w:t xml:space="preserve"> (a)</w:t>
            </w:r>
          </w:p>
        </w:tc>
        <w:tc>
          <w:tcPr>
            <w:tcW w:w="1560" w:type="dxa"/>
            <w:vMerge w:val="restart"/>
          </w:tcPr>
          <w:p w14:paraId="79A9E245" w14:textId="1C885250" w:rsidR="00DD1E61" w:rsidRPr="00AB3D16" w:rsidRDefault="00DD1E61" w:rsidP="003D6BF7">
            <w:pPr>
              <w:tabs>
                <w:tab w:val="clear" w:pos="567"/>
              </w:tabs>
              <w:spacing w:after="120" w:line="240" w:lineRule="auto"/>
              <w:ind w:hanging="2"/>
              <w:contextualSpacing/>
              <w:rPr>
                <w:color w:val="000000" w:themeColor="text1"/>
                <w:sz w:val="26"/>
                <w:szCs w:val="26"/>
              </w:rPr>
            </w:pPr>
            <w:r w:rsidRPr="007E09F8">
              <w:rPr>
                <w:color w:val="000000" w:themeColor="text1"/>
                <w:sz w:val="22"/>
                <w:szCs w:val="22"/>
              </w:rPr>
              <w:t>Sinh viên chọn 1 trong 3 học phần ngoại ngữ không chuyên</w:t>
            </w:r>
          </w:p>
        </w:tc>
      </w:tr>
      <w:tr w:rsidR="00DD1E61" w:rsidRPr="00AB3D16" w14:paraId="5906735A" w14:textId="77777777" w:rsidTr="00DD3C7B">
        <w:tc>
          <w:tcPr>
            <w:tcW w:w="709" w:type="dxa"/>
            <w:vMerge/>
            <w:vAlign w:val="center"/>
          </w:tcPr>
          <w:p w14:paraId="396CCA71" w14:textId="77777777" w:rsidR="00DD1E61" w:rsidRPr="00AB3D16" w:rsidRDefault="00DD1E61" w:rsidP="00DD1E61">
            <w:pPr>
              <w:spacing w:after="120" w:line="240" w:lineRule="auto"/>
              <w:ind w:left="0" w:hanging="3"/>
              <w:contextualSpacing/>
              <w:jc w:val="center"/>
              <w:rPr>
                <w:color w:val="000000" w:themeColor="text1"/>
                <w:sz w:val="26"/>
                <w:szCs w:val="26"/>
              </w:rPr>
            </w:pPr>
          </w:p>
        </w:tc>
        <w:tc>
          <w:tcPr>
            <w:tcW w:w="1134" w:type="dxa"/>
            <w:shd w:val="clear" w:color="auto" w:fill="auto"/>
          </w:tcPr>
          <w:p w14:paraId="1D9F135D" w14:textId="04583B2B" w:rsidR="00DD1E61" w:rsidRPr="00AB3D16" w:rsidRDefault="00DD1E61" w:rsidP="00DD1E61">
            <w:pPr>
              <w:spacing w:after="120" w:line="240" w:lineRule="auto"/>
              <w:ind w:left="0" w:hanging="3"/>
              <w:contextualSpacing/>
              <w:jc w:val="center"/>
              <w:rPr>
                <w:color w:val="000000" w:themeColor="text1"/>
                <w:sz w:val="26"/>
                <w:szCs w:val="26"/>
              </w:rPr>
            </w:pPr>
            <w:r>
              <w:rPr>
                <w:sz w:val="26"/>
                <w:szCs w:val="26"/>
              </w:rPr>
              <w:t>078178</w:t>
            </w:r>
          </w:p>
        </w:tc>
        <w:tc>
          <w:tcPr>
            <w:tcW w:w="4394" w:type="dxa"/>
            <w:shd w:val="clear" w:color="auto" w:fill="auto"/>
          </w:tcPr>
          <w:p w14:paraId="7AB6A71B" w14:textId="2E668D99" w:rsidR="00DD1E61" w:rsidRPr="00AB3D16" w:rsidRDefault="00DD1E61" w:rsidP="00DD1E61">
            <w:pPr>
              <w:spacing w:after="120" w:line="240" w:lineRule="auto"/>
              <w:ind w:left="0" w:hanging="3"/>
              <w:contextualSpacing/>
              <w:rPr>
                <w:color w:val="000000" w:themeColor="text1"/>
                <w:sz w:val="26"/>
                <w:szCs w:val="26"/>
              </w:rPr>
            </w:pPr>
            <w:r>
              <w:rPr>
                <w:sz w:val="26"/>
                <w:szCs w:val="26"/>
              </w:rPr>
              <w:t>Tiếng Đức cấp độ 2</w:t>
            </w:r>
          </w:p>
        </w:tc>
        <w:tc>
          <w:tcPr>
            <w:tcW w:w="1134" w:type="dxa"/>
            <w:shd w:val="clear" w:color="auto" w:fill="auto"/>
            <w:vAlign w:val="center"/>
          </w:tcPr>
          <w:p w14:paraId="4C35AC39" w14:textId="5CA3721B"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tcPr>
          <w:p w14:paraId="421CD276" w14:textId="46EC60BE" w:rsidR="00DD1E61" w:rsidRPr="00AB3D16" w:rsidRDefault="00DD1E61" w:rsidP="00DD1E61">
            <w:pPr>
              <w:spacing w:after="120" w:line="240" w:lineRule="auto"/>
              <w:ind w:left="0" w:hanging="3"/>
              <w:contextualSpacing/>
              <w:jc w:val="center"/>
              <w:rPr>
                <w:color w:val="000000" w:themeColor="text1"/>
                <w:sz w:val="26"/>
                <w:szCs w:val="26"/>
              </w:rPr>
            </w:pPr>
            <w:r w:rsidRPr="007E09F8">
              <w:rPr>
                <w:sz w:val="26"/>
                <w:szCs w:val="26"/>
              </w:rPr>
              <w:t>078177</w:t>
            </w:r>
            <w:r w:rsidRPr="00AB3D16">
              <w:rPr>
                <w:color w:val="000000" w:themeColor="text1"/>
                <w:sz w:val="26"/>
                <w:szCs w:val="26"/>
              </w:rPr>
              <w:t>(a)</w:t>
            </w:r>
          </w:p>
        </w:tc>
        <w:tc>
          <w:tcPr>
            <w:tcW w:w="1560" w:type="dxa"/>
            <w:vMerge/>
          </w:tcPr>
          <w:p w14:paraId="66C2C4D8" w14:textId="77777777" w:rsidR="00DD1E61" w:rsidRPr="00AB3D16" w:rsidRDefault="00DD1E61" w:rsidP="00DD1E61">
            <w:pPr>
              <w:spacing w:after="120" w:line="240" w:lineRule="auto"/>
              <w:ind w:left="0" w:hanging="3"/>
              <w:contextualSpacing/>
              <w:jc w:val="center"/>
              <w:rPr>
                <w:color w:val="000000" w:themeColor="text1"/>
                <w:sz w:val="26"/>
                <w:szCs w:val="26"/>
              </w:rPr>
            </w:pPr>
          </w:p>
        </w:tc>
      </w:tr>
      <w:tr w:rsidR="00DD1E61" w:rsidRPr="00AB3D16" w14:paraId="439158FF" w14:textId="77777777" w:rsidTr="00DD3C7B">
        <w:tc>
          <w:tcPr>
            <w:tcW w:w="709" w:type="dxa"/>
            <w:vMerge/>
            <w:vAlign w:val="center"/>
          </w:tcPr>
          <w:p w14:paraId="7D5A0403" w14:textId="77777777" w:rsidR="00DD1E61" w:rsidRPr="00AB3D16" w:rsidRDefault="00DD1E61" w:rsidP="00DD1E61">
            <w:pPr>
              <w:spacing w:after="120" w:line="240" w:lineRule="auto"/>
              <w:ind w:left="0" w:hanging="3"/>
              <w:contextualSpacing/>
              <w:jc w:val="center"/>
              <w:rPr>
                <w:color w:val="000000" w:themeColor="text1"/>
                <w:sz w:val="26"/>
                <w:szCs w:val="26"/>
              </w:rPr>
            </w:pPr>
          </w:p>
        </w:tc>
        <w:tc>
          <w:tcPr>
            <w:tcW w:w="1134" w:type="dxa"/>
            <w:shd w:val="clear" w:color="auto" w:fill="auto"/>
          </w:tcPr>
          <w:p w14:paraId="0158D83C" w14:textId="5FE47B0F" w:rsidR="00DD1E61" w:rsidRPr="00AB3D16" w:rsidRDefault="00DD1E61" w:rsidP="00DD1E61">
            <w:pPr>
              <w:spacing w:after="120" w:line="240" w:lineRule="auto"/>
              <w:ind w:left="0" w:hanging="3"/>
              <w:contextualSpacing/>
              <w:jc w:val="center"/>
              <w:rPr>
                <w:color w:val="000000" w:themeColor="text1"/>
                <w:sz w:val="26"/>
                <w:szCs w:val="26"/>
              </w:rPr>
            </w:pPr>
            <w:r>
              <w:rPr>
                <w:sz w:val="26"/>
                <w:szCs w:val="26"/>
              </w:rPr>
              <w:t>078172</w:t>
            </w:r>
          </w:p>
        </w:tc>
        <w:tc>
          <w:tcPr>
            <w:tcW w:w="4394" w:type="dxa"/>
            <w:shd w:val="clear" w:color="auto" w:fill="auto"/>
          </w:tcPr>
          <w:p w14:paraId="486C3410" w14:textId="5339BC12" w:rsidR="00DD1E61" w:rsidRPr="00AB3D16" w:rsidRDefault="00DD1E61" w:rsidP="00DD1E61">
            <w:pPr>
              <w:spacing w:after="120" w:line="240" w:lineRule="auto"/>
              <w:ind w:left="0" w:hanging="3"/>
              <w:contextualSpacing/>
              <w:rPr>
                <w:color w:val="000000" w:themeColor="text1"/>
                <w:sz w:val="26"/>
                <w:szCs w:val="26"/>
              </w:rPr>
            </w:pPr>
            <w:r>
              <w:rPr>
                <w:sz w:val="26"/>
                <w:szCs w:val="26"/>
              </w:rPr>
              <w:t>Tiếng Nhật cấp độ 2</w:t>
            </w:r>
          </w:p>
        </w:tc>
        <w:tc>
          <w:tcPr>
            <w:tcW w:w="1134" w:type="dxa"/>
            <w:shd w:val="clear" w:color="auto" w:fill="auto"/>
            <w:vAlign w:val="center"/>
          </w:tcPr>
          <w:p w14:paraId="7A16217A" w14:textId="6834F835"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tcPr>
          <w:p w14:paraId="3E0F3E8E" w14:textId="1BE43584" w:rsidR="00DD1E61" w:rsidRPr="00AB3D16" w:rsidRDefault="00DD1E61" w:rsidP="00DD1E61">
            <w:pPr>
              <w:spacing w:after="120" w:line="240" w:lineRule="auto"/>
              <w:ind w:left="0" w:hanging="3"/>
              <w:contextualSpacing/>
              <w:jc w:val="center"/>
              <w:rPr>
                <w:color w:val="000000" w:themeColor="text1"/>
                <w:sz w:val="26"/>
                <w:szCs w:val="26"/>
              </w:rPr>
            </w:pPr>
            <w:r w:rsidRPr="007E09F8">
              <w:rPr>
                <w:sz w:val="26"/>
                <w:szCs w:val="26"/>
              </w:rPr>
              <w:t>078171</w:t>
            </w:r>
            <w:r w:rsidRPr="00AB3D16">
              <w:rPr>
                <w:color w:val="000000" w:themeColor="text1"/>
                <w:sz w:val="26"/>
                <w:szCs w:val="26"/>
              </w:rPr>
              <w:t>(a)</w:t>
            </w:r>
          </w:p>
        </w:tc>
        <w:tc>
          <w:tcPr>
            <w:tcW w:w="1560" w:type="dxa"/>
            <w:vMerge/>
          </w:tcPr>
          <w:p w14:paraId="69DFA387" w14:textId="77777777" w:rsidR="00DD1E61" w:rsidRPr="00AB3D16" w:rsidRDefault="00DD1E61" w:rsidP="00DD1E61">
            <w:pPr>
              <w:spacing w:after="120" w:line="240" w:lineRule="auto"/>
              <w:ind w:left="0" w:hanging="3"/>
              <w:contextualSpacing/>
              <w:jc w:val="center"/>
              <w:rPr>
                <w:color w:val="000000" w:themeColor="text1"/>
                <w:sz w:val="26"/>
                <w:szCs w:val="26"/>
              </w:rPr>
            </w:pPr>
          </w:p>
        </w:tc>
      </w:tr>
      <w:tr w:rsidR="00DD1E61" w:rsidRPr="00AB3D16" w14:paraId="76E9664A" w14:textId="055A711F" w:rsidTr="007E09F8">
        <w:tc>
          <w:tcPr>
            <w:tcW w:w="709" w:type="dxa"/>
            <w:vAlign w:val="center"/>
          </w:tcPr>
          <w:p w14:paraId="5990EB5A"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27A1C173"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075580</w:t>
            </w:r>
          </w:p>
        </w:tc>
        <w:tc>
          <w:tcPr>
            <w:tcW w:w="4394" w:type="dxa"/>
            <w:shd w:val="clear" w:color="auto" w:fill="auto"/>
            <w:vAlign w:val="center"/>
          </w:tcPr>
          <w:p w14:paraId="038725E2" w14:textId="77777777" w:rsidR="00DD1E61" w:rsidRPr="00AB3D16" w:rsidRDefault="00DD1E61" w:rsidP="00DD1E61">
            <w:pPr>
              <w:spacing w:after="120" w:line="240" w:lineRule="auto"/>
              <w:ind w:left="0" w:hanging="3"/>
              <w:rPr>
                <w:color w:val="000000" w:themeColor="text1"/>
                <w:sz w:val="26"/>
                <w:szCs w:val="26"/>
              </w:rPr>
            </w:pPr>
            <w:r w:rsidRPr="00AB3D16">
              <w:rPr>
                <w:color w:val="000000" w:themeColor="text1"/>
                <w:sz w:val="26"/>
                <w:szCs w:val="26"/>
              </w:rPr>
              <w:t>Triết học Mác - Lê nin</w:t>
            </w:r>
          </w:p>
        </w:tc>
        <w:tc>
          <w:tcPr>
            <w:tcW w:w="1134" w:type="dxa"/>
            <w:shd w:val="clear" w:color="auto" w:fill="auto"/>
            <w:vAlign w:val="center"/>
          </w:tcPr>
          <w:p w14:paraId="72C4FF0E" w14:textId="6091E13C" w:rsidR="00DD1E61" w:rsidRPr="00AB3D16" w:rsidRDefault="00FB4C5C" w:rsidP="00DD1E61">
            <w:pPr>
              <w:spacing w:after="120" w:line="240" w:lineRule="auto"/>
              <w:ind w:left="0" w:hanging="3"/>
              <w:jc w:val="center"/>
              <w:rPr>
                <w:iCs/>
                <w:color w:val="000000" w:themeColor="text1"/>
                <w:sz w:val="26"/>
                <w:szCs w:val="26"/>
              </w:rPr>
            </w:pPr>
            <w:r w:rsidRPr="00FB4C5C">
              <w:rPr>
                <w:iCs/>
                <w:color w:val="000000" w:themeColor="text1"/>
                <w:sz w:val="26"/>
                <w:szCs w:val="26"/>
              </w:rPr>
              <w:t>3 (3, 0)</w:t>
            </w:r>
          </w:p>
        </w:tc>
        <w:tc>
          <w:tcPr>
            <w:tcW w:w="1701" w:type="dxa"/>
            <w:vAlign w:val="center"/>
          </w:tcPr>
          <w:p w14:paraId="0A799F85" w14:textId="77777777" w:rsidR="00DD1E61" w:rsidRPr="00AB3D16" w:rsidRDefault="00DD1E61" w:rsidP="00DD1E61">
            <w:pPr>
              <w:spacing w:after="120" w:line="240" w:lineRule="auto"/>
              <w:ind w:left="0" w:hanging="3"/>
              <w:contextualSpacing/>
              <w:rPr>
                <w:color w:val="000000" w:themeColor="text1"/>
                <w:sz w:val="26"/>
                <w:szCs w:val="26"/>
              </w:rPr>
            </w:pPr>
          </w:p>
        </w:tc>
        <w:tc>
          <w:tcPr>
            <w:tcW w:w="1560" w:type="dxa"/>
          </w:tcPr>
          <w:p w14:paraId="79B27612" w14:textId="77777777" w:rsidR="00DD1E61" w:rsidRPr="00AB3D16" w:rsidRDefault="00DD1E61" w:rsidP="00DD1E61">
            <w:pPr>
              <w:spacing w:after="120" w:line="240" w:lineRule="auto"/>
              <w:ind w:left="0" w:hanging="3"/>
              <w:contextualSpacing/>
              <w:rPr>
                <w:color w:val="000000" w:themeColor="text1"/>
                <w:sz w:val="26"/>
                <w:szCs w:val="26"/>
              </w:rPr>
            </w:pPr>
          </w:p>
        </w:tc>
      </w:tr>
      <w:tr w:rsidR="00DD1E61" w:rsidRPr="00AB3D16" w14:paraId="3A26D21A" w14:textId="4E687923" w:rsidTr="007E09F8">
        <w:tc>
          <w:tcPr>
            <w:tcW w:w="709" w:type="dxa"/>
            <w:vAlign w:val="center"/>
          </w:tcPr>
          <w:p w14:paraId="73060ED4"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4A73D539"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072829</w:t>
            </w:r>
          </w:p>
        </w:tc>
        <w:tc>
          <w:tcPr>
            <w:tcW w:w="4394" w:type="dxa"/>
            <w:shd w:val="clear" w:color="auto" w:fill="auto"/>
            <w:vAlign w:val="center"/>
          </w:tcPr>
          <w:p w14:paraId="58C7CF6F" w14:textId="77777777" w:rsidR="00DD1E61" w:rsidRPr="00AB3D16" w:rsidRDefault="00DD1E61" w:rsidP="00DD1E61">
            <w:pPr>
              <w:spacing w:after="120" w:line="240" w:lineRule="auto"/>
              <w:ind w:left="0" w:hanging="3"/>
              <w:contextualSpacing/>
              <w:rPr>
                <w:color w:val="000000" w:themeColor="text1"/>
                <w:sz w:val="26"/>
                <w:szCs w:val="26"/>
              </w:rPr>
            </w:pPr>
            <w:r w:rsidRPr="00AB3D16">
              <w:rPr>
                <w:color w:val="000000" w:themeColor="text1"/>
                <w:sz w:val="26"/>
                <w:szCs w:val="26"/>
              </w:rPr>
              <w:t>Hội họa 2 (Phong cảnh)</w:t>
            </w:r>
          </w:p>
        </w:tc>
        <w:tc>
          <w:tcPr>
            <w:tcW w:w="1134" w:type="dxa"/>
            <w:shd w:val="clear" w:color="auto" w:fill="auto"/>
            <w:vAlign w:val="center"/>
          </w:tcPr>
          <w:p w14:paraId="046DCC77" w14:textId="4048F779"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03499D5E"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072828(a)</w:t>
            </w:r>
          </w:p>
        </w:tc>
        <w:tc>
          <w:tcPr>
            <w:tcW w:w="1560" w:type="dxa"/>
          </w:tcPr>
          <w:p w14:paraId="18FC2370" w14:textId="77777777" w:rsidR="00DD1E61" w:rsidRPr="00AB3D16" w:rsidRDefault="00DD1E61" w:rsidP="00DD1E61">
            <w:pPr>
              <w:spacing w:after="120" w:line="240" w:lineRule="auto"/>
              <w:ind w:left="0" w:hanging="3"/>
              <w:contextualSpacing/>
              <w:jc w:val="center"/>
              <w:rPr>
                <w:color w:val="000000" w:themeColor="text1"/>
                <w:sz w:val="26"/>
                <w:szCs w:val="26"/>
                <w:lang w:val="x-none" w:eastAsia="x-none"/>
              </w:rPr>
            </w:pPr>
          </w:p>
        </w:tc>
      </w:tr>
      <w:tr w:rsidR="00DD1E61" w:rsidRPr="00AB3D16" w14:paraId="6A7CEF59" w14:textId="1BE82C7F" w:rsidTr="007E09F8">
        <w:tc>
          <w:tcPr>
            <w:tcW w:w="709" w:type="dxa"/>
            <w:vAlign w:val="center"/>
          </w:tcPr>
          <w:p w14:paraId="7E56F6B3"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69433E44"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072787</w:t>
            </w:r>
          </w:p>
        </w:tc>
        <w:tc>
          <w:tcPr>
            <w:tcW w:w="4394" w:type="dxa"/>
            <w:shd w:val="clear" w:color="auto" w:fill="auto"/>
            <w:vAlign w:val="center"/>
          </w:tcPr>
          <w:p w14:paraId="53B89FAD" w14:textId="220EEA8C" w:rsidR="00DD1E61" w:rsidRPr="00AB3D16" w:rsidRDefault="00DD1E61" w:rsidP="00DD1E61">
            <w:pPr>
              <w:spacing w:after="120" w:line="240" w:lineRule="auto"/>
              <w:ind w:left="0" w:hanging="3"/>
              <w:contextualSpacing/>
              <w:rPr>
                <w:color w:val="000000" w:themeColor="text1"/>
                <w:sz w:val="26"/>
                <w:szCs w:val="26"/>
              </w:rPr>
            </w:pPr>
            <w:r w:rsidRPr="00AB3D16">
              <w:rPr>
                <w:color w:val="000000" w:themeColor="text1"/>
                <w:sz w:val="26"/>
                <w:szCs w:val="26"/>
              </w:rPr>
              <w:t>Tin học chuyên ngành 1 (Autocad</w:t>
            </w:r>
            <w:r w:rsidR="00A376EC">
              <w:rPr>
                <w:color w:val="000000" w:themeColor="text1"/>
                <w:sz w:val="26"/>
                <w:szCs w:val="26"/>
              </w:rPr>
              <w:t>-Photoshop</w:t>
            </w:r>
            <w:r w:rsidRPr="00AB3D16">
              <w:rPr>
                <w:color w:val="000000" w:themeColor="text1"/>
                <w:sz w:val="26"/>
                <w:szCs w:val="26"/>
              </w:rPr>
              <w:t>)</w:t>
            </w:r>
          </w:p>
        </w:tc>
        <w:tc>
          <w:tcPr>
            <w:tcW w:w="1134" w:type="dxa"/>
            <w:shd w:val="clear" w:color="auto" w:fill="auto"/>
            <w:vAlign w:val="center"/>
          </w:tcPr>
          <w:p w14:paraId="6CD29C0B" w14:textId="2C5ED2C8"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66B936EC" w14:textId="77777777" w:rsidR="00DD1E61" w:rsidRPr="00AB3D16" w:rsidRDefault="00DD1E61" w:rsidP="00DD1E61">
            <w:pPr>
              <w:spacing w:after="120" w:line="240" w:lineRule="auto"/>
              <w:ind w:left="0" w:hanging="3"/>
              <w:contextualSpacing/>
              <w:jc w:val="center"/>
              <w:rPr>
                <w:color w:val="000000" w:themeColor="text1"/>
                <w:sz w:val="26"/>
                <w:szCs w:val="26"/>
              </w:rPr>
            </w:pPr>
          </w:p>
        </w:tc>
        <w:tc>
          <w:tcPr>
            <w:tcW w:w="1560" w:type="dxa"/>
          </w:tcPr>
          <w:p w14:paraId="34FFCF71" w14:textId="77777777" w:rsidR="00DD1E61" w:rsidRPr="00AB3D16" w:rsidRDefault="00DD1E61" w:rsidP="00DD1E61">
            <w:pPr>
              <w:spacing w:after="120" w:line="240" w:lineRule="auto"/>
              <w:ind w:left="0" w:hanging="3"/>
              <w:contextualSpacing/>
              <w:jc w:val="center"/>
              <w:rPr>
                <w:color w:val="000000" w:themeColor="text1"/>
                <w:sz w:val="26"/>
                <w:szCs w:val="26"/>
              </w:rPr>
            </w:pPr>
          </w:p>
        </w:tc>
      </w:tr>
      <w:tr w:rsidR="00DD1E61" w:rsidRPr="00AB3D16" w14:paraId="003F011C" w14:textId="54C5EA95" w:rsidTr="007E09F8">
        <w:tc>
          <w:tcPr>
            <w:tcW w:w="709" w:type="dxa"/>
            <w:vAlign w:val="center"/>
          </w:tcPr>
          <w:p w14:paraId="55F70D96"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01D10EAF"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075994</w:t>
            </w:r>
          </w:p>
        </w:tc>
        <w:tc>
          <w:tcPr>
            <w:tcW w:w="4394" w:type="dxa"/>
            <w:shd w:val="clear" w:color="auto" w:fill="auto"/>
            <w:vAlign w:val="center"/>
          </w:tcPr>
          <w:p w14:paraId="4C2D0539" w14:textId="77777777" w:rsidR="00DD1E61" w:rsidRPr="00AB3D16" w:rsidRDefault="00DD1E61" w:rsidP="00DD1E61">
            <w:pPr>
              <w:spacing w:after="120" w:line="240" w:lineRule="auto"/>
              <w:ind w:left="0" w:hanging="3"/>
              <w:contextualSpacing/>
              <w:rPr>
                <w:color w:val="000000" w:themeColor="text1"/>
                <w:sz w:val="26"/>
                <w:szCs w:val="26"/>
              </w:rPr>
            </w:pPr>
            <w:r w:rsidRPr="00AB3D16">
              <w:rPr>
                <w:color w:val="000000" w:themeColor="text1"/>
                <w:sz w:val="26"/>
                <w:szCs w:val="26"/>
              </w:rPr>
              <w:t>Bài tập cơ sở 3 (Bố cục tạo hình 2)</w:t>
            </w:r>
          </w:p>
        </w:tc>
        <w:tc>
          <w:tcPr>
            <w:tcW w:w="1134" w:type="dxa"/>
            <w:shd w:val="clear" w:color="auto" w:fill="auto"/>
            <w:vAlign w:val="center"/>
          </w:tcPr>
          <w:p w14:paraId="762E37A5" w14:textId="77E8124A"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6619A0E9"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075993(a)</w:t>
            </w:r>
          </w:p>
        </w:tc>
        <w:tc>
          <w:tcPr>
            <w:tcW w:w="1560" w:type="dxa"/>
          </w:tcPr>
          <w:p w14:paraId="47C52960" w14:textId="77777777" w:rsidR="00DD1E61" w:rsidRPr="00AB3D16" w:rsidRDefault="00DD1E61" w:rsidP="00DD1E61">
            <w:pPr>
              <w:spacing w:after="120" w:line="240" w:lineRule="auto"/>
              <w:ind w:left="0" w:hanging="3"/>
              <w:contextualSpacing/>
              <w:jc w:val="center"/>
              <w:rPr>
                <w:color w:val="000000" w:themeColor="text1"/>
                <w:sz w:val="26"/>
                <w:szCs w:val="26"/>
                <w:lang w:val="x-none" w:eastAsia="x-none"/>
              </w:rPr>
            </w:pPr>
          </w:p>
        </w:tc>
      </w:tr>
      <w:tr w:rsidR="00383C34" w:rsidRPr="00AB3D16" w14:paraId="7877088D" w14:textId="71D11A25" w:rsidTr="00073522">
        <w:tc>
          <w:tcPr>
            <w:tcW w:w="709" w:type="dxa"/>
            <w:shd w:val="clear" w:color="auto" w:fill="auto"/>
            <w:vAlign w:val="center"/>
          </w:tcPr>
          <w:p w14:paraId="0C1A4952" w14:textId="77777777" w:rsidR="00383C34" w:rsidRPr="00AB3D16" w:rsidRDefault="00383C34" w:rsidP="00383C34">
            <w:pPr>
              <w:spacing w:after="120" w:line="240" w:lineRule="auto"/>
              <w:ind w:left="0"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tcPr>
          <w:p w14:paraId="677B8077" w14:textId="2A8F6B80" w:rsidR="00383C34" w:rsidRPr="00AB3D16" w:rsidRDefault="00383C34" w:rsidP="00383C34">
            <w:pPr>
              <w:spacing w:after="120" w:line="240" w:lineRule="auto"/>
              <w:ind w:left="0" w:hanging="3"/>
              <w:contextualSpacing/>
              <w:jc w:val="center"/>
              <w:rPr>
                <w:color w:val="000000" w:themeColor="text1"/>
                <w:sz w:val="26"/>
                <w:szCs w:val="26"/>
              </w:rPr>
            </w:pPr>
            <w:r w:rsidRPr="00454210">
              <w:t>078518</w:t>
            </w:r>
          </w:p>
        </w:tc>
        <w:tc>
          <w:tcPr>
            <w:tcW w:w="4394" w:type="dxa"/>
            <w:shd w:val="clear" w:color="auto" w:fill="auto"/>
          </w:tcPr>
          <w:p w14:paraId="07FC4DDC" w14:textId="53E39BB0" w:rsidR="00383C34" w:rsidRPr="00AB3D16" w:rsidRDefault="00383C34" w:rsidP="00383C34">
            <w:pPr>
              <w:spacing w:after="120" w:line="240" w:lineRule="auto"/>
              <w:ind w:left="0" w:hanging="3"/>
              <w:contextualSpacing/>
              <w:rPr>
                <w:color w:val="000000" w:themeColor="text1"/>
                <w:sz w:val="26"/>
                <w:szCs w:val="26"/>
              </w:rPr>
            </w:pPr>
            <w:r w:rsidRPr="00454210">
              <w:t>Kỹ năng mềm trong kỷ nguyên số - Cơ bản</w:t>
            </w:r>
          </w:p>
        </w:tc>
        <w:tc>
          <w:tcPr>
            <w:tcW w:w="1134" w:type="dxa"/>
            <w:shd w:val="clear" w:color="auto" w:fill="auto"/>
            <w:vAlign w:val="center"/>
          </w:tcPr>
          <w:p w14:paraId="7543A60B" w14:textId="17EE87D4" w:rsidR="00383C34" w:rsidRPr="00AB3D16" w:rsidRDefault="00FB4C5C" w:rsidP="00383C34">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shd w:val="clear" w:color="auto" w:fill="auto"/>
            <w:vAlign w:val="center"/>
          </w:tcPr>
          <w:p w14:paraId="3F45EBE2" w14:textId="77777777" w:rsidR="00383C34" w:rsidRPr="00AB3D16" w:rsidRDefault="00383C34" w:rsidP="00383C34">
            <w:pPr>
              <w:spacing w:after="120" w:line="240" w:lineRule="auto"/>
              <w:ind w:left="0" w:hanging="3"/>
              <w:contextualSpacing/>
              <w:rPr>
                <w:color w:val="000000" w:themeColor="text1"/>
                <w:sz w:val="26"/>
                <w:szCs w:val="26"/>
              </w:rPr>
            </w:pPr>
          </w:p>
        </w:tc>
        <w:tc>
          <w:tcPr>
            <w:tcW w:w="1560" w:type="dxa"/>
          </w:tcPr>
          <w:p w14:paraId="7DE4E836" w14:textId="77777777" w:rsidR="00383C34" w:rsidRPr="00AB3D16" w:rsidRDefault="00383C34" w:rsidP="00383C34">
            <w:pPr>
              <w:spacing w:after="120" w:line="240" w:lineRule="auto"/>
              <w:ind w:left="0" w:hanging="3"/>
              <w:contextualSpacing/>
              <w:rPr>
                <w:color w:val="000000" w:themeColor="text1"/>
                <w:sz w:val="26"/>
                <w:szCs w:val="26"/>
              </w:rPr>
            </w:pPr>
          </w:p>
        </w:tc>
      </w:tr>
      <w:tr w:rsidR="00DD1E61" w:rsidRPr="00AB3D16" w14:paraId="36544D89" w14:textId="51AD59AD" w:rsidTr="007E09F8">
        <w:tc>
          <w:tcPr>
            <w:tcW w:w="6237" w:type="dxa"/>
            <w:gridSpan w:val="3"/>
            <w:shd w:val="clear" w:color="auto" w:fill="D6E3BC" w:themeFill="accent3" w:themeFillTint="66"/>
            <w:vAlign w:val="center"/>
          </w:tcPr>
          <w:p w14:paraId="0990060F" w14:textId="77777777" w:rsidR="00DD1E61" w:rsidRPr="00AB3D16" w:rsidRDefault="00DD1E61" w:rsidP="00DD1E61">
            <w:pPr>
              <w:spacing w:after="120" w:line="240" w:lineRule="auto"/>
              <w:ind w:left="0" w:hanging="3"/>
              <w:contextualSpacing/>
              <w:rPr>
                <w:color w:val="000000" w:themeColor="text1"/>
                <w:sz w:val="26"/>
                <w:szCs w:val="26"/>
              </w:rPr>
            </w:pPr>
            <w:r w:rsidRPr="00AB3D16">
              <w:rPr>
                <w:color w:val="000000" w:themeColor="text1"/>
                <w:sz w:val="26"/>
                <w:szCs w:val="26"/>
              </w:rPr>
              <w:t>HỌC KỲ 3</w:t>
            </w:r>
          </w:p>
        </w:tc>
        <w:tc>
          <w:tcPr>
            <w:tcW w:w="1134" w:type="dxa"/>
            <w:shd w:val="clear" w:color="auto" w:fill="D6E3BC" w:themeFill="accent3" w:themeFillTint="66"/>
            <w:vAlign w:val="center"/>
          </w:tcPr>
          <w:p w14:paraId="7545123C"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14</w:t>
            </w:r>
          </w:p>
        </w:tc>
        <w:tc>
          <w:tcPr>
            <w:tcW w:w="1701" w:type="dxa"/>
            <w:shd w:val="clear" w:color="auto" w:fill="D6E3BC" w:themeFill="accent3" w:themeFillTint="66"/>
            <w:vAlign w:val="center"/>
          </w:tcPr>
          <w:p w14:paraId="75D98F1D" w14:textId="77777777" w:rsidR="00DD1E61" w:rsidRPr="00AB3D16" w:rsidRDefault="00DD1E61" w:rsidP="00DD1E61">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025617A5" w14:textId="77777777" w:rsidR="00DD1E61" w:rsidRPr="00AB3D16" w:rsidRDefault="00DD1E61" w:rsidP="00DD1E61">
            <w:pPr>
              <w:spacing w:after="120" w:line="240" w:lineRule="auto"/>
              <w:ind w:left="0" w:hanging="3"/>
              <w:contextualSpacing/>
              <w:rPr>
                <w:color w:val="000000" w:themeColor="text1"/>
                <w:sz w:val="26"/>
                <w:szCs w:val="26"/>
              </w:rPr>
            </w:pPr>
          </w:p>
        </w:tc>
      </w:tr>
      <w:tr w:rsidR="00383C34" w:rsidRPr="00AB3D16" w14:paraId="3F214451" w14:textId="3BD5C798" w:rsidTr="00073522">
        <w:tc>
          <w:tcPr>
            <w:tcW w:w="709" w:type="dxa"/>
            <w:shd w:val="clear" w:color="auto" w:fill="auto"/>
            <w:vAlign w:val="center"/>
          </w:tcPr>
          <w:p w14:paraId="5B2F604D" w14:textId="77777777" w:rsidR="00383C34" w:rsidRPr="00AB3D16" w:rsidRDefault="00383C34" w:rsidP="00383C34">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tcPr>
          <w:p w14:paraId="438E5A84" w14:textId="180A70F7" w:rsidR="00383C34" w:rsidRPr="00AB3D16" w:rsidRDefault="00383C34" w:rsidP="00383C34">
            <w:pPr>
              <w:spacing w:after="120" w:line="240" w:lineRule="auto"/>
              <w:ind w:left="0" w:hanging="3"/>
              <w:contextualSpacing/>
              <w:jc w:val="center"/>
              <w:rPr>
                <w:color w:val="000000" w:themeColor="text1"/>
                <w:sz w:val="26"/>
                <w:szCs w:val="26"/>
              </w:rPr>
            </w:pPr>
            <w:r w:rsidRPr="00766938">
              <w:t>078519</w:t>
            </w:r>
          </w:p>
        </w:tc>
        <w:tc>
          <w:tcPr>
            <w:tcW w:w="4394" w:type="dxa"/>
            <w:shd w:val="clear" w:color="auto" w:fill="auto"/>
          </w:tcPr>
          <w:p w14:paraId="47334D0C" w14:textId="04FBEDBA" w:rsidR="00383C34" w:rsidRPr="00AB3D16" w:rsidRDefault="00383C34" w:rsidP="00383C34">
            <w:pPr>
              <w:spacing w:after="120" w:line="240" w:lineRule="auto"/>
              <w:ind w:left="0" w:hanging="3"/>
              <w:contextualSpacing/>
              <w:rPr>
                <w:color w:val="000000" w:themeColor="text1"/>
                <w:sz w:val="26"/>
                <w:szCs w:val="26"/>
              </w:rPr>
            </w:pPr>
            <w:r w:rsidRPr="00766938">
              <w:t>Kỹ năng mềm trong kỷ nguyên số - Nâng cao</w:t>
            </w:r>
          </w:p>
        </w:tc>
        <w:tc>
          <w:tcPr>
            <w:tcW w:w="1134" w:type="dxa"/>
            <w:shd w:val="clear" w:color="auto" w:fill="auto"/>
            <w:vAlign w:val="center"/>
          </w:tcPr>
          <w:p w14:paraId="161FB00F" w14:textId="2A51D323" w:rsidR="00383C34" w:rsidRPr="00AB3D16" w:rsidRDefault="00FB4C5C" w:rsidP="00383C34">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shd w:val="clear" w:color="auto" w:fill="auto"/>
            <w:vAlign w:val="center"/>
          </w:tcPr>
          <w:p w14:paraId="58B1FC1A" w14:textId="77777777" w:rsidR="00383C34" w:rsidRPr="00AB3D16" w:rsidRDefault="00383C34" w:rsidP="00383C34">
            <w:pPr>
              <w:spacing w:after="120" w:line="240" w:lineRule="auto"/>
              <w:ind w:left="0" w:hanging="3"/>
              <w:contextualSpacing/>
              <w:jc w:val="center"/>
              <w:rPr>
                <w:color w:val="000000" w:themeColor="text1"/>
                <w:sz w:val="26"/>
                <w:szCs w:val="26"/>
              </w:rPr>
            </w:pPr>
            <w:r w:rsidRPr="00AB3D16">
              <w:rPr>
                <w:color w:val="000000" w:themeColor="text1"/>
                <w:sz w:val="26"/>
                <w:szCs w:val="26"/>
              </w:rPr>
              <w:t>070006(a)</w:t>
            </w:r>
          </w:p>
        </w:tc>
        <w:tc>
          <w:tcPr>
            <w:tcW w:w="1560" w:type="dxa"/>
          </w:tcPr>
          <w:p w14:paraId="1356E3F9" w14:textId="77777777" w:rsidR="00383C34" w:rsidRPr="00AB3D16" w:rsidRDefault="00383C34" w:rsidP="00383C34">
            <w:pPr>
              <w:spacing w:after="120" w:line="240" w:lineRule="auto"/>
              <w:ind w:left="0" w:hanging="3"/>
              <w:contextualSpacing/>
              <w:jc w:val="center"/>
              <w:rPr>
                <w:color w:val="000000" w:themeColor="text1"/>
                <w:sz w:val="26"/>
                <w:szCs w:val="26"/>
              </w:rPr>
            </w:pPr>
          </w:p>
        </w:tc>
      </w:tr>
      <w:tr w:rsidR="00DD1E61" w:rsidRPr="00AB3D16" w14:paraId="75A1E402" w14:textId="07747218" w:rsidTr="007E09F8">
        <w:trPr>
          <w:trHeight w:val="333"/>
        </w:trPr>
        <w:tc>
          <w:tcPr>
            <w:tcW w:w="709" w:type="dxa"/>
            <w:vAlign w:val="center"/>
          </w:tcPr>
          <w:p w14:paraId="7A46AD37"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0470165D"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075581</w:t>
            </w:r>
          </w:p>
        </w:tc>
        <w:tc>
          <w:tcPr>
            <w:tcW w:w="4394" w:type="dxa"/>
            <w:shd w:val="clear" w:color="auto" w:fill="auto"/>
            <w:vAlign w:val="center"/>
          </w:tcPr>
          <w:p w14:paraId="5B16992B" w14:textId="77777777" w:rsidR="00DD1E61" w:rsidRPr="00AB3D16" w:rsidRDefault="00DD1E61" w:rsidP="00DD1E61">
            <w:pPr>
              <w:spacing w:after="120" w:line="240" w:lineRule="auto"/>
              <w:ind w:left="0" w:hanging="3"/>
              <w:rPr>
                <w:color w:val="000000" w:themeColor="text1"/>
                <w:sz w:val="26"/>
                <w:szCs w:val="26"/>
              </w:rPr>
            </w:pPr>
            <w:r w:rsidRPr="00AB3D16">
              <w:rPr>
                <w:color w:val="000000" w:themeColor="text1"/>
                <w:sz w:val="26"/>
                <w:szCs w:val="26"/>
              </w:rPr>
              <w:t>Kinh tế Chính trị Mác - Lê nin</w:t>
            </w:r>
          </w:p>
        </w:tc>
        <w:tc>
          <w:tcPr>
            <w:tcW w:w="1134" w:type="dxa"/>
            <w:shd w:val="clear" w:color="auto" w:fill="auto"/>
            <w:vAlign w:val="center"/>
          </w:tcPr>
          <w:p w14:paraId="0CFEE6FB" w14:textId="6ACEE904" w:rsidR="00DD1E61" w:rsidRPr="00AB3D16" w:rsidRDefault="00FB4C5C" w:rsidP="00DD1E61">
            <w:pPr>
              <w:spacing w:after="120" w:line="240" w:lineRule="auto"/>
              <w:ind w:left="0" w:hanging="3"/>
              <w:jc w:val="center"/>
              <w:rPr>
                <w:iCs/>
                <w:color w:val="000000" w:themeColor="text1"/>
                <w:sz w:val="26"/>
                <w:szCs w:val="26"/>
              </w:rPr>
            </w:pPr>
            <w:r w:rsidRPr="00FB4C5C">
              <w:rPr>
                <w:iCs/>
                <w:color w:val="000000" w:themeColor="text1"/>
                <w:sz w:val="26"/>
                <w:szCs w:val="26"/>
              </w:rPr>
              <w:t>2 (2, 0)</w:t>
            </w:r>
          </w:p>
        </w:tc>
        <w:tc>
          <w:tcPr>
            <w:tcW w:w="1701" w:type="dxa"/>
            <w:vAlign w:val="center"/>
          </w:tcPr>
          <w:p w14:paraId="29EFF54A"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075580(a)</w:t>
            </w:r>
          </w:p>
        </w:tc>
        <w:tc>
          <w:tcPr>
            <w:tcW w:w="1560" w:type="dxa"/>
          </w:tcPr>
          <w:p w14:paraId="1949C3C2" w14:textId="77777777" w:rsidR="00DD1E61" w:rsidRPr="00AB3D16" w:rsidRDefault="00DD1E61" w:rsidP="00DD1E61">
            <w:pPr>
              <w:spacing w:after="120" w:line="240" w:lineRule="auto"/>
              <w:ind w:left="0" w:hanging="3"/>
              <w:contextualSpacing/>
              <w:jc w:val="center"/>
              <w:rPr>
                <w:color w:val="000000" w:themeColor="text1"/>
                <w:sz w:val="26"/>
                <w:szCs w:val="26"/>
              </w:rPr>
            </w:pPr>
          </w:p>
        </w:tc>
      </w:tr>
      <w:tr w:rsidR="00DD1E61" w:rsidRPr="00AB3D16" w14:paraId="48F26E6A" w14:textId="3DE7B66E" w:rsidTr="007E09F8">
        <w:trPr>
          <w:trHeight w:val="333"/>
        </w:trPr>
        <w:tc>
          <w:tcPr>
            <w:tcW w:w="709" w:type="dxa"/>
            <w:vAlign w:val="center"/>
          </w:tcPr>
          <w:p w14:paraId="5EB50F8B"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63223A36"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072796</w:t>
            </w:r>
          </w:p>
        </w:tc>
        <w:tc>
          <w:tcPr>
            <w:tcW w:w="4394" w:type="dxa"/>
            <w:shd w:val="clear" w:color="auto" w:fill="auto"/>
            <w:vAlign w:val="center"/>
          </w:tcPr>
          <w:p w14:paraId="332006FB" w14:textId="77777777" w:rsidR="00DD1E61" w:rsidRPr="00AB3D16" w:rsidRDefault="00DD1E61" w:rsidP="00DD1E61">
            <w:pPr>
              <w:spacing w:after="120" w:line="240" w:lineRule="auto"/>
              <w:ind w:left="0" w:hanging="3"/>
              <w:contextualSpacing/>
              <w:rPr>
                <w:color w:val="000000" w:themeColor="text1"/>
                <w:sz w:val="26"/>
                <w:szCs w:val="26"/>
              </w:rPr>
            </w:pPr>
            <w:r w:rsidRPr="00AB3D16">
              <w:rPr>
                <w:color w:val="000000" w:themeColor="text1"/>
                <w:sz w:val="26"/>
                <w:szCs w:val="26"/>
              </w:rPr>
              <w:t>Bài tập cơ sở 4 (Vẽ ghi kiến trúc)</w:t>
            </w:r>
          </w:p>
        </w:tc>
        <w:tc>
          <w:tcPr>
            <w:tcW w:w="1134" w:type="dxa"/>
            <w:shd w:val="clear" w:color="auto" w:fill="auto"/>
            <w:vAlign w:val="center"/>
          </w:tcPr>
          <w:p w14:paraId="6EB88B18" w14:textId="09513B41"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38BD1599"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075994(a)</w:t>
            </w:r>
          </w:p>
        </w:tc>
        <w:tc>
          <w:tcPr>
            <w:tcW w:w="1560" w:type="dxa"/>
          </w:tcPr>
          <w:p w14:paraId="7D4E6257" w14:textId="77777777" w:rsidR="00DD1E61" w:rsidRPr="00AB3D16" w:rsidRDefault="00DD1E61" w:rsidP="00DD1E61">
            <w:pPr>
              <w:spacing w:after="120" w:line="240" w:lineRule="auto"/>
              <w:ind w:left="0" w:hanging="3"/>
              <w:contextualSpacing/>
              <w:jc w:val="center"/>
              <w:rPr>
                <w:color w:val="000000" w:themeColor="text1"/>
                <w:sz w:val="26"/>
                <w:szCs w:val="26"/>
                <w:lang w:val="x-none" w:eastAsia="x-none"/>
              </w:rPr>
            </w:pPr>
          </w:p>
        </w:tc>
      </w:tr>
      <w:tr w:rsidR="00DD1E61" w:rsidRPr="00AB3D16" w14:paraId="06EF0727" w14:textId="431F8F47" w:rsidTr="007E09F8">
        <w:tc>
          <w:tcPr>
            <w:tcW w:w="709" w:type="dxa"/>
            <w:vMerge w:val="restart"/>
            <w:vAlign w:val="center"/>
          </w:tcPr>
          <w:p w14:paraId="1782BE90"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0DD55CED" w14:textId="429A78CF" w:rsidR="00DD1E61" w:rsidRPr="00AB3D16" w:rsidRDefault="00A51D74" w:rsidP="00DD1E61">
            <w:pPr>
              <w:spacing w:after="120" w:line="240" w:lineRule="auto"/>
              <w:ind w:left="0" w:hanging="3"/>
              <w:contextualSpacing/>
              <w:jc w:val="center"/>
              <w:rPr>
                <w:color w:val="000000" w:themeColor="text1"/>
                <w:sz w:val="26"/>
                <w:szCs w:val="26"/>
              </w:rPr>
            </w:pPr>
            <w:r>
              <w:rPr>
                <w:color w:val="000000" w:themeColor="text1"/>
                <w:sz w:val="26"/>
                <w:szCs w:val="26"/>
              </w:rPr>
              <w:t>078167</w:t>
            </w:r>
          </w:p>
        </w:tc>
        <w:tc>
          <w:tcPr>
            <w:tcW w:w="4394" w:type="dxa"/>
            <w:shd w:val="clear" w:color="auto" w:fill="auto"/>
            <w:vAlign w:val="center"/>
          </w:tcPr>
          <w:p w14:paraId="4D5AB5EE" w14:textId="582C0699" w:rsidR="00DD1E61" w:rsidRPr="00AB3D16" w:rsidRDefault="00DD1E61" w:rsidP="00DD1E61">
            <w:pPr>
              <w:spacing w:after="120" w:line="240" w:lineRule="auto"/>
              <w:ind w:left="0" w:hanging="3"/>
              <w:contextualSpacing/>
              <w:rPr>
                <w:color w:val="000000" w:themeColor="text1"/>
                <w:sz w:val="26"/>
                <w:szCs w:val="26"/>
              </w:rPr>
            </w:pPr>
            <w:r>
              <w:rPr>
                <w:color w:val="000000" w:themeColor="text1"/>
                <w:sz w:val="26"/>
                <w:szCs w:val="26"/>
              </w:rPr>
              <w:t>Anh văn cấp độ 3</w:t>
            </w:r>
          </w:p>
        </w:tc>
        <w:tc>
          <w:tcPr>
            <w:tcW w:w="1134" w:type="dxa"/>
            <w:shd w:val="clear" w:color="auto" w:fill="auto"/>
            <w:vAlign w:val="center"/>
          </w:tcPr>
          <w:p w14:paraId="2C025064" w14:textId="7B23C9ED"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vAlign w:val="center"/>
          </w:tcPr>
          <w:p w14:paraId="6FD2D980" w14:textId="1D2445F8" w:rsidR="00DD1E61" w:rsidRPr="00AB3D16" w:rsidRDefault="00A51D74" w:rsidP="00DD1E61">
            <w:pPr>
              <w:spacing w:after="120" w:line="240" w:lineRule="auto"/>
              <w:ind w:left="0" w:hanging="3"/>
              <w:contextualSpacing/>
              <w:jc w:val="center"/>
              <w:rPr>
                <w:color w:val="000000" w:themeColor="text1"/>
                <w:sz w:val="26"/>
                <w:szCs w:val="26"/>
              </w:rPr>
            </w:pPr>
            <w:r w:rsidRPr="00A51D74">
              <w:rPr>
                <w:color w:val="000000" w:themeColor="text1"/>
                <w:sz w:val="26"/>
                <w:szCs w:val="26"/>
              </w:rPr>
              <w:t xml:space="preserve">078166 </w:t>
            </w:r>
            <w:r w:rsidR="00DD1E61" w:rsidRPr="00AB3D16">
              <w:rPr>
                <w:color w:val="000000" w:themeColor="text1"/>
                <w:sz w:val="26"/>
                <w:szCs w:val="26"/>
              </w:rPr>
              <w:t>(a)</w:t>
            </w:r>
          </w:p>
        </w:tc>
        <w:tc>
          <w:tcPr>
            <w:tcW w:w="1560" w:type="dxa"/>
            <w:vMerge w:val="restart"/>
          </w:tcPr>
          <w:p w14:paraId="2CC87162" w14:textId="547AED3E" w:rsidR="00DD1E61" w:rsidRPr="00AB3D16" w:rsidRDefault="00DD1E61" w:rsidP="00DD1E61">
            <w:pPr>
              <w:spacing w:after="120" w:line="240" w:lineRule="auto"/>
              <w:ind w:hanging="2"/>
              <w:contextualSpacing/>
              <w:rPr>
                <w:color w:val="000000" w:themeColor="text1"/>
                <w:sz w:val="26"/>
                <w:szCs w:val="26"/>
              </w:rPr>
            </w:pPr>
            <w:r w:rsidRPr="007E09F8">
              <w:rPr>
                <w:color w:val="000000" w:themeColor="text1"/>
                <w:sz w:val="22"/>
                <w:szCs w:val="22"/>
              </w:rPr>
              <w:t>Sinh viên chọn 1 trong 3 học phần ngoại ngữ không chuyên</w:t>
            </w:r>
          </w:p>
        </w:tc>
      </w:tr>
      <w:tr w:rsidR="00DD1E61" w:rsidRPr="00AB3D16" w14:paraId="673768D1" w14:textId="77777777" w:rsidTr="00DD3C7B">
        <w:tc>
          <w:tcPr>
            <w:tcW w:w="709" w:type="dxa"/>
            <w:vMerge/>
            <w:vAlign w:val="center"/>
          </w:tcPr>
          <w:p w14:paraId="2899CAC1" w14:textId="77777777" w:rsidR="00DD1E61" w:rsidRPr="00AB3D16" w:rsidRDefault="00DD1E61" w:rsidP="00DD1E61">
            <w:pPr>
              <w:spacing w:after="120" w:line="240" w:lineRule="auto"/>
              <w:ind w:left="0" w:hanging="3"/>
              <w:contextualSpacing/>
              <w:jc w:val="center"/>
              <w:rPr>
                <w:color w:val="000000" w:themeColor="text1"/>
                <w:sz w:val="26"/>
                <w:szCs w:val="26"/>
              </w:rPr>
            </w:pPr>
          </w:p>
        </w:tc>
        <w:tc>
          <w:tcPr>
            <w:tcW w:w="1134" w:type="dxa"/>
            <w:shd w:val="clear" w:color="auto" w:fill="auto"/>
          </w:tcPr>
          <w:p w14:paraId="2F0408C9" w14:textId="018DD7ED" w:rsidR="00DD1E61" w:rsidRPr="00AB3D16" w:rsidRDefault="00DD1E61" w:rsidP="00DD1E61">
            <w:pPr>
              <w:spacing w:after="120" w:line="240" w:lineRule="auto"/>
              <w:ind w:left="0" w:hanging="3"/>
              <w:contextualSpacing/>
              <w:jc w:val="center"/>
              <w:rPr>
                <w:color w:val="000000" w:themeColor="text1"/>
                <w:sz w:val="26"/>
                <w:szCs w:val="26"/>
              </w:rPr>
            </w:pPr>
            <w:r>
              <w:rPr>
                <w:sz w:val="26"/>
                <w:szCs w:val="26"/>
              </w:rPr>
              <w:t>078179</w:t>
            </w:r>
          </w:p>
        </w:tc>
        <w:tc>
          <w:tcPr>
            <w:tcW w:w="4394" w:type="dxa"/>
            <w:shd w:val="clear" w:color="auto" w:fill="auto"/>
          </w:tcPr>
          <w:p w14:paraId="48D1C31D" w14:textId="647751BC" w:rsidR="00DD1E61" w:rsidRPr="00AB3D16" w:rsidRDefault="00DD1E61" w:rsidP="00DD1E61">
            <w:pPr>
              <w:spacing w:after="120" w:line="240" w:lineRule="auto"/>
              <w:ind w:left="0" w:hanging="3"/>
              <w:contextualSpacing/>
              <w:rPr>
                <w:color w:val="000000" w:themeColor="text1"/>
                <w:sz w:val="26"/>
                <w:szCs w:val="26"/>
              </w:rPr>
            </w:pPr>
            <w:r>
              <w:rPr>
                <w:sz w:val="26"/>
                <w:szCs w:val="26"/>
              </w:rPr>
              <w:t>Tiếng Đức cấp độ 3</w:t>
            </w:r>
          </w:p>
        </w:tc>
        <w:tc>
          <w:tcPr>
            <w:tcW w:w="1134" w:type="dxa"/>
            <w:shd w:val="clear" w:color="auto" w:fill="auto"/>
            <w:vAlign w:val="center"/>
          </w:tcPr>
          <w:p w14:paraId="3236FCF0" w14:textId="0884949F"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tcPr>
          <w:p w14:paraId="02924F05" w14:textId="5CA784EB" w:rsidR="00DD1E61" w:rsidRPr="00AB3D16" w:rsidRDefault="00DD1E61" w:rsidP="00DD1E61">
            <w:pPr>
              <w:spacing w:after="120" w:line="240" w:lineRule="auto"/>
              <w:ind w:left="0" w:hanging="3"/>
              <w:contextualSpacing/>
              <w:jc w:val="center"/>
              <w:rPr>
                <w:color w:val="000000" w:themeColor="text1"/>
                <w:sz w:val="26"/>
                <w:szCs w:val="26"/>
              </w:rPr>
            </w:pPr>
            <w:r>
              <w:rPr>
                <w:sz w:val="26"/>
                <w:szCs w:val="26"/>
              </w:rPr>
              <w:t>078178</w:t>
            </w:r>
            <w:r w:rsidRPr="00AB3D16">
              <w:rPr>
                <w:color w:val="000000" w:themeColor="text1"/>
                <w:sz w:val="26"/>
                <w:szCs w:val="26"/>
              </w:rPr>
              <w:t>(a)</w:t>
            </w:r>
          </w:p>
        </w:tc>
        <w:tc>
          <w:tcPr>
            <w:tcW w:w="1560" w:type="dxa"/>
            <w:vMerge/>
          </w:tcPr>
          <w:p w14:paraId="41EE1F66" w14:textId="77777777" w:rsidR="00DD1E61" w:rsidRPr="00AB3D16" w:rsidRDefault="00DD1E61" w:rsidP="00DD1E61">
            <w:pPr>
              <w:spacing w:after="120" w:line="240" w:lineRule="auto"/>
              <w:ind w:left="0" w:hanging="3"/>
              <w:contextualSpacing/>
              <w:jc w:val="center"/>
              <w:rPr>
                <w:color w:val="000000" w:themeColor="text1"/>
                <w:sz w:val="26"/>
                <w:szCs w:val="26"/>
              </w:rPr>
            </w:pPr>
          </w:p>
        </w:tc>
      </w:tr>
      <w:tr w:rsidR="00DD1E61" w:rsidRPr="00AB3D16" w14:paraId="71699BE3" w14:textId="77777777" w:rsidTr="00DD3C7B">
        <w:tc>
          <w:tcPr>
            <w:tcW w:w="709" w:type="dxa"/>
            <w:vMerge/>
            <w:vAlign w:val="center"/>
          </w:tcPr>
          <w:p w14:paraId="12F7C64F" w14:textId="77777777" w:rsidR="00DD1E61" w:rsidRPr="00AB3D16" w:rsidRDefault="00DD1E61" w:rsidP="00DD1E61">
            <w:pPr>
              <w:spacing w:after="120" w:line="240" w:lineRule="auto"/>
              <w:ind w:left="0" w:hanging="3"/>
              <w:contextualSpacing/>
              <w:jc w:val="center"/>
              <w:rPr>
                <w:color w:val="000000" w:themeColor="text1"/>
                <w:sz w:val="26"/>
                <w:szCs w:val="26"/>
              </w:rPr>
            </w:pPr>
          </w:p>
        </w:tc>
        <w:tc>
          <w:tcPr>
            <w:tcW w:w="1134" w:type="dxa"/>
            <w:shd w:val="clear" w:color="auto" w:fill="auto"/>
          </w:tcPr>
          <w:p w14:paraId="467F9339" w14:textId="2BB20F98" w:rsidR="00DD1E61" w:rsidRPr="00AB3D16" w:rsidRDefault="00DD1E61" w:rsidP="00DD1E61">
            <w:pPr>
              <w:spacing w:after="120" w:line="240" w:lineRule="auto"/>
              <w:ind w:left="0" w:hanging="3"/>
              <w:contextualSpacing/>
              <w:jc w:val="center"/>
              <w:rPr>
                <w:color w:val="000000" w:themeColor="text1"/>
                <w:sz w:val="26"/>
                <w:szCs w:val="26"/>
              </w:rPr>
            </w:pPr>
            <w:r>
              <w:rPr>
                <w:sz w:val="26"/>
                <w:szCs w:val="26"/>
              </w:rPr>
              <w:t>078173</w:t>
            </w:r>
          </w:p>
        </w:tc>
        <w:tc>
          <w:tcPr>
            <w:tcW w:w="4394" w:type="dxa"/>
            <w:shd w:val="clear" w:color="auto" w:fill="auto"/>
          </w:tcPr>
          <w:p w14:paraId="273FD956" w14:textId="7C4F0B49" w:rsidR="00DD1E61" w:rsidRPr="00AB3D16" w:rsidRDefault="00DD1E61" w:rsidP="00DD1E61">
            <w:pPr>
              <w:spacing w:after="120" w:line="240" w:lineRule="auto"/>
              <w:ind w:left="0" w:hanging="3"/>
              <w:contextualSpacing/>
              <w:rPr>
                <w:color w:val="000000" w:themeColor="text1"/>
                <w:sz w:val="26"/>
                <w:szCs w:val="26"/>
              </w:rPr>
            </w:pPr>
            <w:r>
              <w:rPr>
                <w:sz w:val="26"/>
                <w:szCs w:val="26"/>
              </w:rPr>
              <w:t>Tiếng Nhật cấp độ 3</w:t>
            </w:r>
          </w:p>
        </w:tc>
        <w:tc>
          <w:tcPr>
            <w:tcW w:w="1134" w:type="dxa"/>
            <w:shd w:val="clear" w:color="auto" w:fill="auto"/>
            <w:vAlign w:val="center"/>
          </w:tcPr>
          <w:p w14:paraId="578173BC" w14:textId="7C48A812"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3 (0,3)</w:t>
            </w:r>
          </w:p>
        </w:tc>
        <w:tc>
          <w:tcPr>
            <w:tcW w:w="1701" w:type="dxa"/>
          </w:tcPr>
          <w:p w14:paraId="1C41D5AE" w14:textId="01E6B28C" w:rsidR="00DD1E61" w:rsidRPr="00AB3D16" w:rsidRDefault="00DD1E61" w:rsidP="00DD1E61">
            <w:pPr>
              <w:spacing w:after="120" w:line="240" w:lineRule="auto"/>
              <w:ind w:left="0" w:hanging="3"/>
              <w:contextualSpacing/>
              <w:jc w:val="center"/>
              <w:rPr>
                <w:color w:val="000000" w:themeColor="text1"/>
                <w:sz w:val="26"/>
                <w:szCs w:val="26"/>
              </w:rPr>
            </w:pPr>
            <w:r>
              <w:rPr>
                <w:sz w:val="26"/>
                <w:szCs w:val="26"/>
              </w:rPr>
              <w:t>078172</w:t>
            </w:r>
            <w:r w:rsidRPr="00AB3D16">
              <w:rPr>
                <w:color w:val="000000" w:themeColor="text1"/>
                <w:sz w:val="26"/>
                <w:szCs w:val="26"/>
              </w:rPr>
              <w:t>(a)</w:t>
            </w:r>
          </w:p>
        </w:tc>
        <w:tc>
          <w:tcPr>
            <w:tcW w:w="1560" w:type="dxa"/>
            <w:vMerge/>
          </w:tcPr>
          <w:p w14:paraId="24AF3AA5" w14:textId="77777777" w:rsidR="00DD1E61" w:rsidRPr="00AB3D16" w:rsidRDefault="00DD1E61" w:rsidP="00DD1E61">
            <w:pPr>
              <w:spacing w:after="120" w:line="240" w:lineRule="auto"/>
              <w:ind w:left="0" w:hanging="3"/>
              <w:contextualSpacing/>
              <w:jc w:val="center"/>
              <w:rPr>
                <w:color w:val="000000" w:themeColor="text1"/>
                <w:sz w:val="26"/>
                <w:szCs w:val="26"/>
              </w:rPr>
            </w:pPr>
          </w:p>
        </w:tc>
      </w:tr>
      <w:tr w:rsidR="00DD1E61" w:rsidRPr="00AB3D16" w14:paraId="4ED16ED6" w14:textId="20B2873B" w:rsidTr="007E09F8">
        <w:tc>
          <w:tcPr>
            <w:tcW w:w="709" w:type="dxa"/>
            <w:vAlign w:val="center"/>
          </w:tcPr>
          <w:p w14:paraId="1AF21C31"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5530400B"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072780</w:t>
            </w:r>
          </w:p>
        </w:tc>
        <w:tc>
          <w:tcPr>
            <w:tcW w:w="4394" w:type="dxa"/>
            <w:shd w:val="clear" w:color="auto" w:fill="auto"/>
            <w:vAlign w:val="center"/>
          </w:tcPr>
          <w:p w14:paraId="3715C156" w14:textId="77777777" w:rsidR="00DD1E61" w:rsidRPr="00AB3D16" w:rsidRDefault="00DD1E61" w:rsidP="00DD1E61">
            <w:pPr>
              <w:spacing w:after="120" w:line="240" w:lineRule="auto"/>
              <w:ind w:left="0" w:hanging="3"/>
              <w:contextualSpacing/>
              <w:rPr>
                <w:color w:val="000000" w:themeColor="text1"/>
                <w:sz w:val="26"/>
                <w:szCs w:val="26"/>
              </w:rPr>
            </w:pPr>
            <w:r w:rsidRPr="00AB3D16">
              <w:rPr>
                <w:color w:val="000000" w:themeColor="text1"/>
                <w:sz w:val="26"/>
                <w:szCs w:val="26"/>
              </w:rPr>
              <w:t>Cấu tạo kiến trúc 1</w:t>
            </w:r>
          </w:p>
        </w:tc>
        <w:tc>
          <w:tcPr>
            <w:tcW w:w="1134" w:type="dxa"/>
            <w:shd w:val="clear" w:color="auto" w:fill="auto"/>
            <w:vAlign w:val="center"/>
          </w:tcPr>
          <w:p w14:paraId="58A6C3D4" w14:textId="06420CA3"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vAlign w:val="center"/>
          </w:tcPr>
          <w:p w14:paraId="10B36FB7" w14:textId="77777777" w:rsidR="00DD1E61" w:rsidRPr="00AB3D16" w:rsidRDefault="00DD1E61" w:rsidP="00DD1E61">
            <w:pPr>
              <w:spacing w:after="120" w:line="240" w:lineRule="auto"/>
              <w:ind w:left="0" w:hanging="3"/>
              <w:jc w:val="center"/>
              <w:rPr>
                <w:color w:val="000000" w:themeColor="text1"/>
                <w:sz w:val="26"/>
                <w:szCs w:val="26"/>
              </w:rPr>
            </w:pPr>
          </w:p>
        </w:tc>
        <w:tc>
          <w:tcPr>
            <w:tcW w:w="1560" w:type="dxa"/>
          </w:tcPr>
          <w:p w14:paraId="7BFAB8F9" w14:textId="77777777" w:rsidR="00DD1E61" w:rsidRPr="00AB3D16" w:rsidRDefault="00DD1E61" w:rsidP="00DD1E61">
            <w:pPr>
              <w:spacing w:after="120" w:line="240" w:lineRule="auto"/>
              <w:ind w:left="0" w:hanging="3"/>
              <w:jc w:val="center"/>
              <w:rPr>
                <w:color w:val="000000" w:themeColor="text1"/>
                <w:sz w:val="26"/>
                <w:szCs w:val="26"/>
              </w:rPr>
            </w:pPr>
          </w:p>
        </w:tc>
      </w:tr>
      <w:tr w:rsidR="00DD1E61" w:rsidRPr="00AB3D16" w14:paraId="0F8209AE" w14:textId="5C9720CA" w:rsidTr="007E09F8">
        <w:tc>
          <w:tcPr>
            <w:tcW w:w="709" w:type="dxa"/>
            <w:vAlign w:val="center"/>
          </w:tcPr>
          <w:p w14:paraId="5395D9CA"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lastRenderedPageBreak/>
              <w:t>6</w:t>
            </w:r>
          </w:p>
        </w:tc>
        <w:tc>
          <w:tcPr>
            <w:tcW w:w="1134" w:type="dxa"/>
            <w:shd w:val="clear" w:color="auto" w:fill="auto"/>
            <w:vAlign w:val="center"/>
          </w:tcPr>
          <w:p w14:paraId="36D0F040"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072788</w:t>
            </w:r>
          </w:p>
        </w:tc>
        <w:tc>
          <w:tcPr>
            <w:tcW w:w="4394" w:type="dxa"/>
            <w:shd w:val="clear" w:color="auto" w:fill="auto"/>
            <w:vAlign w:val="center"/>
          </w:tcPr>
          <w:p w14:paraId="089DA73D" w14:textId="0DE69694" w:rsidR="00DD1E61" w:rsidRPr="00AB3D16" w:rsidRDefault="00DD1E61" w:rsidP="00DD1E61">
            <w:pPr>
              <w:spacing w:after="120" w:line="240" w:lineRule="auto"/>
              <w:ind w:left="0" w:hanging="3"/>
              <w:contextualSpacing/>
              <w:rPr>
                <w:color w:val="000000" w:themeColor="text1"/>
                <w:sz w:val="26"/>
                <w:szCs w:val="26"/>
              </w:rPr>
            </w:pPr>
            <w:r w:rsidRPr="00AB3D16">
              <w:rPr>
                <w:color w:val="000000" w:themeColor="text1"/>
                <w:sz w:val="26"/>
                <w:szCs w:val="26"/>
              </w:rPr>
              <w:t>Tin học chuyên ngành 2 (Sketchup</w:t>
            </w:r>
            <w:r w:rsidR="00A376EC">
              <w:rPr>
                <w:color w:val="000000" w:themeColor="text1"/>
                <w:sz w:val="26"/>
                <w:szCs w:val="26"/>
              </w:rPr>
              <w:t>-Photoshop</w:t>
            </w:r>
            <w:r w:rsidRPr="00AB3D16">
              <w:rPr>
                <w:color w:val="000000" w:themeColor="text1"/>
                <w:sz w:val="26"/>
                <w:szCs w:val="26"/>
              </w:rPr>
              <w:t>)</w:t>
            </w:r>
          </w:p>
        </w:tc>
        <w:tc>
          <w:tcPr>
            <w:tcW w:w="1134" w:type="dxa"/>
            <w:shd w:val="clear" w:color="auto" w:fill="auto"/>
            <w:vAlign w:val="center"/>
          </w:tcPr>
          <w:p w14:paraId="2325766D" w14:textId="5F02057C"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6F3CEDF7"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072787(a)</w:t>
            </w:r>
          </w:p>
        </w:tc>
        <w:tc>
          <w:tcPr>
            <w:tcW w:w="1560" w:type="dxa"/>
          </w:tcPr>
          <w:p w14:paraId="2CD1DACC" w14:textId="77777777" w:rsidR="00DD1E61" w:rsidRPr="00AB3D16" w:rsidRDefault="00DD1E61" w:rsidP="00DD1E61">
            <w:pPr>
              <w:spacing w:after="120" w:line="240" w:lineRule="auto"/>
              <w:ind w:left="0" w:hanging="3"/>
              <w:contextualSpacing/>
              <w:jc w:val="center"/>
              <w:rPr>
                <w:color w:val="000000" w:themeColor="text1"/>
                <w:sz w:val="26"/>
                <w:szCs w:val="26"/>
                <w:lang w:val="x-none" w:eastAsia="x-none"/>
              </w:rPr>
            </w:pPr>
          </w:p>
        </w:tc>
      </w:tr>
      <w:tr w:rsidR="00DD1E61" w:rsidRPr="00AB3D16" w14:paraId="642CA9C7" w14:textId="09C38FCA" w:rsidTr="007E09F8">
        <w:tc>
          <w:tcPr>
            <w:tcW w:w="709" w:type="dxa"/>
            <w:vAlign w:val="center"/>
          </w:tcPr>
          <w:p w14:paraId="0ABA0FE3"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7</w:t>
            </w:r>
          </w:p>
        </w:tc>
        <w:tc>
          <w:tcPr>
            <w:tcW w:w="1134" w:type="dxa"/>
            <w:shd w:val="clear" w:color="auto" w:fill="auto"/>
            <w:vAlign w:val="center"/>
          </w:tcPr>
          <w:p w14:paraId="1F00295F" w14:textId="77777777" w:rsidR="00DD1E61" w:rsidRPr="00AB3D16" w:rsidRDefault="00DD1E61" w:rsidP="00DD1E61">
            <w:pPr>
              <w:spacing w:after="120" w:line="240" w:lineRule="auto"/>
              <w:ind w:left="0" w:hanging="3"/>
              <w:jc w:val="center"/>
              <w:rPr>
                <w:color w:val="000000" w:themeColor="text1"/>
                <w:sz w:val="26"/>
                <w:szCs w:val="26"/>
              </w:rPr>
            </w:pPr>
            <w:r w:rsidRPr="00AB3D16">
              <w:rPr>
                <w:color w:val="000000" w:themeColor="text1"/>
                <w:sz w:val="26"/>
                <w:szCs w:val="26"/>
              </w:rPr>
              <w:t>070023</w:t>
            </w:r>
          </w:p>
        </w:tc>
        <w:tc>
          <w:tcPr>
            <w:tcW w:w="4394" w:type="dxa"/>
            <w:shd w:val="clear" w:color="auto" w:fill="auto"/>
            <w:vAlign w:val="center"/>
          </w:tcPr>
          <w:p w14:paraId="643FD3F0" w14:textId="222F45A9" w:rsidR="00DD1E61" w:rsidRPr="00AB3D16" w:rsidRDefault="00DD1E61" w:rsidP="00DD1E61">
            <w:pPr>
              <w:spacing w:after="120" w:line="240" w:lineRule="auto"/>
              <w:ind w:left="0" w:hanging="3"/>
              <w:contextualSpacing/>
              <w:rPr>
                <w:color w:val="000000" w:themeColor="text1"/>
                <w:sz w:val="26"/>
                <w:szCs w:val="26"/>
                <w:lang w:val="vi-VN"/>
              </w:rPr>
            </w:pPr>
            <w:r w:rsidRPr="00AB3D16">
              <w:rPr>
                <w:color w:val="000000" w:themeColor="text1"/>
                <w:sz w:val="26"/>
                <w:szCs w:val="26"/>
              </w:rPr>
              <w:t>Giáo dục thế chất</w:t>
            </w:r>
            <w:r>
              <w:rPr>
                <w:color w:val="000000" w:themeColor="text1"/>
                <w:sz w:val="26"/>
                <w:szCs w:val="26"/>
              </w:rPr>
              <w:t xml:space="preserve"> </w:t>
            </w:r>
            <w:r w:rsidRPr="00AB3D16">
              <w:rPr>
                <w:color w:val="000000" w:themeColor="text1"/>
                <w:sz w:val="26"/>
                <w:szCs w:val="26"/>
                <w:lang w:val="vi-VN"/>
              </w:rPr>
              <w:t>(*)</w:t>
            </w:r>
          </w:p>
        </w:tc>
        <w:tc>
          <w:tcPr>
            <w:tcW w:w="1134" w:type="dxa"/>
            <w:shd w:val="clear" w:color="auto" w:fill="auto"/>
            <w:vAlign w:val="center"/>
          </w:tcPr>
          <w:p w14:paraId="7FB28164" w14:textId="2EAA8F0B"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5 (1, 4)</w:t>
            </w:r>
          </w:p>
        </w:tc>
        <w:tc>
          <w:tcPr>
            <w:tcW w:w="1701" w:type="dxa"/>
            <w:vAlign w:val="center"/>
          </w:tcPr>
          <w:p w14:paraId="7E1AC60C" w14:textId="77777777" w:rsidR="00DD1E61" w:rsidRPr="00AB3D16" w:rsidRDefault="00DD1E61" w:rsidP="00DD1E61">
            <w:pPr>
              <w:spacing w:after="120" w:line="240" w:lineRule="auto"/>
              <w:ind w:left="0" w:hanging="3"/>
              <w:contextualSpacing/>
              <w:rPr>
                <w:color w:val="000000" w:themeColor="text1"/>
                <w:sz w:val="26"/>
                <w:szCs w:val="26"/>
              </w:rPr>
            </w:pPr>
          </w:p>
        </w:tc>
        <w:tc>
          <w:tcPr>
            <w:tcW w:w="1560" w:type="dxa"/>
          </w:tcPr>
          <w:p w14:paraId="2E6FFD65" w14:textId="77777777" w:rsidR="00DD1E61" w:rsidRPr="00AB3D16" w:rsidRDefault="00DD1E61" w:rsidP="00DD1E61">
            <w:pPr>
              <w:spacing w:after="120" w:line="240" w:lineRule="auto"/>
              <w:ind w:left="0" w:hanging="3"/>
              <w:contextualSpacing/>
              <w:rPr>
                <w:color w:val="000000" w:themeColor="text1"/>
                <w:sz w:val="26"/>
                <w:szCs w:val="26"/>
              </w:rPr>
            </w:pPr>
          </w:p>
        </w:tc>
      </w:tr>
      <w:tr w:rsidR="00DD1E61" w:rsidRPr="00AB3D16" w14:paraId="38786BCF" w14:textId="1958CA56" w:rsidTr="007E09F8">
        <w:tc>
          <w:tcPr>
            <w:tcW w:w="6237" w:type="dxa"/>
            <w:gridSpan w:val="3"/>
            <w:shd w:val="clear" w:color="auto" w:fill="D6E3BC" w:themeFill="accent3" w:themeFillTint="66"/>
            <w:vAlign w:val="center"/>
          </w:tcPr>
          <w:p w14:paraId="207A1508" w14:textId="77777777" w:rsidR="00DD1E61" w:rsidRPr="00AB3D16" w:rsidRDefault="00DD1E61" w:rsidP="00DD1E61">
            <w:pPr>
              <w:spacing w:after="120" w:line="240" w:lineRule="auto"/>
              <w:ind w:left="0" w:hanging="3"/>
              <w:contextualSpacing/>
              <w:rPr>
                <w:color w:val="000000" w:themeColor="text1"/>
                <w:sz w:val="26"/>
                <w:szCs w:val="26"/>
              </w:rPr>
            </w:pPr>
            <w:r w:rsidRPr="00AB3D16">
              <w:rPr>
                <w:color w:val="000000" w:themeColor="text1"/>
                <w:sz w:val="26"/>
                <w:szCs w:val="26"/>
              </w:rPr>
              <w:t>HỌC KỲ 4</w:t>
            </w:r>
          </w:p>
        </w:tc>
        <w:tc>
          <w:tcPr>
            <w:tcW w:w="1134" w:type="dxa"/>
            <w:shd w:val="clear" w:color="auto" w:fill="D6E3BC" w:themeFill="accent3" w:themeFillTint="66"/>
            <w:vAlign w:val="center"/>
          </w:tcPr>
          <w:p w14:paraId="0685904D"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16</w:t>
            </w:r>
          </w:p>
        </w:tc>
        <w:tc>
          <w:tcPr>
            <w:tcW w:w="1701" w:type="dxa"/>
            <w:shd w:val="clear" w:color="auto" w:fill="D6E3BC" w:themeFill="accent3" w:themeFillTint="66"/>
            <w:vAlign w:val="center"/>
          </w:tcPr>
          <w:p w14:paraId="4CFD9CE2" w14:textId="77777777" w:rsidR="00DD1E61" w:rsidRPr="00AB3D16" w:rsidRDefault="00DD1E61" w:rsidP="00DD1E61">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7E56F305" w14:textId="77777777" w:rsidR="00DD1E61" w:rsidRPr="00AB3D16" w:rsidRDefault="00DD1E61" w:rsidP="00DD1E61">
            <w:pPr>
              <w:spacing w:after="120" w:line="240" w:lineRule="auto"/>
              <w:ind w:left="0" w:hanging="3"/>
              <w:contextualSpacing/>
              <w:rPr>
                <w:color w:val="000000" w:themeColor="text1"/>
                <w:sz w:val="26"/>
                <w:szCs w:val="26"/>
              </w:rPr>
            </w:pPr>
          </w:p>
        </w:tc>
      </w:tr>
      <w:tr w:rsidR="00DD1E61" w:rsidRPr="00AB3D16" w14:paraId="7B190B7A" w14:textId="68B60658" w:rsidTr="007E09F8">
        <w:tc>
          <w:tcPr>
            <w:tcW w:w="709" w:type="dxa"/>
            <w:vMerge w:val="restart"/>
            <w:vAlign w:val="center"/>
          </w:tcPr>
          <w:p w14:paraId="7ECCB8A4" w14:textId="77777777" w:rsidR="00DD1E61" w:rsidRPr="00AB3D16" w:rsidRDefault="00DD1E61" w:rsidP="00DD1E61">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0ED4609F" w14:textId="4A4ABD2C" w:rsidR="00DD1E61" w:rsidRPr="00AB3D16" w:rsidRDefault="00A51D74" w:rsidP="00DD1E61">
            <w:pPr>
              <w:spacing w:after="120" w:line="240" w:lineRule="auto"/>
              <w:ind w:left="0" w:hanging="3"/>
              <w:contextualSpacing/>
              <w:jc w:val="center"/>
              <w:rPr>
                <w:color w:val="000000" w:themeColor="text1"/>
                <w:sz w:val="26"/>
                <w:szCs w:val="26"/>
              </w:rPr>
            </w:pPr>
            <w:r>
              <w:rPr>
                <w:color w:val="000000" w:themeColor="text1"/>
                <w:sz w:val="26"/>
                <w:szCs w:val="26"/>
              </w:rPr>
              <w:t>078168</w:t>
            </w:r>
          </w:p>
        </w:tc>
        <w:tc>
          <w:tcPr>
            <w:tcW w:w="4394" w:type="dxa"/>
            <w:shd w:val="clear" w:color="auto" w:fill="auto"/>
            <w:vAlign w:val="center"/>
          </w:tcPr>
          <w:p w14:paraId="048B5CC0" w14:textId="2CEE1A4A" w:rsidR="00DD1E61" w:rsidRPr="00AB3D16" w:rsidRDefault="00DD1E61" w:rsidP="00DD1E61">
            <w:pPr>
              <w:spacing w:after="120" w:line="240" w:lineRule="auto"/>
              <w:ind w:left="0" w:hanging="3"/>
              <w:contextualSpacing/>
              <w:rPr>
                <w:color w:val="000000" w:themeColor="text1"/>
                <w:sz w:val="26"/>
                <w:szCs w:val="26"/>
              </w:rPr>
            </w:pPr>
            <w:r>
              <w:rPr>
                <w:color w:val="000000" w:themeColor="text1"/>
                <w:sz w:val="26"/>
                <w:szCs w:val="26"/>
              </w:rPr>
              <w:t>Anh văn cấp độ 4</w:t>
            </w:r>
          </w:p>
        </w:tc>
        <w:tc>
          <w:tcPr>
            <w:tcW w:w="1134" w:type="dxa"/>
            <w:shd w:val="clear" w:color="auto" w:fill="auto"/>
            <w:vAlign w:val="center"/>
          </w:tcPr>
          <w:p w14:paraId="7171F2EF" w14:textId="19E8002A" w:rsidR="00DD1E61" w:rsidRPr="00AB3D16" w:rsidRDefault="00FB4C5C" w:rsidP="00DD1E61">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vAlign w:val="center"/>
          </w:tcPr>
          <w:p w14:paraId="3B81BC13" w14:textId="4B39EA53" w:rsidR="00DD1E61" w:rsidRPr="00AB3D16" w:rsidRDefault="00A51D74" w:rsidP="00DD1E61">
            <w:pPr>
              <w:spacing w:after="120" w:line="240" w:lineRule="auto"/>
              <w:ind w:left="0" w:hanging="3"/>
              <w:contextualSpacing/>
              <w:jc w:val="center"/>
              <w:rPr>
                <w:color w:val="000000" w:themeColor="text1"/>
                <w:sz w:val="26"/>
                <w:szCs w:val="26"/>
              </w:rPr>
            </w:pPr>
            <w:r w:rsidRPr="00A51D74">
              <w:rPr>
                <w:color w:val="000000" w:themeColor="text1"/>
                <w:sz w:val="26"/>
                <w:szCs w:val="26"/>
              </w:rPr>
              <w:t xml:space="preserve">078167 </w:t>
            </w:r>
            <w:r w:rsidR="00DD1E61" w:rsidRPr="00AB3D16">
              <w:rPr>
                <w:color w:val="000000" w:themeColor="text1"/>
                <w:sz w:val="26"/>
                <w:szCs w:val="26"/>
              </w:rPr>
              <w:t>(a)</w:t>
            </w:r>
          </w:p>
        </w:tc>
        <w:tc>
          <w:tcPr>
            <w:tcW w:w="1560" w:type="dxa"/>
            <w:vMerge w:val="restart"/>
          </w:tcPr>
          <w:p w14:paraId="2A1E3DCE" w14:textId="2BD4A5E7" w:rsidR="00DD1E61" w:rsidRPr="00AB3D16" w:rsidRDefault="0018467B" w:rsidP="0018467B">
            <w:pPr>
              <w:spacing w:after="120" w:line="240" w:lineRule="auto"/>
              <w:ind w:hanging="2"/>
              <w:contextualSpacing/>
              <w:rPr>
                <w:color w:val="000000" w:themeColor="text1"/>
                <w:sz w:val="26"/>
                <w:szCs w:val="26"/>
              </w:rPr>
            </w:pPr>
            <w:r w:rsidRPr="007E09F8">
              <w:rPr>
                <w:color w:val="000000" w:themeColor="text1"/>
                <w:sz w:val="22"/>
                <w:szCs w:val="22"/>
              </w:rPr>
              <w:t>Sinh viên chọn 1 trong 3 học phần ngoại ngữ không chuyên</w:t>
            </w:r>
          </w:p>
        </w:tc>
      </w:tr>
      <w:tr w:rsidR="0018467B" w:rsidRPr="00AB3D16" w14:paraId="1091CEDE" w14:textId="77777777" w:rsidTr="00DD3C7B">
        <w:tc>
          <w:tcPr>
            <w:tcW w:w="709" w:type="dxa"/>
            <w:vMerge/>
            <w:vAlign w:val="center"/>
          </w:tcPr>
          <w:p w14:paraId="1C245D4D"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tcPr>
          <w:p w14:paraId="3A1C26F8" w14:textId="3CDBCF20"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078180</w:t>
            </w:r>
          </w:p>
        </w:tc>
        <w:tc>
          <w:tcPr>
            <w:tcW w:w="4394" w:type="dxa"/>
            <w:shd w:val="clear" w:color="auto" w:fill="auto"/>
          </w:tcPr>
          <w:p w14:paraId="650FC352" w14:textId="62CDB591" w:rsidR="0018467B" w:rsidRPr="00AB3D16" w:rsidRDefault="0018467B" w:rsidP="0018467B">
            <w:pPr>
              <w:spacing w:after="120" w:line="240" w:lineRule="auto"/>
              <w:ind w:left="0" w:hanging="3"/>
              <w:contextualSpacing/>
              <w:rPr>
                <w:color w:val="000000" w:themeColor="text1"/>
                <w:sz w:val="26"/>
                <w:szCs w:val="26"/>
              </w:rPr>
            </w:pPr>
            <w:r>
              <w:rPr>
                <w:sz w:val="26"/>
                <w:szCs w:val="26"/>
              </w:rPr>
              <w:t>Tiếng Đức cấp độ 4</w:t>
            </w:r>
          </w:p>
        </w:tc>
        <w:tc>
          <w:tcPr>
            <w:tcW w:w="1134" w:type="dxa"/>
            <w:shd w:val="clear" w:color="auto" w:fill="auto"/>
            <w:vAlign w:val="center"/>
          </w:tcPr>
          <w:p w14:paraId="28C508B7" w14:textId="182B80FF" w:rsidR="0018467B" w:rsidRPr="00AB3D16" w:rsidRDefault="00FB4C5C"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tcPr>
          <w:p w14:paraId="29EC2BD9" w14:textId="72787864"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078179</w:t>
            </w:r>
            <w:r w:rsidRPr="00AB3D16">
              <w:rPr>
                <w:color w:val="000000" w:themeColor="text1"/>
                <w:sz w:val="26"/>
                <w:szCs w:val="26"/>
              </w:rPr>
              <w:t>(a)</w:t>
            </w:r>
          </w:p>
        </w:tc>
        <w:tc>
          <w:tcPr>
            <w:tcW w:w="1560" w:type="dxa"/>
            <w:vMerge/>
          </w:tcPr>
          <w:p w14:paraId="645AF5BA"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7E9AB12B" w14:textId="77777777" w:rsidTr="00DD3C7B">
        <w:tc>
          <w:tcPr>
            <w:tcW w:w="709" w:type="dxa"/>
            <w:vMerge/>
            <w:vAlign w:val="center"/>
          </w:tcPr>
          <w:p w14:paraId="188F9278"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tcPr>
          <w:p w14:paraId="56F2BA44" w14:textId="29669FDC"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078174</w:t>
            </w:r>
          </w:p>
        </w:tc>
        <w:tc>
          <w:tcPr>
            <w:tcW w:w="4394" w:type="dxa"/>
            <w:shd w:val="clear" w:color="auto" w:fill="auto"/>
          </w:tcPr>
          <w:p w14:paraId="38E0B724" w14:textId="2A27E5C6" w:rsidR="0018467B" w:rsidRPr="00AB3D16" w:rsidRDefault="0018467B" w:rsidP="0018467B">
            <w:pPr>
              <w:spacing w:after="120" w:line="240" w:lineRule="auto"/>
              <w:ind w:left="0" w:hanging="3"/>
              <w:contextualSpacing/>
              <w:rPr>
                <w:color w:val="000000" w:themeColor="text1"/>
                <w:sz w:val="26"/>
                <w:szCs w:val="26"/>
              </w:rPr>
            </w:pPr>
            <w:r>
              <w:rPr>
                <w:sz w:val="26"/>
                <w:szCs w:val="26"/>
              </w:rPr>
              <w:t>Tiếng Nhật cấp độ 4</w:t>
            </w:r>
          </w:p>
        </w:tc>
        <w:tc>
          <w:tcPr>
            <w:tcW w:w="1134" w:type="dxa"/>
            <w:shd w:val="clear" w:color="auto" w:fill="auto"/>
            <w:vAlign w:val="center"/>
          </w:tcPr>
          <w:p w14:paraId="1FDEC442" w14:textId="161CADB5" w:rsidR="0018467B" w:rsidRPr="00AB3D16" w:rsidRDefault="00FB4C5C"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tcPr>
          <w:p w14:paraId="401BEC32" w14:textId="0116A0B0"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078173</w:t>
            </w:r>
            <w:r w:rsidRPr="00AB3D16">
              <w:rPr>
                <w:color w:val="000000" w:themeColor="text1"/>
                <w:sz w:val="26"/>
                <w:szCs w:val="26"/>
              </w:rPr>
              <w:t>(a)</w:t>
            </w:r>
          </w:p>
        </w:tc>
        <w:tc>
          <w:tcPr>
            <w:tcW w:w="1560" w:type="dxa"/>
            <w:vMerge/>
          </w:tcPr>
          <w:p w14:paraId="0A411A4D"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5948B6D7" w14:textId="6535C786" w:rsidTr="007E09F8">
        <w:trPr>
          <w:trHeight w:val="353"/>
        </w:trPr>
        <w:tc>
          <w:tcPr>
            <w:tcW w:w="709" w:type="dxa"/>
            <w:vAlign w:val="center"/>
          </w:tcPr>
          <w:p w14:paraId="0ADA3AB7"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710B2777"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075582</w:t>
            </w:r>
          </w:p>
        </w:tc>
        <w:tc>
          <w:tcPr>
            <w:tcW w:w="4394" w:type="dxa"/>
            <w:shd w:val="clear" w:color="auto" w:fill="auto"/>
            <w:vAlign w:val="center"/>
          </w:tcPr>
          <w:p w14:paraId="53F5E7C8" w14:textId="77777777" w:rsidR="0018467B" w:rsidRPr="00AB3D16" w:rsidRDefault="0018467B" w:rsidP="0018467B">
            <w:pPr>
              <w:spacing w:after="120" w:line="240" w:lineRule="auto"/>
              <w:ind w:left="0" w:hanging="3"/>
              <w:rPr>
                <w:color w:val="000000" w:themeColor="text1"/>
                <w:sz w:val="26"/>
                <w:szCs w:val="26"/>
              </w:rPr>
            </w:pPr>
            <w:r w:rsidRPr="00AB3D16">
              <w:rPr>
                <w:color w:val="000000" w:themeColor="text1"/>
                <w:sz w:val="26"/>
                <w:szCs w:val="26"/>
              </w:rPr>
              <w:t>Chủ nghĩa Xã hội khoa học</w:t>
            </w:r>
          </w:p>
        </w:tc>
        <w:tc>
          <w:tcPr>
            <w:tcW w:w="1134" w:type="dxa"/>
            <w:shd w:val="clear" w:color="auto" w:fill="auto"/>
            <w:vAlign w:val="center"/>
          </w:tcPr>
          <w:p w14:paraId="1BC9BEB2" w14:textId="12ED728B" w:rsidR="0018467B" w:rsidRPr="00AB3D16" w:rsidRDefault="00FB4C5C" w:rsidP="0018467B">
            <w:pPr>
              <w:spacing w:after="120" w:line="240" w:lineRule="auto"/>
              <w:ind w:left="0" w:hanging="3"/>
              <w:jc w:val="center"/>
              <w:rPr>
                <w:iCs/>
                <w:color w:val="000000" w:themeColor="text1"/>
                <w:sz w:val="26"/>
                <w:szCs w:val="26"/>
              </w:rPr>
            </w:pPr>
            <w:r w:rsidRPr="00FB4C5C">
              <w:rPr>
                <w:iCs/>
                <w:color w:val="000000" w:themeColor="text1"/>
                <w:sz w:val="26"/>
                <w:szCs w:val="26"/>
              </w:rPr>
              <w:t>2 (2, 0)</w:t>
            </w:r>
          </w:p>
        </w:tc>
        <w:tc>
          <w:tcPr>
            <w:tcW w:w="1701" w:type="dxa"/>
            <w:vAlign w:val="center"/>
          </w:tcPr>
          <w:p w14:paraId="0C07332B" w14:textId="77777777" w:rsidR="0018467B" w:rsidRPr="00B471D9" w:rsidRDefault="0018467B" w:rsidP="0018467B">
            <w:pPr>
              <w:spacing w:before="0"/>
              <w:ind w:left="0" w:right="-57" w:hanging="3"/>
              <w:jc w:val="center"/>
              <w:rPr>
                <w:sz w:val="26"/>
                <w:szCs w:val="26"/>
              </w:rPr>
            </w:pPr>
            <w:r w:rsidRPr="00B471D9">
              <w:rPr>
                <w:sz w:val="26"/>
                <w:szCs w:val="26"/>
              </w:rPr>
              <w:t>075580(a)</w:t>
            </w:r>
          </w:p>
          <w:p w14:paraId="25A580BE" w14:textId="0B42B7A4" w:rsidR="0018467B" w:rsidRPr="00AB3D16" w:rsidRDefault="0018467B" w:rsidP="0018467B">
            <w:pPr>
              <w:spacing w:after="120" w:line="240" w:lineRule="auto"/>
              <w:ind w:left="0" w:hanging="3"/>
              <w:contextualSpacing/>
              <w:jc w:val="center"/>
              <w:rPr>
                <w:color w:val="000000" w:themeColor="text1"/>
                <w:sz w:val="26"/>
                <w:szCs w:val="26"/>
              </w:rPr>
            </w:pPr>
            <w:r w:rsidRPr="00B471D9">
              <w:rPr>
                <w:sz w:val="26"/>
                <w:szCs w:val="26"/>
              </w:rPr>
              <w:t>075581</w:t>
            </w:r>
            <w:r w:rsidRPr="00B471D9">
              <w:rPr>
                <w:sz w:val="26"/>
                <w:szCs w:val="26"/>
                <w:lang w:val="vi-VN"/>
              </w:rPr>
              <w:t>(a)</w:t>
            </w:r>
          </w:p>
        </w:tc>
        <w:tc>
          <w:tcPr>
            <w:tcW w:w="1560" w:type="dxa"/>
          </w:tcPr>
          <w:p w14:paraId="5B3448A7" w14:textId="77777777" w:rsidR="0018467B" w:rsidRPr="00B471D9" w:rsidRDefault="0018467B" w:rsidP="0018467B">
            <w:pPr>
              <w:spacing w:before="0"/>
              <w:ind w:left="0" w:right="-57" w:hanging="3"/>
              <w:jc w:val="center"/>
              <w:rPr>
                <w:sz w:val="26"/>
                <w:szCs w:val="26"/>
              </w:rPr>
            </w:pPr>
          </w:p>
        </w:tc>
      </w:tr>
      <w:tr w:rsidR="0018467B" w:rsidRPr="00AB3D16" w14:paraId="67C3760F" w14:textId="7FD41ADC" w:rsidTr="007E09F8">
        <w:trPr>
          <w:trHeight w:val="322"/>
        </w:trPr>
        <w:tc>
          <w:tcPr>
            <w:tcW w:w="709" w:type="dxa"/>
            <w:vAlign w:val="center"/>
          </w:tcPr>
          <w:p w14:paraId="559B2A53"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3CB39249"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075844</w:t>
            </w:r>
          </w:p>
        </w:tc>
        <w:tc>
          <w:tcPr>
            <w:tcW w:w="4394" w:type="dxa"/>
            <w:shd w:val="clear" w:color="auto" w:fill="auto"/>
            <w:vAlign w:val="center"/>
          </w:tcPr>
          <w:p w14:paraId="4FFFD615" w14:textId="188E0630" w:rsidR="0018467B" w:rsidRPr="00AB3D16" w:rsidRDefault="0018467B" w:rsidP="00A376EC">
            <w:pPr>
              <w:spacing w:after="120" w:line="240" w:lineRule="auto"/>
              <w:ind w:left="0" w:hanging="3"/>
              <w:contextualSpacing/>
              <w:rPr>
                <w:color w:val="000000" w:themeColor="text1"/>
                <w:sz w:val="26"/>
                <w:szCs w:val="26"/>
              </w:rPr>
            </w:pPr>
            <w:r w:rsidRPr="00AB3D16">
              <w:rPr>
                <w:color w:val="000000" w:themeColor="text1"/>
                <w:sz w:val="26"/>
                <w:szCs w:val="26"/>
              </w:rPr>
              <w:t>Tin học chuyên ngành 3 (Re</w:t>
            </w:r>
            <w:r w:rsidR="00A376EC">
              <w:rPr>
                <w:color w:val="000000" w:themeColor="text1"/>
                <w:sz w:val="26"/>
                <w:szCs w:val="26"/>
              </w:rPr>
              <w:t>nder-Photoshop</w:t>
            </w:r>
            <w:r w:rsidRPr="00AB3D16">
              <w:rPr>
                <w:color w:val="000000" w:themeColor="text1"/>
                <w:sz w:val="26"/>
                <w:szCs w:val="26"/>
              </w:rPr>
              <w:t>)</w:t>
            </w:r>
          </w:p>
        </w:tc>
        <w:tc>
          <w:tcPr>
            <w:tcW w:w="1134" w:type="dxa"/>
            <w:shd w:val="clear" w:color="auto" w:fill="auto"/>
            <w:vAlign w:val="center"/>
          </w:tcPr>
          <w:p w14:paraId="24C4BC1F" w14:textId="0718E4D1" w:rsidR="0018467B" w:rsidRPr="00AB3D16" w:rsidRDefault="00FB4C5C"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3(0, 3)</w:t>
            </w:r>
          </w:p>
        </w:tc>
        <w:tc>
          <w:tcPr>
            <w:tcW w:w="1701" w:type="dxa"/>
            <w:vAlign w:val="center"/>
          </w:tcPr>
          <w:p w14:paraId="2A71B898"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072788 (a)</w:t>
            </w:r>
          </w:p>
        </w:tc>
        <w:tc>
          <w:tcPr>
            <w:tcW w:w="1560" w:type="dxa"/>
          </w:tcPr>
          <w:p w14:paraId="07177538" w14:textId="77777777" w:rsidR="0018467B" w:rsidRPr="00AB3D16" w:rsidRDefault="0018467B" w:rsidP="0018467B">
            <w:pPr>
              <w:spacing w:after="120" w:line="240" w:lineRule="auto"/>
              <w:ind w:left="0" w:hanging="3"/>
              <w:jc w:val="center"/>
              <w:rPr>
                <w:color w:val="000000" w:themeColor="text1"/>
                <w:sz w:val="26"/>
                <w:szCs w:val="26"/>
              </w:rPr>
            </w:pPr>
          </w:p>
        </w:tc>
      </w:tr>
      <w:tr w:rsidR="0018467B" w:rsidRPr="00AB3D16" w14:paraId="3F8C40AE" w14:textId="29F88C3C" w:rsidTr="007E09F8">
        <w:trPr>
          <w:trHeight w:val="322"/>
        </w:trPr>
        <w:tc>
          <w:tcPr>
            <w:tcW w:w="709" w:type="dxa"/>
            <w:vAlign w:val="center"/>
          </w:tcPr>
          <w:p w14:paraId="50950B4B"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00DF2107"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072797</w:t>
            </w:r>
          </w:p>
        </w:tc>
        <w:tc>
          <w:tcPr>
            <w:tcW w:w="4394" w:type="dxa"/>
            <w:shd w:val="clear" w:color="auto" w:fill="auto"/>
            <w:vAlign w:val="center"/>
          </w:tcPr>
          <w:p w14:paraId="0B02C8C9"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Bài tập cơ sở 5 (Diễn họa kiến trúc)</w:t>
            </w:r>
          </w:p>
        </w:tc>
        <w:tc>
          <w:tcPr>
            <w:tcW w:w="1134" w:type="dxa"/>
            <w:shd w:val="clear" w:color="auto" w:fill="auto"/>
            <w:vAlign w:val="center"/>
          </w:tcPr>
          <w:p w14:paraId="04DD8630" w14:textId="7EE944C6" w:rsidR="0018467B" w:rsidRPr="00AB3D16" w:rsidRDefault="00FB4C5C"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2(0, 2)</w:t>
            </w:r>
          </w:p>
        </w:tc>
        <w:tc>
          <w:tcPr>
            <w:tcW w:w="1701" w:type="dxa"/>
            <w:vAlign w:val="center"/>
          </w:tcPr>
          <w:p w14:paraId="4171A323"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072796(a)</w:t>
            </w:r>
          </w:p>
        </w:tc>
        <w:tc>
          <w:tcPr>
            <w:tcW w:w="1560" w:type="dxa"/>
          </w:tcPr>
          <w:p w14:paraId="3F2897B0"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3F43B63B" w14:textId="13501621" w:rsidTr="007E09F8">
        <w:tc>
          <w:tcPr>
            <w:tcW w:w="709" w:type="dxa"/>
            <w:vAlign w:val="center"/>
          </w:tcPr>
          <w:p w14:paraId="029A35F8"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71152E01"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073689</w:t>
            </w:r>
          </w:p>
        </w:tc>
        <w:tc>
          <w:tcPr>
            <w:tcW w:w="4394" w:type="dxa"/>
            <w:shd w:val="clear" w:color="auto" w:fill="auto"/>
            <w:vAlign w:val="center"/>
          </w:tcPr>
          <w:p w14:paraId="5492BE12"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Cấu tạo kiến trúc 2</w:t>
            </w:r>
          </w:p>
        </w:tc>
        <w:tc>
          <w:tcPr>
            <w:tcW w:w="1134" w:type="dxa"/>
            <w:shd w:val="clear" w:color="auto" w:fill="auto"/>
            <w:vAlign w:val="center"/>
          </w:tcPr>
          <w:p w14:paraId="1C92A410" w14:textId="0D0EC5F6" w:rsidR="0018467B" w:rsidRPr="00AB3D16" w:rsidRDefault="00FB4C5C"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40ACC664"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r w:rsidRPr="00AB3D16">
              <w:rPr>
                <w:color w:val="000000" w:themeColor="text1"/>
                <w:sz w:val="26"/>
                <w:szCs w:val="26"/>
                <w:lang w:val="x-none" w:eastAsia="x-none"/>
              </w:rPr>
              <w:t>072780(a)</w:t>
            </w:r>
          </w:p>
        </w:tc>
        <w:tc>
          <w:tcPr>
            <w:tcW w:w="1560" w:type="dxa"/>
          </w:tcPr>
          <w:p w14:paraId="026DA5A4"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2A1783B8" w14:textId="43783A27" w:rsidTr="007E09F8">
        <w:tc>
          <w:tcPr>
            <w:tcW w:w="709" w:type="dxa"/>
            <w:vAlign w:val="center"/>
          </w:tcPr>
          <w:p w14:paraId="23B2CF59"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1DC961FA"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073695</w:t>
            </w:r>
          </w:p>
        </w:tc>
        <w:tc>
          <w:tcPr>
            <w:tcW w:w="4394" w:type="dxa"/>
            <w:shd w:val="clear" w:color="auto" w:fill="auto"/>
            <w:vAlign w:val="center"/>
          </w:tcPr>
          <w:p w14:paraId="51C062BA"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NLTK kiến trúc nhà ở</w:t>
            </w:r>
          </w:p>
        </w:tc>
        <w:tc>
          <w:tcPr>
            <w:tcW w:w="1134" w:type="dxa"/>
            <w:shd w:val="clear" w:color="auto" w:fill="auto"/>
            <w:vAlign w:val="center"/>
          </w:tcPr>
          <w:p w14:paraId="5C98482B" w14:textId="78C0DDFC" w:rsidR="0018467B" w:rsidRPr="00AB3D16" w:rsidRDefault="00FB4C5C"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59158837"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560" w:type="dxa"/>
          </w:tcPr>
          <w:p w14:paraId="765BBF23"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7E7D198D" w14:textId="38C091CF" w:rsidTr="007E09F8">
        <w:tc>
          <w:tcPr>
            <w:tcW w:w="709" w:type="dxa"/>
            <w:vMerge w:val="restart"/>
            <w:vAlign w:val="center"/>
          </w:tcPr>
          <w:p w14:paraId="6324E63C"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7</w:t>
            </w:r>
          </w:p>
        </w:tc>
        <w:tc>
          <w:tcPr>
            <w:tcW w:w="5528" w:type="dxa"/>
            <w:gridSpan w:val="2"/>
            <w:vAlign w:val="center"/>
          </w:tcPr>
          <w:p w14:paraId="19A17513"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Tự chọn:</w:t>
            </w:r>
          </w:p>
        </w:tc>
        <w:tc>
          <w:tcPr>
            <w:tcW w:w="1134" w:type="dxa"/>
            <w:vAlign w:val="center"/>
          </w:tcPr>
          <w:p w14:paraId="6215153E" w14:textId="2CDD2520"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701" w:type="dxa"/>
            <w:vAlign w:val="center"/>
          </w:tcPr>
          <w:p w14:paraId="5DDCE654"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560" w:type="dxa"/>
          </w:tcPr>
          <w:p w14:paraId="4EA681D9"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4B061E92" w14:textId="64D03EE4" w:rsidTr="00073522">
        <w:tc>
          <w:tcPr>
            <w:tcW w:w="709" w:type="dxa"/>
            <w:vMerge/>
            <w:vAlign w:val="center"/>
          </w:tcPr>
          <w:p w14:paraId="204A2BCA"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vAlign w:val="center"/>
          </w:tcPr>
          <w:p w14:paraId="587E97B5" w14:textId="25F838B8" w:rsidR="0018467B" w:rsidRPr="00AB3D16" w:rsidRDefault="0018467B"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07</w:t>
            </w:r>
            <w:r w:rsidR="00CD57AF">
              <w:rPr>
                <w:color w:val="000000" w:themeColor="text1"/>
                <w:sz w:val="26"/>
                <w:szCs w:val="26"/>
              </w:rPr>
              <w:t>8515</w:t>
            </w:r>
          </w:p>
        </w:tc>
        <w:tc>
          <w:tcPr>
            <w:tcW w:w="4394" w:type="dxa"/>
            <w:shd w:val="clear" w:color="auto" w:fill="auto"/>
            <w:vAlign w:val="center"/>
          </w:tcPr>
          <w:p w14:paraId="0B8EE4DB" w14:textId="733BE12D" w:rsidR="0018467B" w:rsidRPr="00AB3D16" w:rsidRDefault="00FB4C5C" w:rsidP="0018467B">
            <w:pPr>
              <w:spacing w:after="120" w:line="240" w:lineRule="auto"/>
              <w:ind w:left="0" w:hanging="3"/>
              <w:contextualSpacing/>
              <w:rPr>
                <w:color w:val="000000" w:themeColor="text1"/>
                <w:sz w:val="26"/>
                <w:szCs w:val="26"/>
              </w:rPr>
            </w:pPr>
            <w:r>
              <w:rPr>
                <w:color w:val="000000" w:themeColor="text1"/>
                <w:sz w:val="26"/>
                <w:szCs w:val="26"/>
              </w:rPr>
              <w:t>Tư Duy Phản biện</w:t>
            </w:r>
          </w:p>
        </w:tc>
        <w:tc>
          <w:tcPr>
            <w:tcW w:w="1134" w:type="dxa"/>
            <w:shd w:val="clear" w:color="auto" w:fill="auto"/>
            <w:vAlign w:val="center"/>
          </w:tcPr>
          <w:p w14:paraId="03EE60D5" w14:textId="1C0750D9" w:rsidR="0018467B" w:rsidRPr="00AB3D16" w:rsidRDefault="00CD57AF"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2</w:t>
            </w:r>
            <w:r>
              <w:rPr>
                <w:color w:val="000000" w:themeColor="text1"/>
                <w:sz w:val="26"/>
                <w:szCs w:val="26"/>
              </w:rPr>
              <w:t>(1,1)</w:t>
            </w:r>
          </w:p>
        </w:tc>
        <w:tc>
          <w:tcPr>
            <w:tcW w:w="1701" w:type="dxa"/>
            <w:shd w:val="clear" w:color="auto" w:fill="auto"/>
            <w:vAlign w:val="center"/>
          </w:tcPr>
          <w:p w14:paraId="6B05727D"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c>
          <w:tcPr>
            <w:tcW w:w="1560" w:type="dxa"/>
          </w:tcPr>
          <w:p w14:paraId="2409A199"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3B54F8F7" w14:textId="20892C39" w:rsidTr="007E09F8">
        <w:tc>
          <w:tcPr>
            <w:tcW w:w="709" w:type="dxa"/>
            <w:vMerge/>
            <w:vAlign w:val="center"/>
          </w:tcPr>
          <w:p w14:paraId="44CF95F0"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vAlign w:val="center"/>
          </w:tcPr>
          <w:p w14:paraId="6AB7FC4A"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071350</w:t>
            </w:r>
          </w:p>
        </w:tc>
        <w:tc>
          <w:tcPr>
            <w:tcW w:w="4394" w:type="dxa"/>
            <w:shd w:val="clear" w:color="auto" w:fill="auto"/>
            <w:vAlign w:val="center"/>
          </w:tcPr>
          <w:p w14:paraId="2F569680"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Logic học</w:t>
            </w:r>
          </w:p>
        </w:tc>
        <w:tc>
          <w:tcPr>
            <w:tcW w:w="1134" w:type="dxa"/>
            <w:shd w:val="clear" w:color="auto" w:fill="auto"/>
            <w:vAlign w:val="center"/>
          </w:tcPr>
          <w:p w14:paraId="27D86A64" w14:textId="537D6D3E" w:rsidR="0018467B" w:rsidRPr="00AB3D16" w:rsidRDefault="00CD57AF"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34765984"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c>
          <w:tcPr>
            <w:tcW w:w="1560" w:type="dxa"/>
          </w:tcPr>
          <w:p w14:paraId="49723EAE"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6C74D68C" w14:textId="3EDB66FD" w:rsidTr="007E09F8">
        <w:tc>
          <w:tcPr>
            <w:tcW w:w="709" w:type="dxa"/>
            <w:vMerge/>
            <w:vAlign w:val="center"/>
          </w:tcPr>
          <w:p w14:paraId="45DFF7AB"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vAlign w:val="center"/>
          </w:tcPr>
          <w:p w14:paraId="3C2D3017"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072837</w:t>
            </w:r>
          </w:p>
        </w:tc>
        <w:tc>
          <w:tcPr>
            <w:tcW w:w="4394" w:type="dxa"/>
            <w:shd w:val="clear" w:color="auto" w:fill="auto"/>
            <w:vAlign w:val="center"/>
          </w:tcPr>
          <w:p w14:paraId="2C9ABB72"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Xã hội học đại cương</w:t>
            </w:r>
          </w:p>
        </w:tc>
        <w:tc>
          <w:tcPr>
            <w:tcW w:w="1134" w:type="dxa"/>
            <w:shd w:val="clear" w:color="auto" w:fill="auto"/>
            <w:vAlign w:val="center"/>
          </w:tcPr>
          <w:p w14:paraId="4715DD21" w14:textId="5122E5B1" w:rsidR="0018467B" w:rsidRPr="00AB3D16" w:rsidRDefault="00CD57AF"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2 (2, 0)</w:t>
            </w:r>
          </w:p>
        </w:tc>
        <w:tc>
          <w:tcPr>
            <w:tcW w:w="1701" w:type="dxa"/>
            <w:vAlign w:val="center"/>
          </w:tcPr>
          <w:p w14:paraId="2CD1173A"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c>
          <w:tcPr>
            <w:tcW w:w="1560" w:type="dxa"/>
          </w:tcPr>
          <w:p w14:paraId="020AC038"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5D5EB42A" w14:textId="717CE2AE" w:rsidTr="007E09F8">
        <w:tc>
          <w:tcPr>
            <w:tcW w:w="6237" w:type="dxa"/>
            <w:gridSpan w:val="3"/>
            <w:shd w:val="clear" w:color="auto" w:fill="D6E3BC" w:themeFill="accent3" w:themeFillTint="66"/>
            <w:vAlign w:val="center"/>
          </w:tcPr>
          <w:p w14:paraId="5957A7D4"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HỌC KỲ 5</w:t>
            </w:r>
          </w:p>
        </w:tc>
        <w:tc>
          <w:tcPr>
            <w:tcW w:w="1134" w:type="dxa"/>
            <w:shd w:val="clear" w:color="auto" w:fill="D6E3BC" w:themeFill="accent3" w:themeFillTint="66"/>
            <w:vAlign w:val="center"/>
          </w:tcPr>
          <w:p w14:paraId="12CE4A4F"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16</w:t>
            </w:r>
          </w:p>
        </w:tc>
        <w:tc>
          <w:tcPr>
            <w:tcW w:w="1701" w:type="dxa"/>
            <w:shd w:val="clear" w:color="auto" w:fill="D6E3BC" w:themeFill="accent3" w:themeFillTint="66"/>
            <w:vAlign w:val="center"/>
          </w:tcPr>
          <w:p w14:paraId="0F056775" w14:textId="77777777" w:rsidR="0018467B" w:rsidRPr="00AB3D16" w:rsidRDefault="0018467B" w:rsidP="0018467B">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5F113236" w14:textId="77777777" w:rsidR="0018467B" w:rsidRPr="00AB3D16" w:rsidRDefault="0018467B" w:rsidP="0018467B">
            <w:pPr>
              <w:spacing w:after="120" w:line="240" w:lineRule="auto"/>
              <w:ind w:left="0" w:hanging="3"/>
              <w:contextualSpacing/>
              <w:rPr>
                <w:color w:val="000000" w:themeColor="text1"/>
                <w:sz w:val="26"/>
                <w:szCs w:val="26"/>
              </w:rPr>
            </w:pPr>
          </w:p>
        </w:tc>
      </w:tr>
      <w:tr w:rsidR="0018467B" w:rsidRPr="00AB3D16" w14:paraId="146861F2" w14:textId="31C01BE8" w:rsidTr="007E09F8">
        <w:trPr>
          <w:trHeight w:val="318"/>
        </w:trPr>
        <w:tc>
          <w:tcPr>
            <w:tcW w:w="709" w:type="dxa"/>
            <w:vAlign w:val="center"/>
          </w:tcPr>
          <w:p w14:paraId="1532A619"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531AC3B4"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075583</w:t>
            </w:r>
          </w:p>
        </w:tc>
        <w:tc>
          <w:tcPr>
            <w:tcW w:w="4394" w:type="dxa"/>
            <w:shd w:val="clear" w:color="auto" w:fill="auto"/>
            <w:vAlign w:val="center"/>
          </w:tcPr>
          <w:p w14:paraId="44D2BA30" w14:textId="77777777" w:rsidR="0018467B" w:rsidRPr="00AB3D16" w:rsidRDefault="0018467B" w:rsidP="0018467B">
            <w:pPr>
              <w:spacing w:after="120" w:line="240" w:lineRule="auto"/>
              <w:ind w:left="0" w:hanging="3"/>
              <w:rPr>
                <w:color w:val="000000" w:themeColor="text1"/>
                <w:sz w:val="26"/>
                <w:szCs w:val="26"/>
              </w:rPr>
            </w:pPr>
            <w:r w:rsidRPr="00AB3D16">
              <w:rPr>
                <w:color w:val="000000" w:themeColor="text1"/>
                <w:sz w:val="26"/>
                <w:szCs w:val="26"/>
              </w:rPr>
              <w:t>Lịch sử Đảng Cộng Sản Việt Nam</w:t>
            </w:r>
          </w:p>
        </w:tc>
        <w:tc>
          <w:tcPr>
            <w:tcW w:w="1134" w:type="dxa"/>
            <w:shd w:val="clear" w:color="auto" w:fill="auto"/>
            <w:vAlign w:val="center"/>
          </w:tcPr>
          <w:p w14:paraId="633DAF8F" w14:textId="75DC2343" w:rsidR="0018467B" w:rsidRPr="00AB3D16" w:rsidRDefault="00CD57AF" w:rsidP="0018467B">
            <w:pPr>
              <w:spacing w:after="120" w:line="240" w:lineRule="auto"/>
              <w:ind w:left="0" w:hanging="3"/>
              <w:jc w:val="center"/>
              <w:rPr>
                <w:iCs/>
                <w:color w:val="000000" w:themeColor="text1"/>
                <w:sz w:val="26"/>
                <w:szCs w:val="26"/>
              </w:rPr>
            </w:pPr>
            <w:r w:rsidRPr="00CD57AF">
              <w:rPr>
                <w:iCs/>
                <w:color w:val="000000" w:themeColor="text1"/>
                <w:sz w:val="26"/>
                <w:szCs w:val="26"/>
              </w:rPr>
              <w:t>2 (2, 0)</w:t>
            </w:r>
          </w:p>
        </w:tc>
        <w:tc>
          <w:tcPr>
            <w:tcW w:w="1701" w:type="dxa"/>
            <w:vAlign w:val="center"/>
          </w:tcPr>
          <w:p w14:paraId="5084DEE9" w14:textId="09626CF0" w:rsidR="0018467B" w:rsidRPr="00AB3D16" w:rsidRDefault="0018467B" w:rsidP="0018467B">
            <w:pPr>
              <w:spacing w:after="120" w:line="240" w:lineRule="auto"/>
              <w:ind w:left="0" w:hanging="3"/>
              <w:contextualSpacing/>
              <w:jc w:val="center"/>
              <w:rPr>
                <w:color w:val="000000" w:themeColor="text1"/>
                <w:sz w:val="26"/>
                <w:szCs w:val="26"/>
              </w:rPr>
            </w:pPr>
            <w:r w:rsidRPr="00B471D9">
              <w:rPr>
                <w:sz w:val="26"/>
                <w:szCs w:val="26"/>
              </w:rPr>
              <w:t>075580(a)</w:t>
            </w:r>
            <w:r w:rsidRPr="00B471D9">
              <w:rPr>
                <w:sz w:val="26"/>
                <w:szCs w:val="26"/>
              </w:rPr>
              <w:br/>
              <w:t>075584</w:t>
            </w:r>
            <w:r w:rsidRPr="00B471D9">
              <w:rPr>
                <w:sz w:val="26"/>
                <w:szCs w:val="26"/>
                <w:lang w:val="vi-VN"/>
              </w:rPr>
              <w:t>(a)</w:t>
            </w:r>
          </w:p>
        </w:tc>
        <w:tc>
          <w:tcPr>
            <w:tcW w:w="1560" w:type="dxa"/>
          </w:tcPr>
          <w:p w14:paraId="31FB6867" w14:textId="77777777" w:rsidR="0018467B" w:rsidRPr="00B471D9" w:rsidRDefault="0018467B" w:rsidP="0018467B">
            <w:pPr>
              <w:spacing w:after="120" w:line="240" w:lineRule="auto"/>
              <w:ind w:left="0" w:hanging="3"/>
              <w:contextualSpacing/>
              <w:jc w:val="center"/>
              <w:rPr>
                <w:sz w:val="26"/>
                <w:szCs w:val="26"/>
              </w:rPr>
            </w:pPr>
          </w:p>
        </w:tc>
      </w:tr>
      <w:tr w:rsidR="0018467B" w:rsidRPr="00AB3D16" w14:paraId="53BB7C9E" w14:textId="14E0F816" w:rsidTr="007E09F8">
        <w:trPr>
          <w:trHeight w:val="318"/>
        </w:trPr>
        <w:tc>
          <w:tcPr>
            <w:tcW w:w="709" w:type="dxa"/>
            <w:vAlign w:val="center"/>
          </w:tcPr>
          <w:p w14:paraId="03823777"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35968CB3"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075999</w:t>
            </w:r>
          </w:p>
        </w:tc>
        <w:tc>
          <w:tcPr>
            <w:tcW w:w="4394" w:type="dxa"/>
            <w:shd w:val="clear" w:color="auto" w:fill="auto"/>
            <w:vAlign w:val="center"/>
          </w:tcPr>
          <w:p w14:paraId="6BA078E8"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 xml:space="preserve">Đồ án kiến trúc 1 (CC 1-KTN) </w:t>
            </w:r>
          </w:p>
        </w:tc>
        <w:tc>
          <w:tcPr>
            <w:tcW w:w="1134" w:type="dxa"/>
            <w:shd w:val="clear" w:color="auto" w:fill="auto"/>
            <w:vAlign w:val="center"/>
          </w:tcPr>
          <w:p w14:paraId="064B39DF" w14:textId="53AEB2FC"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0EF7CE8C"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560" w:type="dxa"/>
          </w:tcPr>
          <w:p w14:paraId="159A0E1B"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77FD84BB" w14:textId="521BD86E" w:rsidTr="007E09F8">
        <w:trPr>
          <w:trHeight w:val="318"/>
        </w:trPr>
        <w:tc>
          <w:tcPr>
            <w:tcW w:w="709" w:type="dxa"/>
            <w:vAlign w:val="center"/>
          </w:tcPr>
          <w:p w14:paraId="5AA8963C"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109857AA"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076000</w:t>
            </w:r>
          </w:p>
        </w:tc>
        <w:tc>
          <w:tcPr>
            <w:tcW w:w="4394" w:type="dxa"/>
            <w:shd w:val="clear" w:color="auto" w:fill="auto"/>
            <w:vAlign w:val="center"/>
          </w:tcPr>
          <w:p w14:paraId="3F67BC65"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Đồ án kiến trúc 2 (DD 1-BT)</w:t>
            </w:r>
          </w:p>
        </w:tc>
        <w:tc>
          <w:tcPr>
            <w:tcW w:w="1134" w:type="dxa"/>
            <w:shd w:val="clear" w:color="auto" w:fill="auto"/>
            <w:vAlign w:val="center"/>
          </w:tcPr>
          <w:p w14:paraId="09B34BE8" w14:textId="2CC29076"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3E73B542"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073695(a)</w:t>
            </w:r>
          </w:p>
        </w:tc>
        <w:tc>
          <w:tcPr>
            <w:tcW w:w="1560" w:type="dxa"/>
          </w:tcPr>
          <w:p w14:paraId="114ADDC3"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4B3B5E3A" w14:textId="002A479A" w:rsidTr="007E09F8">
        <w:trPr>
          <w:trHeight w:val="318"/>
        </w:trPr>
        <w:tc>
          <w:tcPr>
            <w:tcW w:w="709" w:type="dxa"/>
            <w:vAlign w:val="center"/>
          </w:tcPr>
          <w:p w14:paraId="53D9FF61"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FFFFFF" w:themeFill="background1"/>
            <w:vAlign w:val="center"/>
          </w:tcPr>
          <w:p w14:paraId="6D271968"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072779</w:t>
            </w:r>
          </w:p>
        </w:tc>
        <w:tc>
          <w:tcPr>
            <w:tcW w:w="4394" w:type="dxa"/>
            <w:shd w:val="clear" w:color="auto" w:fill="auto"/>
            <w:vAlign w:val="center"/>
          </w:tcPr>
          <w:p w14:paraId="10069D93"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Lịch sử kiến trúc Phương Tây</w:t>
            </w:r>
          </w:p>
        </w:tc>
        <w:tc>
          <w:tcPr>
            <w:tcW w:w="1134" w:type="dxa"/>
            <w:shd w:val="clear" w:color="auto" w:fill="auto"/>
            <w:vAlign w:val="center"/>
          </w:tcPr>
          <w:p w14:paraId="68D7CE5E" w14:textId="05986D53"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3A14CE4E"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560" w:type="dxa"/>
          </w:tcPr>
          <w:p w14:paraId="7109968A"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160978A1" w14:textId="17E123CC" w:rsidTr="007E09F8">
        <w:tc>
          <w:tcPr>
            <w:tcW w:w="709" w:type="dxa"/>
            <w:vAlign w:val="center"/>
          </w:tcPr>
          <w:p w14:paraId="3F9AB362"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2CE0880D"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073693</w:t>
            </w:r>
          </w:p>
        </w:tc>
        <w:tc>
          <w:tcPr>
            <w:tcW w:w="4394" w:type="dxa"/>
            <w:shd w:val="clear" w:color="auto" w:fill="auto"/>
            <w:vAlign w:val="center"/>
          </w:tcPr>
          <w:p w14:paraId="3CD01F35"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NLTK kiến trúc công cộng</w:t>
            </w:r>
          </w:p>
        </w:tc>
        <w:tc>
          <w:tcPr>
            <w:tcW w:w="1134" w:type="dxa"/>
            <w:shd w:val="clear" w:color="auto" w:fill="auto"/>
            <w:vAlign w:val="center"/>
          </w:tcPr>
          <w:p w14:paraId="174A0ED8" w14:textId="31CAEC4F"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0F283F1A" w14:textId="77777777" w:rsidR="0018467B" w:rsidRPr="00AB3D16" w:rsidRDefault="0018467B" w:rsidP="0018467B">
            <w:pPr>
              <w:spacing w:after="120" w:line="240" w:lineRule="auto"/>
              <w:ind w:left="0" w:hanging="3"/>
              <w:contextualSpacing/>
              <w:rPr>
                <w:color w:val="000000" w:themeColor="text1"/>
                <w:sz w:val="26"/>
                <w:szCs w:val="26"/>
              </w:rPr>
            </w:pPr>
          </w:p>
        </w:tc>
        <w:tc>
          <w:tcPr>
            <w:tcW w:w="1560" w:type="dxa"/>
          </w:tcPr>
          <w:p w14:paraId="33270E1F" w14:textId="77777777" w:rsidR="0018467B" w:rsidRPr="00AB3D16" w:rsidRDefault="0018467B" w:rsidP="0018467B">
            <w:pPr>
              <w:spacing w:after="120" w:line="240" w:lineRule="auto"/>
              <w:ind w:left="0" w:hanging="3"/>
              <w:contextualSpacing/>
              <w:rPr>
                <w:color w:val="000000" w:themeColor="text1"/>
                <w:sz w:val="26"/>
                <w:szCs w:val="26"/>
              </w:rPr>
            </w:pPr>
          </w:p>
        </w:tc>
      </w:tr>
      <w:tr w:rsidR="0018467B" w:rsidRPr="00AB3D16" w14:paraId="517ADB7F" w14:textId="7C5579E6" w:rsidTr="007E09F8">
        <w:tc>
          <w:tcPr>
            <w:tcW w:w="709" w:type="dxa"/>
            <w:vMerge w:val="restart"/>
            <w:vAlign w:val="center"/>
          </w:tcPr>
          <w:p w14:paraId="0465641A"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40BDE1FB" w14:textId="502A4354" w:rsidR="0018467B" w:rsidRPr="00AB3D16" w:rsidRDefault="00A51D74" w:rsidP="0018467B">
            <w:pPr>
              <w:spacing w:after="120" w:line="240" w:lineRule="auto"/>
              <w:ind w:left="0" w:hanging="3"/>
              <w:contextualSpacing/>
              <w:jc w:val="center"/>
              <w:rPr>
                <w:color w:val="000000" w:themeColor="text1"/>
                <w:sz w:val="26"/>
                <w:szCs w:val="26"/>
              </w:rPr>
            </w:pPr>
            <w:r>
              <w:rPr>
                <w:color w:val="000000" w:themeColor="text1"/>
                <w:sz w:val="26"/>
                <w:szCs w:val="26"/>
              </w:rPr>
              <w:t>078169</w:t>
            </w:r>
          </w:p>
        </w:tc>
        <w:tc>
          <w:tcPr>
            <w:tcW w:w="4394" w:type="dxa"/>
            <w:shd w:val="clear" w:color="auto" w:fill="auto"/>
            <w:vAlign w:val="center"/>
          </w:tcPr>
          <w:p w14:paraId="4F933E4A"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Anh văn cấp độ 5</w:t>
            </w:r>
          </w:p>
        </w:tc>
        <w:tc>
          <w:tcPr>
            <w:tcW w:w="1134" w:type="dxa"/>
            <w:shd w:val="clear" w:color="auto" w:fill="auto"/>
            <w:vAlign w:val="center"/>
          </w:tcPr>
          <w:p w14:paraId="5EC96A22" w14:textId="126C6295" w:rsidR="0018467B" w:rsidRPr="00AB3D16" w:rsidRDefault="00CD57AF"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shd w:val="clear" w:color="auto" w:fill="auto"/>
            <w:vAlign w:val="center"/>
          </w:tcPr>
          <w:p w14:paraId="6FF97E9A" w14:textId="4F5F1028" w:rsidR="0018467B" w:rsidRPr="00AB3D16" w:rsidRDefault="00A51D74" w:rsidP="0018467B">
            <w:pPr>
              <w:spacing w:after="120" w:line="240" w:lineRule="auto"/>
              <w:ind w:left="0" w:hanging="3"/>
              <w:contextualSpacing/>
              <w:jc w:val="center"/>
              <w:rPr>
                <w:color w:val="000000" w:themeColor="text1"/>
                <w:sz w:val="26"/>
                <w:szCs w:val="26"/>
              </w:rPr>
            </w:pPr>
            <w:r w:rsidRPr="00A51D74">
              <w:rPr>
                <w:color w:val="000000" w:themeColor="text1"/>
                <w:sz w:val="26"/>
                <w:szCs w:val="26"/>
              </w:rPr>
              <w:t xml:space="preserve">078168 </w:t>
            </w:r>
            <w:r w:rsidR="0018467B" w:rsidRPr="00AB3D16">
              <w:rPr>
                <w:color w:val="000000" w:themeColor="text1"/>
                <w:sz w:val="26"/>
                <w:szCs w:val="26"/>
              </w:rPr>
              <w:t>(a)</w:t>
            </w:r>
          </w:p>
        </w:tc>
        <w:tc>
          <w:tcPr>
            <w:tcW w:w="1560" w:type="dxa"/>
            <w:vMerge w:val="restart"/>
          </w:tcPr>
          <w:p w14:paraId="7632670F" w14:textId="6765062D" w:rsidR="0018467B" w:rsidRPr="00AB3D16" w:rsidRDefault="0018467B" w:rsidP="0018467B">
            <w:pPr>
              <w:spacing w:after="120" w:line="240" w:lineRule="auto"/>
              <w:ind w:hanging="2"/>
              <w:contextualSpacing/>
              <w:rPr>
                <w:color w:val="000000" w:themeColor="text1"/>
                <w:sz w:val="26"/>
                <w:szCs w:val="26"/>
              </w:rPr>
            </w:pPr>
            <w:r w:rsidRPr="007E09F8">
              <w:rPr>
                <w:color w:val="000000" w:themeColor="text1"/>
                <w:sz w:val="22"/>
                <w:szCs w:val="22"/>
              </w:rPr>
              <w:t>Sinh viên chọn 1 trong 3 học phần ngoại ngữ không chuyên</w:t>
            </w:r>
          </w:p>
        </w:tc>
      </w:tr>
      <w:tr w:rsidR="0018467B" w:rsidRPr="00AB3D16" w14:paraId="3F8BD3B5" w14:textId="77777777" w:rsidTr="00DD3C7B">
        <w:tc>
          <w:tcPr>
            <w:tcW w:w="709" w:type="dxa"/>
            <w:vMerge/>
            <w:vAlign w:val="center"/>
          </w:tcPr>
          <w:p w14:paraId="391A3FFE"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tcPr>
          <w:p w14:paraId="3F15C46C" w14:textId="295AB48B"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078181</w:t>
            </w:r>
          </w:p>
        </w:tc>
        <w:tc>
          <w:tcPr>
            <w:tcW w:w="4394" w:type="dxa"/>
            <w:shd w:val="clear" w:color="auto" w:fill="auto"/>
          </w:tcPr>
          <w:p w14:paraId="411D3236" w14:textId="450B87C3" w:rsidR="0018467B" w:rsidRPr="00AB3D16" w:rsidRDefault="0018467B" w:rsidP="0018467B">
            <w:pPr>
              <w:spacing w:after="120" w:line="240" w:lineRule="auto"/>
              <w:ind w:left="0" w:hanging="3"/>
              <w:contextualSpacing/>
              <w:rPr>
                <w:color w:val="000000" w:themeColor="text1"/>
                <w:sz w:val="26"/>
                <w:szCs w:val="26"/>
              </w:rPr>
            </w:pPr>
            <w:r>
              <w:rPr>
                <w:sz w:val="26"/>
                <w:szCs w:val="26"/>
              </w:rPr>
              <w:t>Tiếng Đức cấp độ 5</w:t>
            </w:r>
          </w:p>
        </w:tc>
        <w:tc>
          <w:tcPr>
            <w:tcW w:w="1134" w:type="dxa"/>
            <w:shd w:val="clear" w:color="auto" w:fill="auto"/>
            <w:vAlign w:val="center"/>
          </w:tcPr>
          <w:p w14:paraId="181C0654" w14:textId="71F29076" w:rsidR="0018467B" w:rsidRPr="00AB3D16" w:rsidRDefault="00CD57AF"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shd w:val="clear" w:color="auto" w:fill="auto"/>
          </w:tcPr>
          <w:p w14:paraId="062B8DA6" w14:textId="5912C9A2"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078180</w:t>
            </w:r>
            <w:r w:rsidRPr="00AB3D16">
              <w:rPr>
                <w:color w:val="000000" w:themeColor="text1"/>
                <w:sz w:val="26"/>
                <w:szCs w:val="26"/>
              </w:rPr>
              <w:t>(a)</w:t>
            </w:r>
          </w:p>
        </w:tc>
        <w:tc>
          <w:tcPr>
            <w:tcW w:w="1560" w:type="dxa"/>
            <w:vMerge/>
          </w:tcPr>
          <w:p w14:paraId="4FE5D792"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0E056BDD" w14:textId="77777777" w:rsidTr="00DD3C7B">
        <w:tc>
          <w:tcPr>
            <w:tcW w:w="709" w:type="dxa"/>
            <w:vMerge/>
            <w:vAlign w:val="center"/>
          </w:tcPr>
          <w:p w14:paraId="480966E8"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tcPr>
          <w:p w14:paraId="2BBDACCC" w14:textId="15EFDBCA"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078175</w:t>
            </w:r>
          </w:p>
        </w:tc>
        <w:tc>
          <w:tcPr>
            <w:tcW w:w="4394" w:type="dxa"/>
            <w:shd w:val="clear" w:color="auto" w:fill="auto"/>
          </w:tcPr>
          <w:p w14:paraId="269AD1C6" w14:textId="64DD0847" w:rsidR="0018467B" w:rsidRPr="00AB3D16" w:rsidRDefault="0018467B" w:rsidP="0018467B">
            <w:pPr>
              <w:spacing w:after="120" w:line="240" w:lineRule="auto"/>
              <w:ind w:left="0" w:hanging="3"/>
              <w:contextualSpacing/>
              <w:rPr>
                <w:color w:val="000000" w:themeColor="text1"/>
                <w:sz w:val="26"/>
                <w:szCs w:val="26"/>
              </w:rPr>
            </w:pPr>
            <w:r>
              <w:rPr>
                <w:sz w:val="26"/>
                <w:szCs w:val="26"/>
              </w:rPr>
              <w:t>Tiếng Nhật cấp độ 5</w:t>
            </w:r>
          </w:p>
        </w:tc>
        <w:tc>
          <w:tcPr>
            <w:tcW w:w="1134" w:type="dxa"/>
            <w:shd w:val="clear" w:color="auto" w:fill="auto"/>
            <w:vAlign w:val="center"/>
          </w:tcPr>
          <w:p w14:paraId="1C6E4D3B" w14:textId="78323A51" w:rsidR="0018467B" w:rsidRPr="00AB3D16" w:rsidRDefault="00CD57AF"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shd w:val="clear" w:color="auto" w:fill="auto"/>
          </w:tcPr>
          <w:p w14:paraId="4E95A208" w14:textId="3A93E2CE"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078174</w:t>
            </w:r>
            <w:r w:rsidRPr="00AB3D16">
              <w:rPr>
                <w:color w:val="000000" w:themeColor="text1"/>
                <w:sz w:val="26"/>
                <w:szCs w:val="26"/>
              </w:rPr>
              <w:t>(a)</w:t>
            </w:r>
          </w:p>
        </w:tc>
        <w:tc>
          <w:tcPr>
            <w:tcW w:w="1560" w:type="dxa"/>
            <w:vMerge/>
          </w:tcPr>
          <w:p w14:paraId="5D75DF53"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7FAAFBB7" w14:textId="06A8AA0E" w:rsidTr="007E09F8">
        <w:trPr>
          <w:trHeight w:val="385"/>
        </w:trPr>
        <w:tc>
          <w:tcPr>
            <w:tcW w:w="709" w:type="dxa"/>
            <w:vAlign w:val="center"/>
          </w:tcPr>
          <w:p w14:paraId="71437339"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7</w:t>
            </w:r>
          </w:p>
        </w:tc>
        <w:tc>
          <w:tcPr>
            <w:tcW w:w="1134" w:type="dxa"/>
            <w:shd w:val="clear" w:color="auto" w:fill="auto"/>
            <w:vAlign w:val="center"/>
          </w:tcPr>
          <w:p w14:paraId="43A8349D"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001875</w:t>
            </w:r>
          </w:p>
        </w:tc>
        <w:tc>
          <w:tcPr>
            <w:tcW w:w="4394" w:type="dxa"/>
            <w:shd w:val="clear" w:color="auto" w:fill="auto"/>
            <w:vAlign w:val="center"/>
          </w:tcPr>
          <w:p w14:paraId="26F73BE2"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Vật liệu xây dựng</w:t>
            </w:r>
          </w:p>
        </w:tc>
        <w:tc>
          <w:tcPr>
            <w:tcW w:w="1134" w:type="dxa"/>
            <w:shd w:val="clear" w:color="auto" w:fill="auto"/>
            <w:vAlign w:val="center"/>
          </w:tcPr>
          <w:p w14:paraId="75C12690" w14:textId="0F3FB39F"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shd w:val="clear" w:color="auto" w:fill="auto"/>
            <w:vAlign w:val="center"/>
          </w:tcPr>
          <w:p w14:paraId="0DF15DDF" w14:textId="77777777" w:rsidR="0018467B" w:rsidRPr="00AB3D16" w:rsidRDefault="0018467B" w:rsidP="0018467B">
            <w:pPr>
              <w:spacing w:after="120" w:line="240" w:lineRule="auto"/>
              <w:ind w:left="0" w:hanging="3"/>
              <w:contextualSpacing/>
              <w:rPr>
                <w:color w:val="000000" w:themeColor="text1"/>
                <w:sz w:val="26"/>
                <w:szCs w:val="26"/>
              </w:rPr>
            </w:pPr>
          </w:p>
        </w:tc>
        <w:tc>
          <w:tcPr>
            <w:tcW w:w="1560" w:type="dxa"/>
          </w:tcPr>
          <w:p w14:paraId="0F909B74" w14:textId="77777777" w:rsidR="0018467B" w:rsidRPr="00AB3D16" w:rsidRDefault="0018467B" w:rsidP="0018467B">
            <w:pPr>
              <w:spacing w:after="120" w:line="240" w:lineRule="auto"/>
              <w:ind w:left="0" w:hanging="3"/>
              <w:contextualSpacing/>
              <w:rPr>
                <w:color w:val="000000" w:themeColor="text1"/>
                <w:sz w:val="26"/>
                <w:szCs w:val="26"/>
              </w:rPr>
            </w:pPr>
          </w:p>
        </w:tc>
      </w:tr>
      <w:tr w:rsidR="0018467B" w:rsidRPr="00AB3D16" w14:paraId="01C1BC62" w14:textId="39A865BE" w:rsidTr="007E09F8">
        <w:tc>
          <w:tcPr>
            <w:tcW w:w="6237" w:type="dxa"/>
            <w:gridSpan w:val="3"/>
            <w:shd w:val="clear" w:color="auto" w:fill="D6E3BC" w:themeFill="accent3" w:themeFillTint="66"/>
            <w:vAlign w:val="center"/>
          </w:tcPr>
          <w:p w14:paraId="5D87952A"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HỌC KỲ 6</w:t>
            </w:r>
          </w:p>
        </w:tc>
        <w:tc>
          <w:tcPr>
            <w:tcW w:w="1134" w:type="dxa"/>
            <w:shd w:val="clear" w:color="auto" w:fill="D6E3BC" w:themeFill="accent3" w:themeFillTint="66"/>
            <w:vAlign w:val="center"/>
          </w:tcPr>
          <w:p w14:paraId="35724580"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15</w:t>
            </w:r>
          </w:p>
        </w:tc>
        <w:tc>
          <w:tcPr>
            <w:tcW w:w="1701" w:type="dxa"/>
            <w:shd w:val="clear" w:color="auto" w:fill="D6E3BC" w:themeFill="accent3" w:themeFillTint="66"/>
            <w:vAlign w:val="center"/>
          </w:tcPr>
          <w:p w14:paraId="7BE0FFC9" w14:textId="77777777" w:rsidR="0018467B" w:rsidRPr="00AB3D16" w:rsidRDefault="0018467B" w:rsidP="0018467B">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0C53F122" w14:textId="77777777" w:rsidR="0018467B" w:rsidRPr="00AB3D16" w:rsidRDefault="0018467B" w:rsidP="0018467B">
            <w:pPr>
              <w:spacing w:after="120" w:line="240" w:lineRule="auto"/>
              <w:ind w:left="0" w:hanging="3"/>
              <w:contextualSpacing/>
              <w:rPr>
                <w:color w:val="000000" w:themeColor="text1"/>
                <w:sz w:val="26"/>
                <w:szCs w:val="26"/>
              </w:rPr>
            </w:pPr>
          </w:p>
        </w:tc>
      </w:tr>
      <w:tr w:rsidR="0018467B" w:rsidRPr="00AB3D16" w14:paraId="4F3EAAA0" w14:textId="0B56674B" w:rsidTr="007E09F8">
        <w:tc>
          <w:tcPr>
            <w:tcW w:w="709" w:type="dxa"/>
            <w:vAlign w:val="center"/>
          </w:tcPr>
          <w:p w14:paraId="0064A08C"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FFFFFF" w:themeFill="background1"/>
            <w:vAlign w:val="center"/>
          </w:tcPr>
          <w:p w14:paraId="2F6FBD08"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076001</w:t>
            </w:r>
          </w:p>
        </w:tc>
        <w:tc>
          <w:tcPr>
            <w:tcW w:w="4394" w:type="dxa"/>
            <w:shd w:val="clear" w:color="auto" w:fill="auto"/>
            <w:vAlign w:val="center"/>
          </w:tcPr>
          <w:p w14:paraId="6CB39FC9"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Đồ án kiến trúc 3 (CC 2-GD)</w:t>
            </w:r>
          </w:p>
        </w:tc>
        <w:tc>
          <w:tcPr>
            <w:tcW w:w="1134" w:type="dxa"/>
            <w:shd w:val="clear" w:color="auto" w:fill="auto"/>
            <w:vAlign w:val="center"/>
          </w:tcPr>
          <w:p w14:paraId="4205C154" w14:textId="2C539E84"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71D68F26"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0CC555BB"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40ED96D7" w14:textId="0976A43B" w:rsidTr="007E09F8">
        <w:tc>
          <w:tcPr>
            <w:tcW w:w="709" w:type="dxa"/>
            <w:vAlign w:val="center"/>
          </w:tcPr>
          <w:p w14:paraId="3224A5DA"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42FB5AFC"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076002</w:t>
            </w:r>
          </w:p>
        </w:tc>
        <w:tc>
          <w:tcPr>
            <w:tcW w:w="4394" w:type="dxa"/>
            <w:shd w:val="clear" w:color="auto" w:fill="auto"/>
            <w:vAlign w:val="center"/>
          </w:tcPr>
          <w:p w14:paraId="3FDE57A1"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 xml:space="preserve">Đồ án kiến trúc 4 (CC 3-VH) </w:t>
            </w:r>
          </w:p>
        </w:tc>
        <w:tc>
          <w:tcPr>
            <w:tcW w:w="1134" w:type="dxa"/>
            <w:shd w:val="clear" w:color="auto" w:fill="auto"/>
            <w:vAlign w:val="center"/>
          </w:tcPr>
          <w:p w14:paraId="4FD48C69" w14:textId="6FC4EA2C"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281B7894"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27870EE0"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3207265A" w14:textId="03527DFF" w:rsidTr="007E09F8">
        <w:tc>
          <w:tcPr>
            <w:tcW w:w="709" w:type="dxa"/>
            <w:vAlign w:val="center"/>
          </w:tcPr>
          <w:p w14:paraId="75C07E1C"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lastRenderedPageBreak/>
              <w:t>3</w:t>
            </w:r>
          </w:p>
        </w:tc>
        <w:tc>
          <w:tcPr>
            <w:tcW w:w="1134" w:type="dxa"/>
            <w:shd w:val="clear" w:color="auto" w:fill="auto"/>
            <w:vAlign w:val="center"/>
          </w:tcPr>
          <w:p w14:paraId="74B2E75D"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072782</w:t>
            </w:r>
          </w:p>
        </w:tc>
        <w:tc>
          <w:tcPr>
            <w:tcW w:w="4394" w:type="dxa"/>
            <w:shd w:val="clear" w:color="auto" w:fill="auto"/>
            <w:vAlign w:val="center"/>
          </w:tcPr>
          <w:p w14:paraId="0E62C9E8"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Vật lý kiến trúc 1 (Nhiệt và khí hậu kiến trúc)</w:t>
            </w:r>
          </w:p>
        </w:tc>
        <w:tc>
          <w:tcPr>
            <w:tcW w:w="1134" w:type="dxa"/>
            <w:shd w:val="clear" w:color="auto" w:fill="auto"/>
            <w:vAlign w:val="center"/>
          </w:tcPr>
          <w:p w14:paraId="7EE88B24" w14:textId="7C72477C"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3A2ED752"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560" w:type="dxa"/>
          </w:tcPr>
          <w:p w14:paraId="0EB85237"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00CFA3CD" w14:textId="5036D2C3" w:rsidTr="007E09F8">
        <w:tc>
          <w:tcPr>
            <w:tcW w:w="709" w:type="dxa"/>
            <w:vAlign w:val="center"/>
          </w:tcPr>
          <w:p w14:paraId="57572210"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44C291B6"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072778</w:t>
            </w:r>
          </w:p>
        </w:tc>
        <w:tc>
          <w:tcPr>
            <w:tcW w:w="4394" w:type="dxa"/>
            <w:shd w:val="clear" w:color="auto" w:fill="auto"/>
            <w:vAlign w:val="center"/>
          </w:tcPr>
          <w:p w14:paraId="775CBB0C"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Lịch sử kiến trúc Phương Đông và Việt Nam</w:t>
            </w:r>
          </w:p>
        </w:tc>
        <w:tc>
          <w:tcPr>
            <w:tcW w:w="1134" w:type="dxa"/>
            <w:shd w:val="clear" w:color="auto" w:fill="auto"/>
            <w:vAlign w:val="center"/>
          </w:tcPr>
          <w:p w14:paraId="3B80A396" w14:textId="53711729"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51107E71" w14:textId="77777777" w:rsidR="0018467B" w:rsidRPr="00AB3D16" w:rsidRDefault="0018467B" w:rsidP="0018467B">
            <w:pPr>
              <w:spacing w:after="120" w:line="240" w:lineRule="auto"/>
              <w:ind w:left="0" w:hanging="3"/>
              <w:contextualSpacing/>
              <w:rPr>
                <w:color w:val="000000" w:themeColor="text1"/>
                <w:sz w:val="26"/>
                <w:szCs w:val="26"/>
              </w:rPr>
            </w:pPr>
          </w:p>
        </w:tc>
        <w:tc>
          <w:tcPr>
            <w:tcW w:w="1560" w:type="dxa"/>
          </w:tcPr>
          <w:p w14:paraId="624057F5" w14:textId="77777777" w:rsidR="0018467B" w:rsidRPr="00AB3D16" w:rsidRDefault="0018467B" w:rsidP="0018467B">
            <w:pPr>
              <w:spacing w:after="120" w:line="240" w:lineRule="auto"/>
              <w:ind w:left="0" w:hanging="3"/>
              <w:contextualSpacing/>
              <w:rPr>
                <w:color w:val="000000" w:themeColor="text1"/>
                <w:sz w:val="26"/>
                <w:szCs w:val="26"/>
              </w:rPr>
            </w:pPr>
          </w:p>
        </w:tc>
      </w:tr>
      <w:tr w:rsidR="0018467B" w:rsidRPr="00AB3D16" w14:paraId="6CDE96A0" w14:textId="597B3907" w:rsidTr="007E09F8">
        <w:tc>
          <w:tcPr>
            <w:tcW w:w="709" w:type="dxa"/>
            <w:vMerge w:val="restart"/>
            <w:vAlign w:val="center"/>
          </w:tcPr>
          <w:p w14:paraId="38CB8E6B"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74237962" w14:textId="0EF15052" w:rsidR="0018467B" w:rsidRPr="00AB3D16" w:rsidRDefault="00A51D74" w:rsidP="0018467B">
            <w:pPr>
              <w:spacing w:after="120" w:line="240" w:lineRule="auto"/>
              <w:ind w:left="0" w:hanging="3"/>
              <w:contextualSpacing/>
              <w:jc w:val="center"/>
              <w:rPr>
                <w:color w:val="000000" w:themeColor="text1"/>
                <w:sz w:val="26"/>
                <w:szCs w:val="26"/>
              </w:rPr>
            </w:pPr>
            <w:r>
              <w:rPr>
                <w:color w:val="000000" w:themeColor="text1"/>
                <w:sz w:val="26"/>
                <w:szCs w:val="26"/>
              </w:rPr>
              <w:t>078170</w:t>
            </w:r>
          </w:p>
        </w:tc>
        <w:tc>
          <w:tcPr>
            <w:tcW w:w="4394" w:type="dxa"/>
            <w:shd w:val="clear" w:color="auto" w:fill="auto"/>
            <w:vAlign w:val="center"/>
          </w:tcPr>
          <w:p w14:paraId="0FF49A18"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Anh văn cấp độ 6</w:t>
            </w:r>
          </w:p>
        </w:tc>
        <w:tc>
          <w:tcPr>
            <w:tcW w:w="1134" w:type="dxa"/>
            <w:shd w:val="clear" w:color="auto" w:fill="auto"/>
            <w:vAlign w:val="center"/>
          </w:tcPr>
          <w:p w14:paraId="35C83701" w14:textId="62B26F3E" w:rsidR="0018467B" w:rsidRPr="00AB3D16" w:rsidRDefault="00CD57AF"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vAlign w:val="center"/>
          </w:tcPr>
          <w:p w14:paraId="5CF2E240" w14:textId="539EC233" w:rsidR="0018467B" w:rsidRPr="00AB3D16" w:rsidRDefault="00A51D74" w:rsidP="0018467B">
            <w:pPr>
              <w:spacing w:after="120" w:line="240" w:lineRule="auto"/>
              <w:ind w:left="0" w:hanging="3"/>
              <w:contextualSpacing/>
              <w:jc w:val="center"/>
              <w:rPr>
                <w:color w:val="000000" w:themeColor="text1"/>
                <w:sz w:val="26"/>
                <w:szCs w:val="26"/>
              </w:rPr>
            </w:pPr>
            <w:r w:rsidRPr="00A51D74">
              <w:rPr>
                <w:color w:val="000000" w:themeColor="text1"/>
                <w:sz w:val="26"/>
                <w:szCs w:val="26"/>
              </w:rPr>
              <w:t>078169</w:t>
            </w:r>
            <w:r w:rsidR="0018467B" w:rsidRPr="00AB3D16">
              <w:rPr>
                <w:color w:val="000000" w:themeColor="text1"/>
                <w:sz w:val="26"/>
                <w:szCs w:val="26"/>
              </w:rPr>
              <w:t>(a)</w:t>
            </w:r>
          </w:p>
        </w:tc>
        <w:tc>
          <w:tcPr>
            <w:tcW w:w="1560" w:type="dxa"/>
            <w:vMerge w:val="restart"/>
          </w:tcPr>
          <w:p w14:paraId="6747B861" w14:textId="399098BD" w:rsidR="0018467B" w:rsidRPr="00AB3D16" w:rsidRDefault="0018467B" w:rsidP="0018467B">
            <w:pPr>
              <w:spacing w:after="120" w:line="240" w:lineRule="auto"/>
              <w:ind w:hanging="2"/>
              <w:contextualSpacing/>
              <w:rPr>
                <w:color w:val="000000" w:themeColor="text1"/>
                <w:sz w:val="26"/>
                <w:szCs w:val="26"/>
              </w:rPr>
            </w:pPr>
            <w:r w:rsidRPr="007E09F8">
              <w:rPr>
                <w:color w:val="000000" w:themeColor="text1"/>
                <w:sz w:val="22"/>
                <w:szCs w:val="22"/>
              </w:rPr>
              <w:t>Sinh viên chọn 1 trong 3 học phần ngoại ngữ không chuyên</w:t>
            </w:r>
          </w:p>
        </w:tc>
      </w:tr>
      <w:tr w:rsidR="0018467B" w:rsidRPr="00AB3D16" w14:paraId="1D049D02" w14:textId="77777777" w:rsidTr="00DD3C7B">
        <w:tc>
          <w:tcPr>
            <w:tcW w:w="709" w:type="dxa"/>
            <w:vMerge/>
            <w:vAlign w:val="center"/>
          </w:tcPr>
          <w:p w14:paraId="4FECB811"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tcPr>
          <w:p w14:paraId="475E44FC" w14:textId="541D69D3"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078182</w:t>
            </w:r>
          </w:p>
        </w:tc>
        <w:tc>
          <w:tcPr>
            <w:tcW w:w="4394" w:type="dxa"/>
            <w:shd w:val="clear" w:color="auto" w:fill="auto"/>
          </w:tcPr>
          <w:p w14:paraId="0689451A" w14:textId="1D42ED63" w:rsidR="0018467B" w:rsidRPr="00AB3D16" w:rsidRDefault="0018467B" w:rsidP="0018467B">
            <w:pPr>
              <w:spacing w:after="120" w:line="240" w:lineRule="auto"/>
              <w:ind w:left="0" w:hanging="3"/>
              <w:contextualSpacing/>
              <w:rPr>
                <w:color w:val="000000" w:themeColor="text1"/>
                <w:sz w:val="26"/>
                <w:szCs w:val="26"/>
              </w:rPr>
            </w:pPr>
            <w:r>
              <w:rPr>
                <w:sz w:val="26"/>
                <w:szCs w:val="26"/>
              </w:rPr>
              <w:t>Tiếng Đức cấp độ 6</w:t>
            </w:r>
          </w:p>
        </w:tc>
        <w:tc>
          <w:tcPr>
            <w:tcW w:w="1134" w:type="dxa"/>
            <w:shd w:val="clear" w:color="auto" w:fill="auto"/>
            <w:vAlign w:val="center"/>
          </w:tcPr>
          <w:p w14:paraId="5B2CA9D8" w14:textId="31F61B75" w:rsidR="0018467B" w:rsidRPr="00AB3D16" w:rsidRDefault="00CD57AF"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tcPr>
          <w:p w14:paraId="5B7CB489" w14:textId="3625B7EA"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078181</w:t>
            </w:r>
            <w:r>
              <w:rPr>
                <w:color w:val="000000" w:themeColor="text1"/>
                <w:sz w:val="26"/>
                <w:szCs w:val="26"/>
              </w:rPr>
              <w:t>(</w:t>
            </w:r>
            <w:r w:rsidRPr="00AB3D16">
              <w:rPr>
                <w:color w:val="000000" w:themeColor="text1"/>
                <w:sz w:val="26"/>
                <w:szCs w:val="26"/>
              </w:rPr>
              <w:t>a)</w:t>
            </w:r>
          </w:p>
        </w:tc>
        <w:tc>
          <w:tcPr>
            <w:tcW w:w="1560" w:type="dxa"/>
            <w:vMerge/>
          </w:tcPr>
          <w:p w14:paraId="5A26C947"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767AC92E" w14:textId="77777777" w:rsidTr="00DD3C7B">
        <w:tc>
          <w:tcPr>
            <w:tcW w:w="709" w:type="dxa"/>
            <w:vMerge/>
            <w:vAlign w:val="center"/>
          </w:tcPr>
          <w:p w14:paraId="5FA428E8"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134" w:type="dxa"/>
            <w:shd w:val="clear" w:color="auto" w:fill="auto"/>
          </w:tcPr>
          <w:p w14:paraId="37C231CF" w14:textId="1AFDA0A0"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078176</w:t>
            </w:r>
          </w:p>
        </w:tc>
        <w:tc>
          <w:tcPr>
            <w:tcW w:w="4394" w:type="dxa"/>
            <w:shd w:val="clear" w:color="auto" w:fill="auto"/>
          </w:tcPr>
          <w:p w14:paraId="2FFDB0C3" w14:textId="7DE3CD63" w:rsidR="0018467B" w:rsidRPr="00AB3D16" w:rsidRDefault="0018467B" w:rsidP="0018467B">
            <w:pPr>
              <w:spacing w:after="120" w:line="240" w:lineRule="auto"/>
              <w:ind w:left="0" w:hanging="3"/>
              <w:contextualSpacing/>
              <w:rPr>
                <w:color w:val="000000" w:themeColor="text1"/>
                <w:sz w:val="26"/>
                <w:szCs w:val="26"/>
              </w:rPr>
            </w:pPr>
            <w:r>
              <w:rPr>
                <w:sz w:val="26"/>
                <w:szCs w:val="26"/>
              </w:rPr>
              <w:t>Tiếng Nhật cấp độ 6</w:t>
            </w:r>
          </w:p>
        </w:tc>
        <w:tc>
          <w:tcPr>
            <w:tcW w:w="1134" w:type="dxa"/>
            <w:shd w:val="clear" w:color="auto" w:fill="auto"/>
            <w:vAlign w:val="center"/>
          </w:tcPr>
          <w:p w14:paraId="3272E529" w14:textId="7E580EE7" w:rsidR="0018467B" w:rsidRPr="00AB3D16" w:rsidRDefault="00CD57AF" w:rsidP="0018467B">
            <w:pPr>
              <w:spacing w:after="120" w:line="240" w:lineRule="auto"/>
              <w:ind w:left="0" w:hanging="3"/>
              <w:contextualSpacing/>
              <w:jc w:val="center"/>
              <w:rPr>
                <w:color w:val="000000" w:themeColor="text1"/>
                <w:sz w:val="26"/>
                <w:szCs w:val="26"/>
              </w:rPr>
            </w:pPr>
            <w:r w:rsidRPr="00FB4C5C">
              <w:rPr>
                <w:color w:val="000000" w:themeColor="text1"/>
                <w:sz w:val="26"/>
                <w:szCs w:val="26"/>
              </w:rPr>
              <w:t>3 (3, 0)</w:t>
            </w:r>
          </w:p>
        </w:tc>
        <w:tc>
          <w:tcPr>
            <w:tcW w:w="1701" w:type="dxa"/>
          </w:tcPr>
          <w:p w14:paraId="7CCE11D5" w14:textId="2F670F00" w:rsidR="0018467B" w:rsidRPr="00AB3D16" w:rsidRDefault="0018467B" w:rsidP="0018467B">
            <w:pPr>
              <w:spacing w:after="120" w:line="240" w:lineRule="auto"/>
              <w:ind w:left="0" w:hanging="3"/>
              <w:contextualSpacing/>
              <w:jc w:val="center"/>
              <w:rPr>
                <w:color w:val="000000" w:themeColor="text1"/>
                <w:sz w:val="26"/>
                <w:szCs w:val="26"/>
              </w:rPr>
            </w:pPr>
            <w:r>
              <w:rPr>
                <w:sz w:val="26"/>
                <w:szCs w:val="26"/>
              </w:rPr>
              <w:t>078175</w:t>
            </w:r>
            <w:r w:rsidRPr="00AB3D16">
              <w:rPr>
                <w:color w:val="000000" w:themeColor="text1"/>
                <w:sz w:val="26"/>
                <w:szCs w:val="26"/>
              </w:rPr>
              <w:t>(a)</w:t>
            </w:r>
          </w:p>
        </w:tc>
        <w:tc>
          <w:tcPr>
            <w:tcW w:w="1560" w:type="dxa"/>
            <w:vMerge/>
          </w:tcPr>
          <w:p w14:paraId="088F2493"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3FFFE547" w14:textId="45793E39" w:rsidTr="007E09F8">
        <w:tc>
          <w:tcPr>
            <w:tcW w:w="709" w:type="dxa"/>
            <w:vAlign w:val="center"/>
          </w:tcPr>
          <w:p w14:paraId="32456F1D"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2CC47019"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075584</w:t>
            </w:r>
          </w:p>
        </w:tc>
        <w:tc>
          <w:tcPr>
            <w:tcW w:w="4394" w:type="dxa"/>
            <w:shd w:val="clear" w:color="auto" w:fill="auto"/>
            <w:vAlign w:val="center"/>
          </w:tcPr>
          <w:p w14:paraId="070D2A47" w14:textId="77777777" w:rsidR="0018467B" w:rsidRPr="00AB3D16" w:rsidRDefault="0018467B" w:rsidP="0018467B">
            <w:pPr>
              <w:spacing w:after="120" w:line="240" w:lineRule="auto"/>
              <w:ind w:left="0" w:hanging="3"/>
              <w:rPr>
                <w:color w:val="000000" w:themeColor="text1"/>
                <w:sz w:val="26"/>
                <w:szCs w:val="26"/>
              </w:rPr>
            </w:pPr>
            <w:r w:rsidRPr="00AB3D16">
              <w:rPr>
                <w:color w:val="000000" w:themeColor="text1"/>
                <w:sz w:val="26"/>
                <w:szCs w:val="26"/>
              </w:rPr>
              <w:t>Tư tưởng Hồ Chí Minh</w:t>
            </w:r>
          </w:p>
        </w:tc>
        <w:tc>
          <w:tcPr>
            <w:tcW w:w="1134" w:type="dxa"/>
            <w:shd w:val="clear" w:color="auto" w:fill="auto"/>
            <w:vAlign w:val="center"/>
          </w:tcPr>
          <w:p w14:paraId="1F1BAC4E" w14:textId="4D0AF577" w:rsidR="0018467B" w:rsidRPr="00CD57AF" w:rsidRDefault="00CD57AF" w:rsidP="0018467B">
            <w:pPr>
              <w:spacing w:after="120" w:line="240" w:lineRule="auto"/>
              <w:ind w:left="0" w:hanging="3"/>
              <w:jc w:val="center"/>
              <w:rPr>
                <w:iCs/>
                <w:color w:val="000000" w:themeColor="text1"/>
                <w:sz w:val="26"/>
                <w:szCs w:val="26"/>
              </w:rPr>
            </w:pPr>
            <w:r w:rsidRPr="00CD57AF">
              <w:rPr>
                <w:iCs/>
                <w:color w:val="000000" w:themeColor="text1"/>
                <w:sz w:val="26"/>
                <w:szCs w:val="26"/>
              </w:rPr>
              <w:t>2 (2, 0)</w:t>
            </w:r>
          </w:p>
        </w:tc>
        <w:tc>
          <w:tcPr>
            <w:tcW w:w="1701" w:type="dxa"/>
            <w:vAlign w:val="center"/>
          </w:tcPr>
          <w:p w14:paraId="03ADDCE5" w14:textId="47C15503" w:rsidR="0018467B" w:rsidRPr="00AB3D16" w:rsidRDefault="0018467B" w:rsidP="0018467B">
            <w:pPr>
              <w:spacing w:after="120" w:line="240" w:lineRule="auto"/>
              <w:ind w:left="0" w:hanging="3"/>
              <w:contextualSpacing/>
              <w:jc w:val="center"/>
              <w:rPr>
                <w:color w:val="000000" w:themeColor="text1"/>
                <w:sz w:val="26"/>
                <w:szCs w:val="26"/>
              </w:rPr>
            </w:pPr>
            <w:r w:rsidRPr="00B471D9">
              <w:rPr>
                <w:sz w:val="26"/>
                <w:szCs w:val="26"/>
              </w:rPr>
              <w:t>075580(a)</w:t>
            </w:r>
            <w:r w:rsidRPr="00B471D9">
              <w:rPr>
                <w:sz w:val="26"/>
                <w:szCs w:val="26"/>
              </w:rPr>
              <w:br/>
              <w:t>075581</w:t>
            </w:r>
            <w:r w:rsidRPr="00B471D9">
              <w:rPr>
                <w:sz w:val="26"/>
                <w:szCs w:val="26"/>
                <w:lang w:val="vi-VN"/>
              </w:rPr>
              <w:t>(a)</w:t>
            </w:r>
            <w:r w:rsidRPr="00B471D9">
              <w:rPr>
                <w:sz w:val="26"/>
                <w:szCs w:val="26"/>
                <w:lang w:val="vi-VN"/>
              </w:rPr>
              <w:br/>
            </w:r>
            <w:r w:rsidRPr="00B471D9">
              <w:rPr>
                <w:sz w:val="26"/>
                <w:szCs w:val="26"/>
              </w:rPr>
              <w:t>075582</w:t>
            </w:r>
            <w:r w:rsidRPr="00B471D9">
              <w:rPr>
                <w:sz w:val="26"/>
                <w:szCs w:val="26"/>
                <w:lang w:val="vi-VN"/>
              </w:rPr>
              <w:t>(a)</w:t>
            </w:r>
          </w:p>
        </w:tc>
        <w:tc>
          <w:tcPr>
            <w:tcW w:w="1560" w:type="dxa"/>
          </w:tcPr>
          <w:p w14:paraId="5754FA81" w14:textId="77777777" w:rsidR="0018467B" w:rsidRPr="00B471D9" w:rsidRDefault="0018467B" w:rsidP="0018467B">
            <w:pPr>
              <w:spacing w:after="120" w:line="240" w:lineRule="auto"/>
              <w:ind w:left="0" w:hanging="3"/>
              <w:contextualSpacing/>
              <w:jc w:val="center"/>
              <w:rPr>
                <w:sz w:val="26"/>
                <w:szCs w:val="26"/>
              </w:rPr>
            </w:pPr>
          </w:p>
        </w:tc>
      </w:tr>
      <w:tr w:rsidR="0018467B" w:rsidRPr="00AB3D16" w14:paraId="5D7CB737" w14:textId="721B12FB" w:rsidTr="007E09F8">
        <w:tc>
          <w:tcPr>
            <w:tcW w:w="6237" w:type="dxa"/>
            <w:gridSpan w:val="3"/>
            <w:shd w:val="clear" w:color="auto" w:fill="D6E3BC" w:themeFill="accent3" w:themeFillTint="66"/>
            <w:vAlign w:val="center"/>
          </w:tcPr>
          <w:p w14:paraId="570BB573"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HỌC KỲ 7</w:t>
            </w:r>
          </w:p>
        </w:tc>
        <w:tc>
          <w:tcPr>
            <w:tcW w:w="1134" w:type="dxa"/>
            <w:shd w:val="clear" w:color="auto" w:fill="D6E3BC" w:themeFill="accent3" w:themeFillTint="66"/>
            <w:vAlign w:val="center"/>
          </w:tcPr>
          <w:p w14:paraId="773CE2C0"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13</w:t>
            </w:r>
          </w:p>
        </w:tc>
        <w:tc>
          <w:tcPr>
            <w:tcW w:w="1701" w:type="dxa"/>
            <w:shd w:val="clear" w:color="auto" w:fill="D6E3BC" w:themeFill="accent3" w:themeFillTint="66"/>
            <w:vAlign w:val="center"/>
          </w:tcPr>
          <w:p w14:paraId="75D3E81E" w14:textId="77777777" w:rsidR="0018467B" w:rsidRPr="00AB3D16" w:rsidRDefault="0018467B" w:rsidP="0018467B">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13B42B83" w14:textId="77777777" w:rsidR="0018467B" w:rsidRPr="00AB3D16" w:rsidRDefault="0018467B" w:rsidP="0018467B">
            <w:pPr>
              <w:spacing w:after="120" w:line="240" w:lineRule="auto"/>
              <w:ind w:left="0" w:hanging="3"/>
              <w:contextualSpacing/>
              <w:rPr>
                <w:color w:val="000000" w:themeColor="text1"/>
                <w:sz w:val="26"/>
                <w:szCs w:val="26"/>
              </w:rPr>
            </w:pPr>
          </w:p>
        </w:tc>
      </w:tr>
      <w:tr w:rsidR="0018467B" w:rsidRPr="00AB3D16" w14:paraId="3280BBF3" w14:textId="01F5EBAD" w:rsidTr="007E09F8">
        <w:tc>
          <w:tcPr>
            <w:tcW w:w="709" w:type="dxa"/>
            <w:vAlign w:val="center"/>
          </w:tcPr>
          <w:p w14:paraId="148D9D9D"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FFFFFF" w:themeFill="background1"/>
            <w:vAlign w:val="center"/>
          </w:tcPr>
          <w:p w14:paraId="17E44157"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076003</w:t>
            </w:r>
          </w:p>
        </w:tc>
        <w:tc>
          <w:tcPr>
            <w:tcW w:w="4394" w:type="dxa"/>
            <w:shd w:val="clear" w:color="auto" w:fill="auto"/>
            <w:vAlign w:val="center"/>
          </w:tcPr>
          <w:p w14:paraId="2AAB6E04"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 xml:space="preserve">Đồ án kiến trúc 5 (CC 4-TM) </w:t>
            </w:r>
          </w:p>
        </w:tc>
        <w:tc>
          <w:tcPr>
            <w:tcW w:w="1134" w:type="dxa"/>
            <w:shd w:val="clear" w:color="auto" w:fill="auto"/>
            <w:vAlign w:val="center"/>
          </w:tcPr>
          <w:p w14:paraId="0DA846E7" w14:textId="7C7AFB36"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0BB4CF48"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525F1055"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0D988927" w14:textId="24026779" w:rsidTr="007E09F8">
        <w:tc>
          <w:tcPr>
            <w:tcW w:w="709" w:type="dxa"/>
            <w:vAlign w:val="center"/>
          </w:tcPr>
          <w:p w14:paraId="0FB71500"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7DAD4B8E"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076004</w:t>
            </w:r>
          </w:p>
        </w:tc>
        <w:tc>
          <w:tcPr>
            <w:tcW w:w="4394" w:type="dxa"/>
            <w:shd w:val="clear" w:color="auto" w:fill="auto"/>
            <w:vAlign w:val="center"/>
          </w:tcPr>
          <w:p w14:paraId="7C388D61"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Đồ án kiến trúc 6 (DD2-CC)</w:t>
            </w:r>
          </w:p>
        </w:tc>
        <w:tc>
          <w:tcPr>
            <w:tcW w:w="1134" w:type="dxa"/>
            <w:shd w:val="clear" w:color="auto" w:fill="auto"/>
            <w:vAlign w:val="center"/>
          </w:tcPr>
          <w:p w14:paraId="2094B9C0" w14:textId="146FA3C6"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04A6C9CE"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r w:rsidRPr="00AB3D16">
              <w:rPr>
                <w:color w:val="000000" w:themeColor="text1"/>
                <w:sz w:val="26"/>
                <w:szCs w:val="26"/>
                <w:lang w:val="x-none" w:eastAsia="x-none"/>
              </w:rPr>
              <w:t>073695(a)</w:t>
            </w:r>
          </w:p>
        </w:tc>
        <w:tc>
          <w:tcPr>
            <w:tcW w:w="1560" w:type="dxa"/>
          </w:tcPr>
          <w:p w14:paraId="0B48483B" w14:textId="77777777" w:rsidR="0018467B" w:rsidRPr="00AB3D16" w:rsidRDefault="0018467B" w:rsidP="0018467B">
            <w:pPr>
              <w:spacing w:after="120" w:line="240" w:lineRule="auto"/>
              <w:ind w:left="0" w:hanging="3"/>
              <w:contextualSpacing/>
              <w:jc w:val="center"/>
              <w:rPr>
                <w:color w:val="000000" w:themeColor="text1"/>
                <w:sz w:val="26"/>
                <w:szCs w:val="26"/>
                <w:lang w:val="x-none" w:eastAsia="x-none"/>
              </w:rPr>
            </w:pPr>
          </w:p>
        </w:tc>
      </w:tr>
      <w:tr w:rsidR="0018467B" w:rsidRPr="00AB3D16" w14:paraId="78E8F1DD" w14:textId="6F07A68B" w:rsidTr="007E09F8">
        <w:tc>
          <w:tcPr>
            <w:tcW w:w="709" w:type="dxa"/>
            <w:vAlign w:val="center"/>
          </w:tcPr>
          <w:p w14:paraId="2FD2622E"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350D3D5A"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072803</w:t>
            </w:r>
          </w:p>
        </w:tc>
        <w:tc>
          <w:tcPr>
            <w:tcW w:w="4394" w:type="dxa"/>
            <w:shd w:val="clear" w:color="auto" w:fill="auto"/>
            <w:vAlign w:val="center"/>
          </w:tcPr>
          <w:p w14:paraId="57F779D7"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NLTK kiến trúc công nghiệp</w:t>
            </w:r>
          </w:p>
        </w:tc>
        <w:tc>
          <w:tcPr>
            <w:tcW w:w="1134" w:type="dxa"/>
            <w:shd w:val="clear" w:color="auto" w:fill="auto"/>
            <w:vAlign w:val="center"/>
          </w:tcPr>
          <w:p w14:paraId="4C0A0645" w14:textId="401CD6C1"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379F64C0" w14:textId="77777777" w:rsidR="0018467B" w:rsidRPr="00AB3D16" w:rsidRDefault="0018467B" w:rsidP="0018467B">
            <w:pPr>
              <w:spacing w:after="120" w:line="240" w:lineRule="auto"/>
              <w:ind w:left="0" w:hanging="3"/>
              <w:contextualSpacing/>
              <w:jc w:val="center"/>
              <w:rPr>
                <w:color w:val="000000" w:themeColor="text1"/>
                <w:sz w:val="26"/>
                <w:szCs w:val="26"/>
              </w:rPr>
            </w:pPr>
          </w:p>
        </w:tc>
        <w:tc>
          <w:tcPr>
            <w:tcW w:w="1560" w:type="dxa"/>
          </w:tcPr>
          <w:p w14:paraId="138D1BA8" w14:textId="77777777" w:rsidR="0018467B" w:rsidRPr="00AB3D16" w:rsidRDefault="0018467B" w:rsidP="0018467B">
            <w:pPr>
              <w:spacing w:after="120" w:line="240" w:lineRule="auto"/>
              <w:ind w:left="0" w:hanging="3"/>
              <w:contextualSpacing/>
              <w:jc w:val="center"/>
              <w:rPr>
                <w:color w:val="000000" w:themeColor="text1"/>
                <w:sz w:val="26"/>
                <w:szCs w:val="26"/>
              </w:rPr>
            </w:pPr>
          </w:p>
        </w:tc>
      </w:tr>
      <w:tr w:rsidR="0018467B" w:rsidRPr="00AB3D16" w14:paraId="19B415D0" w14:textId="276ACAEF" w:rsidTr="007E09F8">
        <w:tc>
          <w:tcPr>
            <w:tcW w:w="709" w:type="dxa"/>
            <w:vAlign w:val="center"/>
          </w:tcPr>
          <w:p w14:paraId="1B939C81"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08E7C607"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072785</w:t>
            </w:r>
          </w:p>
        </w:tc>
        <w:tc>
          <w:tcPr>
            <w:tcW w:w="4394" w:type="dxa"/>
            <w:shd w:val="clear" w:color="auto" w:fill="auto"/>
            <w:vAlign w:val="center"/>
          </w:tcPr>
          <w:p w14:paraId="3EA4A0C2"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Vật lý kiến trúc 2 (Quang học)</w:t>
            </w:r>
          </w:p>
        </w:tc>
        <w:tc>
          <w:tcPr>
            <w:tcW w:w="1134" w:type="dxa"/>
            <w:shd w:val="clear" w:color="auto" w:fill="auto"/>
            <w:vAlign w:val="center"/>
          </w:tcPr>
          <w:p w14:paraId="4CB7FE61" w14:textId="4F39B230"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49A6A927" w14:textId="77777777" w:rsidR="0018467B" w:rsidRPr="00AB3D16" w:rsidRDefault="0018467B" w:rsidP="0018467B">
            <w:pPr>
              <w:spacing w:after="120" w:line="240" w:lineRule="auto"/>
              <w:ind w:left="0" w:hanging="3"/>
              <w:contextualSpacing/>
              <w:rPr>
                <w:color w:val="000000" w:themeColor="text1"/>
                <w:sz w:val="26"/>
                <w:szCs w:val="26"/>
              </w:rPr>
            </w:pPr>
          </w:p>
        </w:tc>
        <w:tc>
          <w:tcPr>
            <w:tcW w:w="1560" w:type="dxa"/>
          </w:tcPr>
          <w:p w14:paraId="46F7F091" w14:textId="77777777" w:rsidR="0018467B" w:rsidRPr="00AB3D16" w:rsidRDefault="0018467B" w:rsidP="0018467B">
            <w:pPr>
              <w:spacing w:after="120" w:line="240" w:lineRule="auto"/>
              <w:ind w:left="0" w:hanging="3"/>
              <w:contextualSpacing/>
              <w:rPr>
                <w:color w:val="000000" w:themeColor="text1"/>
                <w:sz w:val="26"/>
                <w:szCs w:val="26"/>
              </w:rPr>
            </w:pPr>
          </w:p>
        </w:tc>
      </w:tr>
      <w:tr w:rsidR="0018467B" w:rsidRPr="00AB3D16" w14:paraId="5BD8E4F8" w14:textId="30D4B7EE" w:rsidTr="007E09F8">
        <w:tc>
          <w:tcPr>
            <w:tcW w:w="709" w:type="dxa"/>
            <w:vAlign w:val="center"/>
          </w:tcPr>
          <w:p w14:paraId="2CB57B78" w14:textId="77777777" w:rsidR="0018467B" w:rsidRPr="00AB3D16" w:rsidRDefault="0018467B" w:rsidP="0018467B">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494E7931" w14:textId="77777777" w:rsidR="0018467B" w:rsidRPr="00AB3D16" w:rsidRDefault="0018467B" w:rsidP="0018467B">
            <w:pPr>
              <w:spacing w:after="120" w:line="240" w:lineRule="auto"/>
              <w:ind w:left="0" w:hanging="3"/>
              <w:jc w:val="center"/>
              <w:rPr>
                <w:color w:val="000000" w:themeColor="text1"/>
                <w:sz w:val="26"/>
                <w:szCs w:val="26"/>
              </w:rPr>
            </w:pPr>
            <w:r w:rsidRPr="00AB3D16">
              <w:rPr>
                <w:color w:val="000000" w:themeColor="text1"/>
                <w:sz w:val="26"/>
                <w:szCs w:val="26"/>
              </w:rPr>
              <w:t>072789</w:t>
            </w:r>
          </w:p>
        </w:tc>
        <w:tc>
          <w:tcPr>
            <w:tcW w:w="4394" w:type="dxa"/>
            <w:shd w:val="clear" w:color="auto" w:fill="auto"/>
            <w:vAlign w:val="center"/>
          </w:tcPr>
          <w:p w14:paraId="628C3B65" w14:textId="77777777" w:rsidR="0018467B" w:rsidRPr="00AB3D16" w:rsidRDefault="0018467B" w:rsidP="0018467B">
            <w:pPr>
              <w:spacing w:after="120" w:line="240" w:lineRule="auto"/>
              <w:ind w:left="0" w:hanging="3"/>
              <w:contextualSpacing/>
              <w:rPr>
                <w:color w:val="000000" w:themeColor="text1"/>
                <w:sz w:val="26"/>
                <w:szCs w:val="26"/>
              </w:rPr>
            </w:pPr>
            <w:r w:rsidRPr="00AB3D16">
              <w:rPr>
                <w:color w:val="000000" w:themeColor="text1"/>
                <w:sz w:val="26"/>
                <w:szCs w:val="26"/>
              </w:rPr>
              <w:t>Cơ học công trình</w:t>
            </w:r>
          </w:p>
        </w:tc>
        <w:tc>
          <w:tcPr>
            <w:tcW w:w="1134" w:type="dxa"/>
            <w:shd w:val="clear" w:color="auto" w:fill="auto"/>
            <w:vAlign w:val="center"/>
          </w:tcPr>
          <w:p w14:paraId="38CF6F6D" w14:textId="026117E7" w:rsidR="0018467B" w:rsidRPr="00AB3D16" w:rsidRDefault="00CD57AF" w:rsidP="0018467B">
            <w:pPr>
              <w:spacing w:after="120" w:line="240" w:lineRule="auto"/>
              <w:ind w:left="0"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08F28B5B" w14:textId="77777777" w:rsidR="0018467B" w:rsidRPr="00AB3D16" w:rsidRDefault="0018467B" w:rsidP="0018467B">
            <w:pPr>
              <w:spacing w:after="120" w:line="240" w:lineRule="auto"/>
              <w:ind w:left="0" w:hanging="3"/>
              <w:contextualSpacing/>
              <w:rPr>
                <w:color w:val="000000" w:themeColor="text1"/>
                <w:sz w:val="26"/>
                <w:szCs w:val="26"/>
              </w:rPr>
            </w:pPr>
          </w:p>
        </w:tc>
        <w:tc>
          <w:tcPr>
            <w:tcW w:w="1560" w:type="dxa"/>
          </w:tcPr>
          <w:p w14:paraId="6BA0E359" w14:textId="77777777" w:rsidR="0018467B" w:rsidRPr="00AB3D16" w:rsidRDefault="0018467B" w:rsidP="0018467B">
            <w:pPr>
              <w:spacing w:after="120" w:line="240" w:lineRule="auto"/>
              <w:ind w:left="0" w:hanging="3"/>
              <w:contextualSpacing/>
              <w:rPr>
                <w:color w:val="000000" w:themeColor="text1"/>
                <w:sz w:val="26"/>
                <w:szCs w:val="26"/>
              </w:rPr>
            </w:pPr>
          </w:p>
        </w:tc>
      </w:tr>
      <w:tr w:rsidR="00CD57AF" w:rsidRPr="00AB3D16" w14:paraId="2D104CDA" w14:textId="77777777" w:rsidTr="00073522">
        <w:tc>
          <w:tcPr>
            <w:tcW w:w="709" w:type="dxa"/>
            <w:vAlign w:val="center"/>
          </w:tcPr>
          <w:p w14:paraId="1D8584F4" w14:textId="67B6FAB4" w:rsidR="00CD57AF" w:rsidRPr="00AB3D16" w:rsidRDefault="00CD57AF" w:rsidP="00CD57AF">
            <w:pPr>
              <w:spacing w:after="120" w:line="240" w:lineRule="auto"/>
              <w:ind w:left="0" w:hanging="3"/>
              <w:contextualSpacing/>
              <w:jc w:val="center"/>
              <w:rPr>
                <w:color w:val="000000" w:themeColor="text1"/>
                <w:sz w:val="26"/>
                <w:szCs w:val="26"/>
              </w:rPr>
            </w:pPr>
            <w:r>
              <w:rPr>
                <w:color w:val="000000" w:themeColor="text1"/>
                <w:sz w:val="26"/>
                <w:szCs w:val="26"/>
              </w:rPr>
              <w:t>6</w:t>
            </w:r>
          </w:p>
        </w:tc>
        <w:tc>
          <w:tcPr>
            <w:tcW w:w="1134" w:type="dxa"/>
            <w:shd w:val="clear" w:color="auto" w:fill="auto"/>
          </w:tcPr>
          <w:p w14:paraId="264A54E4" w14:textId="06CC70DA" w:rsidR="00CD57AF" w:rsidRPr="00CD57AF" w:rsidRDefault="00CD57AF" w:rsidP="00CD57AF">
            <w:pPr>
              <w:spacing w:after="120" w:line="240" w:lineRule="auto"/>
              <w:ind w:left="0" w:hanging="3"/>
              <w:jc w:val="center"/>
              <w:rPr>
                <w:color w:val="000000" w:themeColor="text1"/>
                <w:sz w:val="26"/>
                <w:szCs w:val="26"/>
              </w:rPr>
            </w:pPr>
            <w:r w:rsidRPr="00CD57AF">
              <w:rPr>
                <w:sz w:val="26"/>
                <w:szCs w:val="26"/>
              </w:rPr>
              <w:t>078516</w:t>
            </w:r>
          </w:p>
        </w:tc>
        <w:tc>
          <w:tcPr>
            <w:tcW w:w="4394" w:type="dxa"/>
            <w:shd w:val="clear" w:color="auto" w:fill="auto"/>
          </w:tcPr>
          <w:p w14:paraId="0CA776EA" w14:textId="6C120A8C" w:rsidR="00CD57AF" w:rsidRPr="00CD57AF" w:rsidRDefault="00CD57AF" w:rsidP="00CD57AF">
            <w:pPr>
              <w:spacing w:after="120" w:line="240" w:lineRule="auto"/>
              <w:ind w:left="0" w:hanging="3"/>
              <w:contextualSpacing/>
              <w:rPr>
                <w:color w:val="000000" w:themeColor="text1"/>
                <w:sz w:val="26"/>
                <w:szCs w:val="26"/>
              </w:rPr>
            </w:pPr>
            <w:r w:rsidRPr="00CD57AF">
              <w:rPr>
                <w:sz w:val="26"/>
                <w:szCs w:val="26"/>
              </w:rPr>
              <w:t>Khởi nghiệp và đổi mới sáng tạo</w:t>
            </w:r>
          </w:p>
        </w:tc>
        <w:tc>
          <w:tcPr>
            <w:tcW w:w="1134" w:type="dxa"/>
            <w:shd w:val="clear" w:color="auto" w:fill="auto"/>
            <w:vAlign w:val="center"/>
          </w:tcPr>
          <w:p w14:paraId="0F899872" w14:textId="03459940" w:rsidR="00CD57AF" w:rsidRPr="00CD57AF"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2CAA120D" w14:textId="77777777" w:rsidR="00CD57AF" w:rsidRPr="00AB3D16" w:rsidRDefault="00CD57AF" w:rsidP="00CD57AF">
            <w:pPr>
              <w:spacing w:after="120" w:line="240" w:lineRule="auto"/>
              <w:ind w:left="0" w:hanging="3"/>
              <w:contextualSpacing/>
              <w:jc w:val="center"/>
              <w:rPr>
                <w:color w:val="000000" w:themeColor="text1"/>
                <w:sz w:val="26"/>
                <w:szCs w:val="26"/>
              </w:rPr>
            </w:pPr>
          </w:p>
        </w:tc>
        <w:tc>
          <w:tcPr>
            <w:tcW w:w="1560" w:type="dxa"/>
          </w:tcPr>
          <w:p w14:paraId="13833EE3" w14:textId="77777777" w:rsidR="00CD57AF" w:rsidRPr="00AB3D16" w:rsidRDefault="00CD57AF" w:rsidP="00CD57AF">
            <w:pPr>
              <w:spacing w:after="120" w:line="240" w:lineRule="auto"/>
              <w:ind w:left="0" w:hanging="3"/>
              <w:contextualSpacing/>
              <w:jc w:val="center"/>
              <w:rPr>
                <w:color w:val="000000" w:themeColor="text1"/>
                <w:sz w:val="26"/>
                <w:szCs w:val="26"/>
              </w:rPr>
            </w:pPr>
          </w:p>
        </w:tc>
      </w:tr>
      <w:tr w:rsidR="00CD57AF" w:rsidRPr="00AB3D16" w14:paraId="7B7A5E12" w14:textId="720F6457" w:rsidTr="007E09F8">
        <w:tc>
          <w:tcPr>
            <w:tcW w:w="6237" w:type="dxa"/>
            <w:gridSpan w:val="3"/>
            <w:shd w:val="clear" w:color="auto" w:fill="D6E3BC" w:themeFill="accent3" w:themeFillTint="66"/>
            <w:vAlign w:val="center"/>
          </w:tcPr>
          <w:p w14:paraId="68BC1ECD"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HỌC KỲ 8</w:t>
            </w:r>
          </w:p>
        </w:tc>
        <w:tc>
          <w:tcPr>
            <w:tcW w:w="1134" w:type="dxa"/>
            <w:shd w:val="clear" w:color="auto" w:fill="D6E3BC" w:themeFill="accent3" w:themeFillTint="66"/>
            <w:vAlign w:val="center"/>
          </w:tcPr>
          <w:p w14:paraId="13F69217"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13</w:t>
            </w:r>
          </w:p>
        </w:tc>
        <w:tc>
          <w:tcPr>
            <w:tcW w:w="1701" w:type="dxa"/>
            <w:shd w:val="clear" w:color="auto" w:fill="D6E3BC" w:themeFill="accent3" w:themeFillTint="66"/>
            <w:vAlign w:val="center"/>
          </w:tcPr>
          <w:p w14:paraId="754F3A3E"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538954D1"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013BD39F" w14:textId="5687C664" w:rsidTr="007E09F8">
        <w:tc>
          <w:tcPr>
            <w:tcW w:w="709" w:type="dxa"/>
            <w:vAlign w:val="center"/>
          </w:tcPr>
          <w:p w14:paraId="2077DAFE"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3118FEE4"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072790</w:t>
            </w:r>
          </w:p>
        </w:tc>
        <w:tc>
          <w:tcPr>
            <w:tcW w:w="4394" w:type="dxa"/>
            <w:shd w:val="clear" w:color="auto" w:fill="auto"/>
            <w:vAlign w:val="center"/>
          </w:tcPr>
          <w:p w14:paraId="26F748A5"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Kết cấu công trình</w:t>
            </w:r>
          </w:p>
        </w:tc>
        <w:tc>
          <w:tcPr>
            <w:tcW w:w="1134" w:type="dxa"/>
            <w:shd w:val="clear" w:color="auto" w:fill="auto"/>
            <w:vAlign w:val="center"/>
          </w:tcPr>
          <w:p w14:paraId="77AAB748" w14:textId="601A1DE6"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3 (3, 0)</w:t>
            </w:r>
          </w:p>
        </w:tc>
        <w:tc>
          <w:tcPr>
            <w:tcW w:w="1701" w:type="dxa"/>
            <w:vAlign w:val="center"/>
          </w:tcPr>
          <w:p w14:paraId="6B464116"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072789(a)</w:t>
            </w:r>
          </w:p>
        </w:tc>
        <w:tc>
          <w:tcPr>
            <w:tcW w:w="1560" w:type="dxa"/>
          </w:tcPr>
          <w:p w14:paraId="31D2DCD2"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325F0D8A" w14:textId="016E2CC0" w:rsidTr="007E09F8">
        <w:tc>
          <w:tcPr>
            <w:tcW w:w="709" w:type="dxa"/>
            <w:vAlign w:val="center"/>
          </w:tcPr>
          <w:p w14:paraId="6F321A27"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70224E7D"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076005</w:t>
            </w:r>
          </w:p>
        </w:tc>
        <w:tc>
          <w:tcPr>
            <w:tcW w:w="4394" w:type="dxa"/>
            <w:shd w:val="clear" w:color="auto" w:fill="auto"/>
            <w:vAlign w:val="center"/>
          </w:tcPr>
          <w:p w14:paraId="6F2A149B"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Đồ án kiến trúc 7 (CN)</w:t>
            </w:r>
          </w:p>
        </w:tc>
        <w:tc>
          <w:tcPr>
            <w:tcW w:w="1134" w:type="dxa"/>
            <w:shd w:val="clear" w:color="auto" w:fill="auto"/>
            <w:vAlign w:val="center"/>
          </w:tcPr>
          <w:p w14:paraId="3C65809C" w14:textId="524B3169"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1D03B5B8"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072803(a)</w:t>
            </w:r>
          </w:p>
        </w:tc>
        <w:tc>
          <w:tcPr>
            <w:tcW w:w="1560" w:type="dxa"/>
          </w:tcPr>
          <w:p w14:paraId="7AB767A9"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5A61C313" w14:textId="6910BB26" w:rsidTr="007E09F8">
        <w:tc>
          <w:tcPr>
            <w:tcW w:w="709" w:type="dxa"/>
            <w:vAlign w:val="center"/>
          </w:tcPr>
          <w:p w14:paraId="03973BBB"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5BDB2B2E"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072791</w:t>
            </w:r>
          </w:p>
        </w:tc>
        <w:tc>
          <w:tcPr>
            <w:tcW w:w="4394" w:type="dxa"/>
            <w:shd w:val="clear" w:color="auto" w:fill="auto"/>
            <w:vAlign w:val="center"/>
          </w:tcPr>
          <w:p w14:paraId="02147109"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Đồ án kết cấu công trình</w:t>
            </w:r>
          </w:p>
        </w:tc>
        <w:tc>
          <w:tcPr>
            <w:tcW w:w="1134" w:type="dxa"/>
            <w:shd w:val="clear" w:color="auto" w:fill="auto"/>
            <w:vAlign w:val="center"/>
          </w:tcPr>
          <w:p w14:paraId="65411A45" w14:textId="7B42470D"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1(0, 1)</w:t>
            </w:r>
          </w:p>
        </w:tc>
        <w:tc>
          <w:tcPr>
            <w:tcW w:w="1701" w:type="dxa"/>
            <w:vAlign w:val="center"/>
          </w:tcPr>
          <w:p w14:paraId="0D99A529"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072790(a)</w:t>
            </w:r>
          </w:p>
        </w:tc>
        <w:tc>
          <w:tcPr>
            <w:tcW w:w="1560" w:type="dxa"/>
          </w:tcPr>
          <w:p w14:paraId="41E896D1"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65D525C0" w14:textId="12EEACFD" w:rsidTr="00390353">
        <w:tc>
          <w:tcPr>
            <w:tcW w:w="709" w:type="dxa"/>
            <w:vAlign w:val="center"/>
          </w:tcPr>
          <w:p w14:paraId="73859E0B"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FFFFFF" w:themeFill="background1"/>
            <w:vAlign w:val="center"/>
          </w:tcPr>
          <w:p w14:paraId="680D0CA5" w14:textId="18A0AD04"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073687</w:t>
            </w:r>
          </w:p>
        </w:tc>
        <w:tc>
          <w:tcPr>
            <w:tcW w:w="4394" w:type="dxa"/>
            <w:shd w:val="clear" w:color="auto" w:fill="auto"/>
            <w:vAlign w:val="center"/>
          </w:tcPr>
          <w:p w14:paraId="57AB117F" w14:textId="750AC0A4"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Hình thành và diễn đạt ý tưởng kiến trúc</w:t>
            </w:r>
          </w:p>
        </w:tc>
        <w:tc>
          <w:tcPr>
            <w:tcW w:w="1134" w:type="dxa"/>
            <w:shd w:val="clear" w:color="auto" w:fill="auto"/>
            <w:vAlign w:val="center"/>
          </w:tcPr>
          <w:p w14:paraId="58CB2321" w14:textId="2107AF14"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040F9BB5"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tcPr>
          <w:p w14:paraId="696F3050"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2EEF5702" w14:textId="699D5510" w:rsidTr="007E09F8">
        <w:tc>
          <w:tcPr>
            <w:tcW w:w="709" w:type="dxa"/>
            <w:vAlign w:val="center"/>
          </w:tcPr>
          <w:p w14:paraId="3D161D07"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14646D10"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072786</w:t>
            </w:r>
          </w:p>
        </w:tc>
        <w:tc>
          <w:tcPr>
            <w:tcW w:w="4394" w:type="dxa"/>
            <w:shd w:val="clear" w:color="auto" w:fill="auto"/>
            <w:vAlign w:val="center"/>
          </w:tcPr>
          <w:p w14:paraId="6BB8B848"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Vật lý kiến trúc 3 (Âm học)</w:t>
            </w:r>
          </w:p>
        </w:tc>
        <w:tc>
          <w:tcPr>
            <w:tcW w:w="1134" w:type="dxa"/>
            <w:shd w:val="clear" w:color="auto" w:fill="auto"/>
            <w:vAlign w:val="center"/>
          </w:tcPr>
          <w:p w14:paraId="28828836" w14:textId="33CCA095"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32B04261" w14:textId="77777777" w:rsidR="00CD57AF" w:rsidRPr="00AB3D16" w:rsidRDefault="00CD57AF" w:rsidP="00CD57AF">
            <w:pPr>
              <w:spacing w:after="120" w:line="240" w:lineRule="auto"/>
              <w:ind w:left="0" w:hanging="3"/>
              <w:jc w:val="center"/>
              <w:rPr>
                <w:color w:val="000000" w:themeColor="text1"/>
                <w:sz w:val="26"/>
                <w:szCs w:val="26"/>
              </w:rPr>
            </w:pPr>
          </w:p>
        </w:tc>
        <w:tc>
          <w:tcPr>
            <w:tcW w:w="1560" w:type="dxa"/>
          </w:tcPr>
          <w:p w14:paraId="53D52525" w14:textId="77777777" w:rsidR="00CD57AF" w:rsidRPr="00AB3D16" w:rsidRDefault="00CD57AF" w:rsidP="00CD57AF">
            <w:pPr>
              <w:spacing w:after="120" w:line="240" w:lineRule="auto"/>
              <w:ind w:left="0" w:hanging="3"/>
              <w:jc w:val="center"/>
              <w:rPr>
                <w:color w:val="000000" w:themeColor="text1"/>
                <w:sz w:val="26"/>
                <w:szCs w:val="26"/>
              </w:rPr>
            </w:pPr>
          </w:p>
        </w:tc>
      </w:tr>
      <w:tr w:rsidR="00CD57AF" w:rsidRPr="00AB3D16" w14:paraId="16A692B1" w14:textId="32FEF095" w:rsidTr="007E09F8">
        <w:tc>
          <w:tcPr>
            <w:tcW w:w="709" w:type="dxa"/>
            <w:vAlign w:val="center"/>
          </w:tcPr>
          <w:p w14:paraId="2EE9C46A"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6</w:t>
            </w:r>
          </w:p>
        </w:tc>
        <w:tc>
          <w:tcPr>
            <w:tcW w:w="1134" w:type="dxa"/>
            <w:shd w:val="clear" w:color="auto" w:fill="auto"/>
            <w:vAlign w:val="center"/>
          </w:tcPr>
          <w:p w14:paraId="5920E46F"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077169</w:t>
            </w:r>
          </w:p>
        </w:tc>
        <w:tc>
          <w:tcPr>
            <w:tcW w:w="4394" w:type="dxa"/>
            <w:shd w:val="clear" w:color="auto" w:fill="auto"/>
            <w:vAlign w:val="center"/>
          </w:tcPr>
          <w:p w14:paraId="5DE84C91"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 xml:space="preserve">Thiết kế nhanh </w:t>
            </w:r>
          </w:p>
        </w:tc>
        <w:tc>
          <w:tcPr>
            <w:tcW w:w="1134" w:type="dxa"/>
            <w:shd w:val="clear" w:color="auto" w:fill="auto"/>
            <w:vAlign w:val="center"/>
          </w:tcPr>
          <w:p w14:paraId="33CE3323" w14:textId="4312AF12"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1 (0, 1)</w:t>
            </w:r>
          </w:p>
        </w:tc>
        <w:tc>
          <w:tcPr>
            <w:tcW w:w="1701" w:type="dxa"/>
            <w:vAlign w:val="center"/>
          </w:tcPr>
          <w:p w14:paraId="088CA51A" w14:textId="714B53F0" w:rsidR="00CD57AF" w:rsidRPr="00671EE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073693(a)</w:t>
            </w:r>
          </w:p>
        </w:tc>
        <w:tc>
          <w:tcPr>
            <w:tcW w:w="1560" w:type="dxa"/>
          </w:tcPr>
          <w:p w14:paraId="79604C6E"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18847C42" w14:textId="7E612306" w:rsidTr="007E09F8">
        <w:tc>
          <w:tcPr>
            <w:tcW w:w="709" w:type="dxa"/>
            <w:vAlign w:val="center"/>
          </w:tcPr>
          <w:p w14:paraId="0F564547"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7</w:t>
            </w:r>
          </w:p>
        </w:tc>
        <w:tc>
          <w:tcPr>
            <w:tcW w:w="1134" w:type="dxa"/>
            <w:shd w:val="clear" w:color="auto" w:fill="auto"/>
            <w:vAlign w:val="center"/>
          </w:tcPr>
          <w:p w14:paraId="7BAC7860"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077168</w:t>
            </w:r>
          </w:p>
        </w:tc>
        <w:tc>
          <w:tcPr>
            <w:tcW w:w="4394" w:type="dxa"/>
            <w:shd w:val="clear" w:color="auto" w:fill="auto"/>
            <w:vAlign w:val="center"/>
          </w:tcPr>
          <w:p w14:paraId="2292F4EF"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Phương pháp Sáng tạo trong Thiết kế</w:t>
            </w:r>
          </w:p>
        </w:tc>
        <w:tc>
          <w:tcPr>
            <w:tcW w:w="1134" w:type="dxa"/>
            <w:shd w:val="clear" w:color="auto" w:fill="auto"/>
            <w:vAlign w:val="center"/>
          </w:tcPr>
          <w:p w14:paraId="7ACB4A9D" w14:textId="752A38A4"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63FA6869" w14:textId="77777777" w:rsidR="00CD57AF" w:rsidRPr="00AB3D16" w:rsidRDefault="00CD57AF" w:rsidP="00CD57AF">
            <w:pPr>
              <w:spacing w:after="120" w:line="240" w:lineRule="auto"/>
              <w:ind w:left="0" w:hanging="3"/>
              <w:contextualSpacing/>
              <w:jc w:val="center"/>
              <w:rPr>
                <w:color w:val="000000" w:themeColor="text1"/>
                <w:sz w:val="26"/>
                <w:szCs w:val="26"/>
              </w:rPr>
            </w:pPr>
          </w:p>
        </w:tc>
        <w:tc>
          <w:tcPr>
            <w:tcW w:w="1560" w:type="dxa"/>
          </w:tcPr>
          <w:p w14:paraId="6F89A22D" w14:textId="77777777" w:rsidR="00CD57AF" w:rsidRPr="00AB3D16" w:rsidRDefault="00CD57AF" w:rsidP="00CD57AF">
            <w:pPr>
              <w:spacing w:after="120" w:line="240" w:lineRule="auto"/>
              <w:ind w:left="0" w:hanging="3"/>
              <w:contextualSpacing/>
              <w:jc w:val="center"/>
              <w:rPr>
                <w:color w:val="000000" w:themeColor="text1"/>
                <w:sz w:val="26"/>
                <w:szCs w:val="26"/>
              </w:rPr>
            </w:pPr>
          </w:p>
        </w:tc>
      </w:tr>
      <w:tr w:rsidR="00CD57AF" w:rsidRPr="00AB3D16" w14:paraId="39894E82" w14:textId="0E1F8213" w:rsidTr="007E09F8">
        <w:tc>
          <w:tcPr>
            <w:tcW w:w="6237" w:type="dxa"/>
            <w:gridSpan w:val="3"/>
            <w:shd w:val="clear" w:color="auto" w:fill="D6E3BC" w:themeFill="accent3" w:themeFillTint="66"/>
            <w:vAlign w:val="center"/>
          </w:tcPr>
          <w:p w14:paraId="2D9FA9F9"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HỌC KỲ 9</w:t>
            </w:r>
          </w:p>
        </w:tc>
        <w:tc>
          <w:tcPr>
            <w:tcW w:w="1134" w:type="dxa"/>
            <w:shd w:val="clear" w:color="auto" w:fill="D6E3BC" w:themeFill="accent3" w:themeFillTint="66"/>
            <w:vAlign w:val="center"/>
          </w:tcPr>
          <w:p w14:paraId="61487F8F"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10</w:t>
            </w:r>
          </w:p>
        </w:tc>
        <w:tc>
          <w:tcPr>
            <w:tcW w:w="1701" w:type="dxa"/>
            <w:shd w:val="clear" w:color="auto" w:fill="D6E3BC" w:themeFill="accent3" w:themeFillTint="66"/>
            <w:vAlign w:val="center"/>
          </w:tcPr>
          <w:p w14:paraId="35528371"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69CDD1C4"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5ECC81AD" w14:textId="17F53541" w:rsidTr="007E09F8">
        <w:trPr>
          <w:trHeight w:val="421"/>
        </w:trPr>
        <w:tc>
          <w:tcPr>
            <w:tcW w:w="709" w:type="dxa"/>
            <w:vAlign w:val="center"/>
          </w:tcPr>
          <w:p w14:paraId="63959D80"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FFFFFF" w:themeFill="background1"/>
            <w:vAlign w:val="center"/>
          </w:tcPr>
          <w:p w14:paraId="7DC83441"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076006</w:t>
            </w:r>
          </w:p>
        </w:tc>
        <w:tc>
          <w:tcPr>
            <w:tcW w:w="4394" w:type="dxa"/>
            <w:shd w:val="clear" w:color="auto" w:fill="auto"/>
            <w:vAlign w:val="center"/>
          </w:tcPr>
          <w:p w14:paraId="04898C04"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Đồ án kiến trúc 8 (NT)</w:t>
            </w:r>
          </w:p>
        </w:tc>
        <w:tc>
          <w:tcPr>
            <w:tcW w:w="1134" w:type="dxa"/>
            <w:shd w:val="clear" w:color="auto" w:fill="auto"/>
            <w:vAlign w:val="center"/>
          </w:tcPr>
          <w:p w14:paraId="2BCD263C" w14:textId="1F96966A"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784088C9"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073695(a)</w:t>
            </w:r>
          </w:p>
        </w:tc>
        <w:tc>
          <w:tcPr>
            <w:tcW w:w="1560" w:type="dxa"/>
          </w:tcPr>
          <w:p w14:paraId="3508CB6A"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7CAE4449" w14:textId="2D708251" w:rsidTr="007E09F8">
        <w:tc>
          <w:tcPr>
            <w:tcW w:w="709" w:type="dxa"/>
            <w:vAlign w:val="center"/>
          </w:tcPr>
          <w:p w14:paraId="6697B106"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646F1196"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076007</w:t>
            </w:r>
          </w:p>
        </w:tc>
        <w:tc>
          <w:tcPr>
            <w:tcW w:w="4394" w:type="dxa"/>
            <w:shd w:val="clear" w:color="auto" w:fill="auto"/>
            <w:vAlign w:val="center"/>
          </w:tcPr>
          <w:p w14:paraId="1402A29A"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Đồ án kiến trúc 9 (CC 5-YT)</w:t>
            </w:r>
          </w:p>
        </w:tc>
        <w:tc>
          <w:tcPr>
            <w:tcW w:w="1134" w:type="dxa"/>
            <w:shd w:val="clear" w:color="auto" w:fill="auto"/>
            <w:vAlign w:val="center"/>
          </w:tcPr>
          <w:p w14:paraId="4424B221" w14:textId="4121C1D8"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4ED28111"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50442AFA"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23606DA2" w14:textId="62319295" w:rsidTr="007E09F8">
        <w:tc>
          <w:tcPr>
            <w:tcW w:w="709" w:type="dxa"/>
            <w:vAlign w:val="center"/>
          </w:tcPr>
          <w:p w14:paraId="447E9FED"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48CA273B"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072804</w:t>
            </w:r>
          </w:p>
        </w:tc>
        <w:tc>
          <w:tcPr>
            <w:tcW w:w="4394" w:type="dxa"/>
            <w:shd w:val="clear" w:color="auto" w:fill="auto"/>
            <w:vAlign w:val="center"/>
          </w:tcPr>
          <w:p w14:paraId="0E4FDE00"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Nguyên lý quy hoạch</w:t>
            </w:r>
          </w:p>
        </w:tc>
        <w:tc>
          <w:tcPr>
            <w:tcW w:w="1134" w:type="dxa"/>
            <w:shd w:val="clear" w:color="auto" w:fill="auto"/>
            <w:vAlign w:val="center"/>
          </w:tcPr>
          <w:p w14:paraId="29045821" w14:textId="2C2C1E66"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26B5B152"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c>
          <w:tcPr>
            <w:tcW w:w="1560" w:type="dxa"/>
          </w:tcPr>
          <w:p w14:paraId="22D14F33"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1027D1CB" w14:textId="52D80EAC" w:rsidTr="007E09F8">
        <w:tc>
          <w:tcPr>
            <w:tcW w:w="709" w:type="dxa"/>
            <w:vAlign w:val="center"/>
          </w:tcPr>
          <w:p w14:paraId="455AA755"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lastRenderedPageBreak/>
              <w:t>4</w:t>
            </w:r>
          </w:p>
        </w:tc>
        <w:tc>
          <w:tcPr>
            <w:tcW w:w="1134" w:type="dxa"/>
            <w:shd w:val="clear" w:color="auto" w:fill="auto"/>
            <w:vAlign w:val="center"/>
          </w:tcPr>
          <w:p w14:paraId="41D24CA8"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072806</w:t>
            </w:r>
          </w:p>
        </w:tc>
        <w:tc>
          <w:tcPr>
            <w:tcW w:w="4394" w:type="dxa"/>
            <w:shd w:val="clear" w:color="auto" w:fill="auto"/>
            <w:vAlign w:val="center"/>
          </w:tcPr>
          <w:p w14:paraId="3BD3AEA2"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Kiến trúc cảnh quan</w:t>
            </w:r>
          </w:p>
        </w:tc>
        <w:tc>
          <w:tcPr>
            <w:tcW w:w="1134" w:type="dxa"/>
            <w:shd w:val="clear" w:color="auto" w:fill="auto"/>
            <w:vAlign w:val="center"/>
          </w:tcPr>
          <w:p w14:paraId="42DF6261" w14:textId="007FB687"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0ECE01CD"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tcPr>
          <w:p w14:paraId="45B7D0B3"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58CAAA33" w14:textId="37CE324D" w:rsidTr="007E09F8">
        <w:tc>
          <w:tcPr>
            <w:tcW w:w="709" w:type="dxa"/>
            <w:vAlign w:val="center"/>
          </w:tcPr>
          <w:p w14:paraId="62A814B0"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5</w:t>
            </w:r>
          </w:p>
        </w:tc>
        <w:tc>
          <w:tcPr>
            <w:tcW w:w="1134" w:type="dxa"/>
            <w:shd w:val="clear" w:color="auto" w:fill="auto"/>
            <w:vAlign w:val="center"/>
          </w:tcPr>
          <w:p w14:paraId="652E89C3" w14:textId="77777777" w:rsidR="00CD57AF" w:rsidRPr="00AB3D16" w:rsidRDefault="00CD57AF" w:rsidP="00CD57AF">
            <w:pPr>
              <w:ind w:left="0" w:hanging="3"/>
              <w:jc w:val="center"/>
              <w:rPr>
                <w:bCs w:val="0"/>
                <w:color w:val="000000" w:themeColor="text1"/>
                <w:sz w:val="26"/>
                <w:szCs w:val="26"/>
              </w:rPr>
            </w:pPr>
            <w:r w:rsidRPr="00AB3D16">
              <w:rPr>
                <w:color w:val="000000" w:themeColor="text1"/>
                <w:sz w:val="26"/>
                <w:szCs w:val="26"/>
              </w:rPr>
              <w:t>070011</w:t>
            </w:r>
          </w:p>
        </w:tc>
        <w:tc>
          <w:tcPr>
            <w:tcW w:w="4394" w:type="dxa"/>
            <w:shd w:val="clear" w:color="auto" w:fill="auto"/>
            <w:vAlign w:val="center"/>
          </w:tcPr>
          <w:p w14:paraId="4567F846" w14:textId="77777777" w:rsidR="00CD57AF" w:rsidRPr="00AB3D16" w:rsidRDefault="00CD57AF" w:rsidP="00CD57AF">
            <w:pPr>
              <w:ind w:left="0" w:hanging="3"/>
              <w:jc w:val="left"/>
              <w:rPr>
                <w:color w:val="000000" w:themeColor="text1"/>
                <w:sz w:val="26"/>
                <w:szCs w:val="26"/>
              </w:rPr>
            </w:pPr>
            <w:r w:rsidRPr="00AB3D16">
              <w:rPr>
                <w:color w:val="000000" w:themeColor="text1"/>
                <w:sz w:val="26"/>
                <w:szCs w:val="26"/>
              </w:rPr>
              <w:t>Pháp luật đại cương</w:t>
            </w:r>
          </w:p>
        </w:tc>
        <w:tc>
          <w:tcPr>
            <w:tcW w:w="1134" w:type="dxa"/>
            <w:shd w:val="clear" w:color="auto" w:fill="auto"/>
            <w:vAlign w:val="center"/>
          </w:tcPr>
          <w:p w14:paraId="40AC67A0" w14:textId="616A8610"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311048EE"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tcPr>
          <w:p w14:paraId="7C6C948D"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57A94619" w14:textId="6C8BEA98" w:rsidTr="007E09F8">
        <w:tc>
          <w:tcPr>
            <w:tcW w:w="6237" w:type="dxa"/>
            <w:gridSpan w:val="3"/>
            <w:shd w:val="clear" w:color="auto" w:fill="D6E3BC" w:themeFill="accent3" w:themeFillTint="66"/>
            <w:vAlign w:val="center"/>
          </w:tcPr>
          <w:p w14:paraId="71F05B43"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HỌC KỲ 10</w:t>
            </w:r>
          </w:p>
        </w:tc>
        <w:tc>
          <w:tcPr>
            <w:tcW w:w="1134" w:type="dxa"/>
            <w:shd w:val="clear" w:color="auto" w:fill="D6E3BC" w:themeFill="accent3" w:themeFillTint="66"/>
            <w:vAlign w:val="center"/>
          </w:tcPr>
          <w:p w14:paraId="2CEA1965"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8</w:t>
            </w:r>
          </w:p>
        </w:tc>
        <w:tc>
          <w:tcPr>
            <w:tcW w:w="1701" w:type="dxa"/>
            <w:shd w:val="clear" w:color="auto" w:fill="D6E3BC" w:themeFill="accent3" w:themeFillTint="66"/>
            <w:vAlign w:val="center"/>
          </w:tcPr>
          <w:p w14:paraId="2BDCFB81"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4EB3AF58"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71C447EE" w14:textId="5E5AB2FC" w:rsidTr="007E09F8">
        <w:tc>
          <w:tcPr>
            <w:tcW w:w="709" w:type="dxa"/>
            <w:vAlign w:val="center"/>
          </w:tcPr>
          <w:p w14:paraId="13F31CCE"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FFFFFF" w:themeFill="background1"/>
            <w:vAlign w:val="center"/>
          </w:tcPr>
          <w:p w14:paraId="70A4B7A4"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076009</w:t>
            </w:r>
          </w:p>
        </w:tc>
        <w:tc>
          <w:tcPr>
            <w:tcW w:w="4394" w:type="dxa"/>
            <w:shd w:val="clear" w:color="auto" w:fill="auto"/>
            <w:vAlign w:val="center"/>
          </w:tcPr>
          <w:p w14:paraId="7A26003E" w14:textId="7A2B6AD4"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Đồ án kiến trúc 11</w:t>
            </w:r>
            <w:r>
              <w:rPr>
                <w:color w:val="000000" w:themeColor="text1"/>
                <w:sz w:val="26"/>
                <w:szCs w:val="26"/>
              </w:rPr>
              <w:t xml:space="preserve"> </w:t>
            </w:r>
            <w:r w:rsidRPr="00AB3D16">
              <w:rPr>
                <w:color w:val="000000" w:themeColor="text1"/>
                <w:sz w:val="26"/>
                <w:szCs w:val="26"/>
              </w:rPr>
              <w:t>(CC 6- TDTT)</w:t>
            </w:r>
          </w:p>
        </w:tc>
        <w:tc>
          <w:tcPr>
            <w:tcW w:w="1134" w:type="dxa"/>
            <w:shd w:val="clear" w:color="auto" w:fill="auto"/>
            <w:vAlign w:val="center"/>
          </w:tcPr>
          <w:p w14:paraId="1EE4397F" w14:textId="7012A229"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347E7110"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073693</w:t>
            </w:r>
            <w:r w:rsidRPr="00AB3D16">
              <w:rPr>
                <w:color w:val="000000" w:themeColor="text1"/>
                <w:sz w:val="26"/>
                <w:szCs w:val="26"/>
                <w:lang w:eastAsia="x-none"/>
              </w:rPr>
              <w:t>(a)</w:t>
            </w:r>
          </w:p>
        </w:tc>
        <w:tc>
          <w:tcPr>
            <w:tcW w:w="1560" w:type="dxa"/>
          </w:tcPr>
          <w:p w14:paraId="58915C97"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698EC231" w14:textId="5B99EE09" w:rsidTr="007E09F8">
        <w:tc>
          <w:tcPr>
            <w:tcW w:w="709" w:type="dxa"/>
            <w:vAlign w:val="center"/>
          </w:tcPr>
          <w:p w14:paraId="12085C7E"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FFFFFF" w:themeFill="background1"/>
            <w:vAlign w:val="center"/>
          </w:tcPr>
          <w:p w14:paraId="65D0F7F5"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076008</w:t>
            </w:r>
          </w:p>
        </w:tc>
        <w:tc>
          <w:tcPr>
            <w:tcW w:w="4394" w:type="dxa"/>
            <w:shd w:val="clear" w:color="auto" w:fill="auto"/>
            <w:vAlign w:val="center"/>
          </w:tcPr>
          <w:p w14:paraId="1CC555F6" w14:textId="7655FD72"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Đồ án kiến trúc 10</w:t>
            </w:r>
            <w:r>
              <w:rPr>
                <w:color w:val="000000" w:themeColor="text1"/>
                <w:sz w:val="26"/>
                <w:szCs w:val="26"/>
              </w:rPr>
              <w:t xml:space="preserve"> </w:t>
            </w:r>
            <w:r w:rsidRPr="00AB3D16">
              <w:rPr>
                <w:color w:val="000000" w:themeColor="text1"/>
                <w:sz w:val="26"/>
                <w:szCs w:val="26"/>
              </w:rPr>
              <w:t>(QH đơn vị ở)</w:t>
            </w:r>
          </w:p>
        </w:tc>
        <w:tc>
          <w:tcPr>
            <w:tcW w:w="1134" w:type="dxa"/>
            <w:shd w:val="clear" w:color="auto" w:fill="auto"/>
            <w:vAlign w:val="center"/>
          </w:tcPr>
          <w:p w14:paraId="597F7DAE" w14:textId="4B66D73A"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(0, 2)</w:t>
            </w:r>
          </w:p>
        </w:tc>
        <w:tc>
          <w:tcPr>
            <w:tcW w:w="1701" w:type="dxa"/>
            <w:vAlign w:val="center"/>
          </w:tcPr>
          <w:p w14:paraId="0B0568B6"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072804(a)</w:t>
            </w:r>
          </w:p>
        </w:tc>
        <w:tc>
          <w:tcPr>
            <w:tcW w:w="1560" w:type="dxa"/>
          </w:tcPr>
          <w:p w14:paraId="3B4DBFAA"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04AD7154" w14:textId="30BEA1EB" w:rsidTr="007E09F8">
        <w:tc>
          <w:tcPr>
            <w:tcW w:w="709" w:type="dxa"/>
            <w:vAlign w:val="center"/>
          </w:tcPr>
          <w:p w14:paraId="24BCB4DC"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auto"/>
            <w:vAlign w:val="center"/>
          </w:tcPr>
          <w:p w14:paraId="76731457"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073691</w:t>
            </w:r>
          </w:p>
        </w:tc>
        <w:tc>
          <w:tcPr>
            <w:tcW w:w="4394" w:type="dxa"/>
            <w:shd w:val="clear" w:color="auto" w:fill="auto"/>
            <w:vAlign w:val="center"/>
          </w:tcPr>
          <w:p w14:paraId="37E04531"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Trang thiết bị công trình</w:t>
            </w:r>
          </w:p>
        </w:tc>
        <w:tc>
          <w:tcPr>
            <w:tcW w:w="1134" w:type="dxa"/>
            <w:shd w:val="clear" w:color="auto" w:fill="auto"/>
            <w:vAlign w:val="center"/>
          </w:tcPr>
          <w:p w14:paraId="31CB3EBF" w14:textId="4660D158"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5D32E5F9" w14:textId="77777777" w:rsidR="00CD57AF" w:rsidRPr="00AB3D16" w:rsidRDefault="00CD57AF" w:rsidP="00CD57AF">
            <w:pPr>
              <w:spacing w:after="120" w:line="240" w:lineRule="auto"/>
              <w:ind w:left="0" w:hanging="3"/>
              <w:contextualSpacing/>
              <w:jc w:val="center"/>
              <w:rPr>
                <w:color w:val="000000" w:themeColor="text1"/>
                <w:sz w:val="26"/>
                <w:szCs w:val="26"/>
              </w:rPr>
            </w:pPr>
          </w:p>
        </w:tc>
        <w:tc>
          <w:tcPr>
            <w:tcW w:w="1560" w:type="dxa"/>
          </w:tcPr>
          <w:p w14:paraId="1C5680F3" w14:textId="77777777" w:rsidR="00CD57AF" w:rsidRPr="00AB3D16" w:rsidRDefault="00CD57AF" w:rsidP="00CD57AF">
            <w:pPr>
              <w:spacing w:after="120" w:line="240" w:lineRule="auto"/>
              <w:ind w:left="0" w:hanging="3"/>
              <w:contextualSpacing/>
              <w:jc w:val="center"/>
              <w:rPr>
                <w:color w:val="000000" w:themeColor="text1"/>
                <w:sz w:val="26"/>
                <w:szCs w:val="26"/>
              </w:rPr>
            </w:pPr>
          </w:p>
        </w:tc>
      </w:tr>
      <w:tr w:rsidR="00CD57AF" w:rsidRPr="00AB3D16" w14:paraId="53424006" w14:textId="3D9DB62E" w:rsidTr="007E09F8">
        <w:tc>
          <w:tcPr>
            <w:tcW w:w="709" w:type="dxa"/>
            <w:vAlign w:val="center"/>
          </w:tcPr>
          <w:p w14:paraId="0CE15E43"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4</w:t>
            </w:r>
          </w:p>
        </w:tc>
        <w:tc>
          <w:tcPr>
            <w:tcW w:w="1134" w:type="dxa"/>
            <w:shd w:val="clear" w:color="auto" w:fill="auto"/>
            <w:vAlign w:val="center"/>
          </w:tcPr>
          <w:p w14:paraId="3CE9F367"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072831</w:t>
            </w:r>
          </w:p>
        </w:tc>
        <w:tc>
          <w:tcPr>
            <w:tcW w:w="4394" w:type="dxa"/>
            <w:shd w:val="clear" w:color="auto" w:fill="auto"/>
            <w:vAlign w:val="center"/>
          </w:tcPr>
          <w:p w14:paraId="762B7FB2"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Anh văn chuyên ngành 1</w:t>
            </w:r>
          </w:p>
        </w:tc>
        <w:tc>
          <w:tcPr>
            <w:tcW w:w="1134" w:type="dxa"/>
            <w:shd w:val="clear" w:color="auto" w:fill="auto"/>
            <w:vAlign w:val="center"/>
          </w:tcPr>
          <w:p w14:paraId="7DCEC23A" w14:textId="2CB48CBC" w:rsidR="00CD57AF" w:rsidRPr="00AB3D16" w:rsidRDefault="00CD57AF" w:rsidP="00CD57AF">
            <w:pPr>
              <w:spacing w:after="120" w:line="240" w:lineRule="auto"/>
              <w:ind w:left="0" w:hanging="3"/>
              <w:contextualSpacing/>
              <w:jc w:val="center"/>
              <w:rPr>
                <w:color w:val="000000" w:themeColor="text1"/>
                <w:sz w:val="26"/>
                <w:szCs w:val="26"/>
              </w:rPr>
            </w:pPr>
            <w:r w:rsidRPr="00CD57AF">
              <w:rPr>
                <w:color w:val="000000" w:themeColor="text1"/>
                <w:sz w:val="26"/>
                <w:szCs w:val="26"/>
              </w:rPr>
              <w:t>2 (2, 0)</w:t>
            </w:r>
          </w:p>
        </w:tc>
        <w:tc>
          <w:tcPr>
            <w:tcW w:w="1701" w:type="dxa"/>
            <w:vAlign w:val="center"/>
          </w:tcPr>
          <w:p w14:paraId="7FFE20EE" w14:textId="77777777" w:rsidR="00CD57AF" w:rsidRPr="00AB3D16" w:rsidRDefault="00CD57AF" w:rsidP="00CD57AF">
            <w:pPr>
              <w:spacing w:after="120" w:line="240" w:lineRule="auto"/>
              <w:ind w:left="0" w:hanging="3"/>
              <w:contextualSpacing/>
              <w:jc w:val="center"/>
              <w:rPr>
                <w:color w:val="000000" w:themeColor="text1"/>
                <w:sz w:val="26"/>
                <w:szCs w:val="26"/>
              </w:rPr>
            </w:pPr>
          </w:p>
        </w:tc>
        <w:tc>
          <w:tcPr>
            <w:tcW w:w="1560" w:type="dxa"/>
          </w:tcPr>
          <w:p w14:paraId="6662DC9F" w14:textId="77777777" w:rsidR="00CD57AF" w:rsidRPr="00AB3D16" w:rsidRDefault="00CD57AF" w:rsidP="00CD57AF">
            <w:pPr>
              <w:spacing w:after="120" w:line="240" w:lineRule="auto"/>
              <w:ind w:left="0" w:hanging="3"/>
              <w:contextualSpacing/>
              <w:jc w:val="center"/>
              <w:rPr>
                <w:color w:val="000000" w:themeColor="text1"/>
                <w:sz w:val="26"/>
                <w:szCs w:val="26"/>
              </w:rPr>
            </w:pPr>
          </w:p>
        </w:tc>
      </w:tr>
      <w:tr w:rsidR="00CD57AF" w:rsidRPr="00AB3D16" w14:paraId="35D2834C" w14:textId="79B6BEC3" w:rsidTr="007E09F8">
        <w:tc>
          <w:tcPr>
            <w:tcW w:w="6237" w:type="dxa"/>
            <w:gridSpan w:val="3"/>
            <w:shd w:val="clear" w:color="auto" w:fill="D6E3BC" w:themeFill="accent3" w:themeFillTint="66"/>
            <w:vAlign w:val="center"/>
          </w:tcPr>
          <w:p w14:paraId="2F9EFFDF"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HỌC KỲ 11</w:t>
            </w:r>
          </w:p>
        </w:tc>
        <w:tc>
          <w:tcPr>
            <w:tcW w:w="1134" w:type="dxa"/>
            <w:shd w:val="clear" w:color="auto" w:fill="D6E3BC" w:themeFill="accent3" w:themeFillTint="66"/>
            <w:vAlign w:val="center"/>
          </w:tcPr>
          <w:p w14:paraId="01CAD1C0"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9</w:t>
            </w:r>
          </w:p>
        </w:tc>
        <w:tc>
          <w:tcPr>
            <w:tcW w:w="1701" w:type="dxa"/>
            <w:shd w:val="clear" w:color="auto" w:fill="D6E3BC" w:themeFill="accent3" w:themeFillTint="66"/>
            <w:vAlign w:val="center"/>
          </w:tcPr>
          <w:p w14:paraId="5CDD6E04"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72C13A78"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5F32C63A" w14:textId="79ED02B4" w:rsidTr="007E09F8">
        <w:tc>
          <w:tcPr>
            <w:tcW w:w="709" w:type="dxa"/>
            <w:vAlign w:val="center"/>
          </w:tcPr>
          <w:p w14:paraId="6803BE0B"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729E981D"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075995</w:t>
            </w:r>
          </w:p>
        </w:tc>
        <w:tc>
          <w:tcPr>
            <w:tcW w:w="4394" w:type="dxa"/>
            <w:shd w:val="clear" w:color="auto" w:fill="auto"/>
            <w:vAlign w:val="center"/>
          </w:tcPr>
          <w:p w14:paraId="493E94DC"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Kỹ thuật thi công công trình và Luật xây dựng</w:t>
            </w:r>
          </w:p>
        </w:tc>
        <w:tc>
          <w:tcPr>
            <w:tcW w:w="1134" w:type="dxa"/>
            <w:shd w:val="clear" w:color="auto" w:fill="auto"/>
            <w:vAlign w:val="center"/>
          </w:tcPr>
          <w:p w14:paraId="00E18D60" w14:textId="6C257BD4" w:rsidR="00CD57AF" w:rsidRPr="00AB3D16" w:rsidRDefault="00016C1F" w:rsidP="00CD57AF">
            <w:pPr>
              <w:spacing w:after="120" w:line="240" w:lineRule="auto"/>
              <w:ind w:left="0" w:hanging="3"/>
              <w:contextualSpacing/>
              <w:jc w:val="center"/>
              <w:rPr>
                <w:color w:val="000000" w:themeColor="text1"/>
                <w:sz w:val="26"/>
                <w:szCs w:val="26"/>
              </w:rPr>
            </w:pPr>
            <w:r w:rsidRPr="00016C1F">
              <w:rPr>
                <w:color w:val="000000" w:themeColor="text1"/>
                <w:sz w:val="26"/>
                <w:szCs w:val="26"/>
              </w:rPr>
              <w:t>2 (2, 0)</w:t>
            </w:r>
          </w:p>
        </w:tc>
        <w:tc>
          <w:tcPr>
            <w:tcW w:w="1701" w:type="dxa"/>
            <w:shd w:val="clear" w:color="auto" w:fill="auto"/>
            <w:vAlign w:val="center"/>
          </w:tcPr>
          <w:p w14:paraId="67F939FE"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072790(a)</w:t>
            </w:r>
          </w:p>
        </w:tc>
        <w:tc>
          <w:tcPr>
            <w:tcW w:w="1560" w:type="dxa"/>
          </w:tcPr>
          <w:p w14:paraId="148DB000"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1C8AEF64" w14:textId="1AA5A62D" w:rsidTr="007E09F8">
        <w:tc>
          <w:tcPr>
            <w:tcW w:w="709" w:type="dxa"/>
            <w:vAlign w:val="center"/>
          </w:tcPr>
          <w:p w14:paraId="39EB752A"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18FA9AC9"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072832</w:t>
            </w:r>
          </w:p>
        </w:tc>
        <w:tc>
          <w:tcPr>
            <w:tcW w:w="4394" w:type="dxa"/>
            <w:shd w:val="clear" w:color="auto" w:fill="auto"/>
            <w:vAlign w:val="center"/>
          </w:tcPr>
          <w:p w14:paraId="6110D248"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Anh văn chuyên ngành 2</w:t>
            </w:r>
          </w:p>
        </w:tc>
        <w:tc>
          <w:tcPr>
            <w:tcW w:w="1134" w:type="dxa"/>
            <w:shd w:val="clear" w:color="auto" w:fill="auto"/>
            <w:vAlign w:val="center"/>
          </w:tcPr>
          <w:p w14:paraId="5D5FF603" w14:textId="682A5BAE" w:rsidR="00CD57AF" w:rsidRPr="00AB3D16" w:rsidRDefault="00016C1F" w:rsidP="00CD57AF">
            <w:pPr>
              <w:spacing w:after="120" w:line="240" w:lineRule="auto"/>
              <w:ind w:left="0" w:hanging="3"/>
              <w:contextualSpacing/>
              <w:jc w:val="center"/>
              <w:rPr>
                <w:color w:val="000000" w:themeColor="text1"/>
                <w:sz w:val="26"/>
                <w:szCs w:val="26"/>
              </w:rPr>
            </w:pPr>
            <w:r w:rsidRPr="00016C1F">
              <w:rPr>
                <w:color w:val="000000" w:themeColor="text1"/>
                <w:sz w:val="26"/>
                <w:szCs w:val="26"/>
              </w:rPr>
              <w:t>2 (2, 0)</w:t>
            </w:r>
          </w:p>
        </w:tc>
        <w:tc>
          <w:tcPr>
            <w:tcW w:w="1701" w:type="dxa"/>
            <w:shd w:val="clear" w:color="auto" w:fill="auto"/>
            <w:vAlign w:val="center"/>
          </w:tcPr>
          <w:p w14:paraId="456DB378"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072831(a)</w:t>
            </w:r>
          </w:p>
        </w:tc>
        <w:tc>
          <w:tcPr>
            <w:tcW w:w="1560" w:type="dxa"/>
          </w:tcPr>
          <w:p w14:paraId="5FE4CC56"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3858690F" w14:textId="677FDDBA" w:rsidTr="007E09F8">
        <w:tc>
          <w:tcPr>
            <w:tcW w:w="709" w:type="dxa"/>
            <w:vAlign w:val="center"/>
          </w:tcPr>
          <w:p w14:paraId="190E9F48"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3</w:t>
            </w:r>
          </w:p>
        </w:tc>
        <w:tc>
          <w:tcPr>
            <w:tcW w:w="1134" w:type="dxa"/>
            <w:shd w:val="clear" w:color="auto" w:fill="FFFFFF" w:themeFill="background1"/>
            <w:vAlign w:val="center"/>
          </w:tcPr>
          <w:p w14:paraId="6101395D"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076010</w:t>
            </w:r>
          </w:p>
        </w:tc>
        <w:tc>
          <w:tcPr>
            <w:tcW w:w="4394" w:type="dxa"/>
            <w:shd w:val="clear" w:color="auto" w:fill="auto"/>
            <w:vAlign w:val="center"/>
          </w:tcPr>
          <w:p w14:paraId="07028512" w14:textId="77777777" w:rsidR="00CD57AF" w:rsidRPr="00AB3D16" w:rsidRDefault="00CD57AF" w:rsidP="00CD57AF">
            <w:pPr>
              <w:spacing w:after="120" w:line="240" w:lineRule="auto"/>
              <w:ind w:left="0" w:hanging="3"/>
              <w:contextualSpacing/>
              <w:rPr>
                <w:color w:val="000000" w:themeColor="text1"/>
                <w:sz w:val="26"/>
                <w:szCs w:val="26"/>
              </w:rPr>
            </w:pPr>
          </w:p>
          <w:p w14:paraId="06B7C6AE" w14:textId="7CDA93D1"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Đồ án kiến trúc 12</w:t>
            </w:r>
            <w:r>
              <w:rPr>
                <w:color w:val="000000" w:themeColor="text1"/>
                <w:sz w:val="26"/>
                <w:szCs w:val="26"/>
              </w:rPr>
              <w:t xml:space="preserve"> </w:t>
            </w:r>
            <w:r w:rsidRPr="00AB3D16">
              <w:rPr>
                <w:color w:val="000000" w:themeColor="text1"/>
                <w:sz w:val="26"/>
                <w:szCs w:val="26"/>
              </w:rPr>
              <w:t>(Đồ án TH)</w:t>
            </w:r>
          </w:p>
        </w:tc>
        <w:tc>
          <w:tcPr>
            <w:tcW w:w="1134" w:type="dxa"/>
            <w:shd w:val="clear" w:color="auto" w:fill="auto"/>
            <w:vAlign w:val="center"/>
          </w:tcPr>
          <w:p w14:paraId="534DAB18" w14:textId="602B93FB" w:rsidR="00CD57AF" w:rsidRPr="00AB3D16" w:rsidRDefault="00016C1F" w:rsidP="00CD57AF">
            <w:pPr>
              <w:spacing w:after="120" w:line="240" w:lineRule="auto"/>
              <w:ind w:left="0" w:hanging="3"/>
              <w:contextualSpacing/>
              <w:jc w:val="center"/>
              <w:rPr>
                <w:color w:val="000000" w:themeColor="text1"/>
                <w:sz w:val="26"/>
                <w:szCs w:val="26"/>
              </w:rPr>
            </w:pPr>
            <w:r w:rsidRPr="00016C1F">
              <w:rPr>
                <w:color w:val="000000" w:themeColor="text1"/>
                <w:sz w:val="26"/>
                <w:szCs w:val="26"/>
              </w:rPr>
              <w:t>3 (0, 3)</w:t>
            </w:r>
          </w:p>
        </w:tc>
        <w:tc>
          <w:tcPr>
            <w:tcW w:w="1701" w:type="dxa"/>
            <w:vAlign w:val="center"/>
          </w:tcPr>
          <w:p w14:paraId="65A9A629"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lang w:val="x-none" w:eastAsia="x-none"/>
              </w:rPr>
              <w:t>076009(a),</w:t>
            </w:r>
            <w:r w:rsidRPr="00AB3D16">
              <w:rPr>
                <w:color w:val="000000" w:themeColor="text1"/>
                <w:sz w:val="26"/>
                <w:szCs w:val="26"/>
                <w:lang w:val="x-none" w:eastAsia="x-none"/>
              </w:rPr>
              <w:br/>
              <w:t>076007(a),</w:t>
            </w:r>
            <w:r w:rsidRPr="00AB3D16">
              <w:rPr>
                <w:color w:val="000000" w:themeColor="text1"/>
                <w:sz w:val="26"/>
                <w:szCs w:val="26"/>
                <w:lang w:val="x-none" w:eastAsia="x-none"/>
              </w:rPr>
              <w:br/>
              <w:t>076005(a),</w:t>
            </w:r>
            <w:r w:rsidRPr="00AB3D16">
              <w:rPr>
                <w:color w:val="000000" w:themeColor="text1"/>
                <w:sz w:val="26"/>
                <w:szCs w:val="26"/>
                <w:lang w:val="x-none" w:eastAsia="x-none"/>
              </w:rPr>
              <w:br/>
              <w:t>0760</w:t>
            </w:r>
            <w:r w:rsidRPr="00AB3D16">
              <w:rPr>
                <w:color w:val="000000" w:themeColor="text1"/>
                <w:sz w:val="26"/>
                <w:szCs w:val="26"/>
                <w:lang w:eastAsia="x-none"/>
              </w:rPr>
              <w:t>04</w:t>
            </w:r>
            <w:r w:rsidRPr="00AB3D16">
              <w:rPr>
                <w:color w:val="000000" w:themeColor="text1"/>
                <w:sz w:val="26"/>
                <w:szCs w:val="26"/>
                <w:lang w:val="x-none" w:eastAsia="x-none"/>
              </w:rPr>
              <w:t>(a)</w:t>
            </w:r>
          </w:p>
        </w:tc>
        <w:tc>
          <w:tcPr>
            <w:tcW w:w="1560" w:type="dxa"/>
          </w:tcPr>
          <w:p w14:paraId="2F6A0449" w14:textId="77777777" w:rsidR="00CD57AF" w:rsidRPr="00AB3D16" w:rsidRDefault="00CD57AF" w:rsidP="00CD57AF">
            <w:pPr>
              <w:spacing w:after="120" w:line="240" w:lineRule="auto"/>
              <w:ind w:left="0" w:hanging="3"/>
              <w:contextualSpacing/>
              <w:jc w:val="center"/>
              <w:rPr>
                <w:color w:val="000000" w:themeColor="text1"/>
                <w:sz w:val="26"/>
                <w:szCs w:val="26"/>
                <w:lang w:val="x-none" w:eastAsia="x-none"/>
              </w:rPr>
            </w:pPr>
          </w:p>
        </w:tc>
      </w:tr>
      <w:tr w:rsidR="00CD57AF" w:rsidRPr="00AB3D16" w14:paraId="064899AB" w14:textId="11332496" w:rsidTr="007E09F8">
        <w:tc>
          <w:tcPr>
            <w:tcW w:w="6237" w:type="dxa"/>
            <w:gridSpan w:val="3"/>
            <w:vAlign w:val="center"/>
          </w:tcPr>
          <w:p w14:paraId="32C32916"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Tự chọn:</w:t>
            </w:r>
          </w:p>
        </w:tc>
        <w:tc>
          <w:tcPr>
            <w:tcW w:w="1134" w:type="dxa"/>
            <w:shd w:val="clear" w:color="auto" w:fill="auto"/>
            <w:vAlign w:val="center"/>
          </w:tcPr>
          <w:p w14:paraId="040BF328"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701" w:type="dxa"/>
            <w:vAlign w:val="center"/>
          </w:tcPr>
          <w:p w14:paraId="597C07EB"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tcPr>
          <w:p w14:paraId="720F4D94"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1F22A445" w14:textId="502024B8" w:rsidTr="007E09F8">
        <w:tc>
          <w:tcPr>
            <w:tcW w:w="709" w:type="dxa"/>
            <w:vAlign w:val="center"/>
          </w:tcPr>
          <w:p w14:paraId="2A3BD9B0"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551B00FD"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076011</w:t>
            </w:r>
          </w:p>
        </w:tc>
        <w:tc>
          <w:tcPr>
            <w:tcW w:w="4394" w:type="dxa"/>
            <w:shd w:val="clear" w:color="auto" w:fill="auto"/>
            <w:vAlign w:val="center"/>
          </w:tcPr>
          <w:p w14:paraId="0801D1C4"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Chuyên đề kiến trúc 1 (KTBV)</w:t>
            </w:r>
          </w:p>
        </w:tc>
        <w:tc>
          <w:tcPr>
            <w:tcW w:w="1134" w:type="dxa"/>
            <w:shd w:val="clear" w:color="auto" w:fill="auto"/>
            <w:vAlign w:val="center"/>
          </w:tcPr>
          <w:p w14:paraId="48D8F63D" w14:textId="4F18C1E1" w:rsidR="00CD57AF" w:rsidRPr="00AB3D16" w:rsidRDefault="00016C1F" w:rsidP="00CD57AF">
            <w:pPr>
              <w:spacing w:after="120" w:line="240" w:lineRule="auto"/>
              <w:ind w:left="0" w:hanging="3"/>
              <w:contextualSpacing/>
              <w:jc w:val="center"/>
              <w:rPr>
                <w:color w:val="000000" w:themeColor="text1"/>
                <w:sz w:val="26"/>
                <w:szCs w:val="26"/>
              </w:rPr>
            </w:pPr>
            <w:r w:rsidRPr="00016C1F">
              <w:rPr>
                <w:color w:val="000000" w:themeColor="text1"/>
                <w:sz w:val="26"/>
                <w:szCs w:val="26"/>
              </w:rPr>
              <w:t>2 (2, 0)</w:t>
            </w:r>
          </w:p>
        </w:tc>
        <w:tc>
          <w:tcPr>
            <w:tcW w:w="1701" w:type="dxa"/>
            <w:vAlign w:val="center"/>
          </w:tcPr>
          <w:p w14:paraId="466B582E"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tcPr>
          <w:p w14:paraId="7C2D8DB8"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4E062633" w14:textId="7AA2B4BD" w:rsidTr="007E09F8">
        <w:tc>
          <w:tcPr>
            <w:tcW w:w="709" w:type="dxa"/>
            <w:vAlign w:val="center"/>
          </w:tcPr>
          <w:p w14:paraId="0F04B074"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41F20D42"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076012</w:t>
            </w:r>
          </w:p>
        </w:tc>
        <w:tc>
          <w:tcPr>
            <w:tcW w:w="4394" w:type="dxa"/>
            <w:shd w:val="clear" w:color="auto" w:fill="auto"/>
            <w:vAlign w:val="center"/>
          </w:tcPr>
          <w:p w14:paraId="7DF382E0"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Chuyên đề kiến trúc 2 (CT)</w:t>
            </w:r>
          </w:p>
        </w:tc>
        <w:tc>
          <w:tcPr>
            <w:tcW w:w="1134" w:type="dxa"/>
            <w:shd w:val="clear" w:color="auto" w:fill="auto"/>
            <w:vAlign w:val="center"/>
          </w:tcPr>
          <w:p w14:paraId="01F0CCC8" w14:textId="6542C760" w:rsidR="00CD57AF" w:rsidRPr="00AB3D16" w:rsidRDefault="00016C1F" w:rsidP="00CD57AF">
            <w:pPr>
              <w:spacing w:after="120" w:line="240" w:lineRule="auto"/>
              <w:ind w:left="0" w:hanging="3"/>
              <w:contextualSpacing/>
              <w:jc w:val="center"/>
              <w:rPr>
                <w:color w:val="000000" w:themeColor="text1"/>
                <w:sz w:val="26"/>
                <w:szCs w:val="26"/>
              </w:rPr>
            </w:pPr>
            <w:r w:rsidRPr="00016C1F">
              <w:rPr>
                <w:color w:val="000000" w:themeColor="text1"/>
                <w:sz w:val="26"/>
                <w:szCs w:val="26"/>
              </w:rPr>
              <w:t>2 (2, 0)</w:t>
            </w:r>
          </w:p>
        </w:tc>
        <w:tc>
          <w:tcPr>
            <w:tcW w:w="1701" w:type="dxa"/>
            <w:vAlign w:val="center"/>
          </w:tcPr>
          <w:p w14:paraId="0DECBC72"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tcPr>
          <w:p w14:paraId="4EFCC240"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23D99D54" w14:textId="51B4FA60" w:rsidTr="007E09F8">
        <w:tc>
          <w:tcPr>
            <w:tcW w:w="6237" w:type="dxa"/>
            <w:gridSpan w:val="3"/>
            <w:shd w:val="clear" w:color="auto" w:fill="D6E3BC" w:themeFill="accent3" w:themeFillTint="66"/>
            <w:vAlign w:val="center"/>
          </w:tcPr>
          <w:p w14:paraId="5CF459A1"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HỌC KỲ 12</w:t>
            </w:r>
          </w:p>
        </w:tc>
        <w:tc>
          <w:tcPr>
            <w:tcW w:w="1134" w:type="dxa"/>
            <w:shd w:val="clear" w:color="auto" w:fill="D6E3BC" w:themeFill="accent3" w:themeFillTint="66"/>
            <w:vAlign w:val="center"/>
          </w:tcPr>
          <w:p w14:paraId="251F4CEE"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11</w:t>
            </w:r>
          </w:p>
        </w:tc>
        <w:tc>
          <w:tcPr>
            <w:tcW w:w="1701" w:type="dxa"/>
            <w:shd w:val="clear" w:color="auto" w:fill="D6E3BC" w:themeFill="accent3" w:themeFillTint="66"/>
            <w:vAlign w:val="center"/>
          </w:tcPr>
          <w:p w14:paraId="3CD71F54"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26F608A6"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6993DEAA" w14:textId="47B67EA1" w:rsidTr="007E09F8">
        <w:tc>
          <w:tcPr>
            <w:tcW w:w="709" w:type="dxa"/>
            <w:vAlign w:val="center"/>
          </w:tcPr>
          <w:p w14:paraId="6E7561C0"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2833F278"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077170</w:t>
            </w:r>
          </w:p>
        </w:tc>
        <w:tc>
          <w:tcPr>
            <w:tcW w:w="4394" w:type="dxa"/>
            <w:shd w:val="clear" w:color="auto" w:fill="auto"/>
            <w:vAlign w:val="center"/>
          </w:tcPr>
          <w:p w14:paraId="6BE9B8D6"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 xml:space="preserve">Thực tập tốt nghiệp </w:t>
            </w:r>
          </w:p>
        </w:tc>
        <w:tc>
          <w:tcPr>
            <w:tcW w:w="1134" w:type="dxa"/>
            <w:shd w:val="clear" w:color="auto" w:fill="auto"/>
            <w:vAlign w:val="center"/>
          </w:tcPr>
          <w:p w14:paraId="0064E262" w14:textId="15FC76C5" w:rsidR="00CD57AF" w:rsidRPr="00AB3D16" w:rsidRDefault="00016C1F" w:rsidP="00CD57AF">
            <w:pPr>
              <w:spacing w:after="120" w:line="240" w:lineRule="auto"/>
              <w:ind w:left="0" w:hanging="3"/>
              <w:contextualSpacing/>
              <w:jc w:val="center"/>
              <w:rPr>
                <w:color w:val="000000" w:themeColor="text1"/>
                <w:sz w:val="26"/>
                <w:szCs w:val="26"/>
              </w:rPr>
            </w:pPr>
            <w:r w:rsidRPr="00016C1F">
              <w:rPr>
                <w:color w:val="000000" w:themeColor="text1"/>
                <w:sz w:val="26"/>
                <w:szCs w:val="26"/>
              </w:rPr>
              <w:t>8 (0, 8)</w:t>
            </w:r>
          </w:p>
        </w:tc>
        <w:tc>
          <w:tcPr>
            <w:tcW w:w="1701" w:type="dxa"/>
            <w:vAlign w:val="center"/>
          </w:tcPr>
          <w:p w14:paraId="394D67CC"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tcPr>
          <w:p w14:paraId="3F24B46A"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3C38B3AA" w14:textId="7E2A1CBF" w:rsidTr="007E09F8">
        <w:tc>
          <w:tcPr>
            <w:tcW w:w="709" w:type="dxa"/>
            <w:vAlign w:val="center"/>
          </w:tcPr>
          <w:p w14:paraId="68D21B03"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2</w:t>
            </w:r>
          </w:p>
        </w:tc>
        <w:tc>
          <w:tcPr>
            <w:tcW w:w="1134" w:type="dxa"/>
            <w:shd w:val="clear" w:color="auto" w:fill="auto"/>
            <w:vAlign w:val="center"/>
          </w:tcPr>
          <w:p w14:paraId="5F633A93" w14:textId="3634CAF0" w:rsidR="00CD57AF" w:rsidRPr="00AB3D16" w:rsidRDefault="00CD57AF" w:rsidP="00CD57AF">
            <w:pPr>
              <w:spacing w:after="120" w:line="240" w:lineRule="auto"/>
              <w:ind w:left="0" w:hanging="3"/>
              <w:jc w:val="center"/>
              <w:rPr>
                <w:color w:val="000000" w:themeColor="text1"/>
                <w:sz w:val="26"/>
                <w:szCs w:val="26"/>
              </w:rPr>
            </w:pPr>
            <w:r>
              <w:rPr>
                <w:color w:val="000000" w:themeColor="text1"/>
                <w:sz w:val="26"/>
                <w:szCs w:val="26"/>
              </w:rPr>
              <w:t>077870</w:t>
            </w:r>
          </w:p>
        </w:tc>
        <w:tc>
          <w:tcPr>
            <w:tcW w:w="4394" w:type="dxa"/>
            <w:shd w:val="clear" w:color="auto" w:fill="auto"/>
            <w:vAlign w:val="center"/>
          </w:tcPr>
          <w:p w14:paraId="7CCAF63C"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Đề cương tốt nghiệp</w:t>
            </w:r>
          </w:p>
        </w:tc>
        <w:tc>
          <w:tcPr>
            <w:tcW w:w="1134" w:type="dxa"/>
            <w:shd w:val="clear" w:color="auto" w:fill="auto"/>
            <w:vAlign w:val="center"/>
          </w:tcPr>
          <w:p w14:paraId="11555E07" w14:textId="40B993BE" w:rsidR="00CD57AF" w:rsidRPr="00AB3D16" w:rsidRDefault="00016C1F" w:rsidP="00CD57AF">
            <w:pPr>
              <w:spacing w:after="120" w:line="240" w:lineRule="auto"/>
              <w:ind w:left="0" w:hanging="3"/>
              <w:contextualSpacing/>
              <w:jc w:val="center"/>
              <w:rPr>
                <w:color w:val="000000" w:themeColor="text1"/>
                <w:sz w:val="26"/>
                <w:szCs w:val="26"/>
              </w:rPr>
            </w:pPr>
            <w:r w:rsidRPr="00016C1F">
              <w:rPr>
                <w:color w:val="000000" w:themeColor="text1"/>
                <w:sz w:val="26"/>
                <w:szCs w:val="26"/>
              </w:rPr>
              <w:t>3 (2, 1)</w:t>
            </w:r>
          </w:p>
        </w:tc>
        <w:tc>
          <w:tcPr>
            <w:tcW w:w="1701" w:type="dxa"/>
            <w:vAlign w:val="center"/>
          </w:tcPr>
          <w:p w14:paraId="1304DA55"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tcPr>
          <w:p w14:paraId="309DCE36"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0FE5CE3B" w14:textId="30FCCD27" w:rsidTr="007E09F8">
        <w:tc>
          <w:tcPr>
            <w:tcW w:w="6237" w:type="dxa"/>
            <w:gridSpan w:val="3"/>
            <w:shd w:val="clear" w:color="auto" w:fill="D6E3BC" w:themeFill="accent3" w:themeFillTint="66"/>
            <w:vAlign w:val="center"/>
          </w:tcPr>
          <w:p w14:paraId="665150DB"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HỌC KỲ 13</w:t>
            </w:r>
          </w:p>
        </w:tc>
        <w:tc>
          <w:tcPr>
            <w:tcW w:w="1134" w:type="dxa"/>
            <w:shd w:val="clear" w:color="auto" w:fill="D6E3BC" w:themeFill="accent3" w:themeFillTint="66"/>
            <w:vAlign w:val="center"/>
          </w:tcPr>
          <w:p w14:paraId="5897C211"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7</w:t>
            </w:r>
          </w:p>
        </w:tc>
        <w:tc>
          <w:tcPr>
            <w:tcW w:w="1701" w:type="dxa"/>
            <w:shd w:val="clear" w:color="auto" w:fill="D6E3BC" w:themeFill="accent3" w:themeFillTint="66"/>
            <w:vAlign w:val="center"/>
          </w:tcPr>
          <w:p w14:paraId="50FCDE37" w14:textId="77777777" w:rsidR="00CD57AF" w:rsidRPr="00AB3D16" w:rsidRDefault="00CD57AF" w:rsidP="00CD57AF">
            <w:pPr>
              <w:spacing w:after="120" w:line="240" w:lineRule="auto"/>
              <w:ind w:left="0" w:hanging="3"/>
              <w:contextualSpacing/>
              <w:rPr>
                <w:color w:val="000000" w:themeColor="text1"/>
                <w:sz w:val="26"/>
                <w:szCs w:val="26"/>
              </w:rPr>
            </w:pPr>
          </w:p>
        </w:tc>
        <w:tc>
          <w:tcPr>
            <w:tcW w:w="1560" w:type="dxa"/>
            <w:shd w:val="clear" w:color="auto" w:fill="D6E3BC" w:themeFill="accent3" w:themeFillTint="66"/>
          </w:tcPr>
          <w:p w14:paraId="6D571B58" w14:textId="77777777" w:rsidR="00CD57AF" w:rsidRPr="00AB3D16" w:rsidRDefault="00CD57AF" w:rsidP="00CD57AF">
            <w:pPr>
              <w:spacing w:after="120" w:line="240" w:lineRule="auto"/>
              <w:ind w:left="0" w:hanging="3"/>
              <w:contextualSpacing/>
              <w:rPr>
                <w:color w:val="000000" w:themeColor="text1"/>
                <w:sz w:val="26"/>
                <w:szCs w:val="26"/>
              </w:rPr>
            </w:pPr>
          </w:p>
        </w:tc>
      </w:tr>
      <w:tr w:rsidR="00CD57AF" w:rsidRPr="00AB3D16" w14:paraId="5211CBFE" w14:textId="41C0F86D" w:rsidTr="007E09F8">
        <w:tc>
          <w:tcPr>
            <w:tcW w:w="709" w:type="dxa"/>
            <w:vAlign w:val="center"/>
          </w:tcPr>
          <w:p w14:paraId="7E2576A3" w14:textId="77777777" w:rsidR="00CD57AF" w:rsidRPr="00AB3D16" w:rsidRDefault="00CD57AF" w:rsidP="00CD57AF">
            <w:pPr>
              <w:spacing w:after="120" w:line="240" w:lineRule="auto"/>
              <w:ind w:left="0" w:hanging="3"/>
              <w:contextualSpacing/>
              <w:jc w:val="center"/>
              <w:rPr>
                <w:color w:val="000000" w:themeColor="text1"/>
                <w:sz w:val="26"/>
                <w:szCs w:val="26"/>
              </w:rPr>
            </w:pPr>
            <w:r w:rsidRPr="00AB3D16">
              <w:rPr>
                <w:color w:val="000000" w:themeColor="text1"/>
                <w:sz w:val="26"/>
                <w:szCs w:val="26"/>
              </w:rPr>
              <w:t>1</w:t>
            </w:r>
          </w:p>
        </w:tc>
        <w:tc>
          <w:tcPr>
            <w:tcW w:w="1134" w:type="dxa"/>
            <w:shd w:val="clear" w:color="auto" w:fill="auto"/>
            <w:vAlign w:val="center"/>
          </w:tcPr>
          <w:p w14:paraId="7E4536CF"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077171</w:t>
            </w:r>
          </w:p>
        </w:tc>
        <w:tc>
          <w:tcPr>
            <w:tcW w:w="4394" w:type="dxa"/>
            <w:shd w:val="clear" w:color="auto" w:fill="auto"/>
            <w:vAlign w:val="center"/>
          </w:tcPr>
          <w:p w14:paraId="40549D1C" w14:textId="77777777" w:rsidR="00CD57AF" w:rsidRPr="00AB3D16" w:rsidRDefault="00CD57AF" w:rsidP="00CD57AF">
            <w:pPr>
              <w:spacing w:after="120" w:line="240" w:lineRule="auto"/>
              <w:ind w:left="0" w:hanging="3"/>
              <w:contextualSpacing/>
              <w:rPr>
                <w:color w:val="000000" w:themeColor="text1"/>
                <w:sz w:val="26"/>
                <w:szCs w:val="26"/>
              </w:rPr>
            </w:pPr>
            <w:r w:rsidRPr="00AB3D16">
              <w:rPr>
                <w:color w:val="000000" w:themeColor="text1"/>
                <w:sz w:val="26"/>
                <w:szCs w:val="26"/>
              </w:rPr>
              <w:t xml:space="preserve">Đồ án tốt nghiệp </w:t>
            </w:r>
          </w:p>
        </w:tc>
        <w:tc>
          <w:tcPr>
            <w:tcW w:w="1134" w:type="dxa"/>
            <w:shd w:val="clear" w:color="auto" w:fill="auto"/>
            <w:vAlign w:val="center"/>
          </w:tcPr>
          <w:p w14:paraId="091C0308" w14:textId="3A031ECF" w:rsidR="00CD57AF" w:rsidRPr="00AB3D16" w:rsidRDefault="00016C1F" w:rsidP="00CD57AF">
            <w:pPr>
              <w:spacing w:after="120" w:line="240" w:lineRule="auto"/>
              <w:ind w:left="0" w:hanging="3"/>
              <w:contextualSpacing/>
              <w:jc w:val="center"/>
              <w:rPr>
                <w:color w:val="000000" w:themeColor="text1"/>
                <w:sz w:val="26"/>
                <w:szCs w:val="26"/>
              </w:rPr>
            </w:pPr>
            <w:r w:rsidRPr="00016C1F">
              <w:rPr>
                <w:color w:val="000000" w:themeColor="text1"/>
                <w:sz w:val="26"/>
                <w:szCs w:val="26"/>
              </w:rPr>
              <w:t>7 (0, 7)</w:t>
            </w:r>
          </w:p>
        </w:tc>
        <w:tc>
          <w:tcPr>
            <w:tcW w:w="1701" w:type="dxa"/>
            <w:vAlign w:val="center"/>
          </w:tcPr>
          <w:p w14:paraId="38A60545" w14:textId="77777777" w:rsidR="00CD57AF" w:rsidRPr="00AB3D16" w:rsidRDefault="00CD57AF" w:rsidP="00CD57AF">
            <w:pPr>
              <w:spacing w:after="120" w:line="240" w:lineRule="auto"/>
              <w:ind w:left="0" w:hanging="3"/>
              <w:jc w:val="center"/>
              <w:rPr>
                <w:color w:val="000000" w:themeColor="text1"/>
                <w:sz w:val="26"/>
                <w:szCs w:val="26"/>
              </w:rPr>
            </w:pPr>
            <w:r w:rsidRPr="00AB3D16">
              <w:rPr>
                <w:color w:val="000000" w:themeColor="text1"/>
                <w:sz w:val="26"/>
                <w:szCs w:val="26"/>
              </w:rPr>
              <w:t>077170 (a)</w:t>
            </w:r>
          </w:p>
          <w:p w14:paraId="129DFD79" w14:textId="542508F3" w:rsidR="00CD57AF" w:rsidRPr="00AB3D16" w:rsidRDefault="00CD57AF" w:rsidP="00CD57AF">
            <w:pPr>
              <w:spacing w:after="120" w:line="240" w:lineRule="auto"/>
              <w:ind w:left="0" w:hanging="3"/>
              <w:jc w:val="center"/>
              <w:rPr>
                <w:color w:val="000000" w:themeColor="text1"/>
                <w:sz w:val="26"/>
                <w:szCs w:val="26"/>
              </w:rPr>
            </w:pPr>
            <w:r>
              <w:rPr>
                <w:color w:val="000000" w:themeColor="text1"/>
                <w:sz w:val="26"/>
                <w:szCs w:val="26"/>
              </w:rPr>
              <w:t>077870</w:t>
            </w:r>
            <w:r w:rsidRPr="00AB3D16">
              <w:rPr>
                <w:color w:val="000000" w:themeColor="text1"/>
                <w:sz w:val="26"/>
                <w:szCs w:val="26"/>
              </w:rPr>
              <w:t xml:space="preserve"> (a)</w:t>
            </w:r>
          </w:p>
        </w:tc>
        <w:tc>
          <w:tcPr>
            <w:tcW w:w="1560" w:type="dxa"/>
          </w:tcPr>
          <w:p w14:paraId="2307585F" w14:textId="77777777" w:rsidR="00CD57AF" w:rsidRPr="00AB3D16" w:rsidRDefault="00CD57AF" w:rsidP="00CD57AF">
            <w:pPr>
              <w:spacing w:after="120" w:line="240" w:lineRule="auto"/>
              <w:ind w:left="0" w:hanging="3"/>
              <w:jc w:val="center"/>
              <w:rPr>
                <w:color w:val="000000" w:themeColor="text1"/>
                <w:sz w:val="26"/>
                <w:szCs w:val="26"/>
              </w:rPr>
            </w:pPr>
          </w:p>
        </w:tc>
      </w:tr>
    </w:tbl>
    <w:p w14:paraId="0C4F1903" w14:textId="77777777" w:rsidR="00210F92" w:rsidRDefault="00210F92" w:rsidP="00210F92">
      <w:pPr>
        <w:ind w:left="0" w:hanging="3"/>
        <w:jc w:val="center"/>
      </w:pPr>
    </w:p>
    <w:p w14:paraId="158DDBFC" w14:textId="683A4991" w:rsidR="00210F92" w:rsidRDefault="00210F92" w:rsidP="00210F92">
      <w:pPr>
        <w:ind w:left="0" w:hanging="3"/>
        <w:jc w:val="center"/>
      </w:pPr>
    </w:p>
    <w:p w14:paraId="6B2BE2EF" w14:textId="77777777" w:rsidR="0046063A" w:rsidRPr="00B34501" w:rsidRDefault="0046063A" w:rsidP="00E708AF">
      <w:pPr>
        <w:spacing w:after="120"/>
        <w:ind w:leftChars="0" w:left="0" w:firstLineChars="0" w:firstLine="0"/>
        <w:rPr>
          <w:b/>
          <w:sz w:val="26"/>
          <w:szCs w:val="26"/>
        </w:rPr>
      </w:pPr>
    </w:p>
    <w:p w14:paraId="14CD6758" w14:textId="570042CD" w:rsidR="00451405" w:rsidRPr="00E22FCA" w:rsidRDefault="00451405" w:rsidP="00E22FCA">
      <w:pPr>
        <w:spacing w:after="120"/>
        <w:ind w:left="0" w:hanging="3"/>
        <w:rPr>
          <w:b/>
          <w:sz w:val="26"/>
          <w:szCs w:val="26"/>
        </w:rPr>
        <w:sectPr w:rsidR="00451405" w:rsidRPr="00E22FCA">
          <w:headerReference w:type="even" r:id="rId9"/>
          <w:headerReference w:type="default" r:id="rId10"/>
          <w:footerReference w:type="even" r:id="rId11"/>
          <w:footerReference w:type="default" r:id="rId12"/>
          <w:headerReference w:type="first" r:id="rId13"/>
          <w:footerReference w:type="first" r:id="rId14"/>
          <w:pgSz w:w="11909" w:h="16834"/>
          <w:pgMar w:top="1134" w:right="1021" w:bottom="1134" w:left="1474" w:header="720" w:footer="720" w:gutter="0"/>
          <w:pgNumType w:start="1"/>
          <w:cols w:space="720"/>
        </w:sectPr>
      </w:pPr>
    </w:p>
    <w:p w14:paraId="27025783" w14:textId="77777777" w:rsidR="00451405" w:rsidRPr="00B34501" w:rsidRDefault="00277898" w:rsidP="00FA038E">
      <w:pPr>
        <w:pStyle w:val="Heading3"/>
        <w:spacing w:after="120"/>
        <w:ind w:left="0" w:hanging="3"/>
        <w:rPr>
          <w:sz w:val="26"/>
          <w:szCs w:val="26"/>
        </w:rPr>
      </w:pPr>
      <w:r>
        <w:lastRenderedPageBreak/>
        <w:tab/>
      </w:r>
      <w:r w:rsidR="008D11F8">
        <w:tab/>
      </w:r>
      <w:r w:rsidR="008D11F8" w:rsidRPr="00B34501">
        <w:rPr>
          <w:sz w:val="26"/>
          <w:szCs w:val="26"/>
        </w:rPr>
        <w:t xml:space="preserve">6. Ma trận thể hiện sự đóng góp của các học phần vào chuẩn đầu ra chương trình đào tạo </w:t>
      </w:r>
    </w:p>
    <w:p w14:paraId="1FE40D71" w14:textId="77777777" w:rsidR="00451405" w:rsidRPr="00B34501" w:rsidRDefault="00277898" w:rsidP="00FA038E">
      <w:pPr>
        <w:spacing w:after="120"/>
        <w:ind w:left="0" w:hanging="3"/>
        <w:rPr>
          <w:sz w:val="26"/>
          <w:szCs w:val="26"/>
        </w:rPr>
      </w:pPr>
      <w:r w:rsidRPr="00B34501">
        <w:rPr>
          <w:sz w:val="26"/>
          <w:szCs w:val="26"/>
        </w:rPr>
        <w:tab/>
      </w:r>
      <w:r w:rsidR="008D11F8" w:rsidRPr="00B34501">
        <w:rPr>
          <w:sz w:val="26"/>
          <w:szCs w:val="26"/>
        </w:rPr>
        <w:tab/>
        <w:t xml:space="preserve">I (Introduce): Học phần dạy kiến thức và/ hay kỹ năng cho người học ở </w:t>
      </w:r>
      <w:r w:rsidR="008D11F8" w:rsidRPr="00B34501">
        <w:rPr>
          <w:b/>
          <w:sz w:val="26"/>
          <w:szCs w:val="26"/>
        </w:rPr>
        <w:t>mức đơn giản</w:t>
      </w:r>
      <w:r w:rsidR="008D11F8" w:rsidRPr="00B34501">
        <w:rPr>
          <w:sz w:val="26"/>
          <w:szCs w:val="26"/>
        </w:rPr>
        <w:t xml:space="preserve"> làm cơ sở cho việc đạt được chuẩn đầu ra của chương trình đào tạo; </w:t>
      </w:r>
    </w:p>
    <w:p w14:paraId="0AE45B28" w14:textId="77777777" w:rsidR="00451405" w:rsidRPr="00B34501" w:rsidRDefault="008D11F8" w:rsidP="00FA038E">
      <w:pPr>
        <w:spacing w:after="120"/>
        <w:ind w:leftChars="208" w:left="565" w:hanging="3"/>
        <w:rPr>
          <w:sz w:val="26"/>
          <w:szCs w:val="26"/>
        </w:rPr>
      </w:pPr>
      <w:r w:rsidRPr="00B34501">
        <w:rPr>
          <w:sz w:val="26"/>
          <w:szCs w:val="26"/>
        </w:rPr>
        <w:tab/>
        <w:t xml:space="preserve">P (Practice): Học phần dạy kiến thức và/ hay kỹ năng cho người học ở </w:t>
      </w:r>
      <w:r w:rsidRPr="00B34501">
        <w:rPr>
          <w:b/>
          <w:sz w:val="26"/>
          <w:szCs w:val="26"/>
        </w:rPr>
        <w:t>mức cơ bản</w:t>
      </w:r>
      <w:r w:rsidRPr="00B34501">
        <w:rPr>
          <w:sz w:val="26"/>
          <w:szCs w:val="26"/>
        </w:rPr>
        <w:t xml:space="preserve"> hay </w:t>
      </w:r>
      <w:r w:rsidRPr="00B34501">
        <w:rPr>
          <w:b/>
          <w:sz w:val="26"/>
          <w:szCs w:val="26"/>
        </w:rPr>
        <w:t>nâng cao</w:t>
      </w:r>
      <w:r w:rsidRPr="00B34501">
        <w:rPr>
          <w:sz w:val="26"/>
          <w:szCs w:val="26"/>
        </w:rPr>
        <w:t xml:space="preserve">; </w:t>
      </w:r>
    </w:p>
    <w:p w14:paraId="3E14C87C" w14:textId="14C807D8" w:rsidR="0046063A" w:rsidRPr="00B34501" w:rsidRDefault="008D11F8" w:rsidP="005242DF">
      <w:pPr>
        <w:spacing w:after="120"/>
        <w:ind w:leftChars="208" w:left="565" w:hanging="3"/>
        <w:rPr>
          <w:sz w:val="26"/>
          <w:szCs w:val="26"/>
        </w:rPr>
      </w:pPr>
      <w:r w:rsidRPr="00B34501">
        <w:rPr>
          <w:sz w:val="26"/>
          <w:szCs w:val="26"/>
        </w:rPr>
        <w:tab/>
        <w:t xml:space="preserve">M (Master): Học phần dạy kiến thức và/ hay kỹ năng cho người học ở </w:t>
      </w:r>
      <w:r w:rsidRPr="00B34501">
        <w:rPr>
          <w:b/>
          <w:sz w:val="26"/>
          <w:szCs w:val="26"/>
        </w:rPr>
        <w:t>mức nâng cao</w:t>
      </w:r>
      <w:r w:rsidRPr="00B34501">
        <w:rPr>
          <w:sz w:val="26"/>
          <w:szCs w:val="26"/>
        </w:rPr>
        <w:t>, đóng góp quan trọng cho việc đạt được chuẩn đầu ra của chương trình đào tạo.</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2693"/>
        <w:gridCol w:w="851"/>
        <w:gridCol w:w="737"/>
        <w:gridCol w:w="497"/>
        <w:gridCol w:w="540"/>
        <w:gridCol w:w="540"/>
        <w:gridCol w:w="540"/>
        <w:gridCol w:w="494"/>
        <w:gridCol w:w="426"/>
        <w:gridCol w:w="414"/>
        <w:gridCol w:w="12"/>
        <w:gridCol w:w="413"/>
        <w:gridCol w:w="425"/>
        <w:gridCol w:w="425"/>
        <w:gridCol w:w="426"/>
        <w:gridCol w:w="425"/>
        <w:gridCol w:w="425"/>
        <w:gridCol w:w="425"/>
        <w:gridCol w:w="426"/>
        <w:gridCol w:w="425"/>
        <w:gridCol w:w="425"/>
        <w:gridCol w:w="425"/>
        <w:gridCol w:w="426"/>
        <w:gridCol w:w="425"/>
        <w:gridCol w:w="567"/>
      </w:tblGrid>
      <w:tr w:rsidR="0046063A" w:rsidRPr="00AB3D16" w14:paraId="4744B63F" w14:textId="77777777" w:rsidTr="005242DF">
        <w:trPr>
          <w:tblHeader/>
        </w:trPr>
        <w:tc>
          <w:tcPr>
            <w:tcW w:w="562" w:type="dxa"/>
            <w:vMerge w:val="restart"/>
            <w:shd w:val="clear" w:color="auto" w:fill="auto"/>
            <w:vAlign w:val="center"/>
          </w:tcPr>
          <w:p w14:paraId="3E5C1ED4"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r w:rsidRPr="00AB3D16">
              <w:rPr>
                <w:b/>
                <w:color w:val="000000" w:themeColor="text1"/>
                <w:sz w:val="20"/>
                <w:szCs w:val="20"/>
              </w:rPr>
              <w:t>TT</w:t>
            </w:r>
          </w:p>
        </w:tc>
        <w:tc>
          <w:tcPr>
            <w:tcW w:w="851" w:type="dxa"/>
            <w:vMerge w:val="restart"/>
            <w:shd w:val="clear" w:color="auto" w:fill="auto"/>
            <w:vAlign w:val="center"/>
          </w:tcPr>
          <w:p w14:paraId="6F17866D"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r w:rsidRPr="00AB3D16">
              <w:rPr>
                <w:b/>
                <w:color w:val="000000" w:themeColor="text1"/>
                <w:sz w:val="20"/>
                <w:szCs w:val="20"/>
              </w:rPr>
              <w:t>Mã học phần</w:t>
            </w:r>
          </w:p>
        </w:tc>
        <w:tc>
          <w:tcPr>
            <w:tcW w:w="2693" w:type="dxa"/>
            <w:vMerge w:val="restart"/>
            <w:shd w:val="clear" w:color="auto" w:fill="auto"/>
            <w:vAlign w:val="center"/>
          </w:tcPr>
          <w:p w14:paraId="748CF483"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r w:rsidRPr="00AB3D16">
              <w:rPr>
                <w:b/>
                <w:color w:val="000000" w:themeColor="text1"/>
                <w:sz w:val="20"/>
                <w:szCs w:val="20"/>
              </w:rPr>
              <w:t>Tên học phần</w:t>
            </w:r>
          </w:p>
        </w:tc>
        <w:tc>
          <w:tcPr>
            <w:tcW w:w="851" w:type="dxa"/>
            <w:vMerge w:val="restart"/>
            <w:shd w:val="clear" w:color="auto" w:fill="auto"/>
            <w:vAlign w:val="center"/>
          </w:tcPr>
          <w:p w14:paraId="5E8D3B9A"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r w:rsidRPr="00AB3D16">
              <w:rPr>
                <w:b/>
                <w:color w:val="000000" w:themeColor="text1"/>
                <w:sz w:val="20"/>
                <w:szCs w:val="20"/>
              </w:rPr>
              <w:t xml:space="preserve">Tín chỉ </w:t>
            </w:r>
            <w:r w:rsidRPr="00AB3D16">
              <w:rPr>
                <w:color w:val="000000" w:themeColor="text1"/>
                <w:sz w:val="20"/>
                <w:szCs w:val="20"/>
              </w:rPr>
              <w:t>(LT-TH)</w:t>
            </w:r>
          </w:p>
        </w:tc>
        <w:tc>
          <w:tcPr>
            <w:tcW w:w="737" w:type="dxa"/>
            <w:vMerge w:val="restart"/>
            <w:vAlign w:val="center"/>
          </w:tcPr>
          <w:p w14:paraId="6B346014" w14:textId="77777777" w:rsidR="0046063A" w:rsidRPr="00AB3D16" w:rsidRDefault="0046063A" w:rsidP="00B75576">
            <w:pPr>
              <w:tabs>
                <w:tab w:val="clear" w:pos="567"/>
              </w:tabs>
              <w:spacing w:before="0" w:line="240" w:lineRule="auto"/>
              <w:ind w:hanging="2"/>
              <w:rPr>
                <w:b/>
                <w:color w:val="000000" w:themeColor="text1"/>
                <w:sz w:val="20"/>
                <w:szCs w:val="20"/>
              </w:rPr>
            </w:pPr>
            <w:r w:rsidRPr="00AB3D16">
              <w:rPr>
                <w:b/>
                <w:color w:val="000000" w:themeColor="text1"/>
                <w:sz w:val="20"/>
                <w:szCs w:val="20"/>
              </w:rPr>
              <w:t>Lộ trình học tập</w:t>
            </w:r>
          </w:p>
          <w:p w14:paraId="5356D700" w14:textId="77777777" w:rsidR="0046063A" w:rsidRPr="00AB3D16" w:rsidRDefault="0046063A" w:rsidP="00B75576">
            <w:pPr>
              <w:tabs>
                <w:tab w:val="clear" w:pos="567"/>
              </w:tabs>
              <w:spacing w:before="0" w:line="240" w:lineRule="auto"/>
              <w:ind w:hanging="2"/>
              <w:rPr>
                <w:b/>
                <w:color w:val="000000" w:themeColor="text1"/>
                <w:sz w:val="20"/>
                <w:szCs w:val="20"/>
              </w:rPr>
            </w:pPr>
            <w:r w:rsidRPr="00AB3D16">
              <w:rPr>
                <w:b/>
                <w:color w:val="000000" w:themeColor="text1"/>
                <w:sz w:val="20"/>
                <w:szCs w:val="20"/>
              </w:rPr>
              <w:t>(Hoc kỳ)</w:t>
            </w:r>
          </w:p>
        </w:tc>
        <w:tc>
          <w:tcPr>
            <w:tcW w:w="2117" w:type="dxa"/>
            <w:gridSpan w:val="4"/>
            <w:shd w:val="clear" w:color="auto" w:fill="auto"/>
            <w:vAlign w:val="center"/>
          </w:tcPr>
          <w:p w14:paraId="4582FF07" w14:textId="77777777" w:rsidR="0046063A" w:rsidRPr="00AB3D16" w:rsidRDefault="0046063A" w:rsidP="00B75576">
            <w:pPr>
              <w:tabs>
                <w:tab w:val="clear" w:pos="567"/>
              </w:tabs>
              <w:spacing w:before="0" w:line="240" w:lineRule="auto"/>
              <w:ind w:hanging="2"/>
              <w:rPr>
                <w:b/>
                <w:color w:val="000000" w:themeColor="text1"/>
                <w:sz w:val="20"/>
                <w:szCs w:val="20"/>
              </w:rPr>
            </w:pPr>
            <w:r w:rsidRPr="00AB3D16">
              <w:rPr>
                <w:b/>
                <w:color w:val="000000" w:themeColor="text1"/>
                <w:sz w:val="20"/>
                <w:szCs w:val="20"/>
              </w:rPr>
              <w:t>Kiến thức tổng quát</w:t>
            </w:r>
          </w:p>
        </w:tc>
        <w:tc>
          <w:tcPr>
            <w:tcW w:w="1334" w:type="dxa"/>
            <w:gridSpan w:val="3"/>
            <w:vAlign w:val="center"/>
          </w:tcPr>
          <w:p w14:paraId="4D7E9C30" w14:textId="77777777" w:rsidR="0046063A" w:rsidRPr="00AB3D16" w:rsidRDefault="0046063A" w:rsidP="00B75576">
            <w:pPr>
              <w:tabs>
                <w:tab w:val="clear" w:pos="567"/>
              </w:tabs>
              <w:spacing w:before="0" w:line="240" w:lineRule="auto"/>
              <w:ind w:hanging="2"/>
              <w:jc w:val="center"/>
              <w:rPr>
                <w:b/>
                <w:color w:val="000000" w:themeColor="text1"/>
                <w:sz w:val="20"/>
                <w:szCs w:val="20"/>
              </w:rPr>
            </w:pPr>
          </w:p>
          <w:p w14:paraId="0D3AC5D1" w14:textId="77777777" w:rsidR="0046063A" w:rsidRPr="00AB3D16" w:rsidRDefault="0046063A" w:rsidP="00B75576">
            <w:pPr>
              <w:tabs>
                <w:tab w:val="clear" w:pos="567"/>
              </w:tabs>
              <w:spacing w:before="0" w:line="240" w:lineRule="auto"/>
              <w:ind w:hanging="2"/>
              <w:jc w:val="center"/>
              <w:rPr>
                <w:b/>
                <w:color w:val="000000" w:themeColor="text1"/>
                <w:sz w:val="20"/>
                <w:szCs w:val="20"/>
              </w:rPr>
            </w:pPr>
            <w:r w:rsidRPr="00AB3D16">
              <w:rPr>
                <w:b/>
                <w:color w:val="000000" w:themeColor="text1"/>
                <w:sz w:val="20"/>
                <w:szCs w:val="20"/>
              </w:rPr>
              <w:t>Kiến thức chuyên môn</w:t>
            </w:r>
          </w:p>
        </w:tc>
        <w:tc>
          <w:tcPr>
            <w:tcW w:w="850" w:type="dxa"/>
            <w:gridSpan w:val="3"/>
            <w:shd w:val="clear" w:color="auto" w:fill="auto"/>
            <w:vAlign w:val="center"/>
          </w:tcPr>
          <w:p w14:paraId="22C39761" w14:textId="77777777" w:rsidR="0046063A" w:rsidRPr="00AB3D16" w:rsidRDefault="0046063A" w:rsidP="00B75576">
            <w:pPr>
              <w:tabs>
                <w:tab w:val="clear" w:pos="567"/>
              </w:tabs>
              <w:spacing w:before="0" w:line="240" w:lineRule="auto"/>
              <w:ind w:hanging="2"/>
              <w:jc w:val="center"/>
              <w:rPr>
                <w:b/>
                <w:color w:val="000000" w:themeColor="text1"/>
                <w:sz w:val="20"/>
                <w:szCs w:val="20"/>
              </w:rPr>
            </w:pPr>
            <w:r w:rsidRPr="00AB3D16">
              <w:rPr>
                <w:b/>
                <w:color w:val="000000" w:themeColor="text1"/>
                <w:sz w:val="20"/>
                <w:szCs w:val="20"/>
              </w:rPr>
              <w:t>Kỹ năng tổng quát</w:t>
            </w:r>
          </w:p>
        </w:tc>
        <w:tc>
          <w:tcPr>
            <w:tcW w:w="2977" w:type="dxa"/>
            <w:gridSpan w:val="7"/>
            <w:shd w:val="clear" w:color="auto" w:fill="auto"/>
            <w:vAlign w:val="center"/>
          </w:tcPr>
          <w:p w14:paraId="44931D69" w14:textId="77777777" w:rsidR="0046063A" w:rsidRPr="00AB3D16" w:rsidRDefault="0046063A" w:rsidP="00B75576">
            <w:pPr>
              <w:tabs>
                <w:tab w:val="clear" w:pos="567"/>
              </w:tabs>
              <w:spacing w:before="0" w:line="240" w:lineRule="auto"/>
              <w:ind w:hanging="2"/>
              <w:jc w:val="center"/>
              <w:rPr>
                <w:b/>
                <w:color w:val="000000" w:themeColor="text1"/>
                <w:sz w:val="20"/>
                <w:szCs w:val="20"/>
              </w:rPr>
            </w:pPr>
            <w:r w:rsidRPr="00AB3D16">
              <w:rPr>
                <w:b/>
                <w:color w:val="000000" w:themeColor="text1"/>
                <w:sz w:val="20"/>
                <w:szCs w:val="20"/>
              </w:rPr>
              <w:t>Kỹ năng chuyên môn</w:t>
            </w:r>
          </w:p>
        </w:tc>
        <w:tc>
          <w:tcPr>
            <w:tcW w:w="2268" w:type="dxa"/>
            <w:gridSpan w:val="5"/>
            <w:tcBorders>
              <w:bottom w:val="single" w:sz="4" w:space="0" w:color="auto"/>
            </w:tcBorders>
            <w:shd w:val="clear" w:color="auto" w:fill="auto"/>
            <w:vAlign w:val="center"/>
          </w:tcPr>
          <w:p w14:paraId="5ADC0F52" w14:textId="77777777" w:rsidR="0046063A" w:rsidRPr="00AB3D16" w:rsidRDefault="0046063A" w:rsidP="00B75576">
            <w:pPr>
              <w:tabs>
                <w:tab w:val="clear" w:pos="567"/>
              </w:tabs>
              <w:spacing w:before="0" w:line="240" w:lineRule="auto"/>
              <w:ind w:hanging="2"/>
              <w:jc w:val="center"/>
              <w:rPr>
                <w:b/>
                <w:color w:val="000000" w:themeColor="text1"/>
                <w:sz w:val="20"/>
                <w:szCs w:val="20"/>
              </w:rPr>
            </w:pPr>
            <w:r w:rsidRPr="00AB3D16">
              <w:rPr>
                <w:b/>
                <w:color w:val="000000" w:themeColor="text1"/>
                <w:sz w:val="20"/>
                <w:szCs w:val="20"/>
              </w:rPr>
              <w:t>Mức độ tự chủ trách nhiệm</w:t>
            </w:r>
          </w:p>
        </w:tc>
      </w:tr>
      <w:tr w:rsidR="0046063A" w:rsidRPr="00AB3D16" w14:paraId="1402469A" w14:textId="77777777" w:rsidTr="005242DF">
        <w:trPr>
          <w:tblHeader/>
        </w:trPr>
        <w:tc>
          <w:tcPr>
            <w:tcW w:w="562" w:type="dxa"/>
            <w:vMerge/>
            <w:shd w:val="clear" w:color="auto" w:fill="auto"/>
            <w:vAlign w:val="center"/>
          </w:tcPr>
          <w:p w14:paraId="32107996"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851" w:type="dxa"/>
            <w:vMerge/>
            <w:shd w:val="clear" w:color="auto" w:fill="auto"/>
            <w:vAlign w:val="center"/>
          </w:tcPr>
          <w:p w14:paraId="3D153C25"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2693" w:type="dxa"/>
            <w:vMerge/>
            <w:shd w:val="clear" w:color="auto" w:fill="auto"/>
            <w:vAlign w:val="center"/>
          </w:tcPr>
          <w:p w14:paraId="72B12A4F"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851" w:type="dxa"/>
            <w:vMerge/>
            <w:shd w:val="clear" w:color="auto" w:fill="auto"/>
            <w:vAlign w:val="center"/>
          </w:tcPr>
          <w:p w14:paraId="11B114DC"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737" w:type="dxa"/>
            <w:vMerge/>
            <w:vAlign w:val="center"/>
          </w:tcPr>
          <w:p w14:paraId="5179EEA6"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85" w:hanging="2"/>
              <w:jc w:val="center"/>
              <w:rPr>
                <w:color w:val="000000" w:themeColor="text1"/>
                <w:sz w:val="20"/>
                <w:szCs w:val="20"/>
              </w:rPr>
            </w:pPr>
          </w:p>
        </w:tc>
        <w:tc>
          <w:tcPr>
            <w:tcW w:w="2117" w:type="dxa"/>
            <w:gridSpan w:val="4"/>
            <w:shd w:val="clear" w:color="auto" w:fill="auto"/>
            <w:vAlign w:val="center"/>
          </w:tcPr>
          <w:p w14:paraId="4DC52F05"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85" w:hanging="2"/>
              <w:jc w:val="center"/>
              <w:rPr>
                <w:color w:val="000000" w:themeColor="text1"/>
                <w:sz w:val="20"/>
                <w:szCs w:val="20"/>
              </w:rPr>
            </w:pPr>
            <w:r w:rsidRPr="00AB3D16">
              <w:rPr>
                <w:color w:val="000000" w:themeColor="text1"/>
                <w:sz w:val="20"/>
                <w:szCs w:val="20"/>
              </w:rPr>
              <w:t>PLO1</w:t>
            </w:r>
          </w:p>
          <w:p w14:paraId="20A9AF0E"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(K1)</w:t>
            </w:r>
          </w:p>
        </w:tc>
        <w:tc>
          <w:tcPr>
            <w:tcW w:w="1346" w:type="dxa"/>
            <w:gridSpan w:val="4"/>
            <w:vAlign w:val="center"/>
          </w:tcPr>
          <w:p w14:paraId="28AD7691"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lang w:val="vi-VN"/>
              </w:rPr>
            </w:pPr>
            <w:r w:rsidRPr="00AB3D16">
              <w:rPr>
                <w:color w:val="000000" w:themeColor="text1"/>
                <w:sz w:val="20"/>
                <w:szCs w:val="20"/>
              </w:rPr>
              <w:t>PLO</w:t>
            </w:r>
            <w:r w:rsidRPr="00AB3D16">
              <w:rPr>
                <w:color w:val="000000" w:themeColor="text1"/>
                <w:sz w:val="20"/>
                <w:szCs w:val="20"/>
                <w:lang w:val="vi-VN"/>
              </w:rPr>
              <w:t>2</w:t>
            </w:r>
          </w:p>
          <w:p w14:paraId="21AA6149"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w:t>
            </w:r>
            <w:r w:rsidRPr="00AB3D16">
              <w:rPr>
                <w:color w:val="000000" w:themeColor="text1"/>
                <w:sz w:val="20"/>
                <w:szCs w:val="20"/>
                <w:lang w:val="vi-VN"/>
              </w:rPr>
              <w:t>2</w:t>
            </w:r>
            <w:r w:rsidRPr="00AB3D16">
              <w:rPr>
                <w:color w:val="000000" w:themeColor="text1"/>
                <w:sz w:val="20"/>
                <w:szCs w:val="20"/>
              </w:rPr>
              <w:t>)</w:t>
            </w:r>
          </w:p>
        </w:tc>
        <w:tc>
          <w:tcPr>
            <w:tcW w:w="838" w:type="dxa"/>
            <w:gridSpan w:val="2"/>
            <w:shd w:val="clear" w:color="auto" w:fill="auto"/>
            <w:vAlign w:val="center"/>
          </w:tcPr>
          <w:p w14:paraId="2062E15F"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PLO3</w:t>
            </w:r>
          </w:p>
          <w:p w14:paraId="0C6CC7AA"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(S1)</w:t>
            </w:r>
          </w:p>
        </w:tc>
        <w:tc>
          <w:tcPr>
            <w:tcW w:w="1276" w:type="dxa"/>
            <w:gridSpan w:val="3"/>
            <w:shd w:val="clear" w:color="auto" w:fill="auto"/>
            <w:vAlign w:val="center"/>
          </w:tcPr>
          <w:p w14:paraId="4434898B"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PLO4</w:t>
            </w:r>
          </w:p>
          <w:p w14:paraId="2E8D6999"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(S2)</w:t>
            </w:r>
          </w:p>
        </w:tc>
        <w:tc>
          <w:tcPr>
            <w:tcW w:w="850" w:type="dxa"/>
            <w:gridSpan w:val="2"/>
            <w:vAlign w:val="center"/>
          </w:tcPr>
          <w:p w14:paraId="0218CCBB"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PLO5</w:t>
            </w:r>
          </w:p>
          <w:p w14:paraId="0C72D39D"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(S3)</w:t>
            </w:r>
          </w:p>
        </w:tc>
        <w:tc>
          <w:tcPr>
            <w:tcW w:w="851" w:type="dxa"/>
            <w:gridSpan w:val="2"/>
            <w:vAlign w:val="center"/>
          </w:tcPr>
          <w:p w14:paraId="2C2CF1ED"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PLO6</w:t>
            </w:r>
          </w:p>
          <w:p w14:paraId="5349CAEF"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(S4)</w:t>
            </w:r>
          </w:p>
        </w:tc>
        <w:tc>
          <w:tcPr>
            <w:tcW w:w="850" w:type="dxa"/>
            <w:gridSpan w:val="2"/>
            <w:tcBorders>
              <w:top w:val="single" w:sz="4" w:space="0" w:color="auto"/>
            </w:tcBorders>
            <w:shd w:val="clear" w:color="auto" w:fill="auto"/>
            <w:vAlign w:val="center"/>
          </w:tcPr>
          <w:p w14:paraId="50FB061B"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PLO7</w:t>
            </w:r>
          </w:p>
          <w:p w14:paraId="492622B5"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(A1)</w:t>
            </w:r>
          </w:p>
        </w:tc>
        <w:tc>
          <w:tcPr>
            <w:tcW w:w="1418" w:type="dxa"/>
            <w:gridSpan w:val="3"/>
            <w:tcBorders>
              <w:top w:val="single" w:sz="4" w:space="0" w:color="auto"/>
            </w:tcBorders>
            <w:shd w:val="clear" w:color="auto" w:fill="auto"/>
            <w:vAlign w:val="center"/>
          </w:tcPr>
          <w:p w14:paraId="570E5EFB"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PLO8</w:t>
            </w:r>
          </w:p>
          <w:p w14:paraId="5D5EAC3B"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lang w:val="vi-VN"/>
              </w:rPr>
            </w:pPr>
            <w:r w:rsidRPr="00AB3D16">
              <w:rPr>
                <w:color w:val="000000" w:themeColor="text1"/>
                <w:sz w:val="20"/>
                <w:szCs w:val="20"/>
              </w:rPr>
              <w:t>(A2</w:t>
            </w:r>
            <w:r w:rsidRPr="00AB3D16">
              <w:rPr>
                <w:color w:val="000000" w:themeColor="text1"/>
                <w:sz w:val="20"/>
                <w:szCs w:val="20"/>
                <w:lang w:val="vi-VN"/>
              </w:rPr>
              <w:t>)</w:t>
            </w:r>
          </w:p>
        </w:tc>
      </w:tr>
      <w:tr w:rsidR="0046063A" w:rsidRPr="00AB3D16" w14:paraId="2AE18B1A" w14:textId="77777777" w:rsidTr="005242DF">
        <w:trPr>
          <w:tblHeader/>
        </w:trPr>
        <w:tc>
          <w:tcPr>
            <w:tcW w:w="562" w:type="dxa"/>
            <w:vMerge/>
            <w:tcBorders>
              <w:bottom w:val="single" w:sz="4" w:space="0" w:color="auto"/>
            </w:tcBorders>
            <w:shd w:val="clear" w:color="auto" w:fill="auto"/>
            <w:vAlign w:val="center"/>
          </w:tcPr>
          <w:p w14:paraId="365B3C64"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851" w:type="dxa"/>
            <w:vMerge/>
            <w:shd w:val="clear" w:color="auto" w:fill="auto"/>
            <w:vAlign w:val="center"/>
          </w:tcPr>
          <w:p w14:paraId="652895E1"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2693" w:type="dxa"/>
            <w:vMerge/>
            <w:shd w:val="clear" w:color="auto" w:fill="auto"/>
            <w:vAlign w:val="center"/>
          </w:tcPr>
          <w:p w14:paraId="610AB280"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851" w:type="dxa"/>
            <w:vMerge/>
            <w:shd w:val="clear" w:color="auto" w:fill="auto"/>
            <w:vAlign w:val="center"/>
          </w:tcPr>
          <w:p w14:paraId="726EC990"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b/>
                <w:color w:val="000000" w:themeColor="text1"/>
                <w:sz w:val="20"/>
                <w:szCs w:val="20"/>
              </w:rPr>
            </w:pPr>
          </w:p>
        </w:tc>
        <w:tc>
          <w:tcPr>
            <w:tcW w:w="737" w:type="dxa"/>
            <w:vMerge/>
            <w:vAlign w:val="center"/>
          </w:tcPr>
          <w:p w14:paraId="1F379D30"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96" w:hanging="2"/>
              <w:rPr>
                <w:color w:val="000000" w:themeColor="text1"/>
                <w:sz w:val="16"/>
                <w:szCs w:val="16"/>
              </w:rPr>
            </w:pPr>
          </w:p>
        </w:tc>
        <w:tc>
          <w:tcPr>
            <w:tcW w:w="497" w:type="dxa"/>
            <w:shd w:val="clear" w:color="auto" w:fill="auto"/>
            <w:vAlign w:val="center"/>
          </w:tcPr>
          <w:p w14:paraId="3396084A"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96" w:hanging="2"/>
              <w:rPr>
                <w:color w:val="000000" w:themeColor="text1"/>
                <w:sz w:val="16"/>
                <w:szCs w:val="16"/>
              </w:rPr>
            </w:pPr>
            <w:r w:rsidRPr="00AB3D16">
              <w:rPr>
                <w:color w:val="000000" w:themeColor="text1"/>
                <w:sz w:val="16"/>
                <w:szCs w:val="16"/>
              </w:rPr>
              <w:t>PPC</w:t>
            </w:r>
          </w:p>
          <w:p w14:paraId="1DC8CE29"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96" w:hanging="2"/>
              <w:jc w:val="center"/>
              <w:rPr>
                <w:color w:val="000000" w:themeColor="text1"/>
                <w:sz w:val="16"/>
                <w:szCs w:val="16"/>
              </w:rPr>
            </w:pPr>
            <w:r w:rsidRPr="00AB3D16">
              <w:rPr>
                <w:color w:val="000000" w:themeColor="text1"/>
                <w:sz w:val="16"/>
                <w:szCs w:val="16"/>
                <w:lang w:val="vi-VN"/>
              </w:rPr>
              <w:t>K</w:t>
            </w:r>
            <w:r w:rsidRPr="00AB3D16">
              <w:rPr>
                <w:color w:val="000000" w:themeColor="text1"/>
                <w:sz w:val="16"/>
                <w:szCs w:val="16"/>
              </w:rPr>
              <w:t>1.1</w:t>
            </w:r>
          </w:p>
        </w:tc>
        <w:tc>
          <w:tcPr>
            <w:tcW w:w="540" w:type="dxa"/>
            <w:shd w:val="clear" w:color="auto" w:fill="auto"/>
            <w:vAlign w:val="center"/>
          </w:tcPr>
          <w:p w14:paraId="3B99B51D"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rPr>
            </w:pPr>
            <w:r w:rsidRPr="00AB3D16">
              <w:rPr>
                <w:color w:val="000000" w:themeColor="text1"/>
                <w:sz w:val="16"/>
                <w:szCs w:val="16"/>
              </w:rPr>
              <w:t>PPC</w:t>
            </w:r>
          </w:p>
          <w:p w14:paraId="12C5F88C"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rPr>
            </w:pPr>
            <w:r w:rsidRPr="00AB3D16">
              <w:rPr>
                <w:color w:val="000000" w:themeColor="text1"/>
                <w:sz w:val="16"/>
                <w:szCs w:val="16"/>
                <w:lang w:val="vi-VN"/>
              </w:rPr>
              <w:t>K</w:t>
            </w:r>
            <w:r w:rsidRPr="00AB3D16">
              <w:rPr>
                <w:color w:val="000000" w:themeColor="text1"/>
                <w:sz w:val="16"/>
                <w:szCs w:val="16"/>
              </w:rPr>
              <w:t>1.2</w:t>
            </w:r>
          </w:p>
        </w:tc>
        <w:tc>
          <w:tcPr>
            <w:tcW w:w="540" w:type="dxa"/>
            <w:shd w:val="clear" w:color="auto" w:fill="auto"/>
            <w:vAlign w:val="center"/>
          </w:tcPr>
          <w:p w14:paraId="4FDCD29F"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rPr>
            </w:pPr>
            <w:r w:rsidRPr="00AB3D16">
              <w:rPr>
                <w:color w:val="000000" w:themeColor="text1"/>
                <w:sz w:val="16"/>
                <w:szCs w:val="16"/>
              </w:rPr>
              <w:t>PPC</w:t>
            </w:r>
          </w:p>
          <w:p w14:paraId="65890DB4"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lang w:val="vi-VN"/>
              </w:rPr>
            </w:pPr>
            <w:r w:rsidRPr="00AB3D16">
              <w:rPr>
                <w:color w:val="000000" w:themeColor="text1"/>
                <w:sz w:val="16"/>
                <w:szCs w:val="16"/>
                <w:lang w:val="vi-VN"/>
              </w:rPr>
              <w:t>K</w:t>
            </w:r>
            <w:r w:rsidRPr="00AB3D16">
              <w:rPr>
                <w:color w:val="000000" w:themeColor="text1"/>
                <w:sz w:val="16"/>
                <w:szCs w:val="16"/>
              </w:rPr>
              <w:t>1.</w:t>
            </w:r>
            <w:r w:rsidRPr="00AB3D16">
              <w:rPr>
                <w:color w:val="000000" w:themeColor="text1"/>
                <w:sz w:val="16"/>
                <w:szCs w:val="16"/>
                <w:lang w:val="vi-VN"/>
              </w:rPr>
              <w:t>3</w:t>
            </w:r>
          </w:p>
        </w:tc>
        <w:tc>
          <w:tcPr>
            <w:tcW w:w="540" w:type="dxa"/>
            <w:shd w:val="clear" w:color="auto" w:fill="auto"/>
            <w:vAlign w:val="center"/>
          </w:tcPr>
          <w:p w14:paraId="55DF9A77"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rPr>
            </w:pPr>
            <w:r w:rsidRPr="00AB3D16">
              <w:rPr>
                <w:color w:val="000000" w:themeColor="text1"/>
                <w:sz w:val="16"/>
                <w:szCs w:val="16"/>
              </w:rPr>
              <w:t>PPC</w:t>
            </w:r>
          </w:p>
          <w:p w14:paraId="7E35AC88"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5" w:hanging="2"/>
              <w:jc w:val="center"/>
              <w:rPr>
                <w:color w:val="000000" w:themeColor="text1"/>
                <w:sz w:val="16"/>
                <w:szCs w:val="16"/>
                <w:lang w:val="vi-VN"/>
              </w:rPr>
            </w:pPr>
            <w:r w:rsidRPr="00AB3D16">
              <w:rPr>
                <w:color w:val="000000" w:themeColor="text1"/>
                <w:sz w:val="16"/>
                <w:szCs w:val="16"/>
                <w:lang w:val="vi-VN"/>
              </w:rPr>
              <w:t>K</w:t>
            </w:r>
            <w:r w:rsidRPr="00AB3D16">
              <w:rPr>
                <w:color w:val="000000" w:themeColor="text1"/>
                <w:sz w:val="16"/>
                <w:szCs w:val="16"/>
              </w:rPr>
              <w:t>1.</w:t>
            </w:r>
            <w:r w:rsidRPr="00AB3D16">
              <w:rPr>
                <w:color w:val="000000" w:themeColor="text1"/>
                <w:sz w:val="16"/>
                <w:szCs w:val="16"/>
                <w:lang w:val="vi-VN"/>
              </w:rPr>
              <w:t>4</w:t>
            </w:r>
          </w:p>
        </w:tc>
        <w:tc>
          <w:tcPr>
            <w:tcW w:w="494" w:type="dxa"/>
            <w:shd w:val="clear" w:color="auto" w:fill="auto"/>
            <w:vAlign w:val="center"/>
          </w:tcPr>
          <w:p w14:paraId="6C28CD6C"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rPr>
                <w:color w:val="000000" w:themeColor="text1"/>
                <w:sz w:val="16"/>
                <w:szCs w:val="16"/>
              </w:rPr>
            </w:pPr>
            <w:r w:rsidRPr="00AB3D16">
              <w:rPr>
                <w:color w:val="000000" w:themeColor="text1"/>
                <w:sz w:val="16"/>
                <w:szCs w:val="16"/>
              </w:rPr>
              <w:t>PPCK2.1</w:t>
            </w:r>
          </w:p>
        </w:tc>
        <w:tc>
          <w:tcPr>
            <w:tcW w:w="426" w:type="dxa"/>
            <w:vAlign w:val="center"/>
          </w:tcPr>
          <w:p w14:paraId="745D975A"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leftChars="-41" w:left="-109" w:right="-14" w:hanging="2"/>
              <w:jc w:val="center"/>
              <w:rPr>
                <w:color w:val="000000" w:themeColor="text1"/>
                <w:sz w:val="16"/>
                <w:szCs w:val="16"/>
              </w:rPr>
            </w:pPr>
            <w:r w:rsidRPr="00AB3D16">
              <w:rPr>
                <w:color w:val="000000" w:themeColor="text1"/>
                <w:sz w:val="16"/>
                <w:szCs w:val="16"/>
              </w:rPr>
              <w:t>PPCK2.2</w:t>
            </w:r>
          </w:p>
        </w:tc>
        <w:tc>
          <w:tcPr>
            <w:tcW w:w="426" w:type="dxa"/>
            <w:gridSpan w:val="2"/>
            <w:shd w:val="clear" w:color="auto" w:fill="auto"/>
            <w:vAlign w:val="center"/>
          </w:tcPr>
          <w:p w14:paraId="45843FEC"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99" w:hanging="2"/>
              <w:rPr>
                <w:color w:val="000000" w:themeColor="text1"/>
                <w:sz w:val="16"/>
                <w:szCs w:val="16"/>
              </w:rPr>
            </w:pPr>
            <w:r w:rsidRPr="00AB3D16">
              <w:rPr>
                <w:color w:val="000000" w:themeColor="text1"/>
                <w:sz w:val="16"/>
                <w:szCs w:val="16"/>
              </w:rPr>
              <w:t>PPCK2.3</w:t>
            </w:r>
          </w:p>
        </w:tc>
        <w:tc>
          <w:tcPr>
            <w:tcW w:w="413" w:type="dxa"/>
            <w:shd w:val="clear" w:color="auto" w:fill="auto"/>
            <w:vAlign w:val="center"/>
          </w:tcPr>
          <w:p w14:paraId="7D950DAF"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PPCS1.1</w:t>
            </w:r>
          </w:p>
        </w:tc>
        <w:tc>
          <w:tcPr>
            <w:tcW w:w="425" w:type="dxa"/>
            <w:vAlign w:val="center"/>
          </w:tcPr>
          <w:p w14:paraId="5A3AE151"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04" w:hanging="2"/>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S</w:t>
            </w:r>
            <w:r w:rsidRPr="00AB3D16">
              <w:rPr>
                <w:color w:val="000000" w:themeColor="text1"/>
                <w:sz w:val="16"/>
                <w:szCs w:val="16"/>
              </w:rPr>
              <w:t>1.</w:t>
            </w:r>
            <w:r w:rsidRPr="00AB3D16">
              <w:rPr>
                <w:color w:val="000000" w:themeColor="text1"/>
                <w:sz w:val="16"/>
                <w:szCs w:val="16"/>
                <w:lang w:val="vi-VN"/>
              </w:rPr>
              <w:t>2</w:t>
            </w:r>
          </w:p>
        </w:tc>
        <w:tc>
          <w:tcPr>
            <w:tcW w:w="425" w:type="dxa"/>
            <w:shd w:val="clear" w:color="auto" w:fill="auto"/>
            <w:vAlign w:val="center"/>
          </w:tcPr>
          <w:p w14:paraId="1FE2CC40"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leftChars="-41" w:left="-109" w:right="-15" w:hanging="2"/>
              <w:jc w:val="center"/>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S</w:t>
            </w:r>
            <w:r w:rsidRPr="00AB3D16">
              <w:rPr>
                <w:color w:val="000000" w:themeColor="text1"/>
                <w:sz w:val="16"/>
                <w:szCs w:val="16"/>
              </w:rPr>
              <w:t>2.</w:t>
            </w:r>
            <w:r w:rsidRPr="00AB3D16">
              <w:rPr>
                <w:color w:val="000000" w:themeColor="text1"/>
                <w:sz w:val="16"/>
                <w:szCs w:val="16"/>
                <w:lang w:val="vi-VN"/>
              </w:rPr>
              <w:t>1</w:t>
            </w:r>
          </w:p>
        </w:tc>
        <w:tc>
          <w:tcPr>
            <w:tcW w:w="426" w:type="dxa"/>
            <w:shd w:val="clear" w:color="auto" w:fill="auto"/>
            <w:vAlign w:val="center"/>
          </w:tcPr>
          <w:p w14:paraId="5AC27556"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5" w:hanging="2"/>
              <w:rPr>
                <w:color w:val="000000" w:themeColor="text1"/>
                <w:sz w:val="16"/>
                <w:szCs w:val="16"/>
              </w:rPr>
            </w:pPr>
            <w:r w:rsidRPr="00AB3D16">
              <w:rPr>
                <w:color w:val="000000" w:themeColor="text1"/>
                <w:sz w:val="16"/>
                <w:szCs w:val="16"/>
              </w:rPr>
              <w:t>PPCS2.</w:t>
            </w:r>
            <w:r w:rsidRPr="00AB3D16">
              <w:rPr>
                <w:color w:val="000000" w:themeColor="text1"/>
                <w:sz w:val="16"/>
                <w:szCs w:val="16"/>
                <w:lang w:val="vi-VN"/>
              </w:rPr>
              <w:t>2</w:t>
            </w:r>
          </w:p>
        </w:tc>
        <w:tc>
          <w:tcPr>
            <w:tcW w:w="425" w:type="dxa"/>
            <w:shd w:val="clear" w:color="auto" w:fill="auto"/>
            <w:vAlign w:val="center"/>
          </w:tcPr>
          <w:p w14:paraId="711C4605"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5" w:hanging="2"/>
              <w:rPr>
                <w:color w:val="000000" w:themeColor="text1"/>
                <w:sz w:val="16"/>
                <w:szCs w:val="16"/>
              </w:rPr>
            </w:pPr>
            <w:r w:rsidRPr="00AB3D16">
              <w:rPr>
                <w:color w:val="000000" w:themeColor="text1"/>
                <w:sz w:val="16"/>
                <w:szCs w:val="16"/>
              </w:rPr>
              <w:t>PPCS2.</w:t>
            </w:r>
            <w:r w:rsidRPr="00AB3D16">
              <w:rPr>
                <w:color w:val="000000" w:themeColor="text1"/>
                <w:sz w:val="16"/>
                <w:szCs w:val="16"/>
                <w:lang w:val="vi-VN"/>
              </w:rPr>
              <w:t>3</w:t>
            </w:r>
          </w:p>
        </w:tc>
        <w:tc>
          <w:tcPr>
            <w:tcW w:w="425" w:type="dxa"/>
            <w:vAlign w:val="center"/>
          </w:tcPr>
          <w:p w14:paraId="64B72F97"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rPr>
                <w:color w:val="000000" w:themeColor="text1"/>
                <w:sz w:val="16"/>
                <w:szCs w:val="16"/>
              </w:rPr>
            </w:pPr>
            <w:r w:rsidRPr="00AB3D16">
              <w:rPr>
                <w:color w:val="000000" w:themeColor="text1"/>
                <w:sz w:val="16"/>
                <w:szCs w:val="16"/>
              </w:rPr>
              <w:t>PPCS3.1</w:t>
            </w:r>
          </w:p>
        </w:tc>
        <w:tc>
          <w:tcPr>
            <w:tcW w:w="425" w:type="dxa"/>
            <w:vAlign w:val="center"/>
          </w:tcPr>
          <w:p w14:paraId="62A9A4C5"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leftChars="-41" w:left="-109" w:right="-14" w:hanging="2"/>
              <w:jc w:val="center"/>
              <w:rPr>
                <w:color w:val="000000" w:themeColor="text1"/>
                <w:sz w:val="16"/>
                <w:szCs w:val="16"/>
              </w:rPr>
            </w:pPr>
            <w:r w:rsidRPr="00AB3D16">
              <w:rPr>
                <w:color w:val="000000" w:themeColor="text1"/>
                <w:sz w:val="16"/>
                <w:szCs w:val="16"/>
              </w:rPr>
              <w:t>PPCS3.2</w:t>
            </w:r>
          </w:p>
        </w:tc>
        <w:tc>
          <w:tcPr>
            <w:tcW w:w="426" w:type="dxa"/>
            <w:vAlign w:val="center"/>
          </w:tcPr>
          <w:p w14:paraId="21230F81"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14" w:hanging="2"/>
              <w:rPr>
                <w:color w:val="000000" w:themeColor="text1"/>
                <w:sz w:val="16"/>
                <w:szCs w:val="16"/>
              </w:rPr>
            </w:pPr>
            <w:r w:rsidRPr="00AB3D16">
              <w:rPr>
                <w:color w:val="000000" w:themeColor="text1"/>
                <w:sz w:val="16"/>
                <w:szCs w:val="16"/>
              </w:rPr>
              <w:t>PPCS4.1</w:t>
            </w:r>
          </w:p>
        </w:tc>
        <w:tc>
          <w:tcPr>
            <w:tcW w:w="425" w:type="dxa"/>
            <w:vAlign w:val="center"/>
          </w:tcPr>
          <w:p w14:paraId="59169DF4"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PPCS4.2</w:t>
            </w:r>
          </w:p>
        </w:tc>
        <w:tc>
          <w:tcPr>
            <w:tcW w:w="425" w:type="dxa"/>
            <w:shd w:val="clear" w:color="auto" w:fill="auto"/>
            <w:vAlign w:val="center"/>
          </w:tcPr>
          <w:p w14:paraId="53B68E87"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A</w:t>
            </w:r>
            <w:r w:rsidRPr="00AB3D16">
              <w:rPr>
                <w:color w:val="000000" w:themeColor="text1"/>
                <w:sz w:val="16"/>
                <w:szCs w:val="16"/>
              </w:rPr>
              <w:t>1.</w:t>
            </w:r>
            <w:r w:rsidRPr="00AB3D16">
              <w:rPr>
                <w:color w:val="000000" w:themeColor="text1"/>
                <w:sz w:val="16"/>
                <w:szCs w:val="16"/>
                <w:lang w:val="vi-VN"/>
              </w:rPr>
              <w:t>1</w:t>
            </w:r>
          </w:p>
        </w:tc>
        <w:tc>
          <w:tcPr>
            <w:tcW w:w="425" w:type="dxa"/>
            <w:shd w:val="clear" w:color="auto" w:fill="auto"/>
            <w:vAlign w:val="center"/>
          </w:tcPr>
          <w:p w14:paraId="1D86B8AC"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A</w:t>
            </w:r>
            <w:r w:rsidRPr="00AB3D16">
              <w:rPr>
                <w:color w:val="000000" w:themeColor="text1"/>
                <w:sz w:val="16"/>
                <w:szCs w:val="16"/>
              </w:rPr>
              <w:t>1.2</w:t>
            </w:r>
          </w:p>
        </w:tc>
        <w:tc>
          <w:tcPr>
            <w:tcW w:w="426" w:type="dxa"/>
            <w:shd w:val="clear" w:color="auto" w:fill="auto"/>
            <w:vAlign w:val="center"/>
          </w:tcPr>
          <w:p w14:paraId="546759FA"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right="-37" w:hanging="2"/>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A2</w:t>
            </w:r>
            <w:r w:rsidRPr="00AB3D16">
              <w:rPr>
                <w:color w:val="000000" w:themeColor="text1"/>
                <w:sz w:val="16"/>
                <w:szCs w:val="16"/>
              </w:rPr>
              <w:t>.1</w:t>
            </w:r>
          </w:p>
        </w:tc>
        <w:tc>
          <w:tcPr>
            <w:tcW w:w="425" w:type="dxa"/>
            <w:shd w:val="clear" w:color="auto" w:fill="auto"/>
            <w:vAlign w:val="center"/>
          </w:tcPr>
          <w:p w14:paraId="1BF3AE34"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leftChars="-41" w:left="-109" w:right="-37" w:hanging="2"/>
              <w:jc w:val="center"/>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A2</w:t>
            </w:r>
            <w:r w:rsidRPr="00AB3D16">
              <w:rPr>
                <w:color w:val="000000" w:themeColor="text1"/>
                <w:sz w:val="16"/>
                <w:szCs w:val="16"/>
              </w:rPr>
              <w:t>.2</w:t>
            </w:r>
          </w:p>
        </w:tc>
        <w:tc>
          <w:tcPr>
            <w:tcW w:w="567" w:type="dxa"/>
            <w:shd w:val="clear" w:color="auto" w:fill="auto"/>
            <w:vAlign w:val="center"/>
          </w:tcPr>
          <w:p w14:paraId="6E6EC752"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leftChars="-40" w:left="-106" w:right="-111" w:hanging="2"/>
              <w:jc w:val="center"/>
              <w:rPr>
                <w:color w:val="000000" w:themeColor="text1"/>
                <w:sz w:val="16"/>
                <w:szCs w:val="16"/>
              </w:rPr>
            </w:pPr>
            <w:r w:rsidRPr="00AB3D16">
              <w:rPr>
                <w:color w:val="000000" w:themeColor="text1"/>
                <w:sz w:val="16"/>
                <w:szCs w:val="16"/>
              </w:rPr>
              <w:t>PPC</w:t>
            </w:r>
            <w:r w:rsidRPr="00AB3D16">
              <w:rPr>
                <w:color w:val="000000" w:themeColor="text1"/>
                <w:sz w:val="16"/>
                <w:szCs w:val="16"/>
                <w:lang w:val="vi-VN"/>
              </w:rPr>
              <w:t xml:space="preserve"> A2</w:t>
            </w:r>
            <w:r w:rsidRPr="00AB3D16">
              <w:rPr>
                <w:color w:val="000000" w:themeColor="text1"/>
                <w:sz w:val="16"/>
                <w:szCs w:val="16"/>
              </w:rPr>
              <w:t>.3</w:t>
            </w:r>
          </w:p>
        </w:tc>
      </w:tr>
      <w:tr w:rsidR="0046063A" w:rsidRPr="00AB3D16" w14:paraId="55B1F86F"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9A23718" w14:textId="77777777" w:rsidR="0046063A" w:rsidRPr="00AB3D16" w:rsidRDefault="0046063A" w:rsidP="00B75576">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w:t>
            </w:r>
          </w:p>
        </w:tc>
        <w:tc>
          <w:tcPr>
            <w:tcW w:w="851" w:type="dxa"/>
            <w:shd w:val="clear" w:color="auto" w:fill="auto"/>
            <w:vAlign w:val="center"/>
          </w:tcPr>
          <w:p w14:paraId="4F28549B"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072777</w:t>
            </w:r>
          </w:p>
        </w:tc>
        <w:tc>
          <w:tcPr>
            <w:tcW w:w="2693" w:type="dxa"/>
            <w:shd w:val="clear" w:color="auto" w:fill="auto"/>
            <w:vAlign w:val="center"/>
          </w:tcPr>
          <w:p w14:paraId="5942A3AF"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Kiến trúc nhập môn</w:t>
            </w:r>
          </w:p>
        </w:tc>
        <w:tc>
          <w:tcPr>
            <w:tcW w:w="851" w:type="dxa"/>
            <w:shd w:val="clear" w:color="auto" w:fill="auto"/>
            <w:vAlign w:val="center"/>
          </w:tcPr>
          <w:p w14:paraId="6C8E678F"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E27C3E0"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469223A5"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6E3E6A"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5D61AA"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078AC05"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06C2000"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44DDC"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BAAB0"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19D023DE"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0FCADC6"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A372A0"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713AF8"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F00393"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C6032E"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nil"/>
              <w:bottom w:val="single" w:sz="4" w:space="0" w:color="auto"/>
              <w:right w:val="single" w:sz="4" w:space="0" w:color="auto"/>
            </w:tcBorders>
            <w:shd w:val="clear" w:color="auto" w:fill="auto"/>
            <w:vAlign w:val="center"/>
          </w:tcPr>
          <w:p w14:paraId="4874E150"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9F97"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19B426B" w14:textId="77777777" w:rsidR="0046063A" w:rsidRPr="00AB3D16" w:rsidRDefault="0046063A" w:rsidP="00B75576">
            <w:pPr>
              <w:tabs>
                <w:tab w:val="clear" w:pos="567"/>
              </w:tabs>
              <w:spacing w:before="0" w:line="240" w:lineRule="auto"/>
              <w:ind w:hanging="2"/>
              <w:jc w:val="center"/>
              <w:rPr>
                <w:color w:val="000000" w:themeColor="text1"/>
                <w:sz w:val="20"/>
                <w:szCs w:val="20"/>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C4FBF31"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A6676BF"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E63CDB"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6B94B43"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8941E6"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r>
      <w:tr w:rsidR="0046063A" w:rsidRPr="00AB3D16" w14:paraId="35D5500F"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7949909" w14:textId="77777777" w:rsidR="0046063A" w:rsidRPr="00AB3D16" w:rsidRDefault="0046063A" w:rsidP="00B75576">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w:t>
            </w:r>
          </w:p>
        </w:tc>
        <w:tc>
          <w:tcPr>
            <w:tcW w:w="851" w:type="dxa"/>
            <w:shd w:val="clear" w:color="auto" w:fill="auto"/>
            <w:vAlign w:val="center"/>
          </w:tcPr>
          <w:p w14:paraId="0ABFB887"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072793</w:t>
            </w:r>
          </w:p>
        </w:tc>
        <w:tc>
          <w:tcPr>
            <w:tcW w:w="2693" w:type="dxa"/>
            <w:shd w:val="clear" w:color="auto" w:fill="auto"/>
            <w:vAlign w:val="center"/>
          </w:tcPr>
          <w:p w14:paraId="7816C6BE"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Bài tập cơ sở 1 (Đường nét và chữ số)</w:t>
            </w:r>
          </w:p>
        </w:tc>
        <w:tc>
          <w:tcPr>
            <w:tcW w:w="851" w:type="dxa"/>
            <w:shd w:val="clear" w:color="auto" w:fill="auto"/>
            <w:vAlign w:val="center"/>
          </w:tcPr>
          <w:p w14:paraId="1CD34D9A"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7154DA0B"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5F3DD4AD"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214D447"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420830E"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E509310"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426CAFD"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0F46479F"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6364E0B"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C5CC713"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E4DFDE4"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111F370"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48B4E0D6"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E2240B7"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319978D"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7D7EBB7"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17AB01C"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AC2F9D7" w14:textId="77777777" w:rsidR="0046063A" w:rsidRPr="00AB3D16" w:rsidRDefault="0046063A" w:rsidP="00B75576">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64F77483"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43DA367"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BB269C7"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690DC73"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4E65E37F"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r>
      <w:tr w:rsidR="0046063A" w:rsidRPr="00AB3D16" w14:paraId="7B85B7CE"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36D2FE2" w14:textId="77777777" w:rsidR="0046063A" w:rsidRPr="00AB3D16" w:rsidRDefault="0046063A" w:rsidP="00B75576">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w:t>
            </w:r>
          </w:p>
        </w:tc>
        <w:tc>
          <w:tcPr>
            <w:tcW w:w="851" w:type="dxa"/>
            <w:shd w:val="clear" w:color="auto" w:fill="auto"/>
            <w:vAlign w:val="center"/>
          </w:tcPr>
          <w:p w14:paraId="1ED2C22D"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075993</w:t>
            </w:r>
          </w:p>
        </w:tc>
        <w:tc>
          <w:tcPr>
            <w:tcW w:w="2693" w:type="dxa"/>
            <w:shd w:val="clear" w:color="auto" w:fill="auto"/>
            <w:vAlign w:val="center"/>
          </w:tcPr>
          <w:p w14:paraId="1670005B"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Bài tập cơ sở 2 (Bố cục tạo hình 1)</w:t>
            </w:r>
          </w:p>
        </w:tc>
        <w:tc>
          <w:tcPr>
            <w:tcW w:w="851" w:type="dxa"/>
            <w:shd w:val="clear" w:color="auto" w:fill="auto"/>
            <w:vAlign w:val="center"/>
          </w:tcPr>
          <w:p w14:paraId="61CA6BE3"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2D99D296"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01308649"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D9C3E11"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E05D7B6"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13135A3"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7E383DC"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7E4659FF"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BF78BFD"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2C24899"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267C769"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259D8F8"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6BE5630E"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A15FC6E"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881FAFB"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D861BB1"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CE12B18"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53F10BC" w14:textId="77777777" w:rsidR="0046063A" w:rsidRPr="00AB3D16" w:rsidRDefault="0046063A" w:rsidP="00B75576">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6F71CE0B"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BFA5C5A"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EB5D950"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15EAC34"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18010E13"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r>
      <w:tr w:rsidR="0046063A" w:rsidRPr="00AB3D16" w14:paraId="0767C0CC"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3E94FEC" w14:textId="77777777" w:rsidR="0046063A" w:rsidRPr="00AB3D16" w:rsidRDefault="0046063A" w:rsidP="00B75576">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w:t>
            </w:r>
          </w:p>
        </w:tc>
        <w:tc>
          <w:tcPr>
            <w:tcW w:w="851" w:type="dxa"/>
            <w:shd w:val="clear" w:color="auto" w:fill="auto"/>
            <w:vAlign w:val="center"/>
          </w:tcPr>
          <w:p w14:paraId="38ABF4C4"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072828</w:t>
            </w:r>
          </w:p>
        </w:tc>
        <w:tc>
          <w:tcPr>
            <w:tcW w:w="2693" w:type="dxa"/>
            <w:shd w:val="clear" w:color="auto" w:fill="auto"/>
            <w:vAlign w:val="center"/>
          </w:tcPr>
          <w:p w14:paraId="37D9C97D"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Hội họa 1 (Tĩnh vật chì và màu)</w:t>
            </w:r>
          </w:p>
        </w:tc>
        <w:tc>
          <w:tcPr>
            <w:tcW w:w="851" w:type="dxa"/>
            <w:shd w:val="clear" w:color="auto" w:fill="auto"/>
            <w:vAlign w:val="center"/>
          </w:tcPr>
          <w:p w14:paraId="3913826C"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3C7F440C"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5FE4"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59E5F"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75C2"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65BF"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3B29"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6784"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101B5"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B2C8F"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3F70"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3B58D"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EAD1"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32DD"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0116"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5055"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8E38"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BCCF" w14:textId="77777777" w:rsidR="0046063A" w:rsidRPr="00AB3D16" w:rsidRDefault="0046063A" w:rsidP="00B75576">
            <w:pPr>
              <w:tabs>
                <w:tab w:val="clear" w:pos="567"/>
              </w:tabs>
              <w:spacing w:before="0" w:line="240" w:lineRule="auto"/>
              <w:ind w:hanging="2"/>
              <w:jc w:val="center"/>
              <w:rPr>
                <w:color w:val="000000" w:themeColor="text1"/>
                <w:sz w:val="20"/>
                <w:szCs w:val="20"/>
                <w:highlight w:val="yellow"/>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0919"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CAE5"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5942"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AF6F1"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5DB5"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r>
      <w:tr w:rsidR="0046063A" w:rsidRPr="00AB3D16" w14:paraId="6C959DFD"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325C15FF" w14:textId="77777777" w:rsidR="0046063A" w:rsidRPr="00AB3D16" w:rsidRDefault="0046063A" w:rsidP="00B75576">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w:t>
            </w:r>
          </w:p>
        </w:tc>
        <w:tc>
          <w:tcPr>
            <w:tcW w:w="851" w:type="dxa"/>
            <w:shd w:val="clear" w:color="auto" w:fill="auto"/>
            <w:vAlign w:val="center"/>
          </w:tcPr>
          <w:p w14:paraId="11C4A0D8" w14:textId="66E7B140" w:rsidR="0046063A" w:rsidRPr="00592D33" w:rsidRDefault="00592D33"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2"/>
                <w:szCs w:val="22"/>
              </w:rPr>
            </w:pPr>
            <w:r w:rsidRPr="00592D33">
              <w:rPr>
                <w:color w:val="000000" w:themeColor="text1"/>
                <w:sz w:val="20"/>
                <w:szCs w:val="22"/>
              </w:rPr>
              <w:t>076719</w:t>
            </w:r>
          </w:p>
        </w:tc>
        <w:tc>
          <w:tcPr>
            <w:tcW w:w="2693" w:type="dxa"/>
            <w:shd w:val="clear" w:color="auto" w:fill="auto"/>
            <w:vAlign w:val="center"/>
          </w:tcPr>
          <w:p w14:paraId="3F5B43B4"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Hình học họa hình</w:t>
            </w:r>
          </w:p>
        </w:tc>
        <w:tc>
          <w:tcPr>
            <w:tcW w:w="851" w:type="dxa"/>
            <w:shd w:val="clear" w:color="auto" w:fill="auto"/>
            <w:vAlign w:val="center"/>
          </w:tcPr>
          <w:p w14:paraId="2B4123F0" w14:textId="77777777" w:rsidR="0046063A" w:rsidRPr="00AB3D16" w:rsidRDefault="0046063A" w:rsidP="00B75576">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7D0C75F7"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8561"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7D5CC"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BABD"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D761"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5B3C"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F312"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5F77F"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83A6"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6035"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901E"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3B7F2"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4B23B"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49D0"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A9C3C"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844F"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B4B9" w14:textId="77777777" w:rsidR="0046063A" w:rsidRPr="00AB3D16" w:rsidRDefault="0046063A" w:rsidP="00B75576">
            <w:pPr>
              <w:tabs>
                <w:tab w:val="clear" w:pos="567"/>
              </w:tabs>
              <w:spacing w:before="0" w:line="240" w:lineRule="auto"/>
              <w:ind w:hanging="2"/>
              <w:jc w:val="center"/>
              <w:rPr>
                <w:color w:val="000000" w:themeColor="text1"/>
                <w:sz w:val="20"/>
                <w:szCs w:val="20"/>
                <w:highlight w:val="yellow"/>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9F7F2" w14:textId="77777777" w:rsidR="0046063A" w:rsidRPr="00AB3D16" w:rsidRDefault="0046063A" w:rsidP="00B75576">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D77A"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57FC"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3144"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EBEC" w14:textId="77777777" w:rsidR="0046063A" w:rsidRPr="00AB3D16" w:rsidRDefault="0046063A" w:rsidP="00B75576">
            <w:pPr>
              <w:tabs>
                <w:tab w:val="clear" w:pos="567"/>
              </w:tabs>
              <w:spacing w:before="0" w:line="240" w:lineRule="auto"/>
              <w:ind w:hanging="2"/>
              <w:jc w:val="center"/>
              <w:rPr>
                <w:color w:val="000000" w:themeColor="text1"/>
                <w:sz w:val="20"/>
                <w:szCs w:val="20"/>
              </w:rPr>
            </w:pPr>
          </w:p>
        </w:tc>
      </w:tr>
      <w:tr w:rsidR="001467E6" w:rsidRPr="00AB3D16" w14:paraId="29C025F3" w14:textId="77777777" w:rsidTr="00DD3C7B">
        <w:tc>
          <w:tcPr>
            <w:tcW w:w="562" w:type="dxa"/>
            <w:vMerge w:val="restart"/>
            <w:tcBorders>
              <w:top w:val="single" w:sz="4" w:space="0" w:color="auto"/>
              <w:left w:val="single" w:sz="4" w:space="0" w:color="auto"/>
              <w:right w:val="nil"/>
            </w:tcBorders>
            <w:shd w:val="clear" w:color="auto" w:fill="auto"/>
            <w:vAlign w:val="center"/>
          </w:tcPr>
          <w:p w14:paraId="42DAEA45" w14:textId="77777777" w:rsidR="001467E6" w:rsidRPr="00AB3D16" w:rsidRDefault="001467E6" w:rsidP="000F6872">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w:t>
            </w:r>
          </w:p>
        </w:tc>
        <w:tc>
          <w:tcPr>
            <w:tcW w:w="851" w:type="dxa"/>
            <w:shd w:val="clear" w:color="auto" w:fill="auto"/>
            <w:vAlign w:val="center"/>
          </w:tcPr>
          <w:p w14:paraId="635A408A" w14:textId="42C63607" w:rsidR="001467E6" w:rsidRPr="00AB3D16" w:rsidRDefault="00D83A8E" w:rsidP="000F6872">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078165</w:t>
            </w:r>
          </w:p>
        </w:tc>
        <w:tc>
          <w:tcPr>
            <w:tcW w:w="2693" w:type="dxa"/>
            <w:shd w:val="clear" w:color="auto" w:fill="auto"/>
            <w:vAlign w:val="center"/>
          </w:tcPr>
          <w:p w14:paraId="186AE86B" w14:textId="77777777" w:rsidR="001467E6" w:rsidRPr="00AB3D16" w:rsidRDefault="001467E6" w:rsidP="000F6872">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1</w:t>
            </w:r>
          </w:p>
        </w:tc>
        <w:tc>
          <w:tcPr>
            <w:tcW w:w="851" w:type="dxa"/>
            <w:shd w:val="clear" w:color="auto" w:fill="auto"/>
            <w:vAlign w:val="center"/>
          </w:tcPr>
          <w:p w14:paraId="58631521" w14:textId="38DA554F" w:rsidR="001467E6" w:rsidRPr="00AB3D16" w:rsidRDefault="001467E6" w:rsidP="000F6872">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6C2E7F08" w14:textId="77777777" w:rsidR="001467E6" w:rsidRPr="00AB3D16" w:rsidRDefault="001467E6" w:rsidP="000F6872">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4ECC5343"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FA306D6" w14:textId="77777777" w:rsidR="001467E6" w:rsidRPr="00AB3D16" w:rsidRDefault="001467E6" w:rsidP="000F6872">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C49FCE1"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D774C55"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4B837D1"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6" w:type="dxa"/>
            <w:vAlign w:val="center"/>
          </w:tcPr>
          <w:p w14:paraId="4A4205B9"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1E257E8"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35346FB" w14:textId="77777777" w:rsidR="001467E6" w:rsidRPr="00AB3D16" w:rsidRDefault="001467E6" w:rsidP="000F6872">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6CD6F402" w14:textId="77777777" w:rsidR="001467E6" w:rsidRPr="00AB3D16" w:rsidRDefault="001467E6" w:rsidP="000F6872">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D5BCEFD"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62086DF"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8E2CD02"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5" w:type="dxa"/>
            <w:vAlign w:val="center"/>
          </w:tcPr>
          <w:p w14:paraId="2FDFC82E"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5" w:type="dxa"/>
            <w:vAlign w:val="center"/>
          </w:tcPr>
          <w:p w14:paraId="370F4954"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6" w:type="dxa"/>
            <w:vAlign w:val="center"/>
          </w:tcPr>
          <w:p w14:paraId="607CF354"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5" w:type="dxa"/>
            <w:vAlign w:val="center"/>
          </w:tcPr>
          <w:p w14:paraId="348FD939" w14:textId="77777777" w:rsidR="001467E6" w:rsidRPr="00AB3D16" w:rsidRDefault="001467E6" w:rsidP="000F6872">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0D8D3547"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D41A8E6"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AF98407" w14:textId="77777777" w:rsidR="001467E6" w:rsidRPr="00AB3D16" w:rsidRDefault="001467E6" w:rsidP="000F6872">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14ADFC7" w14:textId="77777777" w:rsidR="001467E6" w:rsidRPr="00AB3D16" w:rsidRDefault="001467E6" w:rsidP="000F6872">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2077A9F7" w14:textId="77777777" w:rsidR="001467E6" w:rsidRPr="00AB3D16" w:rsidRDefault="001467E6" w:rsidP="000F6872">
            <w:pPr>
              <w:tabs>
                <w:tab w:val="clear" w:pos="567"/>
              </w:tabs>
              <w:spacing w:before="0" w:line="240" w:lineRule="auto"/>
              <w:ind w:hanging="2"/>
              <w:jc w:val="center"/>
              <w:rPr>
                <w:color w:val="000000" w:themeColor="text1"/>
                <w:sz w:val="20"/>
                <w:szCs w:val="20"/>
              </w:rPr>
            </w:pPr>
          </w:p>
        </w:tc>
      </w:tr>
      <w:tr w:rsidR="00162C15" w:rsidRPr="00AB3D16" w14:paraId="1CE9AB1F" w14:textId="77777777" w:rsidTr="00DD3C7B">
        <w:tc>
          <w:tcPr>
            <w:tcW w:w="562" w:type="dxa"/>
            <w:vMerge/>
            <w:tcBorders>
              <w:left w:val="single" w:sz="4" w:space="0" w:color="auto"/>
              <w:right w:val="nil"/>
            </w:tcBorders>
            <w:shd w:val="clear" w:color="auto" w:fill="auto"/>
            <w:vAlign w:val="center"/>
          </w:tcPr>
          <w:p w14:paraId="67DB1DCD"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tcPr>
          <w:p w14:paraId="5C132893" w14:textId="155F3456" w:rsidR="00162C15" w:rsidRPr="00886FFE"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886FFE">
              <w:rPr>
                <w:sz w:val="20"/>
                <w:szCs w:val="20"/>
              </w:rPr>
              <w:t>078177</w:t>
            </w:r>
          </w:p>
        </w:tc>
        <w:tc>
          <w:tcPr>
            <w:tcW w:w="2693" w:type="dxa"/>
          </w:tcPr>
          <w:p w14:paraId="660866D7" w14:textId="006785BD" w:rsidR="00162C15" w:rsidRPr="00886FFE"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886FFE">
              <w:rPr>
                <w:sz w:val="20"/>
                <w:szCs w:val="20"/>
              </w:rPr>
              <w:t>Tiếng Đức cấp độ 1</w:t>
            </w:r>
          </w:p>
        </w:tc>
        <w:tc>
          <w:tcPr>
            <w:tcW w:w="851" w:type="dxa"/>
            <w:shd w:val="clear" w:color="auto" w:fill="auto"/>
            <w:vAlign w:val="center"/>
          </w:tcPr>
          <w:p w14:paraId="6B5E4555" w14:textId="5BB214F3" w:rsidR="00162C15" w:rsidRPr="00886FFE"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1A96B80E" w14:textId="5750E9D7" w:rsidR="00162C15" w:rsidRPr="00AB3D16" w:rsidRDefault="00162C15" w:rsidP="00162C15">
            <w:pPr>
              <w:tabs>
                <w:tab w:val="clear" w:pos="567"/>
              </w:tabs>
              <w:spacing w:before="0" w:line="240" w:lineRule="auto"/>
              <w:ind w:hanging="2"/>
              <w:jc w:val="center"/>
              <w:rPr>
                <w:color w:val="000000" w:themeColor="text1"/>
                <w:sz w:val="20"/>
                <w:szCs w:val="20"/>
              </w:rPr>
            </w:pPr>
            <w:r>
              <w:rPr>
                <w:color w:val="000000" w:themeColor="text1"/>
                <w:sz w:val="20"/>
                <w:szCs w:val="20"/>
              </w:rPr>
              <w:t>1</w:t>
            </w:r>
          </w:p>
        </w:tc>
        <w:tc>
          <w:tcPr>
            <w:tcW w:w="497" w:type="dxa"/>
            <w:shd w:val="clear" w:color="auto" w:fill="auto"/>
            <w:vAlign w:val="center"/>
          </w:tcPr>
          <w:p w14:paraId="231FB36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2322062" w14:textId="5BB14F2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810F84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E11FA9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2C62B5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0778CDC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07BB8E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570F2FC" w14:textId="3C366229"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9269B3E" w14:textId="0D609451"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91E705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FC98DA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24B3E4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BA09C4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B9941D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318099D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D9AD627" w14:textId="77777777" w:rsidR="00162C15" w:rsidRPr="00AB3D16" w:rsidRDefault="00162C15" w:rsidP="00162C15">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2816521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B58E1F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BE2EE12" w14:textId="4D269D99"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BD3FAE2" w14:textId="5D78DCEF"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3E4CA1D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6A3FFE7D" w14:textId="77777777" w:rsidTr="00DD3C7B">
        <w:tc>
          <w:tcPr>
            <w:tcW w:w="562" w:type="dxa"/>
            <w:vMerge/>
            <w:tcBorders>
              <w:left w:val="single" w:sz="4" w:space="0" w:color="auto"/>
              <w:bottom w:val="single" w:sz="4" w:space="0" w:color="auto"/>
              <w:right w:val="nil"/>
            </w:tcBorders>
            <w:shd w:val="clear" w:color="auto" w:fill="auto"/>
            <w:vAlign w:val="center"/>
          </w:tcPr>
          <w:p w14:paraId="4DF5391A"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tcPr>
          <w:p w14:paraId="539C6CF1" w14:textId="06648D46" w:rsidR="00162C15" w:rsidRPr="00886FFE"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886FFE">
              <w:rPr>
                <w:sz w:val="20"/>
                <w:szCs w:val="20"/>
              </w:rPr>
              <w:t>078171</w:t>
            </w:r>
          </w:p>
        </w:tc>
        <w:tc>
          <w:tcPr>
            <w:tcW w:w="2693" w:type="dxa"/>
          </w:tcPr>
          <w:p w14:paraId="330C32DE" w14:textId="5A8C7D63" w:rsidR="00162C15" w:rsidRPr="00886FFE"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886FFE">
              <w:rPr>
                <w:sz w:val="20"/>
                <w:szCs w:val="20"/>
              </w:rPr>
              <w:t>Tiếng Nhật cấp độ 1</w:t>
            </w:r>
          </w:p>
        </w:tc>
        <w:tc>
          <w:tcPr>
            <w:tcW w:w="851" w:type="dxa"/>
            <w:shd w:val="clear" w:color="auto" w:fill="auto"/>
            <w:vAlign w:val="center"/>
          </w:tcPr>
          <w:p w14:paraId="760835E7" w14:textId="33FD2686" w:rsidR="00162C15" w:rsidRPr="00886FFE"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3408D528" w14:textId="62A9ECD8" w:rsidR="00162C15" w:rsidRPr="00AB3D16" w:rsidRDefault="00162C15" w:rsidP="00162C15">
            <w:pPr>
              <w:tabs>
                <w:tab w:val="clear" w:pos="567"/>
              </w:tabs>
              <w:spacing w:before="0" w:line="240" w:lineRule="auto"/>
              <w:ind w:hanging="2"/>
              <w:jc w:val="center"/>
              <w:rPr>
                <w:color w:val="000000" w:themeColor="text1"/>
                <w:sz w:val="20"/>
                <w:szCs w:val="20"/>
              </w:rPr>
            </w:pPr>
            <w:r>
              <w:rPr>
                <w:color w:val="000000" w:themeColor="text1"/>
                <w:sz w:val="20"/>
                <w:szCs w:val="20"/>
              </w:rPr>
              <w:t>1</w:t>
            </w:r>
          </w:p>
        </w:tc>
        <w:tc>
          <w:tcPr>
            <w:tcW w:w="497" w:type="dxa"/>
            <w:shd w:val="clear" w:color="auto" w:fill="auto"/>
            <w:vAlign w:val="center"/>
          </w:tcPr>
          <w:p w14:paraId="51E62B4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6175B80" w14:textId="0F2EABB5"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491DF80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DC0AC5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3A034E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3419B38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909B57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48435A7" w14:textId="0C7E0112"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F0B3F2E" w14:textId="58FBB97F"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D8396B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C38A2A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3C4837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4F31DF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DD0F14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43C62B4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476485D" w14:textId="77777777" w:rsidR="00162C15" w:rsidRPr="00AB3D16" w:rsidRDefault="00162C15" w:rsidP="00162C15">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68C2D2E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521CDD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CE1CC54" w14:textId="4C08328D"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D688098" w14:textId="718816E6"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7D1A050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FB4C5C" w:rsidRPr="00AB3D16" w14:paraId="0AE68A3F" w14:textId="77777777" w:rsidTr="00FB4C5C">
        <w:tc>
          <w:tcPr>
            <w:tcW w:w="562" w:type="dxa"/>
            <w:tcBorders>
              <w:top w:val="single" w:sz="4" w:space="0" w:color="auto"/>
              <w:left w:val="single" w:sz="4" w:space="0" w:color="auto"/>
              <w:bottom w:val="single" w:sz="4" w:space="0" w:color="auto"/>
              <w:right w:val="nil"/>
            </w:tcBorders>
            <w:shd w:val="clear" w:color="auto" w:fill="auto"/>
            <w:vAlign w:val="center"/>
          </w:tcPr>
          <w:p w14:paraId="4B7C9E1D" w14:textId="77777777" w:rsidR="00FB4C5C" w:rsidRPr="00AB3D16" w:rsidRDefault="00FB4C5C" w:rsidP="00FB4C5C">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CA9947" w14:textId="732142EA" w:rsidR="00FB4C5C" w:rsidRPr="00FB4C5C" w:rsidRDefault="00FB4C5C" w:rsidP="00FB4C5C">
            <w:pPr>
              <w:widowControl w:val="0"/>
              <w:pBdr>
                <w:top w:val="nil"/>
                <w:left w:val="nil"/>
                <w:bottom w:val="nil"/>
                <w:right w:val="nil"/>
                <w:between w:val="nil"/>
              </w:pBdr>
              <w:tabs>
                <w:tab w:val="clear" w:pos="567"/>
              </w:tabs>
              <w:spacing w:before="0" w:line="240" w:lineRule="auto"/>
              <w:ind w:hanging="2"/>
              <w:jc w:val="left"/>
              <w:rPr>
                <w:color w:val="000000" w:themeColor="text1"/>
                <w:sz w:val="20"/>
                <w:szCs w:val="20"/>
              </w:rPr>
            </w:pPr>
            <w:r w:rsidRPr="00FB4C5C">
              <w:rPr>
                <w:sz w:val="20"/>
                <w:szCs w:val="20"/>
              </w:rPr>
              <w:t>078520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5206EF" w14:textId="4D38BBC3" w:rsidR="00FB4C5C" w:rsidRPr="00FB4C5C" w:rsidRDefault="00FB4C5C" w:rsidP="00FB4C5C">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FB4C5C">
              <w:rPr>
                <w:sz w:val="20"/>
                <w:szCs w:val="20"/>
              </w:rPr>
              <w:t>Năng lực số và khai thác tài nguyên giáo dục mở</w:t>
            </w:r>
          </w:p>
        </w:tc>
        <w:tc>
          <w:tcPr>
            <w:tcW w:w="851" w:type="dxa"/>
            <w:shd w:val="clear" w:color="auto" w:fill="auto"/>
            <w:vAlign w:val="center"/>
          </w:tcPr>
          <w:p w14:paraId="7DE0F7E8" w14:textId="77777777" w:rsidR="00FB4C5C" w:rsidRPr="00AB3D16" w:rsidRDefault="00FB4C5C" w:rsidP="00FB4C5C">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A936D80" w14:textId="77777777" w:rsidR="00FB4C5C" w:rsidRPr="00AB3D16" w:rsidRDefault="00FB4C5C" w:rsidP="00FB4C5C">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44DCA8D5"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045CB58"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096D23F" w14:textId="77777777" w:rsidR="00FB4C5C" w:rsidRPr="00AB3D16" w:rsidRDefault="00FB4C5C" w:rsidP="00FB4C5C">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50CAE93" w14:textId="77777777" w:rsidR="00FB4C5C" w:rsidRPr="00AB3D16" w:rsidRDefault="00FB4C5C" w:rsidP="00FB4C5C">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329228A0"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6" w:type="dxa"/>
            <w:vAlign w:val="center"/>
          </w:tcPr>
          <w:p w14:paraId="2C2D5931"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2C38930"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272CEDB" w14:textId="77777777" w:rsidR="00FB4C5C" w:rsidRPr="00AB3D16" w:rsidRDefault="00FB4C5C" w:rsidP="00FB4C5C">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097667ED" w14:textId="77777777" w:rsidR="00FB4C5C" w:rsidRPr="00AB3D16" w:rsidRDefault="00FB4C5C" w:rsidP="00FB4C5C">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E7DA3B4"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4FDE821"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BBF09FA"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5" w:type="dxa"/>
            <w:vAlign w:val="center"/>
          </w:tcPr>
          <w:p w14:paraId="5AEE7EA8"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5" w:type="dxa"/>
            <w:vAlign w:val="center"/>
          </w:tcPr>
          <w:p w14:paraId="0A7DCDC6"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6" w:type="dxa"/>
            <w:vAlign w:val="center"/>
          </w:tcPr>
          <w:p w14:paraId="174BD722"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5" w:type="dxa"/>
            <w:vAlign w:val="center"/>
          </w:tcPr>
          <w:p w14:paraId="538901A7" w14:textId="77777777" w:rsidR="00FB4C5C" w:rsidRPr="00AB3D16" w:rsidRDefault="00FB4C5C" w:rsidP="00FB4C5C">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4A113663"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1606230"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9A38655" w14:textId="77777777" w:rsidR="00FB4C5C" w:rsidRPr="00AB3D16" w:rsidRDefault="00FB4C5C" w:rsidP="00FB4C5C">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1653BE0" w14:textId="77777777" w:rsidR="00FB4C5C" w:rsidRPr="00AB3D16" w:rsidRDefault="00FB4C5C" w:rsidP="00FB4C5C">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67" w:type="dxa"/>
            <w:shd w:val="clear" w:color="auto" w:fill="auto"/>
            <w:vAlign w:val="center"/>
          </w:tcPr>
          <w:p w14:paraId="33B6E7C7" w14:textId="77777777" w:rsidR="00FB4C5C" w:rsidRPr="00AB3D16" w:rsidRDefault="00FB4C5C" w:rsidP="00FB4C5C">
            <w:pPr>
              <w:tabs>
                <w:tab w:val="clear" w:pos="567"/>
              </w:tabs>
              <w:spacing w:before="0" w:line="240" w:lineRule="auto"/>
              <w:ind w:hanging="2"/>
              <w:jc w:val="center"/>
              <w:rPr>
                <w:color w:val="000000" w:themeColor="text1"/>
                <w:sz w:val="20"/>
                <w:szCs w:val="20"/>
              </w:rPr>
            </w:pPr>
          </w:p>
        </w:tc>
      </w:tr>
      <w:tr w:rsidR="00162C15" w:rsidRPr="00AB3D16" w14:paraId="1458CDCA"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9525B44"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8</w:t>
            </w:r>
          </w:p>
        </w:tc>
        <w:tc>
          <w:tcPr>
            <w:tcW w:w="851" w:type="dxa"/>
            <w:shd w:val="clear" w:color="auto" w:fill="auto"/>
            <w:vAlign w:val="center"/>
          </w:tcPr>
          <w:p w14:paraId="77842B5F"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076580</w:t>
            </w:r>
          </w:p>
        </w:tc>
        <w:tc>
          <w:tcPr>
            <w:tcW w:w="2693" w:type="dxa"/>
            <w:shd w:val="clear" w:color="auto" w:fill="auto"/>
            <w:vAlign w:val="center"/>
          </w:tcPr>
          <w:p w14:paraId="2480DC64"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Giáo dục quốc phòng và an ninh</w:t>
            </w:r>
          </w:p>
        </w:tc>
        <w:tc>
          <w:tcPr>
            <w:tcW w:w="851" w:type="dxa"/>
            <w:shd w:val="clear" w:color="auto" w:fill="auto"/>
            <w:vAlign w:val="center"/>
          </w:tcPr>
          <w:p w14:paraId="7E93ABFC"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8 (6, 2)</w:t>
            </w:r>
          </w:p>
        </w:tc>
        <w:tc>
          <w:tcPr>
            <w:tcW w:w="737" w:type="dxa"/>
            <w:vAlign w:val="center"/>
          </w:tcPr>
          <w:p w14:paraId="0239E39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1</w:t>
            </w:r>
          </w:p>
        </w:tc>
        <w:tc>
          <w:tcPr>
            <w:tcW w:w="497" w:type="dxa"/>
            <w:shd w:val="clear" w:color="auto" w:fill="auto"/>
            <w:vAlign w:val="center"/>
          </w:tcPr>
          <w:p w14:paraId="01DC502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BFBA22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F89065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6C5D95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2F303B1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6858DD8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437E9B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00D477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87AF54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0213B6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5EFB8E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895466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1BA475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24EB1D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200A310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20850F5" w14:textId="77777777" w:rsidR="00162C15" w:rsidRPr="00AB3D16" w:rsidRDefault="00162C15" w:rsidP="00162C15">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5416AF4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550172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6C96235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D796F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27C6E55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31D8D468" w14:textId="77777777" w:rsidTr="00DD3C7B">
        <w:tc>
          <w:tcPr>
            <w:tcW w:w="562" w:type="dxa"/>
            <w:vMerge w:val="restart"/>
            <w:tcBorders>
              <w:top w:val="single" w:sz="4" w:space="0" w:color="auto"/>
              <w:left w:val="single" w:sz="4" w:space="0" w:color="auto"/>
              <w:right w:val="nil"/>
            </w:tcBorders>
            <w:shd w:val="clear" w:color="auto" w:fill="auto"/>
            <w:vAlign w:val="center"/>
          </w:tcPr>
          <w:p w14:paraId="2DDB850B"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9</w:t>
            </w:r>
          </w:p>
        </w:tc>
        <w:tc>
          <w:tcPr>
            <w:tcW w:w="851" w:type="dxa"/>
            <w:shd w:val="clear" w:color="auto" w:fill="auto"/>
            <w:vAlign w:val="center"/>
          </w:tcPr>
          <w:p w14:paraId="598BB57C" w14:textId="2BE66741" w:rsidR="00162C15" w:rsidRPr="00AB3D16" w:rsidRDefault="00D83A8E"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078166</w:t>
            </w:r>
          </w:p>
        </w:tc>
        <w:tc>
          <w:tcPr>
            <w:tcW w:w="2693" w:type="dxa"/>
            <w:shd w:val="clear" w:color="auto" w:fill="auto"/>
            <w:vAlign w:val="center"/>
          </w:tcPr>
          <w:p w14:paraId="5FBE429E"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2</w:t>
            </w:r>
          </w:p>
        </w:tc>
        <w:tc>
          <w:tcPr>
            <w:tcW w:w="851" w:type="dxa"/>
            <w:shd w:val="clear" w:color="auto" w:fill="auto"/>
            <w:vAlign w:val="center"/>
          </w:tcPr>
          <w:p w14:paraId="210E88CF" w14:textId="212F442B"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45A325C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1EECD5B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ED00E4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0EC054C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380CC0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F2006C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0AB1D3A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3112D7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509335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6D03BB5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337DD6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136047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0557A8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A4B7E1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D301BE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09AB62E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EFF2186" w14:textId="77777777" w:rsidR="00162C15" w:rsidRPr="00AB3D16" w:rsidRDefault="00162C15" w:rsidP="00162C15">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6CB5DC1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7C8F9A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41D73D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8F1336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684ECB4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7E8551CD" w14:textId="77777777" w:rsidTr="00DD3C7B">
        <w:tc>
          <w:tcPr>
            <w:tcW w:w="562" w:type="dxa"/>
            <w:vMerge/>
            <w:tcBorders>
              <w:left w:val="single" w:sz="4" w:space="0" w:color="auto"/>
              <w:right w:val="nil"/>
            </w:tcBorders>
            <w:shd w:val="clear" w:color="auto" w:fill="auto"/>
            <w:vAlign w:val="center"/>
          </w:tcPr>
          <w:p w14:paraId="2DB77243"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tcPr>
          <w:p w14:paraId="71A73394" w14:textId="60556579" w:rsidR="00162C15" w:rsidRPr="000F6872"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078178</w:t>
            </w:r>
          </w:p>
        </w:tc>
        <w:tc>
          <w:tcPr>
            <w:tcW w:w="2693" w:type="dxa"/>
          </w:tcPr>
          <w:p w14:paraId="36729A4B" w14:textId="0CAA5768" w:rsidR="00162C15" w:rsidRPr="000F6872"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Đức cấp độ </w:t>
            </w:r>
            <w:r>
              <w:rPr>
                <w:sz w:val="20"/>
                <w:szCs w:val="20"/>
              </w:rPr>
              <w:t>2</w:t>
            </w:r>
          </w:p>
        </w:tc>
        <w:tc>
          <w:tcPr>
            <w:tcW w:w="851" w:type="dxa"/>
            <w:shd w:val="clear" w:color="auto" w:fill="auto"/>
            <w:vAlign w:val="center"/>
          </w:tcPr>
          <w:p w14:paraId="65960DE1" w14:textId="20200876"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489F5A63" w14:textId="6DB2294F" w:rsidR="00162C15" w:rsidRPr="00AB3D16" w:rsidRDefault="00162C15" w:rsidP="00162C15">
            <w:pPr>
              <w:tabs>
                <w:tab w:val="clear" w:pos="567"/>
              </w:tabs>
              <w:spacing w:before="0" w:line="240" w:lineRule="auto"/>
              <w:ind w:hanging="2"/>
              <w:jc w:val="center"/>
              <w:rPr>
                <w:color w:val="000000" w:themeColor="text1"/>
                <w:sz w:val="20"/>
                <w:szCs w:val="20"/>
              </w:rPr>
            </w:pPr>
            <w:r>
              <w:rPr>
                <w:color w:val="000000" w:themeColor="text1"/>
                <w:sz w:val="20"/>
                <w:szCs w:val="20"/>
              </w:rPr>
              <w:t>2</w:t>
            </w:r>
          </w:p>
        </w:tc>
        <w:tc>
          <w:tcPr>
            <w:tcW w:w="497" w:type="dxa"/>
            <w:shd w:val="clear" w:color="auto" w:fill="auto"/>
            <w:vAlign w:val="center"/>
          </w:tcPr>
          <w:p w14:paraId="245B662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16AA601" w14:textId="5BF44D1F"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36F6B4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473406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479D54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50F7F15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2F35E3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D715CBC" w14:textId="463F8B82"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60FF7774" w14:textId="0ED7CDA0"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396913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24D5F9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D590CA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C484D7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CD0F8D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07E740C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DADB324" w14:textId="77777777" w:rsidR="00162C15" w:rsidRPr="00AB3D16" w:rsidRDefault="00162C15" w:rsidP="00162C15">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1BBE4E8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ED7AB2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2CE82CF" w14:textId="07F82CF9"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77D3883" w14:textId="56E208A0"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09EDAFF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06B0F759" w14:textId="77777777" w:rsidTr="00DD3C7B">
        <w:tc>
          <w:tcPr>
            <w:tcW w:w="562" w:type="dxa"/>
            <w:vMerge/>
            <w:tcBorders>
              <w:left w:val="single" w:sz="4" w:space="0" w:color="auto"/>
              <w:bottom w:val="single" w:sz="4" w:space="0" w:color="auto"/>
              <w:right w:val="nil"/>
            </w:tcBorders>
            <w:shd w:val="clear" w:color="auto" w:fill="auto"/>
            <w:vAlign w:val="center"/>
          </w:tcPr>
          <w:p w14:paraId="5F42849C"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tcPr>
          <w:p w14:paraId="15E63E66" w14:textId="226500EE" w:rsidR="00162C15" w:rsidRPr="000F6872"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2</w:t>
            </w:r>
          </w:p>
        </w:tc>
        <w:tc>
          <w:tcPr>
            <w:tcW w:w="2693" w:type="dxa"/>
          </w:tcPr>
          <w:p w14:paraId="3CF48DD8" w14:textId="20A42526" w:rsidR="00162C15" w:rsidRPr="000F6872"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Nhật cấp độ </w:t>
            </w:r>
            <w:r>
              <w:rPr>
                <w:sz w:val="20"/>
                <w:szCs w:val="20"/>
              </w:rPr>
              <w:t>2</w:t>
            </w:r>
          </w:p>
        </w:tc>
        <w:tc>
          <w:tcPr>
            <w:tcW w:w="851" w:type="dxa"/>
            <w:shd w:val="clear" w:color="auto" w:fill="auto"/>
            <w:vAlign w:val="center"/>
          </w:tcPr>
          <w:p w14:paraId="0CF2798E" w14:textId="2C57FA20"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4D2DE725" w14:textId="2F105BB7" w:rsidR="00162C15" w:rsidRPr="00AB3D16" w:rsidRDefault="00162C15" w:rsidP="00162C15">
            <w:pPr>
              <w:tabs>
                <w:tab w:val="clear" w:pos="567"/>
              </w:tabs>
              <w:spacing w:before="0" w:line="240" w:lineRule="auto"/>
              <w:ind w:hanging="2"/>
              <w:jc w:val="center"/>
              <w:rPr>
                <w:color w:val="000000" w:themeColor="text1"/>
                <w:sz w:val="20"/>
                <w:szCs w:val="20"/>
              </w:rPr>
            </w:pPr>
            <w:r>
              <w:rPr>
                <w:color w:val="000000" w:themeColor="text1"/>
                <w:sz w:val="20"/>
                <w:szCs w:val="20"/>
              </w:rPr>
              <w:t>2</w:t>
            </w:r>
          </w:p>
        </w:tc>
        <w:tc>
          <w:tcPr>
            <w:tcW w:w="497" w:type="dxa"/>
            <w:shd w:val="clear" w:color="auto" w:fill="auto"/>
            <w:vAlign w:val="center"/>
          </w:tcPr>
          <w:p w14:paraId="750956D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256A074" w14:textId="45DD49E4"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05623E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3AD5E9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D12C4B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5412402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B33181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231007A" w14:textId="5568901C"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CEC3065" w14:textId="276D6BAC"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C0977F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24D3B4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7E874E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BDA894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9D1593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3F574B9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2FBF929" w14:textId="77777777" w:rsidR="00162C15" w:rsidRPr="00AB3D16" w:rsidRDefault="00162C15" w:rsidP="00162C15">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679265C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6581D0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D5E47D2" w14:textId="2BC875BC"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4F618A3" w14:textId="44597561"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401BD46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7A2B6010"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6659786A"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10</w:t>
            </w:r>
          </w:p>
        </w:tc>
        <w:tc>
          <w:tcPr>
            <w:tcW w:w="851" w:type="dxa"/>
            <w:shd w:val="clear" w:color="auto" w:fill="auto"/>
            <w:vAlign w:val="center"/>
          </w:tcPr>
          <w:p w14:paraId="116D6429"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075580</w:t>
            </w:r>
          </w:p>
        </w:tc>
        <w:tc>
          <w:tcPr>
            <w:tcW w:w="2693" w:type="dxa"/>
            <w:shd w:val="clear" w:color="auto" w:fill="auto"/>
            <w:vAlign w:val="center"/>
          </w:tcPr>
          <w:p w14:paraId="2CA830B8"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Triết học Mác - Lê nin</w:t>
            </w:r>
          </w:p>
        </w:tc>
        <w:tc>
          <w:tcPr>
            <w:tcW w:w="851" w:type="dxa"/>
            <w:shd w:val="clear" w:color="auto" w:fill="auto"/>
            <w:vAlign w:val="center"/>
          </w:tcPr>
          <w:p w14:paraId="4B61C2AF"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0076842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5DB77D3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34B8CA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46000F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212E2B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398F990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54EDD37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2D6721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7E3D1D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9F61E1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1EE25C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82C756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CA09AA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85AC9C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DFB6C3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0172AE0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78A2F29" w14:textId="77777777" w:rsidR="00162C15" w:rsidRPr="00AB3D16" w:rsidRDefault="00162C15" w:rsidP="00162C15">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7B4006B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24EA97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EC8B3D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4A7347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4D95780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55B134E9"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6D1141BE"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11</w:t>
            </w:r>
          </w:p>
        </w:tc>
        <w:tc>
          <w:tcPr>
            <w:tcW w:w="851" w:type="dxa"/>
            <w:shd w:val="clear" w:color="auto" w:fill="auto"/>
            <w:vAlign w:val="center"/>
          </w:tcPr>
          <w:p w14:paraId="4A1400A5"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072829</w:t>
            </w:r>
          </w:p>
        </w:tc>
        <w:tc>
          <w:tcPr>
            <w:tcW w:w="2693" w:type="dxa"/>
            <w:shd w:val="clear" w:color="auto" w:fill="auto"/>
            <w:vAlign w:val="center"/>
          </w:tcPr>
          <w:p w14:paraId="7C69A60F"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Hội họa 2 (Phong cảnh)</w:t>
            </w:r>
          </w:p>
        </w:tc>
        <w:tc>
          <w:tcPr>
            <w:tcW w:w="851" w:type="dxa"/>
            <w:shd w:val="clear" w:color="auto" w:fill="auto"/>
            <w:vAlign w:val="center"/>
          </w:tcPr>
          <w:p w14:paraId="7C1491C5"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3C292A6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B8FC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66A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774A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21B7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5131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A8F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018B8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E54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CA5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B89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EB3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9AE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A9A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410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9F6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4E00" w14:textId="77777777" w:rsidR="00162C15" w:rsidRPr="00AB3D16" w:rsidRDefault="00162C15" w:rsidP="00162C15">
            <w:pPr>
              <w:tabs>
                <w:tab w:val="clear" w:pos="567"/>
              </w:tabs>
              <w:spacing w:before="0" w:line="240" w:lineRule="auto"/>
              <w:ind w:hanging="2"/>
              <w:jc w:val="center"/>
              <w:rPr>
                <w:color w:val="000000" w:themeColor="text1"/>
                <w:sz w:val="20"/>
                <w:szCs w:val="20"/>
                <w:highlight w:val="yellow"/>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266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7ED1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EB97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A94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DDB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49D0D367"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0A47B0A8"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12</w:t>
            </w:r>
          </w:p>
        </w:tc>
        <w:tc>
          <w:tcPr>
            <w:tcW w:w="851" w:type="dxa"/>
            <w:shd w:val="clear" w:color="auto" w:fill="auto"/>
            <w:vAlign w:val="center"/>
          </w:tcPr>
          <w:p w14:paraId="7B50C09E"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072787</w:t>
            </w:r>
          </w:p>
        </w:tc>
        <w:tc>
          <w:tcPr>
            <w:tcW w:w="2693" w:type="dxa"/>
            <w:shd w:val="clear" w:color="auto" w:fill="auto"/>
            <w:vAlign w:val="center"/>
          </w:tcPr>
          <w:p w14:paraId="63FA7850" w14:textId="37B6F96E"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Tin học chuyên ngành 1 (Autocad</w:t>
            </w:r>
            <w:r>
              <w:rPr>
                <w:color w:val="000000" w:themeColor="text1"/>
                <w:sz w:val="20"/>
                <w:szCs w:val="20"/>
              </w:rPr>
              <w:t>-Photoshop</w:t>
            </w:r>
            <w:r w:rsidRPr="00AB3D16">
              <w:rPr>
                <w:color w:val="000000" w:themeColor="text1"/>
                <w:sz w:val="20"/>
                <w:szCs w:val="20"/>
              </w:rPr>
              <w:t>)</w:t>
            </w:r>
          </w:p>
        </w:tc>
        <w:tc>
          <w:tcPr>
            <w:tcW w:w="851" w:type="dxa"/>
            <w:shd w:val="clear" w:color="auto" w:fill="auto"/>
            <w:vAlign w:val="center"/>
          </w:tcPr>
          <w:p w14:paraId="1AE68C47"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19A032E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31CD506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C91AD9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BBD92E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2BAB82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3038C98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D9718F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8A5203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1D25E3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E7605B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C69A0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E0E94E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073C79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4BC2D4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222567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A5BB9E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BF7558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A9976A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C6AF27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DE47F5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1F7259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67" w:type="dxa"/>
            <w:shd w:val="clear" w:color="auto" w:fill="auto"/>
            <w:vAlign w:val="center"/>
          </w:tcPr>
          <w:p w14:paraId="5169258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2326875C"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6B4AF4D3"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13</w:t>
            </w:r>
          </w:p>
        </w:tc>
        <w:tc>
          <w:tcPr>
            <w:tcW w:w="851" w:type="dxa"/>
            <w:shd w:val="clear" w:color="auto" w:fill="auto"/>
            <w:vAlign w:val="center"/>
          </w:tcPr>
          <w:p w14:paraId="359F3DC3"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075994</w:t>
            </w:r>
          </w:p>
        </w:tc>
        <w:tc>
          <w:tcPr>
            <w:tcW w:w="2693" w:type="dxa"/>
            <w:shd w:val="clear" w:color="auto" w:fill="auto"/>
            <w:vAlign w:val="center"/>
          </w:tcPr>
          <w:p w14:paraId="3911261A"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Bài tập cơ sở 3 (Bố cục tạo hình 2)</w:t>
            </w:r>
          </w:p>
        </w:tc>
        <w:tc>
          <w:tcPr>
            <w:tcW w:w="851" w:type="dxa"/>
            <w:shd w:val="clear" w:color="auto" w:fill="auto"/>
            <w:vAlign w:val="center"/>
          </w:tcPr>
          <w:p w14:paraId="61EF7920"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3B06BDF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0CB31B9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E36BF7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55CB80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10D0FC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D223AD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537971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0ABBFB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7E6CD6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C64022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3B2730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FF3682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7EF51C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320D5D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B8B32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1BDF0C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EC9F32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83081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1DA7F7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65A11D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86C264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08042C5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B62148" w:rsidRPr="00AB3D16" w14:paraId="2017DB22" w14:textId="77777777" w:rsidTr="00B62148">
        <w:tc>
          <w:tcPr>
            <w:tcW w:w="562" w:type="dxa"/>
            <w:tcBorders>
              <w:top w:val="single" w:sz="4" w:space="0" w:color="auto"/>
              <w:left w:val="single" w:sz="4" w:space="0" w:color="auto"/>
              <w:bottom w:val="single" w:sz="4" w:space="0" w:color="auto"/>
              <w:right w:val="nil"/>
            </w:tcBorders>
            <w:shd w:val="clear" w:color="auto" w:fill="auto"/>
            <w:vAlign w:val="center"/>
          </w:tcPr>
          <w:p w14:paraId="1823A845" w14:textId="77777777" w:rsidR="00B62148" w:rsidRPr="00AB3D16" w:rsidRDefault="00B62148" w:rsidP="00B62148">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14:paraId="2AFB1C5C" w14:textId="7030BDCA" w:rsidR="00B62148" w:rsidRPr="00B62148" w:rsidRDefault="00B62148" w:rsidP="00B62148">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sz w:val="20"/>
                <w:szCs w:val="20"/>
              </w:rPr>
              <w:t>078518</w:t>
            </w:r>
          </w:p>
        </w:tc>
        <w:tc>
          <w:tcPr>
            <w:tcW w:w="2693" w:type="dxa"/>
            <w:tcBorders>
              <w:top w:val="single" w:sz="4" w:space="0" w:color="auto"/>
              <w:left w:val="single" w:sz="4" w:space="0" w:color="auto"/>
              <w:bottom w:val="single" w:sz="4" w:space="0" w:color="auto"/>
              <w:right w:val="single" w:sz="4" w:space="0" w:color="auto"/>
            </w:tcBorders>
            <w:vAlign w:val="center"/>
          </w:tcPr>
          <w:p w14:paraId="7E7BBF39" w14:textId="77408C57" w:rsidR="00B62148" w:rsidRPr="00B62148" w:rsidRDefault="00B62148" w:rsidP="00B62148">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sz w:val="20"/>
                <w:szCs w:val="20"/>
              </w:rPr>
              <w:t>Kỹ năng mềm trong kỷ nguyên số - Cơ bản</w:t>
            </w:r>
          </w:p>
        </w:tc>
        <w:tc>
          <w:tcPr>
            <w:tcW w:w="851" w:type="dxa"/>
            <w:shd w:val="clear" w:color="auto" w:fill="auto"/>
            <w:vAlign w:val="center"/>
          </w:tcPr>
          <w:p w14:paraId="6C63EAAF" w14:textId="77777777" w:rsidR="00B62148" w:rsidRPr="00B62148" w:rsidRDefault="00B62148" w:rsidP="00B62148">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color w:val="000000" w:themeColor="text1"/>
                <w:sz w:val="20"/>
                <w:szCs w:val="20"/>
              </w:rPr>
              <w:t>2 (2, 0)</w:t>
            </w:r>
          </w:p>
        </w:tc>
        <w:tc>
          <w:tcPr>
            <w:tcW w:w="737" w:type="dxa"/>
            <w:vAlign w:val="center"/>
          </w:tcPr>
          <w:p w14:paraId="502F3AE0"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497" w:type="dxa"/>
            <w:shd w:val="clear" w:color="auto" w:fill="auto"/>
            <w:vAlign w:val="center"/>
          </w:tcPr>
          <w:p w14:paraId="3EF29498"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B3B504D"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D8485F2"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0136503"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317049A"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vAlign w:val="center"/>
          </w:tcPr>
          <w:p w14:paraId="7518399F"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D677303"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4B40372"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48F4FF96"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9FDE8CB"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CD8A2A4"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DE440D3"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vAlign w:val="center"/>
          </w:tcPr>
          <w:p w14:paraId="7897B0EC"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vAlign w:val="center"/>
          </w:tcPr>
          <w:p w14:paraId="6E6B3881"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vAlign w:val="center"/>
          </w:tcPr>
          <w:p w14:paraId="2263A6EC"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vAlign w:val="center"/>
          </w:tcPr>
          <w:p w14:paraId="64078187"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F00F110"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22C9E32"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4BDC485"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F2912C9"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55C27538"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r>
      <w:tr w:rsidR="00B62148" w:rsidRPr="00AB3D16" w14:paraId="3C2D1A42" w14:textId="77777777" w:rsidTr="00B62148">
        <w:tc>
          <w:tcPr>
            <w:tcW w:w="562" w:type="dxa"/>
            <w:tcBorders>
              <w:top w:val="single" w:sz="4" w:space="0" w:color="auto"/>
              <w:left w:val="single" w:sz="4" w:space="0" w:color="auto"/>
              <w:bottom w:val="single" w:sz="4" w:space="0" w:color="auto"/>
              <w:right w:val="nil"/>
            </w:tcBorders>
            <w:shd w:val="clear" w:color="auto" w:fill="auto"/>
            <w:vAlign w:val="center"/>
          </w:tcPr>
          <w:p w14:paraId="4E3E6F82" w14:textId="77777777" w:rsidR="00B62148" w:rsidRPr="00AB3D16" w:rsidRDefault="00B62148" w:rsidP="00B62148">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14:paraId="4C48A4FE" w14:textId="551BF6E8" w:rsidR="00B62148" w:rsidRPr="00B62148" w:rsidRDefault="00B62148" w:rsidP="00B62148">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sz w:val="20"/>
                <w:szCs w:val="20"/>
              </w:rPr>
              <w:t>078519</w:t>
            </w:r>
          </w:p>
        </w:tc>
        <w:tc>
          <w:tcPr>
            <w:tcW w:w="2693" w:type="dxa"/>
            <w:tcBorders>
              <w:top w:val="single" w:sz="4" w:space="0" w:color="auto"/>
              <w:left w:val="single" w:sz="4" w:space="0" w:color="auto"/>
              <w:bottom w:val="single" w:sz="4" w:space="0" w:color="auto"/>
              <w:right w:val="single" w:sz="4" w:space="0" w:color="auto"/>
            </w:tcBorders>
            <w:vAlign w:val="center"/>
          </w:tcPr>
          <w:p w14:paraId="19EE8B27" w14:textId="0EF0DC9A" w:rsidR="00B62148" w:rsidRPr="00B62148" w:rsidRDefault="00B62148" w:rsidP="00B62148">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sz w:val="20"/>
                <w:szCs w:val="20"/>
              </w:rPr>
              <w:t>Kỹ năng mềm trong kỷ nguyên số - Nâng cao</w:t>
            </w:r>
          </w:p>
        </w:tc>
        <w:tc>
          <w:tcPr>
            <w:tcW w:w="851" w:type="dxa"/>
            <w:shd w:val="clear" w:color="auto" w:fill="auto"/>
            <w:vAlign w:val="center"/>
          </w:tcPr>
          <w:p w14:paraId="6F5D19B4" w14:textId="77777777" w:rsidR="00B62148" w:rsidRPr="00B62148" w:rsidRDefault="00B62148" w:rsidP="00B62148">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B62148">
              <w:rPr>
                <w:color w:val="000000" w:themeColor="text1"/>
                <w:sz w:val="20"/>
                <w:szCs w:val="20"/>
              </w:rPr>
              <w:t>2 (2, 0)</w:t>
            </w:r>
          </w:p>
        </w:tc>
        <w:tc>
          <w:tcPr>
            <w:tcW w:w="737" w:type="dxa"/>
            <w:vAlign w:val="center"/>
          </w:tcPr>
          <w:p w14:paraId="61AFF39E"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3621DD86"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C3C3173"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3C41E577"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70CD428"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233D8C6"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vAlign w:val="center"/>
          </w:tcPr>
          <w:p w14:paraId="2A100065"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2EBDBB6"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D58B7B8"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7F8D0F8B"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19A3185"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36A960D"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B0B6FA6"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vAlign w:val="center"/>
          </w:tcPr>
          <w:p w14:paraId="60C7281E"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vAlign w:val="center"/>
          </w:tcPr>
          <w:p w14:paraId="535AE78E"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vAlign w:val="center"/>
          </w:tcPr>
          <w:p w14:paraId="61721890"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vAlign w:val="center"/>
          </w:tcPr>
          <w:p w14:paraId="71252E51"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A6EC9BE"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73E62A7"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F5B7856"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32442A6" w14:textId="77777777" w:rsidR="00B62148" w:rsidRPr="00AB3D16" w:rsidRDefault="00B62148" w:rsidP="00B62148">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11DB81E" w14:textId="77777777" w:rsidR="00B62148" w:rsidRPr="00AB3D16" w:rsidRDefault="00B62148" w:rsidP="00B62148">
            <w:pPr>
              <w:tabs>
                <w:tab w:val="clear" w:pos="567"/>
              </w:tabs>
              <w:spacing w:before="0" w:line="240" w:lineRule="auto"/>
              <w:ind w:hanging="2"/>
              <w:jc w:val="center"/>
              <w:rPr>
                <w:color w:val="000000" w:themeColor="text1"/>
                <w:sz w:val="20"/>
                <w:szCs w:val="20"/>
              </w:rPr>
            </w:pPr>
          </w:p>
        </w:tc>
      </w:tr>
      <w:tr w:rsidR="00162C15" w:rsidRPr="00AB3D16" w14:paraId="728A00E2"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9553B22"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16</w:t>
            </w:r>
          </w:p>
        </w:tc>
        <w:tc>
          <w:tcPr>
            <w:tcW w:w="851" w:type="dxa"/>
            <w:shd w:val="clear" w:color="auto" w:fill="auto"/>
            <w:vAlign w:val="center"/>
          </w:tcPr>
          <w:p w14:paraId="45CA4312"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075581</w:t>
            </w:r>
          </w:p>
        </w:tc>
        <w:tc>
          <w:tcPr>
            <w:tcW w:w="2693" w:type="dxa"/>
            <w:shd w:val="clear" w:color="auto" w:fill="auto"/>
            <w:vAlign w:val="center"/>
          </w:tcPr>
          <w:p w14:paraId="7B7BDA75"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Kinh tế Chính trị Mác - Lê nin</w:t>
            </w:r>
          </w:p>
        </w:tc>
        <w:tc>
          <w:tcPr>
            <w:tcW w:w="851" w:type="dxa"/>
            <w:shd w:val="clear" w:color="auto" w:fill="auto"/>
            <w:vAlign w:val="center"/>
          </w:tcPr>
          <w:p w14:paraId="5978C14C"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089C782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75B90C3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71744D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2B9E83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10E719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42280E5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15B9DAD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60D6AC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BC56999"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7F70D33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664E85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832EE9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4F6B55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796EEA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644EF4D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441359A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56275E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52789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E8DF8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3D3C0A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D93216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60748E7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47A46244"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3350CAE6"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17</w:t>
            </w:r>
          </w:p>
        </w:tc>
        <w:tc>
          <w:tcPr>
            <w:tcW w:w="851" w:type="dxa"/>
            <w:shd w:val="clear" w:color="auto" w:fill="auto"/>
            <w:vAlign w:val="center"/>
          </w:tcPr>
          <w:p w14:paraId="3D84A981"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072796</w:t>
            </w:r>
          </w:p>
        </w:tc>
        <w:tc>
          <w:tcPr>
            <w:tcW w:w="2693" w:type="dxa"/>
            <w:shd w:val="clear" w:color="auto" w:fill="auto"/>
            <w:vAlign w:val="center"/>
          </w:tcPr>
          <w:p w14:paraId="25678C70"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Bài tập cơ sở 4 (Vẽ ghi kiến trúc)</w:t>
            </w:r>
          </w:p>
        </w:tc>
        <w:tc>
          <w:tcPr>
            <w:tcW w:w="851" w:type="dxa"/>
            <w:shd w:val="clear" w:color="auto" w:fill="auto"/>
            <w:vAlign w:val="center"/>
          </w:tcPr>
          <w:p w14:paraId="10835E9C"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1AD149C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6A095A7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3DFB5D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85088B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499E5D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F1351A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32F763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ED7D97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9BE021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962389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821E0B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6B6502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B2DBE3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E5FEF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674420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5159B7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8F9584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0BB886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56CF2F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FB1F13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88035C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699D03B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583BA391" w14:textId="77777777" w:rsidTr="00DD3C7B">
        <w:tc>
          <w:tcPr>
            <w:tcW w:w="562" w:type="dxa"/>
            <w:vMerge w:val="restart"/>
            <w:tcBorders>
              <w:top w:val="single" w:sz="4" w:space="0" w:color="auto"/>
              <w:left w:val="single" w:sz="4" w:space="0" w:color="auto"/>
              <w:right w:val="nil"/>
            </w:tcBorders>
            <w:shd w:val="clear" w:color="auto" w:fill="auto"/>
            <w:vAlign w:val="center"/>
          </w:tcPr>
          <w:p w14:paraId="085A9BEE"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18</w:t>
            </w:r>
          </w:p>
        </w:tc>
        <w:tc>
          <w:tcPr>
            <w:tcW w:w="851" w:type="dxa"/>
            <w:shd w:val="clear" w:color="auto" w:fill="auto"/>
            <w:vAlign w:val="center"/>
          </w:tcPr>
          <w:p w14:paraId="171CA90B" w14:textId="4DEB97BF" w:rsidR="00162C15" w:rsidRPr="00AB3D16" w:rsidRDefault="00D83A8E"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078167</w:t>
            </w:r>
          </w:p>
        </w:tc>
        <w:tc>
          <w:tcPr>
            <w:tcW w:w="2693" w:type="dxa"/>
            <w:shd w:val="clear" w:color="auto" w:fill="auto"/>
            <w:vAlign w:val="center"/>
          </w:tcPr>
          <w:p w14:paraId="418DCB9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3</w:t>
            </w:r>
          </w:p>
        </w:tc>
        <w:tc>
          <w:tcPr>
            <w:tcW w:w="851" w:type="dxa"/>
            <w:shd w:val="clear" w:color="auto" w:fill="auto"/>
            <w:vAlign w:val="center"/>
          </w:tcPr>
          <w:p w14:paraId="77C802FE" w14:textId="45FFCD88"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4F27D1B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45A64F7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842B80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40" w:type="dxa"/>
            <w:shd w:val="clear" w:color="auto" w:fill="auto"/>
            <w:vAlign w:val="center"/>
          </w:tcPr>
          <w:p w14:paraId="529BE3A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1794D1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58F59D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4777BD2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79FF4F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E851D8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43CB1C5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620BDE7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C6294C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CF1B74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011391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FC7416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1A23F7E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0EA7F2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F1E0A3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E7B89D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463180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389D9D2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11A3E95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7D6BE038" w14:textId="77777777" w:rsidTr="00DD3C7B">
        <w:tc>
          <w:tcPr>
            <w:tcW w:w="562" w:type="dxa"/>
            <w:vMerge/>
            <w:tcBorders>
              <w:left w:val="single" w:sz="4" w:space="0" w:color="auto"/>
              <w:right w:val="nil"/>
            </w:tcBorders>
            <w:shd w:val="clear" w:color="auto" w:fill="auto"/>
            <w:vAlign w:val="center"/>
          </w:tcPr>
          <w:p w14:paraId="06FAFFD5"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shd w:val="clear" w:color="auto" w:fill="auto"/>
          </w:tcPr>
          <w:p w14:paraId="66354CF1" w14:textId="7A141B96"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078179</w:t>
            </w:r>
          </w:p>
        </w:tc>
        <w:tc>
          <w:tcPr>
            <w:tcW w:w="2693" w:type="dxa"/>
            <w:shd w:val="clear" w:color="auto" w:fill="auto"/>
          </w:tcPr>
          <w:p w14:paraId="25D5AD18" w14:textId="2E9F6170"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Đức cấp độ </w:t>
            </w:r>
            <w:r>
              <w:rPr>
                <w:sz w:val="20"/>
                <w:szCs w:val="20"/>
              </w:rPr>
              <w:t>3</w:t>
            </w:r>
          </w:p>
        </w:tc>
        <w:tc>
          <w:tcPr>
            <w:tcW w:w="851" w:type="dxa"/>
            <w:shd w:val="clear" w:color="auto" w:fill="auto"/>
            <w:vAlign w:val="center"/>
          </w:tcPr>
          <w:p w14:paraId="115E28A5" w14:textId="1F6D98B5"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6449FAE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7" w:type="dxa"/>
            <w:shd w:val="clear" w:color="auto" w:fill="auto"/>
            <w:vAlign w:val="center"/>
          </w:tcPr>
          <w:p w14:paraId="052AB21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1FF6EE7"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540" w:type="dxa"/>
            <w:shd w:val="clear" w:color="auto" w:fill="auto"/>
            <w:vAlign w:val="center"/>
          </w:tcPr>
          <w:p w14:paraId="4F4E7D7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13121F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4F1D13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6BF4BAF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6B5A39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150EC09"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425" w:type="dxa"/>
            <w:vAlign w:val="center"/>
          </w:tcPr>
          <w:p w14:paraId="387BE080"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425" w:type="dxa"/>
            <w:shd w:val="clear" w:color="auto" w:fill="auto"/>
            <w:vAlign w:val="center"/>
          </w:tcPr>
          <w:p w14:paraId="0360501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0EC4D2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459AF9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FB2BB9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6D3EB2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2AF1C3D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7F3B6B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BB4BA7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F61F4A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BF32533"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425" w:type="dxa"/>
            <w:shd w:val="clear" w:color="auto" w:fill="auto"/>
            <w:vAlign w:val="center"/>
          </w:tcPr>
          <w:p w14:paraId="49E6E567"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567" w:type="dxa"/>
            <w:shd w:val="clear" w:color="auto" w:fill="auto"/>
            <w:vAlign w:val="center"/>
          </w:tcPr>
          <w:p w14:paraId="39FB6C0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5F4F16BD" w14:textId="77777777" w:rsidTr="00DD3C7B">
        <w:tc>
          <w:tcPr>
            <w:tcW w:w="562" w:type="dxa"/>
            <w:vMerge/>
            <w:tcBorders>
              <w:left w:val="single" w:sz="4" w:space="0" w:color="auto"/>
              <w:bottom w:val="single" w:sz="4" w:space="0" w:color="auto"/>
              <w:right w:val="nil"/>
            </w:tcBorders>
            <w:shd w:val="clear" w:color="auto" w:fill="auto"/>
            <w:vAlign w:val="center"/>
          </w:tcPr>
          <w:p w14:paraId="29E485C8"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shd w:val="clear" w:color="auto" w:fill="auto"/>
          </w:tcPr>
          <w:p w14:paraId="3EED0839" w14:textId="652A3EC2"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3</w:t>
            </w:r>
          </w:p>
        </w:tc>
        <w:tc>
          <w:tcPr>
            <w:tcW w:w="2693" w:type="dxa"/>
            <w:shd w:val="clear" w:color="auto" w:fill="auto"/>
          </w:tcPr>
          <w:p w14:paraId="26613FE3" w14:textId="52A21532"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Nhật cấp độ </w:t>
            </w:r>
            <w:r>
              <w:rPr>
                <w:sz w:val="20"/>
                <w:szCs w:val="20"/>
              </w:rPr>
              <w:t>3</w:t>
            </w:r>
          </w:p>
        </w:tc>
        <w:tc>
          <w:tcPr>
            <w:tcW w:w="851" w:type="dxa"/>
            <w:shd w:val="clear" w:color="auto" w:fill="auto"/>
            <w:vAlign w:val="center"/>
          </w:tcPr>
          <w:p w14:paraId="7BDC9E62" w14:textId="0560FFB8"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59B51B4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7" w:type="dxa"/>
            <w:shd w:val="clear" w:color="auto" w:fill="auto"/>
            <w:vAlign w:val="center"/>
          </w:tcPr>
          <w:p w14:paraId="13E4281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2E1F3A3"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540" w:type="dxa"/>
            <w:shd w:val="clear" w:color="auto" w:fill="auto"/>
            <w:vAlign w:val="center"/>
          </w:tcPr>
          <w:p w14:paraId="214C776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D8E67D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B3180E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252A54A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3FDD8B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C6ED239"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425" w:type="dxa"/>
            <w:vAlign w:val="center"/>
          </w:tcPr>
          <w:p w14:paraId="628398F7"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425" w:type="dxa"/>
            <w:shd w:val="clear" w:color="auto" w:fill="auto"/>
            <w:vAlign w:val="center"/>
          </w:tcPr>
          <w:p w14:paraId="6D9027C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E52D44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AA6CA0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BA0B89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6FD6817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1330F7A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5899008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B7275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D6D3A0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258F1D2"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425" w:type="dxa"/>
            <w:shd w:val="clear" w:color="auto" w:fill="auto"/>
            <w:vAlign w:val="center"/>
          </w:tcPr>
          <w:p w14:paraId="1941D640" w14:textId="77777777" w:rsidR="00162C15" w:rsidRPr="00AB3D16" w:rsidRDefault="00162C15" w:rsidP="00162C15">
            <w:pPr>
              <w:tabs>
                <w:tab w:val="clear" w:pos="567"/>
              </w:tabs>
              <w:spacing w:before="0" w:line="240" w:lineRule="auto"/>
              <w:ind w:hanging="2"/>
              <w:jc w:val="center"/>
              <w:rPr>
                <w:color w:val="000000" w:themeColor="text1"/>
                <w:sz w:val="20"/>
                <w:szCs w:val="20"/>
                <w:lang w:val="vi-VN"/>
              </w:rPr>
            </w:pPr>
          </w:p>
        </w:tc>
        <w:tc>
          <w:tcPr>
            <w:tcW w:w="567" w:type="dxa"/>
            <w:shd w:val="clear" w:color="auto" w:fill="auto"/>
            <w:vAlign w:val="center"/>
          </w:tcPr>
          <w:p w14:paraId="0DC525F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73127F75"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02FEE046"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19</w:t>
            </w:r>
          </w:p>
        </w:tc>
        <w:tc>
          <w:tcPr>
            <w:tcW w:w="851" w:type="dxa"/>
            <w:shd w:val="clear" w:color="auto" w:fill="auto"/>
            <w:vAlign w:val="center"/>
          </w:tcPr>
          <w:p w14:paraId="06EE94CE"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072780</w:t>
            </w:r>
          </w:p>
        </w:tc>
        <w:tc>
          <w:tcPr>
            <w:tcW w:w="2693" w:type="dxa"/>
            <w:shd w:val="clear" w:color="auto" w:fill="auto"/>
            <w:vAlign w:val="center"/>
          </w:tcPr>
          <w:p w14:paraId="09CF5F3C"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Cấu tạo kiến trúc 1</w:t>
            </w:r>
          </w:p>
        </w:tc>
        <w:tc>
          <w:tcPr>
            <w:tcW w:w="851" w:type="dxa"/>
            <w:shd w:val="clear" w:color="auto" w:fill="auto"/>
            <w:vAlign w:val="center"/>
          </w:tcPr>
          <w:p w14:paraId="7385345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5835B6F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1FB9E28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933132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771AF87"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F67C66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2B32464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vAlign w:val="center"/>
          </w:tcPr>
          <w:p w14:paraId="42BF509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082695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60F53C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50E66E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48E11F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19551D1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14A7AD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515832E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FA5677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477F05C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6F0CF94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FC336A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F13E72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1997982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7B44FC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0B666A8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r>
      <w:tr w:rsidR="00162C15" w:rsidRPr="00AB3D16" w14:paraId="67FF66A7"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7B09C59"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20</w:t>
            </w:r>
          </w:p>
        </w:tc>
        <w:tc>
          <w:tcPr>
            <w:tcW w:w="851" w:type="dxa"/>
            <w:shd w:val="clear" w:color="auto" w:fill="auto"/>
            <w:vAlign w:val="center"/>
          </w:tcPr>
          <w:p w14:paraId="3D6ACB1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072788</w:t>
            </w:r>
          </w:p>
        </w:tc>
        <w:tc>
          <w:tcPr>
            <w:tcW w:w="2693" w:type="dxa"/>
            <w:shd w:val="clear" w:color="auto" w:fill="auto"/>
            <w:vAlign w:val="center"/>
          </w:tcPr>
          <w:p w14:paraId="44FDF324" w14:textId="4F79220E"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Tin học chuyên ngành 2 (Sketchup</w:t>
            </w:r>
            <w:r>
              <w:rPr>
                <w:color w:val="000000" w:themeColor="text1"/>
                <w:sz w:val="20"/>
                <w:szCs w:val="20"/>
              </w:rPr>
              <w:t>-Photoshop</w:t>
            </w:r>
            <w:r w:rsidRPr="00AB3D16">
              <w:rPr>
                <w:color w:val="000000" w:themeColor="text1"/>
                <w:sz w:val="20"/>
                <w:szCs w:val="20"/>
              </w:rPr>
              <w:t>)</w:t>
            </w:r>
          </w:p>
        </w:tc>
        <w:tc>
          <w:tcPr>
            <w:tcW w:w="851" w:type="dxa"/>
            <w:shd w:val="clear" w:color="auto" w:fill="auto"/>
            <w:vAlign w:val="center"/>
          </w:tcPr>
          <w:p w14:paraId="5D659859"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1D927A3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1767F27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9CE831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287255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5AFCE8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493B23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1127D9C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0DA177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9C3BD6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544D0B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C08935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00A332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259F767"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5074EAC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05FD59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679312D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047D44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EA6498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C60B02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453247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4AA773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67" w:type="dxa"/>
            <w:shd w:val="clear" w:color="auto" w:fill="auto"/>
            <w:vAlign w:val="center"/>
          </w:tcPr>
          <w:p w14:paraId="7AAD5E1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30364FCB"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C120DD4"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21</w:t>
            </w:r>
          </w:p>
        </w:tc>
        <w:tc>
          <w:tcPr>
            <w:tcW w:w="851" w:type="dxa"/>
            <w:shd w:val="clear" w:color="auto" w:fill="auto"/>
            <w:vAlign w:val="center"/>
          </w:tcPr>
          <w:p w14:paraId="6BA94CD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070023</w:t>
            </w:r>
          </w:p>
        </w:tc>
        <w:tc>
          <w:tcPr>
            <w:tcW w:w="2693" w:type="dxa"/>
            <w:shd w:val="clear" w:color="auto" w:fill="auto"/>
            <w:vAlign w:val="center"/>
          </w:tcPr>
          <w:p w14:paraId="58F5B13D"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Giáo dục thể chất (*)</w:t>
            </w:r>
          </w:p>
        </w:tc>
        <w:tc>
          <w:tcPr>
            <w:tcW w:w="851" w:type="dxa"/>
            <w:shd w:val="clear" w:color="auto" w:fill="auto"/>
            <w:vAlign w:val="center"/>
          </w:tcPr>
          <w:p w14:paraId="649D68F8"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5 (1, 4)</w:t>
            </w:r>
          </w:p>
        </w:tc>
        <w:tc>
          <w:tcPr>
            <w:tcW w:w="737" w:type="dxa"/>
            <w:vAlign w:val="center"/>
          </w:tcPr>
          <w:p w14:paraId="05D0DCF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3</w:t>
            </w:r>
          </w:p>
        </w:tc>
        <w:tc>
          <w:tcPr>
            <w:tcW w:w="497" w:type="dxa"/>
            <w:shd w:val="clear" w:color="auto" w:fill="auto"/>
            <w:vAlign w:val="center"/>
          </w:tcPr>
          <w:p w14:paraId="38B8E42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81503B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493C0D4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FD6EE9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38B990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6D7A85A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065FE8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3E371E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3796002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1091232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AFE451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7AE615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7D957D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680AC7A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009A9D6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695275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31269C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46FE4C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63A9AEE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A83F6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7495C1B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62EF90E8" w14:textId="77777777" w:rsidTr="00DD3C7B">
        <w:tc>
          <w:tcPr>
            <w:tcW w:w="562" w:type="dxa"/>
            <w:vMerge w:val="restart"/>
            <w:tcBorders>
              <w:top w:val="single" w:sz="4" w:space="0" w:color="auto"/>
              <w:left w:val="single" w:sz="4" w:space="0" w:color="auto"/>
              <w:right w:val="nil"/>
            </w:tcBorders>
            <w:shd w:val="clear" w:color="auto" w:fill="auto"/>
            <w:vAlign w:val="center"/>
          </w:tcPr>
          <w:p w14:paraId="2E9FFA63"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22</w:t>
            </w:r>
          </w:p>
        </w:tc>
        <w:tc>
          <w:tcPr>
            <w:tcW w:w="851" w:type="dxa"/>
            <w:shd w:val="clear" w:color="auto" w:fill="auto"/>
            <w:vAlign w:val="center"/>
          </w:tcPr>
          <w:p w14:paraId="4A55610F" w14:textId="0A7C11D1" w:rsidR="00162C15" w:rsidRPr="00AB3D16" w:rsidRDefault="00D83A8E"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078168</w:t>
            </w:r>
          </w:p>
        </w:tc>
        <w:tc>
          <w:tcPr>
            <w:tcW w:w="2693" w:type="dxa"/>
            <w:shd w:val="clear" w:color="auto" w:fill="auto"/>
            <w:vAlign w:val="center"/>
          </w:tcPr>
          <w:p w14:paraId="4879660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4</w:t>
            </w:r>
          </w:p>
        </w:tc>
        <w:tc>
          <w:tcPr>
            <w:tcW w:w="851" w:type="dxa"/>
            <w:shd w:val="clear" w:color="auto" w:fill="auto"/>
            <w:vAlign w:val="center"/>
          </w:tcPr>
          <w:p w14:paraId="744BCB65" w14:textId="2936E3F6"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1AC6CC0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578D85B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B4F127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53847BC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C8C863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604A89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0BC3A74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BF6330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F0F74C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6EFF877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BFC377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5E8D79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A4F79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53BADCA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2B0D8F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1580C4F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811F36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3B399E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C24D4F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C0AE69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93D070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4544294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1FA1784A" w14:textId="77777777" w:rsidTr="00DD3C7B">
        <w:tc>
          <w:tcPr>
            <w:tcW w:w="562" w:type="dxa"/>
            <w:vMerge/>
            <w:tcBorders>
              <w:left w:val="single" w:sz="4" w:space="0" w:color="auto"/>
              <w:right w:val="nil"/>
            </w:tcBorders>
            <w:shd w:val="clear" w:color="auto" w:fill="auto"/>
            <w:vAlign w:val="center"/>
          </w:tcPr>
          <w:p w14:paraId="07AE3982"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shd w:val="clear" w:color="auto" w:fill="auto"/>
          </w:tcPr>
          <w:p w14:paraId="41E0E906" w14:textId="78D0BA64"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078180</w:t>
            </w:r>
          </w:p>
        </w:tc>
        <w:tc>
          <w:tcPr>
            <w:tcW w:w="2693" w:type="dxa"/>
            <w:shd w:val="clear" w:color="auto" w:fill="auto"/>
          </w:tcPr>
          <w:p w14:paraId="6C5858E1" w14:textId="2BF99BF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Đức cấp độ </w:t>
            </w:r>
            <w:r>
              <w:rPr>
                <w:sz w:val="20"/>
                <w:szCs w:val="20"/>
              </w:rPr>
              <w:t>4</w:t>
            </w:r>
          </w:p>
        </w:tc>
        <w:tc>
          <w:tcPr>
            <w:tcW w:w="851" w:type="dxa"/>
            <w:shd w:val="clear" w:color="auto" w:fill="auto"/>
            <w:vAlign w:val="center"/>
          </w:tcPr>
          <w:p w14:paraId="14569771" w14:textId="692FB89B"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58FC8C83" w14:textId="03D76879" w:rsidR="00162C15" w:rsidRPr="00AB3D16" w:rsidRDefault="00162C15" w:rsidP="00162C15">
            <w:pPr>
              <w:tabs>
                <w:tab w:val="clear" w:pos="567"/>
              </w:tabs>
              <w:spacing w:before="0" w:line="240" w:lineRule="auto"/>
              <w:ind w:hanging="2"/>
              <w:jc w:val="center"/>
              <w:rPr>
                <w:color w:val="000000" w:themeColor="text1"/>
                <w:sz w:val="20"/>
                <w:szCs w:val="20"/>
              </w:rPr>
            </w:pPr>
            <w:r>
              <w:rPr>
                <w:color w:val="000000" w:themeColor="text1"/>
                <w:sz w:val="20"/>
                <w:szCs w:val="20"/>
              </w:rPr>
              <w:t>4</w:t>
            </w:r>
          </w:p>
        </w:tc>
        <w:tc>
          <w:tcPr>
            <w:tcW w:w="497" w:type="dxa"/>
            <w:shd w:val="clear" w:color="auto" w:fill="auto"/>
            <w:vAlign w:val="center"/>
          </w:tcPr>
          <w:p w14:paraId="6BA75BD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E7B8102" w14:textId="05A8D041"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3310CFD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7033C9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237FE2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791E698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EC3127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CA868E0" w14:textId="384A0C2E"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23CC26B4" w14:textId="0BC20DE4"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9F58C3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C124A5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4B9E1D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5A18C0F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2B01D8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396A5ED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0C48BC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F3290C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1E9136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59B6DCE" w14:textId="2E9B9AC1"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6D04190" w14:textId="228C9710"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2E70275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68240BF9" w14:textId="77777777" w:rsidTr="00DD3C7B">
        <w:tc>
          <w:tcPr>
            <w:tcW w:w="562" w:type="dxa"/>
            <w:vMerge/>
            <w:tcBorders>
              <w:left w:val="single" w:sz="4" w:space="0" w:color="auto"/>
              <w:bottom w:val="single" w:sz="4" w:space="0" w:color="auto"/>
              <w:right w:val="nil"/>
            </w:tcBorders>
            <w:shd w:val="clear" w:color="auto" w:fill="auto"/>
            <w:vAlign w:val="center"/>
          </w:tcPr>
          <w:p w14:paraId="275CF944"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shd w:val="clear" w:color="auto" w:fill="auto"/>
          </w:tcPr>
          <w:p w14:paraId="34D36013" w14:textId="512F8420"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4</w:t>
            </w:r>
          </w:p>
        </w:tc>
        <w:tc>
          <w:tcPr>
            <w:tcW w:w="2693" w:type="dxa"/>
            <w:shd w:val="clear" w:color="auto" w:fill="auto"/>
          </w:tcPr>
          <w:p w14:paraId="2C197F7D" w14:textId="587D2F3A"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Nhật cấp độ </w:t>
            </w:r>
            <w:r>
              <w:rPr>
                <w:sz w:val="20"/>
                <w:szCs w:val="20"/>
              </w:rPr>
              <w:t>4</w:t>
            </w:r>
          </w:p>
        </w:tc>
        <w:tc>
          <w:tcPr>
            <w:tcW w:w="851" w:type="dxa"/>
            <w:shd w:val="clear" w:color="auto" w:fill="auto"/>
            <w:vAlign w:val="center"/>
          </w:tcPr>
          <w:p w14:paraId="693C95EE" w14:textId="60287C7C"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5450BC27" w14:textId="453E463A" w:rsidR="00162C15" w:rsidRPr="00AB3D16" w:rsidRDefault="00162C15" w:rsidP="00162C15">
            <w:pPr>
              <w:tabs>
                <w:tab w:val="clear" w:pos="567"/>
              </w:tabs>
              <w:spacing w:before="0" w:line="240" w:lineRule="auto"/>
              <w:ind w:hanging="2"/>
              <w:jc w:val="center"/>
              <w:rPr>
                <w:color w:val="000000" w:themeColor="text1"/>
                <w:sz w:val="20"/>
                <w:szCs w:val="20"/>
              </w:rPr>
            </w:pPr>
            <w:r>
              <w:rPr>
                <w:color w:val="000000" w:themeColor="text1"/>
                <w:sz w:val="20"/>
                <w:szCs w:val="20"/>
              </w:rPr>
              <w:t>4</w:t>
            </w:r>
          </w:p>
        </w:tc>
        <w:tc>
          <w:tcPr>
            <w:tcW w:w="497" w:type="dxa"/>
            <w:shd w:val="clear" w:color="auto" w:fill="auto"/>
            <w:vAlign w:val="center"/>
          </w:tcPr>
          <w:p w14:paraId="384F053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A8757FC" w14:textId="5FE0F96F"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45472BF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66DD51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E953FC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4EBBABE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0BD854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1AE7A30" w14:textId="54CE06E4"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2D926046" w14:textId="7EEB446C"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384394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296C03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C5A0E1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5DBAD6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798E7F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5008DA5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EADC22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AFE3DF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69CFB7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F66BA26" w14:textId="22ACDD25"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3002210" w14:textId="5CAC9C4C"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727ACF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2D64F3F5"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1B96FC82"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23</w:t>
            </w:r>
          </w:p>
        </w:tc>
        <w:tc>
          <w:tcPr>
            <w:tcW w:w="851" w:type="dxa"/>
            <w:shd w:val="clear" w:color="auto" w:fill="auto"/>
            <w:vAlign w:val="center"/>
          </w:tcPr>
          <w:p w14:paraId="0A61D41B"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075582</w:t>
            </w:r>
          </w:p>
        </w:tc>
        <w:tc>
          <w:tcPr>
            <w:tcW w:w="2693" w:type="dxa"/>
            <w:shd w:val="clear" w:color="auto" w:fill="auto"/>
            <w:vAlign w:val="center"/>
          </w:tcPr>
          <w:p w14:paraId="6612D138"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Chủ nghĩa Xã hội khoa học</w:t>
            </w:r>
          </w:p>
        </w:tc>
        <w:tc>
          <w:tcPr>
            <w:tcW w:w="851" w:type="dxa"/>
            <w:shd w:val="clear" w:color="auto" w:fill="auto"/>
            <w:vAlign w:val="center"/>
          </w:tcPr>
          <w:p w14:paraId="7AF14122"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145CB5D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43B959D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8B776C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155621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3A0574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6942347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2BE366B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DE837C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0B070B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6BE1B2E9"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C9993F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ACD9C2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CEB896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304534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7FC5AB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7730B25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2366C4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CE3B96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74B87D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7A6450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20B1F64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6642D7F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2E9FEFD8"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14EFB8D3"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24</w:t>
            </w:r>
          </w:p>
        </w:tc>
        <w:tc>
          <w:tcPr>
            <w:tcW w:w="851" w:type="dxa"/>
            <w:shd w:val="clear" w:color="auto" w:fill="auto"/>
            <w:vAlign w:val="center"/>
          </w:tcPr>
          <w:p w14:paraId="4B9240AE"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075844</w:t>
            </w:r>
          </w:p>
        </w:tc>
        <w:tc>
          <w:tcPr>
            <w:tcW w:w="2693" w:type="dxa"/>
            <w:shd w:val="clear" w:color="auto" w:fill="auto"/>
            <w:vAlign w:val="center"/>
          </w:tcPr>
          <w:p w14:paraId="44C83EBC" w14:textId="729619DD"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Tin học chuyên ngành 3 (Re</w:t>
            </w:r>
            <w:r>
              <w:rPr>
                <w:color w:val="000000" w:themeColor="text1"/>
                <w:sz w:val="20"/>
                <w:szCs w:val="20"/>
              </w:rPr>
              <w:t>nder-Photoshop</w:t>
            </w:r>
            <w:r w:rsidRPr="00AB3D16">
              <w:rPr>
                <w:color w:val="000000" w:themeColor="text1"/>
                <w:sz w:val="20"/>
                <w:szCs w:val="20"/>
              </w:rPr>
              <w:t>)</w:t>
            </w:r>
          </w:p>
        </w:tc>
        <w:tc>
          <w:tcPr>
            <w:tcW w:w="851" w:type="dxa"/>
            <w:shd w:val="clear" w:color="auto" w:fill="auto"/>
            <w:vAlign w:val="center"/>
          </w:tcPr>
          <w:p w14:paraId="511B7EDF"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3(0, 3)</w:t>
            </w:r>
          </w:p>
        </w:tc>
        <w:tc>
          <w:tcPr>
            <w:tcW w:w="737" w:type="dxa"/>
            <w:vAlign w:val="center"/>
          </w:tcPr>
          <w:p w14:paraId="26DF2347"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595934B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E47DC6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5DEE3F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42DC22F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2364C5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81AE9E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B8B8C3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38F299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63C741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83F044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64930049"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67EE61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D4D8D3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33066A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2DEFA8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F3CAE3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5F3F97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BB5949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011EFD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B2C0C6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3E40BA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5727797C"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8C0F3B5"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25</w:t>
            </w:r>
          </w:p>
        </w:tc>
        <w:tc>
          <w:tcPr>
            <w:tcW w:w="851" w:type="dxa"/>
            <w:shd w:val="clear" w:color="auto" w:fill="auto"/>
            <w:vAlign w:val="center"/>
          </w:tcPr>
          <w:p w14:paraId="2D52301C"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072797</w:t>
            </w:r>
          </w:p>
        </w:tc>
        <w:tc>
          <w:tcPr>
            <w:tcW w:w="2693" w:type="dxa"/>
            <w:shd w:val="clear" w:color="auto" w:fill="auto"/>
            <w:vAlign w:val="center"/>
          </w:tcPr>
          <w:p w14:paraId="450C7558"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Bài tập cơ sở 5 (Diễn họa kiến trúc) </w:t>
            </w:r>
          </w:p>
        </w:tc>
        <w:tc>
          <w:tcPr>
            <w:tcW w:w="851" w:type="dxa"/>
            <w:shd w:val="clear" w:color="auto" w:fill="auto"/>
            <w:vAlign w:val="center"/>
          </w:tcPr>
          <w:p w14:paraId="09FE7C4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2(0, 2)</w:t>
            </w:r>
          </w:p>
        </w:tc>
        <w:tc>
          <w:tcPr>
            <w:tcW w:w="737" w:type="dxa"/>
            <w:vAlign w:val="center"/>
          </w:tcPr>
          <w:p w14:paraId="02F251F7"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253F1D9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15FE25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679CC1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9983F1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0B9306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B8260C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3C7236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9A5464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48636A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BEAD61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B2335A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0CD00B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3A1FC5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859AF5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3A805A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FEEA7B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1A530E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9531AA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432BD6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999FE5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33BF90E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0FABE7B6"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06C7C64"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26</w:t>
            </w:r>
          </w:p>
        </w:tc>
        <w:tc>
          <w:tcPr>
            <w:tcW w:w="851" w:type="dxa"/>
            <w:shd w:val="clear" w:color="auto" w:fill="auto"/>
            <w:vAlign w:val="center"/>
          </w:tcPr>
          <w:p w14:paraId="7CECC2D8"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073689</w:t>
            </w:r>
          </w:p>
        </w:tc>
        <w:tc>
          <w:tcPr>
            <w:tcW w:w="2693" w:type="dxa"/>
            <w:shd w:val="clear" w:color="auto" w:fill="auto"/>
            <w:vAlign w:val="center"/>
          </w:tcPr>
          <w:p w14:paraId="21FBD35A"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Cấu tạo kiến trúc 2</w:t>
            </w:r>
          </w:p>
        </w:tc>
        <w:tc>
          <w:tcPr>
            <w:tcW w:w="851" w:type="dxa"/>
            <w:shd w:val="clear" w:color="auto" w:fill="auto"/>
            <w:vAlign w:val="center"/>
          </w:tcPr>
          <w:p w14:paraId="54E7F95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625549A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7CF8988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801ABE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32D4DE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1C11A61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shd w:val="clear" w:color="auto" w:fill="auto"/>
            <w:vAlign w:val="center"/>
          </w:tcPr>
          <w:p w14:paraId="6C1D11F9"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2476CF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92B8AE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67CBDF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A8FDAD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BCB092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729F21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F39DBB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9AEB02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DA8BCA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D5B4A5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2407B8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ECF7DD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91ADFB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704738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0D1B16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47908E3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162C15" w:rsidRPr="00AB3D16" w14:paraId="6AFA370A"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0E4F8E6"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27</w:t>
            </w:r>
          </w:p>
        </w:tc>
        <w:tc>
          <w:tcPr>
            <w:tcW w:w="851" w:type="dxa"/>
            <w:shd w:val="clear" w:color="auto" w:fill="auto"/>
            <w:vAlign w:val="center"/>
          </w:tcPr>
          <w:p w14:paraId="7B2D69D7"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073695</w:t>
            </w:r>
          </w:p>
        </w:tc>
        <w:tc>
          <w:tcPr>
            <w:tcW w:w="2693" w:type="dxa"/>
            <w:shd w:val="clear" w:color="auto" w:fill="auto"/>
            <w:vAlign w:val="center"/>
          </w:tcPr>
          <w:p w14:paraId="18425897"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NLTK kiến trúc nhà ở</w:t>
            </w:r>
          </w:p>
        </w:tc>
        <w:tc>
          <w:tcPr>
            <w:tcW w:w="851" w:type="dxa"/>
            <w:shd w:val="clear" w:color="auto" w:fill="auto"/>
            <w:vAlign w:val="center"/>
          </w:tcPr>
          <w:p w14:paraId="444D5985"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667013C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74B4095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39D844F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38D9E40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A0E0B3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94" w:type="dxa"/>
            <w:shd w:val="clear" w:color="auto" w:fill="auto"/>
            <w:vAlign w:val="center"/>
          </w:tcPr>
          <w:p w14:paraId="27D1A7B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11C8DD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F7A7A4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8B2A5D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89179C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FF9C27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7BA68D7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F8E3BE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E9D5BA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5D1A86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7363AA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7409B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CA528B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717C4A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5E0222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28AB95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6EF5E90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061C2001"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1C1E7824" w14:textId="77777777" w:rsidR="00162C15" w:rsidRPr="00AB3D16" w:rsidRDefault="00162C15" w:rsidP="00162C15">
            <w:pPr>
              <w:ind w:hanging="2"/>
              <w:jc w:val="center"/>
              <w:rPr>
                <w:rFonts w:ascii="Calibri" w:hAnsi="Calibri" w:cs="Calibri"/>
                <w:color w:val="000000" w:themeColor="text1"/>
                <w:sz w:val="20"/>
                <w:szCs w:val="20"/>
              </w:rPr>
            </w:pPr>
          </w:p>
        </w:tc>
        <w:tc>
          <w:tcPr>
            <w:tcW w:w="851" w:type="dxa"/>
            <w:vAlign w:val="center"/>
          </w:tcPr>
          <w:p w14:paraId="57F3BA25"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Tự chọn:</w:t>
            </w:r>
          </w:p>
        </w:tc>
        <w:tc>
          <w:tcPr>
            <w:tcW w:w="2693" w:type="dxa"/>
            <w:shd w:val="clear" w:color="auto" w:fill="auto"/>
            <w:vAlign w:val="center"/>
          </w:tcPr>
          <w:p w14:paraId="3C38F8B4"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p>
        </w:tc>
        <w:tc>
          <w:tcPr>
            <w:tcW w:w="851" w:type="dxa"/>
            <w:vAlign w:val="center"/>
          </w:tcPr>
          <w:p w14:paraId="70A9F45E"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w:t>
            </w:r>
          </w:p>
        </w:tc>
        <w:tc>
          <w:tcPr>
            <w:tcW w:w="737" w:type="dxa"/>
            <w:vAlign w:val="center"/>
          </w:tcPr>
          <w:p w14:paraId="4310B85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737C43D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144247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E38BA0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145B0F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9A2632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65C1F37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CA59CC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87B7C5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45EFD5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B29A84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828A18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9CA733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6B1F7E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47FBE8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03BDB6B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01814C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E1DEE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230F7C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B9E0EB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9A76DA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4725899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5FC0DC36" w14:textId="77777777" w:rsidTr="008D0543">
        <w:tc>
          <w:tcPr>
            <w:tcW w:w="562" w:type="dxa"/>
            <w:tcBorders>
              <w:top w:val="single" w:sz="4" w:space="0" w:color="auto"/>
              <w:left w:val="single" w:sz="4" w:space="0" w:color="auto"/>
              <w:bottom w:val="single" w:sz="4" w:space="0" w:color="auto"/>
              <w:right w:val="nil"/>
            </w:tcBorders>
            <w:shd w:val="clear" w:color="auto" w:fill="auto"/>
            <w:vAlign w:val="center"/>
          </w:tcPr>
          <w:p w14:paraId="0004780C"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28</w:t>
            </w:r>
          </w:p>
        </w:tc>
        <w:tc>
          <w:tcPr>
            <w:tcW w:w="851" w:type="dxa"/>
            <w:shd w:val="clear" w:color="auto" w:fill="auto"/>
            <w:vAlign w:val="center"/>
          </w:tcPr>
          <w:p w14:paraId="467E01E2" w14:textId="0C742100" w:rsidR="00162C15" w:rsidRPr="00AB3D16" w:rsidRDefault="00162C15"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w:t>
            </w:r>
            <w:r w:rsidR="008D0543">
              <w:rPr>
                <w:color w:val="000000" w:themeColor="text1"/>
                <w:sz w:val="20"/>
                <w:szCs w:val="20"/>
              </w:rPr>
              <w:t>8515</w:t>
            </w:r>
          </w:p>
        </w:tc>
        <w:tc>
          <w:tcPr>
            <w:tcW w:w="2693" w:type="dxa"/>
            <w:shd w:val="clear" w:color="auto" w:fill="auto"/>
            <w:vAlign w:val="center"/>
          </w:tcPr>
          <w:p w14:paraId="6B1B044E" w14:textId="4AEF3421" w:rsidR="00162C15" w:rsidRPr="00AB3D16" w:rsidRDefault="008D0543"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Tư duy phản biện</w:t>
            </w:r>
          </w:p>
        </w:tc>
        <w:tc>
          <w:tcPr>
            <w:tcW w:w="851" w:type="dxa"/>
            <w:shd w:val="clear" w:color="auto" w:fill="auto"/>
            <w:vAlign w:val="center"/>
          </w:tcPr>
          <w:p w14:paraId="06811DCC"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(1, 1)</w:t>
            </w:r>
          </w:p>
        </w:tc>
        <w:tc>
          <w:tcPr>
            <w:tcW w:w="737" w:type="dxa"/>
            <w:vAlign w:val="center"/>
          </w:tcPr>
          <w:p w14:paraId="2260DF8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796BC4E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66EF9F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A77426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C3C526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2132D89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36AD080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718E9B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1CA61F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4C1D878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23E4A8A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627B78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CB8CF9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8FFF4D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E60F66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68D8E75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6430CC0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F0F077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E9D8C6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D1F81F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7CCAA07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047A37F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34E0DC92" w14:textId="77777777" w:rsidTr="00B62148">
        <w:tc>
          <w:tcPr>
            <w:tcW w:w="562" w:type="dxa"/>
            <w:tcBorders>
              <w:top w:val="single" w:sz="4" w:space="0" w:color="auto"/>
              <w:left w:val="single" w:sz="4" w:space="0" w:color="auto"/>
              <w:bottom w:val="single" w:sz="4" w:space="0" w:color="auto"/>
              <w:right w:val="nil"/>
            </w:tcBorders>
            <w:shd w:val="clear" w:color="auto" w:fill="auto"/>
            <w:vAlign w:val="center"/>
          </w:tcPr>
          <w:p w14:paraId="04CCDE49"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29</w:t>
            </w:r>
          </w:p>
        </w:tc>
        <w:tc>
          <w:tcPr>
            <w:tcW w:w="851" w:type="dxa"/>
            <w:shd w:val="clear" w:color="auto" w:fill="auto"/>
            <w:vAlign w:val="center"/>
          </w:tcPr>
          <w:p w14:paraId="427841C1"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071350</w:t>
            </w:r>
          </w:p>
        </w:tc>
        <w:tc>
          <w:tcPr>
            <w:tcW w:w="2693" w:type="dxa"/>
            <w:shd w:val="clear" w:color="auto" w:fill="auto"/>
            <w:vAlign w:val="center"/>
          </w:tcPr>
          <w:p w14:paraId="1A7F5B89"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Logic học</w:t>
            </w:r>
          </w:p>
        </w:tc>
        <w:tc>
          <w:tcPr>
            <w:tcW w:w="851" w:type="dxa"/>
            <w:shd w:val="clear" w:color="auto" w:fill="auto"/>
            <w:vAlign w:val="center"/>
          </w:tcPr>
          <w:p w14:paraId="22E7691E"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2B86F47"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1891C64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B70FA5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40" w:type="dxa"/>
            <w:shd w:val="clear" w:color="auto" w:fill="auto"/>
            <w:vAlign w:val="center"/>
          </w:tcPr>
          <w:p w14:paraId="2841E12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267A2C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CDCB80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1A8D01E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E8E89C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D47899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2C76C6A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63AF586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8DFEEB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1D5C74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214A149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204574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6B95B6C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6992DF8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295AD5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32782A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DCCF6C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5B24C2A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2C4D848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6908E823" w14:textId="77777777" w:rsidTr="00B62148">
        <w:tc>
          <w:tcPr>
            <w:tcW w:w="562" w:type="dxa"/>
            <w:tcBorders>
              <w:top w:val="single" w:sz="4" w:space="0" w:color="auto"/>
              <w:left w:val="single" w:sz="4" w:space="0" w:color="auto"/>
              <w:bottom w:val="single" w:sz="4" w:space="0" w:color="auto"/>
              <w:right w:val="nil"/>
            </w:tcBorders>
            <w:shd w:val="clear" w:color="auto" w:fill="auto"/>
            <w:vAlign w:val="center"/>
          </w:tcPr>
          <w:p w14:paraId="317A9E1D"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30</w:t>
            </w:r>
          </w:p>
        </w:tc>
        <w:tc>
          <w:tcPr>
            <w:tcW w:w="851" w:type="dxa"/>
            <w:shd w:val="clear" w:color="auto" w:fill="auto"/>
            <w:vAlign w:val="center"/>
          </w:tcPr>
          <w:p w14:paraId="4810868B"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072837</w:t>
            </w:r>
          </w:p>
        </w:tc>
        <w:tc>
          <w:tcPr>
            <w:tcW w:w="2693" w:type="dxa"/>
            <w:shd w:val="clear" w:color="auto" w:fill="auto"/>
            <w:vAlign w:val="center"/>
          </w:tcPr>
          <w:p w14:paraId="3D064B54"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Xã hội học đại cương</w:t>
            </w:r>
          </w:p>
        </w:tc>
        <w:tc>
          <w:tcPr>
            <w:tcW w:w="851" w:type="dxa"/>
            <w:shd w:val="clear" w:color="auto" w:fill="auto"/>
            <w:vAlign w:val="center"/>
          </w:tcPr>
          <w:p w14:paraId="35849E4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BB8A53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4</w:t>
            </w:r>
          </w:p>
        </w:tc>
        <w:tc>
          <w:tcPr>
            <w:tcW w:w="497" w:type="dxa"/>
            <w:shd w:val="clear" w:color="auto" w:fill="auto"/>
            <w:vAlign w:val="center"/>
          </w:tcPr>
          <w:p w14:paraId="35A71B4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6CD522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DD544D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9BF899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340DF51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167F622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FE4FE8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F05801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1111018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473560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7B926A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50CF77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D7F44F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6846C7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114159A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3187E3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AF8A3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256C96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678872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8E6834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2E46B13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3823ACFD"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15BE7529"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31</w:t>
            </w:r>
          </w:p>
        </w:tc>
        <w:tc>
          <w:tcPr>
            <w:tcW w:w="851" w:type="dxa"/>
            <w:shd w:val="clear" w:color="auto" w:fill="auto"/>
            <w:vAlign w:val="center"/>
          </w:tcPr>
          <w:p w14:paraId="46A175B1"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075583</w:t>
            </w:r>
          </w:p>
        </w:tc>
        <w:tc>
          <w:tcPr>
            <w:tcW w:w="2693" w:type="dxa"/>
            <w:shd w:val="clear" w:color="auto" w:fill="auto"/>
            <w:vAlign w:val="center"/>
          </w:tcPr>
          <w:p w14:paraId="3B2CF24D"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Lịch sử Đảng Cộng sản Việt Nam</w:t>
            </w:r>
          </w:p>
        </w:tc>
        <w:tc>
          <w:tcPr>
            <w:tcW w:w="851" w:type="dxa"/>
            <w:shd w:val="clear" w:color="auto" w:fill="auto"/>
            <w:vAlign w:val="center"/>
          </w:tcPr>
          <w:p w14:paraId="46583622"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41219F1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41E17FB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2EE409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930ACE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B66282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091E87B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734A681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888174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7F2DE9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6B51CC6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3C1B4FD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ED24BB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4AF5AD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63C95C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D4B3C4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5A53433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747226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F0069F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EE15A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1C26BB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2AABD5A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1D2F3C2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1ADCF40F"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BB03350"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32</w:t>
            </w:r>
          </w:p>
        </w:tc>
        <w:tc>
          <w:tcPr>
            <w:tcW w:w="851" w:type="dxa"/>
            <w:shd w:val="clear" w:color="auto" w:fill="auto"/>
            <w:vAlign w:val="center"/>
          </w:tcPr>
          <w:p w14:paraId="41AD4FE4"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075999</w:t>
            </w:r>
          </w:p>
        </w:tc>
        <w:tc>
          <w:tcPr>
            <w:tcW w:w="2693" w:type="dxa"/>
            <w:shd w:val="clear" w:color="auto" w:fill="auto"/>
            <w:vAlign w:val="center"/>
          </w:tcPr>
          <w:p w14:paraId="30DEB0C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Đồ án kiến trúc 1 (CC 1-KTN) </w:t>
            </w:r>
          </w:p>
        </w:tc>
        <w:tc>
          <w:tcPr>
            <w:tcW w:w="851" w:type="dxa"/>
            <w:shd w:val="clear" w:color="auto" w:fill="auto"/>
            <w:vAlign w:val="center"/>
          </w:tcPr>
          <w:p w14:paraId="6A3078B0"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6092F33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0088974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320A85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6E786E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B2FE53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577A1AB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025EE7B9"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gridSpan w:val="2"/>
            <w:shd w:val="clear" w:color="auto" w:fill="auto"/>
            <w:vAlign w:val="center"/>
          </w:tcPr>
          <w:p w14:paraId="0DEC5B8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F7F3FA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FB9C7B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52F1CA7"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B6B31D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A63287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0915568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12A40F1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vAlign w:val="center"/>
          </w:tcPr>
          <w:p w14:paraId="3AE4C89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5F028C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958ADD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7A12B5D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AD7395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6DC0CEF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8D0072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7FAF837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B524DD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6F80BED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9253AFB"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64548E1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343B911B"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98BB127"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33</w:t>
            </w:r>
          </w:p>
        </w:tc>
        <w:tc>
          <w:tcPr>
            <w:tcW w:w="851" w:type="dxa"/>
            <w:shd w:val="clear" w:color="auto" w:fill="auto"/>
            <w:vAlign w:val="center"/>
          </w:tcPr>
          <w:p w14:paraId="6F17E681"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076000</w:t>
            </w:r>
          </w:p>
        </w:tc>
        <w:tc>
          <w:tcPr>
            <w:tcW w:w="2693" w:type="dxa"/>
            <w:shd w:val="clear" w:color="auto" w:fill="auto"/>
            <w:vAlign w:val="center"/>
          </w:tcPr>
          <w:p w14:paraId="02F2CBB1"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2 (DD 1-BT)</w:t>
            </w:r>
          </w:p>
        </w:tc>
        <w:tc>
          <w:tcPr>
            <w:tcW w:w="851" w:type="dxa"/>
            <w:shd w:val="clear" w:color="auto" w:fill="auto"/>
            <w:vAlign w:val="center"/>
          </w:tcPr>
          <w:p w14:paraId="377CFD4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510D343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0298B49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753D3F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5F6F0B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0D7E5CE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43BDCB8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6335BED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1FE69B1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CD9880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7044E60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E39D19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2B2A847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928B7A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4A1B37A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11329FF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5E2EA2B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E2508D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D203F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6CEDFF7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16EDDB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153D5D3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E2E2B1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7C37554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1D041A9"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5D73F6B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44CDA4B9"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203534E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06673B06"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6C3A9711"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34</w:t>
            </w:r>
          </w:p>
        </w:tc>
        <w:tc>
          <w:tcPr>
            <w:tcW w:w="851" w:type="dxa"/>
            <w:shd w:val="clear" w:color="auto" w:fill="auto"/>
            <w:vAlign w:val="center"/>
          </w:tcPr>
          <w:p w14:paraId="1EC25459"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072779</w:t>
            </w:r>
          </w:p>
        </w:tc>
        <w:tc>
          <w:tcPr>
            <w:tcW w:w="2693" w:type="dxa"/>
            <w:shd w:val="clear" w:color="auto" w:fill="auto"/>
            <w:vAlign w:val="center"/>
          </w:tcPr>
          <w:p w14:paraId="202AA6D6"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Lịch sử kiến trúc Phương Tây</w:t>
            </w:r>
          </w:p>
        </w:tc>
        <w:tc>
          <w:tcPr>
            <w:tcW w:w="851" w:type="dxa"/>
            <w:shd w:val="clear" w:color="auto" w:fill="auto"/>
            <w:vAlign w:val="center"/>
          </w:tcPr>
          <w:p w14:paraId="1F4F24AE"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3A3EDEE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18F95C5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31595AF1"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4C028C6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8D0C50D"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1C244CB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379F6C1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7A02418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39911C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624C574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25BE653E"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6" w:type="dxa"/>
            <w:shd w:val="clear" w:color="auto" w:fill="auto"/>
            <w:vAlign w:val="center"/>
          </w:tcPr>
          <w:p w14:paraId="143EB27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4509EB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63E5FAD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8D50FE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70D0E0A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1847FDB4"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CDCA65A"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57E69AD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4D01E2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20858B"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DB0101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57B59AFC"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1500CC7"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35</w:t>
            </w:r>
          </w:p>
        </w:tc>
        <w:tc>
          <w:tcPr>
            <w:tcW w:w="851" w:type="dxa"/>
            <w:shd w:val="clear" w:color="auto" w:fill="auto"/>
            <w:vAlign w:val="center"/>
          </w:tcPr>
          <w:p w14:paraId="3706FF97"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073693</w:t>
            </w:r>
          </w:p>
        </w:tc>
        <w:tc>
          <w:tcPr>
            <w:tcW w:w="2693" w:type="dxa"/>
            <w:shd w:val="clear" w:color="auto" w:fill="auto"/>
            <w:vAlign w:val="center"/>
          </w:tcPr>
          <w:p w14:paraId="228820C5"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NLTK kiến trúc công cộng</w:t>
            </w:r>
          </w:p>
        </w:tc>
        <w:tc>
          <w:tcPr>
            <w:tcW w:w="851" w:type="dxa"/>
            <w:shd w:val="clear" w:color="auto" w:fill="auto"/>
            <w:vAlign w:val="center"/>
          </w:tcPr>
          <w:p w14:paraId="5B5DE208"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BB53D26"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32F7B86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6469A925"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448AE1F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F0B54F7"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94" w:type="dxa"/>
            <w:shd w:val="clear" w:color="auto" w:fill="auto"/>
            <w:vAlign w:val="center"/>
          </w:tcPr>
          <w:p w14:paraId="10C73CD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6766F1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890441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190B018"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6C07A17"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118710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1B463D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0664010"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DB4784F"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F78480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46F88B6"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5DC7E1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6DD24B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CD793AC"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548F0B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A46B3E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756FA90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162C15" w:rsidRPr="00AB3D16" w14:paraId="50979EF5" w14:textId="77777777" w:rsidTr="00DD3C7B">
        <w:tc>
          <w:tcPr>
            <w:tcW w:w="562" w:type="dxa"/>
            <w:vMerge w:val="restart"/>
            <w:tcBorders>
              <w:top w:val="single" w:sz="4" w:space="0" w:color="auto"/>
              <w:left w:val="single" w:sz="4" w:space="0" w:color="auto"/>
              <w:right w:val="nil"/>
            </w:tcBorders>
            <w:shd w:val="clear" w:color="auto" w:fill="auto"/>
            <w:vAlign w:val="center"/>
          </w:tcPr>
          <w:p w14:paraId="6D079D2C" w14:textId="77777777" w:rsidR="00162C15" w:rsidRPr="00AB3D16" w:rsidRDefault="00162C15" w:rsidP="00162C1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36</w:t>
            </w:r>
          </w:p>
        </w:tc>
        <w:tc>
          <w:tcPr>
            <w:tcW w:w="851" w:type="dxa"/>
            <w:shd w:val="clear" w:color="auto" w:fill="auto"/>
            <w:vAlign w:val="center"/>
          </w:tcPr>
          <w:p w14:paraId="582582D7" w14:textId="0EC4DDD4" w:rsidR="00162C15" w:rsidRPr="00AB3D16" w:rsidRDefault="00D83A8E"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078169</w:t>
            </w:r>
          </w:p>
        </w:tc>
        <w:tc>
          <w:tcPr>
            <w:tcW w:w="2693" w:type="dxa"/>
            <w:shd w:val="clear" w:color="auto" w:fill="auto"/>
            <w:vAlign w:val="center"/>
          </w:tcPr>
          <w:p w14:paraId="321954A3" w14:textId="77777777"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5</w:t>
            </w:r>
          </w:p>
        </w:tc>
        <w:tc>
          <w:tcPr>
            <w:tcW w:w="851" w:type="dxa"/>
            <w:shd w:val="clear" w:color="auto" w:fill="auto"/>
            <w:vAlign w:val="center"/>
          </w:tcPr>
          <w:p w14:paraId="10D0C596" w14:textId="3DCCB393" w:rsidR="00162C15" w:rsidRPr="00AB3D16" w:rsidRDefault="00162C15" w:rsidP="00162C1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w:t>
            </w:r>
            <w:r w:rsidRPr="00AB3D16">
              <w:rPr>
                <w:color w:val="000000" w:themeColor="text1"/>
                <w:sz w:val="20"/>
                <w:szCs w:val="20"/>
              </w:rPr>
              <w:t xml:space="preserve">, </w:t>
            </w:r>
            <w:r>
              <w:rPr>
                <w:color w:val="000000" w:themeColor="text1"/>
                <w:sz w:val="20"/>
                <w:szCs w:val="20"/>
              </w:rPr>
              <w:t>3</w:t>
            </w:r>
            <w:r w:rsidRPr="00AB3D16">
              <w:rPr>
                <w:color w:val="000000" w:themeColor="text1"/>
                <w:sz w:val="20"/>
                <w:szCs w:val="20"/>
              </w:rPr>
              <w:t>)</w:t>
            </w:r>
          </w:p>
        </w:tc>
        <w:tc>
          <w:tcPr>
            <w:tcW w:w="737" w:type="dxa"/>
            <w:vAlign w:val="center"/>
          </w:tcPr>
          <w:p w14:paraId="3438D333"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030B1ED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CAB4412"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315F4D3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0213BCD"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5FFE9A3"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45B2D49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892EF3C"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7F0C217"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2A52B869"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27955A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3D6F840"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8FE854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474B6F9F"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34061282"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vAlign w:val="center"/>
          </w:tcPr>
          <w:p w14:paraId="6800E6B5"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vAlign w:val="center"/>
          </w:tcPr>
          <w:p w14:paraId="059F93A9"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5F06F11"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3E1D39E"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9801238"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1479C34" w14:textId="77777777" w:rsidR="00162C15" w:rsidRPr="00AB3D16" w:rsidRDefault="00162C15" w:rsidP="00162C1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034030AA" w14:textId="77777777" w:rsidR="00162C15" w:rsidRPr="00AB3D16" w:rsidRDefault="00162C15" w:rsidP="00162C15">
            <w:pPr>
              <w:tabs>
                <w:tab w:val="clear" w:pos="567"/>
              </w:tabs>
              <w:spacing w:before="0" w:line="240" w:lineRule="auto"/>
              <w:ind w:hanging="2"/>
              <w:jc w:val="center"/>
              <w:rPr>
                <w:color w:val="000000" w:themeColor="text1"/>
                <w:sz w:val="20"/>
                <w:szCs w:val="20"/>
              </w:rPr>
            </w:pPr>
          </w:p>
        </w:tc>
      </w:tr>
      <w:tr w:rsidR="004C2075" w:rsidRPr="00AB3D16" w14:paraId="684DC052" w14:textId="77777777" w:rsidTr="00DD3C7B">
        <w:tc>
          <w:tcPr>
            <w:tcW w:w="562" w:type="dxa"/>
            <w:vMerge/>
            <w:tcBorders>
              <w:left w:val="single" w:sz="4" w:space="0" w:color="auto"/>
              <w:right w:val="nil"/>
            </w:tcBorders>
            <w:shd w:val="clear" w:color="auto" w:fill="auto"/>
            <w:vAlign w:val="center"/>
          </w:tcPr>
          <w:p w14:paraId="0CD9EFAF" w14:textId="77777777" w:rsidR="004C2075" w:rsidRPr="00AB3D16" w:rsidRDefault="004C2075" w:rsidP="004C2075">
            <w:pPr>
              <w:ind w:hanging="2"/>
              <w:jc w:val="center"/>
              <w:rPr>
                <w:rFonts w:ascii="Calibri" w:hAnsi="Calibri" w:cs="Calibri"/>
                <w:color w:val="000000" w:themeColor="text1"/>
                <w:sz w:val="20"/>
                <w:szCs w:val="20"/>
              </w:rPr>
            </w:pPr>
          </w:p>
        </w:tc>
        <w:tc>
          <w:tcPr>
            <w:tcW w:w="851" w:type="dxa"/>
            <w:shd w:val="clear" w:color="auto" w:fill="auto"/>
          </w:tcPr>
          <w:p w14:paraId="1FCCCAFE" w14:textId="735CD182"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078180</w:t>
            </w:r>
          </w:p>
        </w:tc>
        <w:tc>
          <w:tcPr>
            <w:tcW w:w="2693" w:type="dxa"/>
            <w:shd w:val="clear" w:color="auto" w:fill="auto"/>
          </w:tcPr>
          <w:p w14:paraId="0E943184" w14:textId="3B9C0EB8"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Đức cấp độ </w:t>
            </w:r>
            <w:r>
              <w:rPr>
                <w:sz w:val="20"/>
                <w:szCs w:val="20"/>
              </w:rPr>
              <w:t>5</w:t>
            </w:r>
          </w:p>
        </w:tc>
        <w:tc>
          <w:tcPr>
            <w:tcW w:w="851" w:type="dxa"/>
            <w:shd w:val="clear" w:color="auto" w:fill="auto"/>
            <w:vAlign w:val="center"/>
          </w:tcPr>
          <w:p w14:paraId="663C541E" w14:textId="528CA7F2"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3373E176" w14:textId="39BC7A1A" w:rsidR="004C2075" w:rsidRPr="00AB3D16" w:rsidRDefault="004C2075" w:rsidP="004C2075">
            <w:pPr>
              <w:tabs>
                <w:tab w:val="clear" w:pos="567"/>
              </w:tabs>
              <w:spacing w:before="0" w:line="240" w:lineRule="auto"/>
              <w:ind w:hanging="2"/>
              <w:jc w:val="center"/>
              <w:rPr>
                <w:color w:val="000000" w:themeColor="text1"/>
                <w:sz w:val="20"/>
                <w:szCs w:val="20"/>
              </w:rPr>
            </w:pPr>
            <w:r>
              <w:rPr>
                <w:color w:val="000000" w:themeColor="text1"/>
                <w:sz w:val="20"/>
                <w:szCs w:val="20"/>
              </w:rPr>
              <w:t>5</w:t>
            </w:r>
          </w:p>
        </w:tc>
        <w:tc>
          <w:tcPr>
            <w:tcW w:w="497" w:type="dxa"/>
            <w:shd w:val="clear" w:color="auto" w:fill="auto"/>
            <w:vAlign w:val="center"/>
          </w:tcPr>
          <w:p w14:paraId="7F9D282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B1B7561" w14:textId="1DAC9744"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7772F01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F70904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C5A933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69CF302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C77FDF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257FCB3" w14:textId="0133BECF"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7486296E" w14:textId="392BBA08"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9F048F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22BE3B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8CB3E2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481CC01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12018B8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605329E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717AD3D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01E9C6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163E50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05618CE" w14:textId="5D8C8C8A"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20279D2" w14:textId="73F861F2"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24082A5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36122E90" w14:textId="77777777" w:rsidTr="00DD3C7B">
        <w:tc>
          <w:tcPr>
            <w:tcW w:w="562" w:type="dxa"/>
            <w:vMerge/>
            <w:tcBorders>
              <w:left w:val="single" w:sz="4" w:space="0" w:color="auto"/>
              <w:bottom w:val="single" w:sz="4" w:space="0" w:color="auto"/>
              <w:right w:val="nil"/>
            </w:tcBorders>
            <w:shd w:val="clear" w:color="auto" w:fill="auto"/>
            <w:vAlign w:val="center"/>
          </w:tcPr>
          <w:p w14:paraId="4B455F1F" w14:textId="77777777" w:rsidR="004C2075" w:rsidRPr="00AB3D16" w:rsidRDefault="004C2075" w:rsidP="004C2075">
            <w:pPr>
              <w:ind w:hanging="2"/>
              <w:jc w:val="center"/>
              <w:rPr>
                <w:rFonts w:ascii="Calibri" w:hAnsi="Calibri" w:cs="Calibri"/>
                <w:color w:val="000000" w:themeColor="text1"/>
                <w:sz w:val="20"/>
                <w:szCs w:val="20"/>
              </w:rPr>
            </w:pPr>
          </w:p>
        </w:tc>
        <w:tc>
          <w:tcPr>
            <w:tcW w:w="851" w:type="dxa"/>
            <w:shd w:val="clear" w:color="auto" w:fill="auto"/>
          </w:tcPr>
          <w:p w14:paraId="3F5F179B" w14:textId="7913C348"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4</w:t>
            </w:r>
          </w:p>
        </w:tc>
        <w:tc>
          <w:tcPr>
            <w:tcW w:w="2693" w:type="dxa"/>
            <w:shd w:val="clear" w:color="auto" w:fill="auto"/>
          </w:tcPr>
          <w:p w14:paraId="3E196C00" w14:textId="654B037E"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 xml:space="preserve">Tiếng Nhật cấp độ </w:t>
            </w:r>
            <w:r>
              <w:rPr>
                <w:sz w:val="20"/>
                <w:szCs w:val="20"/>
              </w:rPr>
              <w:t>5</w:t>
            </w:r>
          </w:p>
        </w:tc>
        <w:tc>
          <w:tcPr>
            <w:tcW w:w="851" w:type="dxa"/>
            <w:shd w:val="clear" w:color="auto" w:fill="auto"/>
            <w:vAlign w:val="center"/>
          </w:tcPr>
          <w:p w14:paraId="70511BE8" w14:textId="1C7E7778"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72A8804D" w14:textId="35B1D552" w:rsidR="004C2075" w:rsidRPr="00AB3D16" w:rsidRDefault="004C2075" w:rsidP="004C2075">
            <w:pPr>
              <w:tabs>
                <w:tab w:val="clear" w:pos="567"/>
              </w:tabs>
              <w:spacing w:before="0" w:line="240" w:lineRule="auto"/>
              <w:ind w:hanging="2"/>
              <w:jc w:val="center"/>
              <w:rPr>
                <w:color w:val="000000" w:themeColor="text1"/>
                <w:sz w:val="20"/>
                <w:szCs w:val="20"/>
              </w:rPr>
            </w:pPr>
            <w:r>
              <w:rPr>
                <w:color w:val="000000" w:themeColor="text1"/>
                <w:sz w:val="20"/>
                <w:szCs w:val="20"/>
              </w:rPr>
              <w:t>5</w:t>
            </w:r>
          </w:p>
        </w:tc>
        <w:tc>
          <w:tcPr>
            <w:tcW w:w="497" w:type="dxa"/>
            <w:shd w:val="clear" w:color="auto" w:fill="auto"/>
            <w:vAlign w:val="center"/>
          </w:tcPr>
          <w:p w14:paraId="454EEEE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02FE12C" w14:textId="45372E4A"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47DE12E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D86F69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DADDCB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01F9094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9E50C5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316ED2C" w14:textId="70F7B4E1"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5195AF17" w14:textId="69E3206F"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66AD3C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B4C667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D04D5E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7D8EC89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69B1781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58589EF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5AD71B5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9406F2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7F5453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76D6090" w14:textId="4960368A"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A1E71BD" w14:textId="0B191B69"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2CFE626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2FC06692"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63B9F57F"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37</w:t>
            </w:r>
          </w:p>
        </w:tc>
        <w:tc>
          <w:tcPr>
            <w:tcW w:w="851" w:type="dxa"/>
            <w:shd w:val="clear" w:color="auto" w:fill="auto"/>
            <w:vAlign w:val="center"/>
          </w:tcPr>
          <w:p w14:paraId="700BE778"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001875</w:t>
            </w:r>
          </w:p>
        </w:tc>
        <w:tc>
          <w:tcPr>
            <w:tcW w:w="2693" w:type="dxa"/>
            <w:shd w:val="clear" w:color="auto" w:fill="auto"/>
            <w:vAlign w:val="center"/>
          </w:tcPr>
          <w:p w14:paraId="13BBDABC"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Vật liệu xây dựng</w:t>
            </w:r>
          </w:p>
        </w:tc>
        <w:tc>
          <w:tcPr>
            <w:tcW w:w="851" w:type="dxa"/>
            <w:shd w:val="clear" w:color="auto" w:fill="auto"/>
            <w:vAlign w:val="center"/>
          </w:tcPr>
          <w:p w14:paraId="28C326C1"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61B28663"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5</w:t>
            </w:r>
          </w:p>
        </w:tc>
        <w:tc>
          <w:tcPr>
            <w:tcW w:w="497" w:type="dxa"/>
            <w:shd w:val="clear" w:color="auto" w:fill="auto"/>
            <w:vAlign w:val="center"/>
          </w:tcPr>
          <w:p w14:paraId="18DA80B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188FD3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4F680AA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56DFF1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7E0CFD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1691DF1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gridSpan w:val="2"/>
            <w:shd w:val="clear" w:color="auto" w:fill="auto"/>
            <w:vAlign w:val="center"/>
          </w:tcPr>
          <w:p w14:paraId="7529595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E55377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363DE0E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EEA678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19326F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54AF27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2744175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7A41649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vAlign w:val="center"/>
          </w:tcPr>
          <w:p w14:paraId="39BC136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7F41879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FFCCED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7098773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2422095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8CC32F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5CCC96C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4DB44B14"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032BBD91"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38</w:t>
            </w:r>
          </w:p>
        </w:tc>
        <w:tc>
          <w:tcPr>
            <w:tcW w:w="851" w:type="dxa"/>
            <w:shd w:val="clear" w:color="auto" w:fill="auto"/>
            <w:vAlign w:val="center"/>
          </w:tcPr>
          <w:p w14:paraId="401424F0"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076001</w:t>
            </w:r>
          </w:p>
        </w:tc>
        <w:tc>
          <w:tcPr>
            <w:tcW w:w="2693" w:type="dxa"/>
            <w:shd w:val="clear" w:color="auto" w:fill="auto"/>
            <w:vAlign w:val="center"/>
          </w:tcPr>
          <w:p w14:paraId="5FD9ED0B"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3 (CC 2-GD)</w:t>
            </w:r>
          </w:p>
        </w:tc>
        <w:tc>
          <w:tcPr>
            <w:tcW w:w="851" w:type="dxa"/>
            <w:shd w:val="clear" w:color="auto" w:fill="auto"/>
            <w:vAlign w:val="center"/>
          </w:tcPr>
          <w:p w14:paraId="4667B861"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141944F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2877AEDE"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27C4D2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5A85DC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721A2B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06CD62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A61219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B525BE6"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19C495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3B57C3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46A66D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0F8871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964868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088DF5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DEC52B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E2CF41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D9DF5F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7FF2FBF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7B94C1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AA9A11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896D8A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E02A04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5CC090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82483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418A86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100D27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7977D7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9B534B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7B3565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602FB6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B72EFA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635FA97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7F56F1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66F516A3"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18B12A2A"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39</w:t>
            </w:r>
          </w:p>
        </w:tc>
        <w:tc>
          <w:tcPr>
            <w:tcW w:w="851" w:type="dxa"/>
            <w:shd w:val="clear" w:color="auto" w:fill="auto"/>
            <w:vAlign w:val="center"/>
          </w:tcPr>
          <w:p w14:paraId="5FAB5650"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076002</w:t>
            </w:r>
          </w:p>
        </w:tc>
        <w:tc>
          <w:tcPr>
            <w:tcW w:w="2693" w:type="dxa"/>
            <w:shd w:val="clear" w:color="auto" w:fill="auto"/>
            <w:vAlign w:val="center"/>
          </w:tcPr>
          <w:p w14:paraId="4B1B18B9"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Đồ án kiến trúc 4 (CC 3-VH) </w:t>
            </w:r>
          </w:p>
        </w:tc>
        <w:tc>
          <w:tcPr>
            <w:tcW w:w="851" w:type="dxa"/>
            <w:shd w:val="clear" w:color="auto" w:fill="auto"/>
            <w:vAlign w:val="center"/>
          </w:tcPr>
          <w:p w14:paraId="69904CFE"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5FE699A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2CA2167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144381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1294717"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7990AA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53BA06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B86997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5BA4D97"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73F47C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1B1D11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DB069B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3D3F74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5C162C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6F7A19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5001A1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FF6C41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8CCB1D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FCF740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4A1F73E"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496FE2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FA12F4E"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5A096F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CCC03C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9B8D94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37474C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5B1A78E"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B75A63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B76453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34A933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EFE9A5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873008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7EE6F7A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DB6C01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74AF6C61"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63726007"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40</w:t>
            </w:r>
          </w:p>
        </w:tc>
        <w:tc>
          <w:tcPr>
            <w:tcW w:w="851" w:type="dxa"/>
            <w:shd w:val="clear" w:color="auto" w:fill="auto"/>
            <w:vAlign w:val="center"/>
          </w:tcPr>
          <w:p w14:paraId="35DACD34"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072782</w:t>
            </w:r>
          </w:p>
        </w:tc>
        <w:tc>
          <w:tcPr>
            <w:tcW w:w="2693" w:type="dxa"/>
            <w:shd w:val="clear" w:color="auto" w:fill="auto"/>
            <w:vAlign w:val="center"/>
          </w:tcPr>
          <w:p w14:paraId="25FF0382"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Vật lý kiến trúc 1 (Nhiệt và khí hậu kiến trúc)</w:t>
            </w:r>
          </w:p>
        </w:tc>
        <w:tc>
          <w:tcPr>
            <w:tcW w:w="851" w:type="dxa"/>
            <w:shd w:val="clear" w:color="auto" w:fill="auto"/>
            <w:vAlign w:val="center"/>
          </w:tcPr>
          <w:p w14:paraId="43364DDF"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15562DF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262E414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78B5E37"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18AA55E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9AD297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631BE7A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09311CA"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651E529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7534D6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1CCA35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2A2E1F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DC2FA9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C1498D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D3796F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8A66F8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412191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55948E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4F36BD"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02F3C29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C7BAFE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01732F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650B119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7F701E27"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08DDB5DC"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41</w:t>
            </w:r>
          </w:p>
        </w:tc>
        <w:tc>
          <w:tcPr>
            <w:tcW w:w="851" w:type="dxa"/>
            <w:shd w:val="clear" w:color="auto" w:fill="auto"/>
            <w:vAlign w:val="center"/>
          </w:tcPr>
          <w:p w14:paraId="3C966CB3"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072778</w:t>
            </w:r>
          </w:p>
        </w:tc>
        <w:tc>
          <w:tcPr>
            <w:tcW w:w="2693" w:type="dxa"/>
            <w:shd w:val="clear" w:color="auto" w:fill="auto"/>
            <w:vAlign w:val="center"/>
          </w:tcPr>
          <w:p w14:paraId="71D4D635"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Lịch sử kiến trúc Phương Đông và Việt Nam</w:t>
            </w:r>
          </w:p>
        </w:tc>
        <w:tc>
          <w:tcPr>
            <w:tcW w:w="851" w:type="dxa"/>
            <w:shd w:val="clear" w:color="auto" w:fill="auto"/>
            <w:vAlign w:val="center"/>
          </w:tcPr>
          <w:p w14:paraId="0D2A9E87"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37104A7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0706155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0F6CACF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5733CF07"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99A16D5"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276ADAA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953C48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2DA7A39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33CDB2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0B089E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FA79D9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4C54890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21AE5EE"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3CF3C15D"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6E4DE7D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3DC357B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0A095EE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248A7FB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7052410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E94C60A"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C7E3F1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246CD1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137AC2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FD3124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7DF69EF5" w14:textId="77777777" w:rsidTr="00DD3C7B">
        <w:tc>
          <w:tcPr>
            <w:tcW w:w="562" w:type="dxa"/>
            <w:vMerge w:val="restart"/>
            <w:tcBorders>
              <w:top w:val="single" w:sz="4" w:space="0" w:color="auto"/>
              <w:left w:val="single" w:sz="4" w:space="0" w:color="auto"/>
              <w:right w:val="nil"/>
            </w:tcBorders>
            <w:shd w:val="clear" w:color="auto" w:fill="auto"/>
            <w:vAlign w:val="center"/>
          </w:tcPr>
          <w:p w14:paraId="0B41B682"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42</w:t>
            </w:r>
          </w:p>
        </w:tc>
        <w:tc>
          <w:tcPr>
            <w:tcW w:w="851" w:type="dxa"/>
            <w:shd w:val="clear" w:color="auto" w:fill="auto"/>
            <w:vAlign w:val="center"/>
          </w:tcPr>
          <w:p w14:paraId="730341E9" w14:textId="1424379B" w:rsidR="004C2075" w:rsidRPr="00AB3D16" w:rsidRDefault="00D83A8E"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078170</w:t>
            </w:r>
          </w:p>
        </w:tc>
        <w:tc>
          <w:tcPr>
            <w:tcW w:w="2693" w:type="dxa"/>
            <w:shd w:val="clear" w:color="auto" w:fill="auto"/>
            <w:vAlign w:val="center"/>
          </w:tcPr>
          <w:p w14:paraId="5F0479AF"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cấp độ 6</w:t>
            </w:r>
          </w:p>
        </w:tc>
        <w:tc>
          <w:tcPr>
            <w:tcW w:w="851" w:type="dxa"/>
            <w:shd w:val="clear" w:color="auto" w:fill="auto"/>
            <w:vAlign w:val="center"/>
          </w:tcPr>
          <w:p w14:paraId="49BD1A19" w14:textId="7F8C59A4"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3 (0, 3</w:t>
            </w:r>
            <w:r w:rsidRPr="00AB3D16">
              <w:rPr>
                <w:color w:val="000000" w:themeColor="text1"/>
                <w:sz w:val="20"/>
                <w:szCs w:val="20"/>
              </w:rPr>
              <w:t>)</w:t>
            </w:r>
          </w:p>
        </w:tc>
        <w:tc>
          <w:tcPr>
            <w:tcW w:w="737" w:type="dxa"/>
            <w:vAlign w:val="center"/>
          </w:tcPr>
          <w:p w14:paraId="769EFDA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4C76084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729259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30943E3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222AEF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79E6F4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241ED55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4DEA9A4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C2DA0C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3D7E16B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939255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05A7EC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ABE820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798EB89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734CF48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6A4E311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54BD386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A29E8C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4D5572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77CE95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E11036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3DBC5AD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0A2F5B68" w14:textId="77777777" w:rsidTr="00DD3C7B">
        <w:tc>
          <w:tcPr>
            <w:tcW w:w="562" w:type="dxa"/>
            <w:vMerge/>
            <w:tcBorders>
              <w:left w:val="single" w:sz="4" w:space="0" w:color="auto"/>
              <w:right w:val="nil"/>
            </w:tcBorders>
            <w:shd w:val="clear" w:color="auto" w:fill="auto"/>
            <w:vAlign w:val="center"/>
          </w:tcPr>
          <w:p w14:paraId="74DD77ED" w14:textId="77777777" w:rsidR="004C2075" w:rsidRPr="00AB3D16" w:rsidRDefault="004C2075" w:rsidP="004C2075">
            <w:pPr>
              <w:ind w:hanging="2"/>
              <w:jc w:val="center"/>
              <w:rPr>
                <w:rFonts w:ascii="Calibri" w:hAnsi="Calibri" w:cs="Calibri"/>
                <w:color w:val="000000" w:themeColor="text1"/>
                <w:sz w:val="20"/>
                <w:szCs w:val="20"/>
              </w:rPr>
            </w:pPr>
          </w:p>
        </w:tc>
        <w:tc>
          <w:tcPr>
            <w:tcW w:w="851" w:type="dxa"/>
            <w:shd w:val="clear" w:color="auto" w:fill="auto"/>
          </w:tcPr>
          <w:p w14:paraId="6F4EB5A2" w14:textId="5C1B1C7A"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sz w:val="20"/>
                <w:szCs w:val="20"/>
              </w:rPr>
              <w:t>078181</w:t>
            </w:r>
          </w:p>
        </w:tc>
        <w:tc>
          <w:tcPr>
            <w:tcW w:w="2693" w:type="dxa"/>
            <w:shd w:val="clear" w:color="auto" w:fill="auto"/>
          </w:tcPr>
          <w:p w14:paraId="399AEF7A" w14:textId="1EACD576"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T</w:t>
            </w:r>
            <w:r w:rsidR="00F952D9">
              <w:rPr>
                <w:sz w:val="20"/>
                <w:szCs w:val="20"/>
              </w:rPr>
              <w:t>iếng Đức cấp độ 6</w:t>
            </w:r>
          </w:p>
        </w:tc>
        <w:tc>
          <w:tcPr>
            <w:tcW w:w="851" w:type="dxa"/>
            <w:shd w:val="clear" w:color="auto" w:fill="auto"/>
            <w:vAlign w:val="center"/>
          </w:tcPr>
          <w:p w14:paraId="07E1FD41" w14:textId="649CFD9A"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03BD699A" w14:textId="521C2B1A" w:rsidR="004C2075" w:rsidRPr="00AB3D16" w:rsidRDefault="004C2075" w:rsidP="004C2075">
            <w:pPr>
              <w:tabs>
                <w:tab w:val="clear" w:pos="567"/>
              </w:tabs>
              <w:spacing w:before="0" w:line="240" w:lineRule="auto"/>
              <w:ind w:hanging="2"/>
              <w:jc w:val="center"/>
              <w:rPr>
                <w:color w:val="000000" w:themeColor="text1"/>
                <w:sz w:val="20"/>
                <w:szCs w:val="20"/>
              </w:rPr>
            </w:pPr>
            <w:r>
              <w:rPr>
                <w:color w:val="000000" w:themeColor="text1"/>
                <w:sz w:val="20"/>
                <w:szCs w:val="20"/>
              </w:rPr>
              <w:t>6</w:t>
            </w:r>
          </w:p>
        </w:tc>
        <w:tc>
          <w:tcPr>
            <w:tcW w:w="497" w:type="dxa"/>
            <w:shd w:val="clear" w:color="auto" w:fill="auto"/>
            <w:vAlign w:val="center"/>
          </w:tcPr>
          <w:p w14:paraId="1488FB4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61BE34C" w14:textId="4F5C8E85"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56EBD00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F9841D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F2359E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0A3DE47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3727D6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A40A50A" w14:textId="2CD4771C"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7D085050" w14:textId="6DEA2B23"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2FE0B8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70D9E5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080A7C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72B1694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1B2025B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3B542A1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26E0505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676B6C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34DD6D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C37CFF2" w14:textId="4B85BFDF"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4314895" w14:textId="651EA60D"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21BA7BE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051F3DA8" w14:textId="77777777" w:rsidTr="00DD3C7B">
        <w:tc>
          <w:tcPr>
            <w:tcW w:w="562" w:type="dxa"/>
            <w:vMerge/>
            <w:tcBorders>
              <w:left w:val="single" w:sz="4" w:space="0" w:color="auto"/>
              <w:bottom w:val="single" w:sz="4" w:space="0" w:color="auto"/>
              <w:right w:val="nil"/>
            </w:tcBorders>
            <w:shd w:val="clear" w:color="auto" w:fill="auto"/>
            <w:vAlign w:val="center"/>
          </w:tcPr>
          <w:p w14:paraId="15394B7C" w14:textId="77777777" w:rsidR="004C2075" w:rsidRPr="00AB3D16" w:rsidRDefault="004C2075" w:rsidP="004C2075">
            <w:pPr>
              <w:ind w:hanging="2"/>
              <w:jc w:val="center"/>
              <w:rPr>
                <w:rFonts w:ascii="Calibri" w:hAnsi="Calibri" w:cs="Calibri"/>
                <w:color w:val="000000" w:themeColor="text1"/>
                <w:sz w:val="20"/>
                <w:szCs w:val="20"/>
              </w:rPr>
            </w:pPr>
          </w:p>
        </w:tc>
        <w:tc>
          <w:tcPr>
            <w:tcW w:w="851" w:type="dxa"/>
            <w:shd w:val="clear" w:color="auto" w:fill="auto"/>
          </w:tcPr>
          <w:p w14:paraId="52119EE6" w14:textId="4B2E68F2"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07817</w:t>
            </w:r>
            <w:r>
              <w:rPr>
                <w:sz w:val="20"/>
                <w:szCs w:val="20"/>
              </w:rPr>
              <w:t>5</w:t>
            </w:r>
          </w:p>
        </w:tc>
        <w:tc>
          <w:tcPr>
            <w:tcW w:w="2693" w:type="dxa"/>
            <w:shd w:val="clear" w:color="auto" w:fill="auto"/>
          </w:tcPr>
          <w:p w14:paraId="0909C901" w14:textId="0B54622C"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0F6872">
              <w:rPr>
                <w:sz w:val="20"/>
                <w:szCs w:val="20"/>
              </w:rPr>
              <w:t>T</w:t>
            </w:r>
            <w:r w:rsidR="00F952D9">
              <w:rPr>
                <w:sz w:val="20"/>
                <w:szCs w:val="20"/>
              </w:rPr>
              <w:t>iếng Nhật cấp độ 6</w:t>
            </w:r>
          </w:p>
        </w:tc>
        <w:tc>
          <w:tcPr>
            <w:tcW w:w="851" w:type="dxa"/>
            <w:shd w:val="clear" w:color="auto" w:fill="auto"/>
            <w:vAlign w:val="center"/>
          </w:tcPr>
          <w:p w14:paraId="5770F0F8" w14:textId="51FEFC2A"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w:t>
            </w:r>
            <w:r>
              <w:rPr>
                <w:color w:val="000000" w:themeColor="text1"/>
                <w:sz w:val="20"/>
                <w:szCs w:val="20"/>
              </w:rPr>
              <w:t>0,3</w:t>
            </w:r>
            <w:r w:rsidRPr="00AB3D16">
              <w:rPr>
                <w:color w:val="000000" w:themeColor="text1"/>
                <w:sz w:val="20"/>
                <w:szCs w:val="20"/>
              </w:rPr>
              <w:t>)</w:t>
            </w:r>
          </w:p>
        </w:tc>
        <w:tc>
          <w:tcPr>
            <w:tcW w:w="737" w:type="dxa"/>
            <w:vAlign w:val="center"/>
          </w:tcPr>
          <w:p w14:paraId="22D9507C" w14:textId="4D5EFB94" w:rsidR="004C2075" w:rsidRPr="00AB3D16" w:rsidRDefault="004C2075" w:rsidP="004C2075">
            <w:pPr>
              <w:tabs>
                <w:tab w:val="clear" w:pos="567"/>
              </w:tabs>
              <w:spacing w:before="0" w:line="240" w:lineRule="auto"/>
              <w:ind w:hanging="2"/>
              <w:jc w:val="center"/>
              <w:rPr>
                <w:color w:val="000000" w:themeColor="text1"/>
                <w:sz w:val="20"/>
                <w:szCs w:val="20"/>
              </w:rPr>
            </w:pPr>
            <w:r>
              <w:rPr>
                <w:color w:val="000000" w:themeColor="text1"/>
                <w:sz w:val="20"/>
                <w:szCs w:val="20"/>
              </w:rPr>
              <w:t>6</w:t>
            </w:r>
          </w:p>
        </w:tc>
        <w:tc>
          <w:tcPr>
            <w:tcW w:w="497" w:type="dxa"/>
            <w:shd w:val="clear" w:color="auto" w:fill="auto"/>
            <w:vAlign w:val="center"/>
          </w:tcPr>
          <w:p w14:paraId="05F1583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6D25EDF" w14:textId="6D9DF694"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1F8E548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24D656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5E38209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2A48456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19C8CB7"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DCF16B4" w14:textId="60097869"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6CA6E981" w14:textId="665D3CAB"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A58EC3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06A67E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21AB3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7FB1443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4E924AB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5D4947C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5F53ED2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1BD795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CE4AA5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B688E9E" w14:textId="21ED54DF"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534459F" w14:textId="28DDC64E"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715FD94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032E4E49"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793D1290"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43</w:t>
            </w:r>
          </w:p>
        </w:tc>
        <w:tc>
          <w:tcPr>
            <w:tcW w:w="851" w:type="dxa"/>
            <w:shd w:val="clear" w:color="auto" w:fill="auto"/>
            <w:vAlign w:val="center"/>
          </w:tcPr>
          <w:p w14:paraId="36FE1E5E"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075584</w:t>
            </w:r>
          </w:p>
        </w:tc>
        <w:tc>
          <w:tcPr>
            <w:tcW w:w="2693" w:type="dxa"/>
            <w:shd w:val="clear" w:color="auto" w:fill="auto"/>
            <w:vAlign w:val="center"/>
          </w:tcPr>
          <w:p w14:paraId="4DDFBFF5"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Tư tưởng Hồ Chí Minh</w:t>
            </w:r>
          </w:p>
        </w:tc>
        <w:tc>
          <w:tcPr>
            <w:tcW w:w="851" w:type="dxa"/>
            <w:shd w:val="clear" w:color="auto" w:fill="auto"/>
            <w:vAlign w:val="center"/>
          </w:tcPr>
          <w:p w14:paraId="1BD4029B"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F74BDAA"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6</w:t>
            </w:r>
          </w:p>
        </w:tc>
        <w:tc>
          <w:tcPr>
            <w:tcW w:w="497" w:type="dxa"/>
            <w:shd w:val="clear" w:color="auto" w:fill="auto"/>
            <w:vAlign w:val="center"/>
          </w:tcPr>
          <w:p w14:paraId="2C9CF5E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C9376C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04005B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328D08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1FD536C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51A2E7F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1AA357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9D0FECD"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51CBD4B7"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13AC4CF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41098E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BC7EB6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5F9FB64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0D216B9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562820A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5C792FA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026387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5501CE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D72435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138EC7B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678F654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77AB8A02"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27DFE0B"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44</w:t>
            </w:r>
          </w:p>
        </w:tc>
        <w:tc>
          <w:tcPr>
            <w:tcW w:w="851" w:type="dxa"/>
            <w:shd w:val="clear" w:color="auto" w:fill="auto"/>
            <w:vAlign w:val="center"/>
          </w:tcPr>
          <w:p w14:paraId="5687B654"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076003</w:t>
            </w:r>
          </w:p>
        </w:tc>
        <w:tc>
          <w:tcPr>
            <w:tcW w:w="2693" w:type="dxa"/>
            <w:shd w:val="clear" w:color="auto" w:fill="auto"/>
            <w:vAlign w:val="center"/>
          </w:tcPr>
          <w:p w14:paraId="2F6A8630"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Đồ án kiến trúc 5 (CC 4-TM) </w:t>
            </w:r>
          </w:p>
        </w:tc>
        <w:tc>
          <w:tcPr>
            <w:tcW w:w="851" w:type="dxa"/>
            <w:shd w:val="clear" w:color="auto" w:fill="auto"/>
            <w:vAlign w:val="center"/>
          </w:tcPr>
          <w:p w14:paraId="24AAB8D4"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44816B3E"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33FBF547"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3FD70C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CDC167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2560E4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A6F4F4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B403BC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A41AF2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4E9936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FC7E833"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323BEF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D61429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745BF8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9D0875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FE5C9E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D7FC24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94D7823"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C0695E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3B0B74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D74C14A"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328163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23E8154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984A5C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0D86F2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A2C026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5660DB3"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72880C5"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7E0B8E5"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321ECE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78B21BA"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F99D06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ADD1EF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FF8D26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4A40BD58"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0ADA6677"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45</w:t>
            </w:r>
          </w:p>
        </w:tc>
        <w:tc>
          <w:tcPr>
            <w:tcW w:w="851" w:type="dxa"/>
            <w:shd w:val="clear" w:color="auto" w:fill="auto"/>
            <w:vAlign w:val="center"/>
          </w:tcPr>
          <w:p w14:paraId="7799A0E5"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076004</w:t>
            </w:r>
          </w:p>
        </w:tc>
        <w:tc>
          <w:tcPr>
            <w:tcW w:w="2693" w:type="dxa"/>
            <w:shd w:val="clear" w:color="auto" w:fill="auto"/>
            <w:vAlign w:val="center"/>
          </w:tcPr>
          <w:p w14:paraId="5BBE5DD6"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6 (DD2-CC)</w:t>
            </w:r>
          </w:p>
        </w:tc>
        <w:tc>
          <w:tcPr>
            <w:tcW w:w="851" w:type="dxa"/>
            <w:shd w:val="clear" w:color="auto" w:fill="auto"/>
            <w:vAlign w:val="center"/>
          </w:tcPr>
          <w:p w14:paraId="3122C345"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1DA9F075"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1B7A696F"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22B924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C9693A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7ABC89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43BD91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7035D8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728FE8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AB8869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3410F02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8D9EE1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B8F039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88912D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DA4A64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08C12B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8B7BCC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BD2934E"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86A163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8E21D3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587581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44A478A"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30A737E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A193AD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4F234D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AE2494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62186C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F3C487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6B43A8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B36CD5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0719E6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1D7076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142B09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67C511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00A4F912"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30ACC3D1"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46</w:t>
            </w:r>
          </w:p>
        </w:tc>
        <w:tc>
          <w:tcPr>
            <w:tcW w:w="851" w:type="dxa"/>
            <w:shd w:val="clear" w:color="auto" w:fill="auto"/>
            <w:vAlign w:val="center"/>
          </w:tcPr>
          <w:p w14:paraId="6EE10383"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072803</w:t>
            </w:r>
          </w:p>
        </w:tc>
        <w:tc>
          <w:tcPr>
            <w:tcW w:w="2693" w:type="dxa"/>
            <w:shd w:val="clear" w:color="auto" w:fill="auto"/>
            <w:vAlign w:val="center"/>
          </w:tcPr>
          <w:p w14:paraId="4950A995"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NLTK kiến trúc công nghiệp</w:t>
            </w:r>
          </w:p>
        </w:tc>
        <w:tc>
          <w:tcPr>
            <w:tcW w:w="851" w:type="dxa"/>
            <w:shd w:val="clear" w:color="auto" w:fill="auto"/>
            <w:vAlign w:val="center"/>
          </w:tcPr>
          <w:p w14:paraId="36868FAC"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63428B7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0AECD66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3AEA1186"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40AF0EE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6DCA4B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94" w:type="dxa"/>
            <w:shd w:val="clear" w:color="auto" w:fill="auto"/>
            <w:vAlign w:val="center"/>
          </w:tcPr>
          <w:p w14:paraId="29A7DBA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6" w:type="dxa"/>
            <w:vAlign w:val="center"/>
          </w:tcPr>
          <w:p w14:paraId="27A30B2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4EEF34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DF832D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45C3AE4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01FF3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6" w:type="dxa"/>
            <w:shd w:val="clear" w:color="auto" w:fill="auto"/>
            <w:vAlign w:val="center"/>
          </w:tcPr>
          <w:p w14:paraId="0AA97D0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32E8CD3"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4BDD4A3A"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5" w:type="dxa"/>
            <w:vAlign w:val="center"/>
          </w:tcPr>
          <w:p w14:paraId="0375692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4A503EC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0385664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FB1BA0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039E778"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6" w:type="dxa"/>
            <w:shd w:val="clear" w:color="auto" w:fill="auto"/>
            <w:vAlign w:val="center"/>
          </w:tcPr>
          <w:p w14:paraId="5871D363"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425" w:type="dxa"/>
            <w:shd w:val="clear" w:color="auto" w:fill="auto"/>
            <w:vAlign w:val="center"/>
          </w:tcPr>
          <w:p w14:paraId="21C77347"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67" w:type="dxa"/>
            <w:shd w:val="clear" w:color="auto" w:fill="auto"/>
            <w:vAlign w:val="center"/>
          </w:tcPr>
          <w:p w14:paraId="7B9E3D5C"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31099679"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3F3EAC0"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47</w:t>
            </w:r>
          </w:p>
        </w:tc>
        <w:tc>
          <w:tcPr>
            <w:tcW w:w="851" w:type="dxa"/>
            <w:shd w:val="clear" w:color="auto" w:fill="auto"/>
            <w:vAlign w:val="center"/>
          </w:tcPr>
          <w:p w14:paraId="4F819EF8"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072785</w:t>
            </w:r>
          </w:p>
        </w:tc>
        <w:tc>
          <w:tcPr>
            <w:tcW w:w="2693" w:type="dxa"/>
            <w:shd w:val="clear" w:color="auto" w:fill="auto"/>
            <w:vAlign w:val="center"/>
          </w:tcPr>
          <w:p w14:paraId="3ABC5F85"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Vật lý kiến trúc 2 (Quang học)</w:t>
            </w:r>
          </w:p>
        </w:tc>
        <w:tc>
          <w:tcPr>
            <w:tcW w:w="851" w:type="dxa"/>
            <w:shd w:val="clear" w:color="auto" w:fill="auto"/>
            <w:vAlign w:val="center"/>
          </w:tcPr>
          <w:p w14:paraId="67A93978"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620EADB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682B7915"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66D10387"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7B813745"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27323B1E"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shd w:val="clear" w:color="auto" w:fill="auto"/>
            <w:vAlign w:val="center"/>
          </w:tcPr>
          <w:p w14:paraId="4D12BAD9"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62970593"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56BDC41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917E76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3515B78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2EB712"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2431FF2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15B42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34AC7510"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5713B230"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29A7D14D"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2615461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92EFFB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B1569D2"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F8982AB"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966AABF"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2B125F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4C2075" w:rsidRPr="00AB3D16" w14:paraId="79ACF10D"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7DE6677" w14:textId="77777777" w:rsidR="004C2075" w:rsidRPr="00AB3D16" w:rsidRDefault="004C2075" w:rsidP="004C2075">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48</w:t>
            </w:r>
          </w:p>
        </w:tc>
        <w:tc>
          <w:tcPr>
            <w:tcW w:w="851" w:type="dxa"/>
            <w:shd w:val="clear" w:color="auto" w:fill="auto"/>
            <w:vAlign w:val="center"/>
          </w:tcPr>
          <w:p w14:paraId="0A0DBA27"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072789</w:t>
            </w:r>
          </w:p>
        </w:tc>
        <w:tc>
          <w:tcPr>
            <w:tcW w:w="2693" w:type="dxa"/>
            <w:shd w:val="clear" w:color="auto" w:fill="auto"/>
            <w:vAlign w:val="center"/>
          </w:tcPr>
          <w:p w14:paraId="4BAB1241"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Cơ học công trình</w:t>
            </w:r>
          </w:p>
        </w:tc>
        <w:tc>
          <w:tcPr>
            <w:tcW w:w="851" w:type="dxa"/>
            <w:shd w:val="clear" w:color="auto" w:fill="auto"/>
            <w:vAlign w:val="center"/>
          </w:tcPr>
          <w:p w14:paraId="7CE82844" w14:textId="77777777" w:rsidR="004C2075" w:rsidRPr="00AB3D16" w:rsidRDefault="004C2075" w:rsidP="004C2075">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715DC50B"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shd w:val="clear" w:color="auto" w:fill="auto"/>
            <w:vAlign w:val="center"/>
          </w:tcPr>
          <w:p w14:paraId="355D191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F97E54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14322BE"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7989FF9"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53E0234"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06E74A3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7216610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F95A6A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0B2755C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123F21"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7A0CC9A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7A0DE76"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51834A21"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34BFB81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vAlign w:val="center"/>
          </w:tcPr>
          <w:p w14:paraId="3A063DF8"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vAlign w:val="center"/>
          </w:tcPr>
          <w:p w14:paraId="1C84375A"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74C2C86"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054C65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F496074"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06171C" w14:textId="77777777" w:rsidR="004C2075" w:rsidRPr="00AB3D16" w:rsidRDefault="004C2075" w:rsidP="004C2075">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5DB16643" w14:textId="77777777" w:rsidR="004C2075" w:rsidRPr="00AB3D16" w:rsidRDefault="004C2075" w:rsidP="004C2075">
            <w:pPr>
              <w:tabs>
                <w:tab w:val="clear" w:pos="567"/>
              </w:tabs>
              <w:spacing w:before="0" w:line="240" w:lineRule="auto"/>
              <w:ind w:hanging="2"/>
              <w:jc w:val="center"/>
              <w:rPr>
                <w:color w:val="000000" w:themeColor="text1"/>
                <w:sz w:val="20"/>
                <w:szCs w:val="20"/>
              </w:rPr>
            </w:pPr>
          </w:p>
        </w:tc>
      </w:tr>
      <w:tr w:rsidR="008D0543" w:rsidRPr="00AB3D16" w14:paraId="1E335356" w14:textId="77777777" w:rsidTr="00B21306">
        <w:tc>
          <w:tcPr>
            <w:tcW w:w="562" w:type="dxa"/>
            <w:tcBorders>
              <w:top w:val="single" w:sz="4" w:space="0" w:color="auto"/>
              <w:left w:val="single" w:sz="4" w:space="0" w:color="auto"/>
              <w:bottom w:val="single" w:sz="4" w:space="0" w:color="auto"/>
              <w:right w:val="nil"/>
            </w:tcBorders>
            <w:shd w:val="clear" w:color="auto" w:fill="auto"/>
            <w:vAlign w:val="center"/>
          </w:tcPr>
          <w:p w14:paraId="7AA88252"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49</w:t>
            </w:r>
          </w:p>
        </w:tc>
        <w:tc>
          <w:tcPr>
            <w:tcW w:w="851" w:type="dxa"/>
            <w:shd w:val="clear" w:color="auto" w:fill="auto"/>
          </w:tcPr>
          <w:p w14:paraId="2D9C74B5" w14:textId="09BCB239"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FB4C5C">
              <w:rPr>
                <w:sz w:val="20"/>
                <w:szCs w:val="20"/>
              </w:rPr>
              <w:t>078516</w:t>
            </w:r>
          </w:p>
        </w:tc>
        <w:tc>
          <w:tcPr>
            <w:tcW w:w="2693" w:type="dxa"/>
            <w:shd w:val="clear" w:color="auto" w:fill="auto"/>
          </w:tcPr>
          <w:p w14:paraId="66361367" w14:textId="270DECAE"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FB4C5C">
              <w:rPr>
                <w:sz w:val="20"/>
                <w:szCs w:val="20"/>
              </w:rPr>
              <w:t>Khởi nghiệp và đổi mới sáng tạo</w:t>
            </w:r>
          </w:p>
        </w:tc>
        <w:tc>
          <w:tcPr>
            <w:tcW w:w="851" w:type="dxa"/>
            <w:shd w:val="clear" w:color="auto" w:fill="auto"/>
            <w:vAlign w:val="center"/>
          </w:tcPr>
          <w:p w14:paraId="4393337B" w14:textId="5C3D9CFC"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012AC01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7</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6017F3F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vAlign w:val="center"/>
          </w:tcPr>
          <w:p w14:paraId="11F8359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vAlign w:val="center"/>
          </w:tcPr>
          <w:p w14:paraId="7A2D7AE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tcBorders>
              <w:top w:val="single" w:sz="4" w:space="0" w:color="auto"/>
              <w:left w:val="single" w:sz="4" w:space="0" w:color="auto"/>
              <w:bottom w:val="single" w:sz="4" w:space="0" w:color="auto"/>
              <w:right w:val="single" w:sz="4" w:space="0" w:color="auto"/>
            </w:tcBorders>
            <w:vAlign w:val="center"/>
          </w:tcPr>
          <w:p w14:paraId="3DD1234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B43EEC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tcBorders>
              <w:top w:val="single" w:sz="4" w:space="0" w:color="auto"/>
              <w:left w:val="single" w:sz="4" w:space="0" w:color="auto"/>
              <w:bottom w:val="single" w:sz="4" w:space="0" w:color="auto"/>
              <w:right w:val="single" w:sz="4" w:space="0" w:color="auto"/>
            </w:tcBorders>
            <w:vAlign w:val="center"/>
          </w:tcPr>
          <w:p w14:paraId="182B3B4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D8DF27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599C0A6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249358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D97DA9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5A94BB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ACB61A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6F501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tcBorders>
              <w:top w:val="single" w:sz="4" w:space="0" w:color="auto"/>
              <w:left w:val="nil"/>
              <w:bottom w:val="single" w:sz="4" w:space="0" w:color="auto"/>
              <w:right w:val="single" w:sz="4" w:space="0" w:color="auto"/>
            </w:tcBorders>
            <w:vAlign w:val="center"/>
          </w:tcPr>
          <w:p w14:paraId="246144C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982A6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29FC6C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988DF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58B0AE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2D44E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tcBorders>
              <w:top w:val="single" w:sz="4" w:space="0" w:color="auto"/>
              <w:left w:val="single" w:sz="4" w:space="0" w:color="auto"/>
              <w:bottom w:val="single" w:sz="4" w:space="0" w:color="auto"/>
              <w:right w:val="single" w:sz="4" w:space="0" w:color="auto"/>
            </w:tcBorders>
            <w:vAlign w:val="center"/>
          </w:tcPr>
          <w:p w14:paraId="1DB8889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tcBorders>
              <w:top w:val="single" w:sz="4" w:space="0" w:color="auto"/>
              <w:left w:val="single" w:sz="4" w:space="0" w:color="auto"/>
              <w:bottom w:val="single" w:sz="4" w:space="0" w:color="auto"/>
              <w:right w:val="single" w:sz="4" w:space="0" w:color="auto"/>
            </w:tcBorders>
            <w:vAlign w:val="center"/>
          </w:tcPr>
          <w:p w14:paraId="4B5BDCD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r>
      <w:tr w:rsidR="008D0543" w:rsidRPr="00AB3D16" w14:paraId="4DF80D98"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3210C510"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50</w:t>
            </w:r>
          </w:p>
        </w:tc>
        <w:tc>
          <w:tcPr>
            <w:tcW w:w="851" w:type="dxa"/>
            <w:shd w:val="clear" w:color="auto" w:fill="auto"/>
            <w:vAlign w:val="center"/>
          </w:tcPr>
          <w:p w14:paraId="4864C0D7"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072790</w:t>
            </w:r>
          </w:p>
        </w:tc>
        <w:tc>
          <w:tcPr>
            <w:tcW w:w="2693" w:type="dxa"/>
            <w:shd w:val="clear" w:color="auto" w:fill="auto"/>
            <w:vAlign w:val="center"/>
          </w:tcPr>
          <w:p w14:paraId="5C46E3A0"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Kết cấu công trình</w:t>
            </w:r>
          </w:p>
        </w:tc>
        <w:tc>
          <w:tcPr>
            <w:tcW w:w="851" w:type="dxa"/>
            <w:shd w:val="clear" w:color="auto" w:fill="auto"/>
            <w:vAlign w:val="center"/>
          </w:tcPr>
          <w:p w14:paraId="26976411"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(3, 0)</w:t>
            </w:r>
          </w:p>
        </w:tc>
        <w:tc>
          <w:tcPr>
            <w:tcW w:w="737" w:type="dxa"/>
            <w:vAlign w:val="center"/>
          </w:tcPr>
          <w:p w14:paraId="18E6AC1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6464552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8249E5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FDBB7F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B2D4D7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34023DD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550BA9B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B79A87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13" w:type="dxa"/>
            <w:shd w:val="clear" w:color="auto" w:fill="auto"/>
            <w:vAlign w:val="center"/>
          </w:tcPr>
          <w:p w14:paraId="453FD94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3D7F7E0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F1237A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8ED86C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B57CE2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628D0D9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584FBFC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067E538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37560D2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B44293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EF550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89E43E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AA0355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1F2AF4A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781F2F4C"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02E6E24"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51</w:t>
            </w:r>
          </w:p>
        </w:tc>
        <w:tc>
          <w:tcPr>
            <w:tcW w:w="851" w:type="dxa"/>
            <w:shd w:val="clear" w:color="auto" w:fill="auto"/>
            <w:vAlign w:val="center"/>
          </w:tcPr>
          <w:p w14:paraId="50442076"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076005</w:t>
            </w:r>
          </w:p>
        </w:tc>
        <w:tc>
          <w:tcPr>
            <w:tcW w:w="2693" w:type="dxa"/>
            <w:shd w:val="clear" w:color="auto" w:fill="auto"/>
            <w:vAlign w:val="center"/>
          </w:tcPr>
          <w:p w14:paraId="609E3059"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7 (CN)</w:t>
            </w:r>
          </w:p>
        </w:tc>
        <w:tc>
          <w:tcPr>
            <w:tcW w:w="851" w:type="dxa"/>
            <w:shd w:val="clear" w:color="auto" w:fill="auto"/>
            <w:vAlign w:val="center"/>
          </w:tcPr>
          <w:p w14:paraId="2FB1AC3C"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4E2954D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22A863D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0A2D1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E71390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8A5A1A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538457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ACE858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FE48F7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E5F92F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4396721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DA48E9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2CFEF85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C8A188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8DB63E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394A0F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37EFC38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42BDFF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223ADD3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4746724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749C11E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226860A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1951B3E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6E6E68D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CB929D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68620C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2A5253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490EF5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73BBAD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97AE3D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A83184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246401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C15A15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4DAC75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3C59F783"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F6661C1"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52</w:t>
            </w:r>
          </w:p>
        </w:tc>
        <w:tc>
          <w:tcPr>
            <w:tcW w:w="851" w:type="dxa"/>
            <w:shd w:val="clear" w:color="auto" w:fill="auto"/>
            <w:vAlign w:val="center"/>
          </w:tcPr>
          <w:p w14:paraId="75C11FB9"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072791</w:t>
            </w:r>
          </w:p>
        </w:tc>
        <w:tc>
          <w:tcPr>
            <w:tcW w:w="2693" w:type="dxa"/>
            <w:shd w:val="clear" w:color="auto" w:fill="auto"/>
            <w:vAlign w:val="center"/>
          </w:tcPr>
          <w:p w14:paraId="0CEAEAA8"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kết cấu công trình</w:t>
            </w:r>
          </w:p>
        </w:tc>
        <w:tc>
          <w:tcPr>
            <w:tcW w:w="851" w:type="dxa"/>
            <w:shd w:val="clear" w:color="auto" w:fill="auto"/>
            <w:vAlign w:val="center"/>
          </w:tcPr>
          <w:p w14:paraId="2B38D89E"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1(0, 1)</w:t>
            </w:r>
          </w:p>
        </w:tc>
        <w:tc>
          <w:tcPr>
            <w:tcW w:w="737" w:type="dxa"/>
            <w:vAlign w:val="center"/>
          </w:tcPr>
          <w:p w14:paraId="3EDAF7F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7167C56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50BDD6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3387C2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8FE9FB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B41B28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526BB63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93A6AD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13" w:type="dxa"/>
            <w:shd w:val="clear" w:color="auto" w:fill="auto"/>
            <w:vAlign w:val="center"/>
          </w:tcPr>
          <w:p w14:paraId="2122AF6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4AAFB35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180284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C955E6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9530A2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11BA571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34ACA33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5DFD565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5AE6CCC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34BDC5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04FF55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683728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BCE7FB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7C073A7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57BA7D3F" w14:textId="77777777" w:rsidTr="00911D03">
        <w:tc>
          <w:tcPr>
            <w:tcW w:w="562" w:type="dxa"/>
            <w:tcBorders>
              <w:top w:val="single" w:sz="4" w:space="0" w:color="auto"/>
              <w:left w:val="single" w:sz="4" w:space="0" w:color="auto"/>
              <w:bottom w:val="single" w:sz="4" w:space="0" w:color="auto"/>
              <w:right w:val="nil"/>
            </w:tcBorders>
            <w:shd w:val="clear" w:color="auto" w:fill="auto"/>
            <w:vAlign w:val="center"/>
          </w:tcPr>
          <w:p w14:paraId="62793D2C"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53</w:t>
            </w:r>
          </w:p>
        </w:tc>
        <w:tc>
          <w:tcPr>
            <w:tcW w:w="851" w:type="dxa"/>
            <w:tcBorders>
              <w:top w:val="single" w:sz="4" w:space="0" w:color="auto"/>
              <w:left w:val="single" w:sz="4" w:space="0" w:color="auto"/>
              <w:bottom w:val="single" w:sz="4" w:space="0" w:color="auto"/>
              <w:right w:val="single" w:sz="4" w:space="0" w:color="auto"/>
            </w:tcBorders>
            <w:vAlign w:val="center"/>
          </w:tcPr>
          <w:p w14:paraId="602C9FFE" w14:textId="21E776CA" w:rsidR="008D0543" w:rsidRPr="00FB4C5C"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073687</w:t>
            </w:r>
          </w:p>
        </w:tc>
        <w:tc>
          <w:tcPr>
            <w:tcW w:w="2693" w:type="dxa"/>
            <w:tcBorders>
              <w:top w:val="single" w:sz="4" w:space="0" w:color="auto"/>
              <w:left w:val="single" w:sz="4" w:space="0" w:color="auto"/>
              <w:bottom w:val="single" w:sz="4" w:space="0" w:color="auto"/>
              <w:right w:val="single" w:sz="4" w:space="0" w:color="auto"/>
            </w:tcBorders>
            <w:vAlign w:val="center"/>
          </w:tcPr>
          <w:p w14:paraId="2B02B967" w14:textId="672B53CE" w:rsidR="008D0543" w:rsidRPr="00FB4C5C"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Hình thành và diễn đạt ý tưởng kiến trúc</w:t>
            </w:r>
          </w:p>
        </w:tc>
        <w:tc>
          <w:tcPr>
            <w:tcW w:w="851" w:type="dxa"/>
            <w:shd w:val="clear" w:color="auto" w:fill="auto"/>
            <w:vAlign w:val="center"/>
          </w:tcPr>
          <w:p w14:paraId="228F6E00" w14:textId="64D13CEB"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737BB7B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6C43A66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A5446E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40" w:type="dxa"/>
            <w:shd w:val="clear" w:color="auto" w:fill="auto"/>
            <w:vAlign w:val="center"/>
          </w:tcPr>
          <w:p w14:paraId="0E30619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11C795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C6864E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7BF50CB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2F6F93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7C2A5B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vAlign w:val="center"/>
          </w:tcPr>
          <w:p w14:paraId="615D34C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FBF97F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43552A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CB13A9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0621B63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5657D2B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023A961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1C9B9B6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8A5DC7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E06CEF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63EB37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E78D9D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567" w:type="dxa"/>
            <w:shd w:val="clear" w:color="auto" w:fill="auto"/>
            <w:vAlign w:val="center"/>
          </w:tcPr>
          <w:p w14:paraId="3D49EA9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r>
      <w:tr w:rsidR="008D0543" w:rsidRPr="00AB3D16" w14:paraId="20EAFCA5"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863CF87"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54</w:t>
            </w:r>
          </w:p>
        </w:tc>
        <w:tc>
          <w:tcPr>
            <w:tcW w:w="851" w:type="dxa"/>
            <w:shd w:val="clear" w:color="auto" w:fill="auto"/>
            <w:vAlign w:val="center"/>
          </w:tcPr>
          <w:p w14:paraId="181D2844"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072786</w:t>
            </w:r>
          </w:p>
        </w:tc>
        <w:tc>
          <w:tcPr>
            <w:tcW w:w="2693" w:type="dxa"/>
            <w:shd w:val="clear" w:color="auto" w:fill="auto"/>
            <w:vAlign w:val="center"/>
          </w:tcPr>
          <w:p w14:paraId="319E715A"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Vật lý kiến trúc 3 (Âm học)</w:t>
            </w:r>
          </w:p>
        </w:tc>
        <w:tc>
          <w:tcPr>
            <w:tcW w:w="851" w:type="dxa"/>
            <w:shd w:val="clear" w:color="auto" w:fill="auto"/>
            <w:vAlign w:val="center"/>
          </w:tcPr>
          <w:p w14:paraId="266F4976"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1661FD7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4844E67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64B2EB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D4BEC2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4AEC36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F8ADAD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CFB8D6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96C93F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574512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1A592AE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69CF46B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4FD9BFA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F9AB20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1CAC852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17CA4C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5C9181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EAE08F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059BBB9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42773B2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73246D8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578BB12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517496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966FAE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EB3987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AED5B2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5ECE06E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12B014AB"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71EB1909"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55</w:t>
            </w:r>
          </w:p>
        </w:tc>
        <w:tc>
          <w:tcPr>
            <w:tcW w:w="851" w:type="dxa"/>
            <w:shd w:val="clear" w:color="auto" w:fill="auto"/>
            <w:vAlign w:val="center"/>
          </w:tcPr>
          <w:p w14:paraId="632C58F7"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077169</w:t>
            </w:r>
          </w:p>
        </w:tc>
        <w:tc>
          <w:tcPr>
            <w:tcW w:w="2693" w:type="dxa"/>
            <w:shd w:val="clear" w:color="auto" w:fill="auto"/>
            <w:vAlign w:val="center"/>
          </w:tcPr>
          <w:p w14:paraId="375DEEBF"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Thiết kế nhanh </w:t>
            </w:r>
          </w:p>
        </w:tc>
        <w:tc>
          <w:tcPr>
            <w:tcW w:w="851" w:type="dxa"/>
            <w:shd w:val="clear" w:color="auto" w:fill="auto"/>
            <w:vAlign w:val="center"/>
          </w:tcPr>
          <w:p w14:paraId="299CE842"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1 (0, 1)</w:t>
            </w:r>
          </w:p>
        </w:tc>
        <w:tc>
          <w:tcPr>
            <w:tcW w:w="737" w:type="dxa"/>
            <w:vAlign w:val="center"/>
          </w:tcPr>
          <w:p w14:paraId="038701C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6D5BBB9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33814D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985B5C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99C975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767004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5839B6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4EDD45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12F845E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99F8F0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93E078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BB2E08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585BFD1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5C08829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D85C52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FE91FC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D75722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DAA3AD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69FDB5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DAE69E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57219FE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0004AC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66421A7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0FE6DC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0BC6FCC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6BDC5E0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10C09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B9063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E316AD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8DD8EC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BC4B9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0AD39D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6090163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44B795D6"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0815A6D0"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56</w:t>
            </w:r>
          </w:p>
        </w:tc>
        <w:tc>
          <w:tcPr>
            <w:tcW w:w="851" w:type="dxa"/>
            <w:shd w:val="clear" w:color="auto" w:fill="auto"/>
            <w:vAlign w:val="center"/>
          </w:tcPr>
          <w:p w14:paraId="41AD2000"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077168</w:t>
            </w:r>
          </w:p>
        </w:tc>
        <w:tc>
          <w:tcPr>
            <w:tcW w:w="2693" w:type="dxa"/>
            <w:shd w:val="clear" w:color="auto" w:fill="auto"/>
            <w:vAlign w:val="center"/>
          </w:tcPr>
          <w:p w14:paraId="29B180CF"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Phương pháp Sáng tạo trong Thiết kế</w:t>
            </w:r>
          </w:p>
        </w:tc>
        <w:tc>
          <w:tcPr>
            <w:tcW w:w="851" w:type="dxa"/>
            <w:shd w:val="clear" w:color="auto" w:fill="auto"/>
            <w:vAlign w:val="center"/>
          </w:tcPr>
          <w:p w14:paraId="19A752C1"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431E698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8</w:t>
            </w:r>
          </w:p>
        </w:tc>
        <w:tc>
          <w:tcPr>
            <w:tcW w:w="497" w:type="dxa"/>
            <w:shd w:val="clear" w:color="auto" w:fill="auto"/>
            <w:vAlign w:val="center"/>
          </w:tcPr>
          <w:p w14:paraId="00C2B7A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90C858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06BF35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863781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B02231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C099C9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7C87E1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19AAF5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644AAA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35324D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67B99FE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5739340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88E67E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1A34136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ADA43F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26F49B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26C585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185A71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4F67477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82E2C1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2E5F5AE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1B2E5DB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5CCE894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A763BE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4E5844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40FA26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6D54B3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FB4417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4172E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6E2435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13D38C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5301FC04"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1FC1C64"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57</w:t>
            </w:r>
          </w:p>
        </w:tc>
        <w:tc>
          <w:tcPr>
            <w:tcW w:w="851" w:type="dxa"/>
            <w:shd w:val="clear" w:color="auto" w:fill="auto"/>
            <w:vAlign w:val="center"/>
          </w:tcPr>
          <w:p w14:paraId="4FDA0683"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076006</w:t>
            </w:r>
          </w:p>
        </w:tc>
        <w:tc>
          <w:tcPr>
            <w:tcW w:w="2693" w:type="dxa"/>
            <w:shd w:val="clear" w:color="auto" w:fill="auto"/>
            <w:vAlign w:val="center"/>
          </w:tcPr>
          <w:p w14:paraId="7A38B5CA"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8 (NT)</w:t>
            </w:r>
          </w:p>
        </w:tc>
        <w:tc>
          <w:tcPr>
            <w:tcW w:w="851" w:type="dxa"/>
            <w:shd w:val="clear" w:color="auto" w:fill="auto"/>
            <w:vAlign w:val="center"/>
          </w:tcPr>
          <w:p w14:paraId="6CA2FD4B"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43DC0A4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6B830C2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D75FD2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27D71A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7DB4C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E8D67C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1D3E2B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8AD45A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A55A98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0354762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5A46A50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335704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1421653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035519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7886E5F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A30263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436F9E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5C1DD84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7FFFE37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16C5BF0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B3EE40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76BEFB5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7BD432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52C5DD1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BBFEF3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D47B58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30B61D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6B4791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4969CA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05AEE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214B3A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F3C192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F9DDC1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610250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446A82B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525B79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404591AF"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0E2E1A92"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58</w:t>
            </w:r>
          </w:p>
        </w:tc>
        <w:tc>
          <w:tcPr>
            <w:tcW w:w="851" w:type="dxa"/>
            <w:shd w:val="clear" w:color="auto" w:fill="auto"/>
            <w:vAlign w:val="center"/>
          </w:tcPr>
          <w:p w14:paraId="19BE02D9"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076007</w:t>
            </w:r>
          </w:p>
        </w:tc>
        <w:tc>
          <w:tcPr>
            <w:tcW w:w="2693" w:type="dxa"/>
            <w:shd w:val="clear" w:color="auto" w:fill="auto"/>
            <w:vAlign w:val="center"/>
          </w:tcPr>
          <w:p w14:paraId="297FEDF7"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9 (CC 5-YT)</w:t>
            </w:r>
          </w:p>
        </w:tc>
        <w:tc>
          <w:tcPr>
            <w:tcW w:w="851" w:type="dxa"/>
            <w:shd w:val="clear" w:color="auto" w:fill="auto"/>
            <w:vAlign w:val="center"/>
          </w:tcPr>
          <w:p w14:paraId="2BD8D9E0"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vAlign w:val="center"/>
          </w:tcPr>
          <w:p w14:paraId="392B223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46CD836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5361EC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848239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289590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A28415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55FBFD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54F39A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B647FE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98AD95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0EC1C3F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A86B16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5C50360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C3659B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C1C251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EC7768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51B52C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4443F45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7E006E3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7191F77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7CEAFC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1F3B07C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6A6B2B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3421EFC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4F8064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A157DA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58146E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B8AF03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C2DC95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2391EF5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097A33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45C465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302A87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80657B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665FE9E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89E699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045B14C5"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7F2B985"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59</w:t>
            </w:r>
          </w:p>
        </w:tc>
        <w:tc>
          <w:tcPr>
            <w:tcW w:w="851" w:type="dxa"/>
            <w:shd w:val="clear" w:color="auto" w:fill="auto"/>
            <w:vAlign w:val="center"/>
          </w:tcPr>
          <w:p w14:paraId="45C40014"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072804</w:t>
            </w:r>
          </w:p>
        </w:tc>
        <w:tc>
          <w:tcPr>
            <w:tcW w:w="2693" w:type="dxa"/>
            <w:shd w:val="clear" w:color="auto" w:fill="auto"/>
            <w:vAlign w:val="center"/>
          </w:tcPr>
          <w:p w14:paraId="0B43D42A"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Nguyên lý quy hoạch</w:t>
            </w:r>
          </w:p>
        </w:tc>
        <w:tc>
          <w:tcPr>
            <w:tcW w:w="851" w:type="dxa"/>
            <w:shd w:val="clear" w:color="auto" w:fill="auto"/>
            <w:vAlign w:val="center"/>
          </w:tcPr>
          <w:p w14:paraId="442EFB04"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5960A54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6BB1E3B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227AE46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5F98874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989818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2B3C269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vAlign w:val="center"/>
          </w:tcPr>
          <w:p w14:paraId="3DA1280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6A895EB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303B24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2FDC1EA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A91792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29E1069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8C67E4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31E78F8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1B7A4C8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p w14:paraId="3DD6445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60077B2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1A0CECC0"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25" w:type="dxa"/>
            <w:vAlign w:val="center"/>
          </w:tcPr>
          <w:p w14:paraId="7CE34A34"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36A29F88"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17CEFAF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6" w:type="dxa"/>
            <w:shd w:val="clear" w:color="auto" w:fill="auto"/>
            <w:vAlign w:val="center"/>
          </w:tcPr>
          <w:p w14:paraId="7A7E0E3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50F57C2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74A8A1F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09F9AC47"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35388356"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60</w:t>
            </w:r>
          </w:p>
        </w:tc>
        <w:tc>
          <w:tcPr>
            <w:tcW w:w="851" w:type="dxa"/>
            <w:shd w:val="clear" w:color="auto" w:fill="auto"/>
            <w:vAlign w:val="center"/>
          </w:tcPr>
          <w:p w14:paraId="541355CE"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072806</w:t>
            </w:r>
          </w:p>
        </w:tc>
        <w:tc>
          <w:tcPr>
            <w:tcW w:w="2693" w:type="dxa"/>
            <w:shd w:val="clear" w:color="auto" w:fill="auto"/>
            <w:vAlign w:val="center"/>
          </w:tcPr>
          <w:p w14:paraId="04CF9855"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Kiến trúc cảnh quan</w:t>
            </w:r>
          </w:p>
        </w:tc>
        <w:tc>
          <w:tcPr>
            <w:tcW w:w="851" w:type="dxa"/>
            <w:shd w:val="clear" w:color="auto" w:fill="auto"/>
            <w:vAlign w:val="center"/>
          </w:tcPr>
          <w:p w14:paraId="2B1395D9"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9687CA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2883C05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61763B4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I</w:t>
            </w:r>
          </w:p>
        </w:tc>
        <w:tc>
          <w:tcPr>
            <w:tcW w:w="540" w:type="dxa"/>
            <w:shd w:val="clear" w:color="auto" w:fill="auto"/>
            <w:vAlign w:val="center"/>
          </w:tcPr>
          <w:p w14:paraId="0FCD91D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C61175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shd w:val="clear" w:color="auto" w:fill="auto"/>
            <w:vAlign w:val="center"/>
          </w:tcPr>
          <w:p w14:paraId="13CA02F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vAlign w:val="center"/>
          </w:tcPr>
          <w:p w14:paraId="47E139D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2675B59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CC447B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60FED8A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BCA042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000D968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454440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4FC3C1D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vAlign w:val="center"/>
          </w:tcPr>
          <w:p w14:paraId="23EFA2F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3B4C3D2B"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25" w:type="dxa"/>
            <w:vAlign w:val="center"/>
          </w:tcPr>
          <w:p w14:paraId="76D3671F"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2727FB90"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25" w:type="dxa"/>
            <w:shd w:val="clear" w:color="auto" w:fill="auto"/>
            <w:vAlign w:val="center"/>
          </w:tcPr>
          <w:p w14:paraId="43EA7AF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6" w:type="dxa"/>
            <w:shd w:val="clear" w:color="auto" w:fill="auto"/>
            <w:vAlign w:val="center"/>
          </w:tcPr>
          <w:p w14:paraId="157CEDD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74BC1D5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6FBEE8E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3BEB6A3B"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A52E8D9"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61</w:t>
            </w:r>
          </w:p>
        </w:tc>
        <w:tc>
          <w:tcPr>
            <w:tcW w:w="851" w:type="dxa"/>
            <w:vAlign w:val="center"/>
          </w:tcPr>
          <w:p w14:paraId="69BBAA7D"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070011</w:t>
            </w:r>
          </w:p>
        </w:tc>
        <w:tc>
          <w:tcPr>
            <w:tcW w:w="2693" w:type="dxa"/>
            <w:vAlign w:val="center"/>
          </w:tcPr>
          <w:p w14:paraId="5F887F8F"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Pháp luật đại cương</w:t>
            </w:r>
          </w:p>
        </w:tc>
        <w:tc>
          <w:tcPr>
            <w:tcW w:w="851" w:type="dxa"/>
            <w:shd w:val="clear" w:color="auto" w:fill="auto"/>
            <w:vAlign w:val="center"/>
          </w:tcPr>
          <w:p w14:paraId="12927E59"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1905D74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9</w:t>
            </w:r>
          </w:p>
        </w:tc>
        <w:tc>
          <w:tcPr>
            <w:tcW w:w="497" w:type="dxa"/>
            <w:shd w:val="clear" w:color="auto" w:fill="auto"/>
            <w:vAlign w:val="center"/>
          </w:tcPr>
          <w:p w14:paraId="10217CF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FC2E67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31056E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4E3609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94" w:type="dxa"/>
            <w:shd w:val="clear" w:color="auto" w:fill="auto"/>
            <w:vAlign w:val="center"/>
          </w:tcPr>
          <w:p w14:paraId="61FD7E4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54E292E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132AA6B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6649E16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vAlign w:val="center"/>
          </w:tcPr>
          <w:p w14:paraId="3B58944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503DC85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D3C0CF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3CB667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1D27606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0AAA934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vAlign w:val="center"/>
          </w:tcPr>
          <w:p w14:paraId="4CE103A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vAlign w:val="center"/>
          </w:tcPr>
          <w:p w14:paraId="6F55F6F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FF0E8C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81FF6C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D4B4F9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3D39342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567" w:type="dxa"/>
            <w:shd w:val="clear" w:color="auto" w:fill="auto"/>
            <w:vAlign w:val="center"/>
          </w:tcPr>
          <w:p w14:paraId="56920C3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62F9734C"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1572184"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lastRenderedPageBreak/>
              <w:t>62</w:t>
            </w:r>
          </w:p>
        </w:tc>
        <w:tc>
          <w:tcPr>
            <w:tcW w:w="851" w:type="dxa"/>
            <w:shd w:val="clear" w:color="auto" w:fill="auto"/>
            <w:vAlign w:val="center"/>
          </w:tcPr>
          <w:p w14:paraId="16AD94C1"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076008</w:t>
            </w:r>
          </w:p>
        </w:tc>
        <w:tc>
          <w:tcPr>
            <w:tcW w:w="2693" w:type="dxa"/>
            <w:shd w:val="clear" w:color="auto" w:fill="auto"/>
            <w:vAlign w:val="center"/>
          </w:tcPr>
          <w:p w14:paraId="1C3074C0" w14:textId="149E0234"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10</w:t>
            </w:r>
            <w:r>
              <w:rPr>
                <w:color w:val="000000" w:themeColor="text1"/>
                <w:sz w:val="20"/>
                <w:szCs w:val="20"/>
              </w:rPr>
              <w:t xml:space="preserve"> </w:t>
            </w:r>
            <w:r w:rsidRPr="00AB3D16">
              <w:rPr>
                <w:color w:val="000000" w:themeColor="text1"/>
                <w:sz w:val="20"/>
                <w:szCs w:val="20"/>
              </w:rPr>
              <w:t>(QH đơn vị ở)</w:t>
            </w:r>
          </w:p>
        </w:tc>
        <w:tc>
          <w:tcPr>
            <w:tcW w:w="851" w:type="dxa"/>
            <w:shd w:val="clear" w:color="auto" w:fill="auto"/>
            <w:vAlign w:val="center"/>
          </w:tcPr>
          <w:p w14:paraId="09FBABEA"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shd w:val="clear" w:color="auto" w:fill="auto"/>
            <w:vAlign w:val="center"/>
          </w:tcPr>
          <w:p w14:paraId="16FEF26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10</w:t>
            </w:r>
          </w:p>
        </w:tc>
        <w:tc>
          <w:tcPr>
            <w:tcW w:w="497" w:type="dxa"/>
            <w:shd w:val="clear" w:color="auto" w:fill="auto"/>
            <w:vAlign w:val="center"/>
          </w:tcPr>
          <w:p w14:paraId="4DA5E3F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028057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4A66E55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87A556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82C810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1E5FC7F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B87D67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053BEE8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73B3DB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66BC3D1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E7FCB5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67A8560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FF8C50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45AA59E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347E90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8C2AF6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0FCF7BF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25D3E7D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4D71B13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DA7845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3E8CA16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4197F5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5136A43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8469EA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8407FB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70B20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5769830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5D4023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653EE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42A549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6FB312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D9A071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790E568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361AE8E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16536F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364F7CC6"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16C909D9"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63</w:t>
            </w:r>
          </w:p>
        </w:tc>
        <w:tc>
          <w:tcPr>
            <w:tcW w:w="851" w:type="dxa"/>
            <w:shd w:val="clear" w:color="auto" w:fill="auto"/>
            <w:vAlign w:val="center"/>
          </w:tcPr>
          <w:p w14:paraId="398B7823"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076009</w:t>
            </w:r>
          </w:p>
        </w:tc>
        <w:tc>
          <w:tcPr>
            <w:tcW w:w="2693" w:type="dxa"/>
            <w:shd w:val="clear" w:color="auto" w:fill="auto"/>
            <w:vAlign w:val="center"/>
          </w:tcPr>
          <w:p w14:paraId="368CBA4C" w14:textId="334EF64F"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11</w:t>
            </w:r>
            <w:r>
              <w:rPr>
                <w:color w:val="000000" w:themeColor="text1"/>
                <w:sz w:val="20"/>
                <w:szCs w:val="20"/>
              </w:rPr>
              <w:t xml:space="preserve"> </w:t>
            </w:r>
            <w:r w:rsidRPr="00AB3D16">
              <w:rPr>
                <w:color w:val="000000" w:themeColor="text1"/>
                <w:sz w:val="20"/>
                <w:szCs w:val="20"/>
              </w:rPr>
              <w:t>(CC 6- TDTT)</w:t>
            </w:r>
          </w:p>
        </w:tc>
        <w:tc>
          <w:tcPr>
            <w:tcW w:w="851" w:type="dxa"/>
            <w:shd w:val="clear" w:color="auto" w:fill="auto"/>
            <w:vAlign w:val="center"/>
          </w:tcPr>
          <w:p w14:paraId="4FD3B872"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(0, 2)</w:t>
            </w:r>
          </w:p>
        </w:tc>
        <w:tc>
          <w:tcPr>
            <w:tcW w:w="737" w:type="dxa"/>
            <w:shd w:val="clear" w:color="auto" w:fill="auto"/>
            <w:vAlign w:val="center"/>
          </w:tcPr>
          <w:p w14:paraId="0857C82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10</w:t>
            </w:r>
          </w:p>
        </w:tc>
        <w:tc>
          <w:tcPr>
            <w:tcW w:w="497" w:type="dxa"/>
            <w:shd w:val="clear" w:color="auto" w:fill="auto"/>
            <w:vAlign w:val="center"/>
          </w:tcPr>
          <w:p w14:paraId="2AA658B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AA6F29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1B5AA4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1533A3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0EC4B0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408667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14F281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4C2AE5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7BA5FB5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29A929D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9B76ED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6D23A4A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B70EBF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061862D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094368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0FCDF3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000D0D4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0FC3997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5DE3377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0D2C92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617BC26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3DD85D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p w14:paraId="446376B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6CD675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102B5A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FFE6B0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3E5BE1D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5F3468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0E4771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7B977F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13CD51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5C7A55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671E566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1E6049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p w14:paraId="404BC84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4D009CD5"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272931F"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64</w:t>
            </w:r>
          </w:p>
        </w:tc>
        <w:tc>
          <w:tcPr>
            <w:tcW w:w="851" w:type="dxa"/>
            <w:shd w:val="clear" w:color="auto" w:fill="auto"/>
            <w:vAlign w:val="center"/>
          </w:tcPr>
          <w:p w14:paraId="2082C1EA"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073691</w:t>
            </w:r>
          </w:p>
        </w:tc>
        <w:tc>
          <w:tcPr>
            <w:tcW w:w="2693" w:type="dxa"/>
            <w:shd w:val="clear" w:color="auto" w:fill="auto"/>
            <w:vAlign w:val="center"/>
          </w:tcPr>
          <w:p w14:paraId="5355E395"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Trang thiết bị công trình</w:t>
            </w:r>
          </w:p>
        </w:tc>
        <w:tc>
          <w:tcPr>
            <w:tcW w:w="851" w:type="dxa"/>
            <w:shd w:val="clear" w:color="auto" w:fill="auto"/>
            <w:vAlign w:val="center"/>
          </w:tcPr>
          <w:p w14:paraId="2108A01A"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shd w:val="clear" w:color="auto" w:fill="auto"/>
            <w:vAlign w:val="center"/>
          </w:tcPr>
          <w:p w14:paraId="62F2B82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10</w:t>
            </w:r>
          </w:p>
        </w:tc>
        <w:tc>
          <w:tcPr>
            <w:tcW w:w="497" w:type="dxa"/>
            <w:shd w:val="clear" w:color="auto" w:fill="auto"/>
            <w:vAlign w:val="center"/>
          </w:tcPr>
          <w:p w14:paraId="149048B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E41D74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EEC162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021BD1D5"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94" w:type="dxa"/>
            <w:shd w:val="clear" w:color="auto" w:fill="auto"/>
            <w:vAlign w:val="center"/>
          </w:tcPr>
          <w:p w14:paraId="004D9A2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shd w:val="clear" w:color="auto" w:fill="auto"/>
            <w:vAlign w:val="center"/>
          </w:tcPr>
          <w:p w14:paraId="3C20298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38E622F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13" w:type="dxa"/>
            <w:shd w:val="clear" w:color="auto" w:fill="auto"/>
            <w:vAlign w:val="center"/>
          </w:tcPr>
          <w:p w14:paraId="6FD7274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C0AC3A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401D1D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4DBE09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2442FF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CF0DD2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4F61643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64E17D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CF4D9E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8598F5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EDC336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0ACBE8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E15044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4752C29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46CD8566"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B8D8021"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65</w:t>
            </w:r>
          </w:p>
        </w:tc>
        <w:tc>
          <w:tcPr>
            <w:tcW w:w="851" w:type="dxa"/>
            <w:shd w:val="clear" w:color="auto" w:fill="auto"/>
            <w:vAlign w:val="center"/>
          </w:tcPr>
          <w:p w14:paraId="6E794947"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072831</w:t>
            </w:r>
          </w:p>
        </w:tc>
        <w:tc>
          <w:tcPr>
            <w:tcW w:w="2693" w:type="dxa"/>
            <w:shd w:val="clear" w:color="auto" w:fill="auto"/>
            <w:vAlign w:val="center"/>
          </w:tcPr>
          <w:p w14:paraId="3DFD1A16"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chuyên ngành 1</w:t>
            </w:r>
          </w:p>
        </w:tc>
        <w:tc>
          <w:tcPr>
            <w:tcW w:w="851" w:type="dxa"/>
            <w:shd w:val="clear" w:color="auto" w:fill="auto"/>
            <w:vAlign w:val="center"/>
          </w:tcPr>
          <w:p w14:paraId="31DE8A0C"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shd w:val="clear" w:color="auto" w:fill="auto"/>
            <w:vAlign w:val="center"/>
          </w:tcPr>
          <w:p w14:paraId="4162AFD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10</w:t>
            </w:r>
          </w:p>
        </w:tc>
        <w:tc>
          <w:tcPr>
            <w:tcW w:w="497" w:type="dxa"/>
            <w:shd w:val="clear" w:color="auto" w:fill="auto"/>
            <w:vAlign w:val="center"/>
          </w:tcPr>
          <w:p w14:paraId="0200E83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77D9F57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FAA2AB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E34F16A"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94" w:type="dxa"/>
            <w:shd w:val="clear" w:color="auto" w:fill="auto"/>
            <w:vAlign w:val="center"/>
          </w:tcPr>
          <w:p w14:paraId="101E480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4BCEF5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F3666B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350F8EC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0E4BA9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1D6EDF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D744F5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215577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7C917F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8A85CB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DFA463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3565063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FAD7D5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DAF813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10FD4E2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0AB53C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27BADD6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0DAF7D68"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55837BFC"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66</w:t>
            </w:r>
          </w:p>
        </w:tc>
        <w:tc>
          <w:tcPr>
            <w:tcW w:w="851" w:type="dxa"/>
            <w:shd w:val="clear" w:color="auto" w:fill="auto"/>
            <w:vAlign w:val="center"/>
          </w:tcPr>
          <w:p w14:paraId="30385BE6"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075995</w:t>
            </w:r>
          </w:p>
        </w:tc>
        <w:tc>
          <w:tcPr>
            <w:tcW w:w="2693" w:type="dxa"/>
            <w:shd w:val="clear" w:color="auto" w:fill="auto"/>
            <w:vAlign w:val="center"/>
          </w:tcPr>
          <w:p w14:paraId="7D2A48DD"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Kỹ thuật thi công công trình và Luật xây dựng </w:t>
            </w:r>
          </w:p>
        </w:tc>
        <w:tc>
          <w:tcPr>
            <w:tcW w:w="851" w:type="dxa"/>
            <w:shd w:val="clear" w:color="auto" w:fill="auto"/>
            <w:vAlign w:val="center"/>
          </w:tcPr>
          <w:p w14:paraId="5A3A3CF8"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shd w:val="clear" w:color="auto" w:fill="auto"/>
            <w:vAlign w:val="center"/>
          </w:tcPr>
          <w:p w14:paraId="0741EB8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06F4A5E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28D7A4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38994DE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C4DD19B" w14:textId="77777777" w:rsidR="008D0543" w:rsidRPr="00AB3D16" w:rsidRDefault="008D0543" w:rsidP="008D0543">
            <w:pPr>
              <w:tabs>
                <w:tab w:val="clear" w:pos="567"/>
              </w:tabs>
              <w:spacing w:before="0" w:line="240" w:lineRule="auto"/>
              <w:ind w:hanging="2"/>
              <w:jc w:val="center"/>
              <w:rPr>
                <w:color w:val="000000" w:themeColor="text1"/>
                <w:sz w:val="20"/>
                <w:szCs w:val="20"/>
                <w:highlight w:val="yellow"/>
              </w:rPr>
            </w:pPr>
          </w:p>
        </w:tc>
        <w:tc>
          <w:tcPr>
            <w:tcW w:w="494" w:type="dxa"/>
            <w:shd w:val="clear" w:color="auto" w:fill="auto"/>
            <w:vAlign w:val="center"/>
          </w:tcPr>
          <w:p w14:paraId="006F26D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331BF9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6" w:type="dxa"/>
            <w:gridSpan w:val="2"/>
            <w:shd w:val="clear" w:color="auto" w:fill="auto"/>
            <w:vAlign w:val="center"/>
          </w:tcPr>
          <w:p w14:paraId="668F507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230E669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A821FF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D105B2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2785077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357CFBA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16D0480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I</w:t>
            </w:r>
          </w:p>
        </w:tc>
        <w:tc>
          <w:tcPr>
            <w:tcW w:w="425" w:type="dxa"/>
            <w:shd w:val="clear" w:color="auto" w:fill="auto"/>
            <w:vAlign w:val="center"/>
          </w:tcPr>
          <w:p w14:paraId="4F68447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6E17F9E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8DAD6E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6E7245F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0F3C2F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28C5A3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D6E0F4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724CF713"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75D5CCEE"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06AA8AB"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67</w:t>
            </w:r>
          </w:p>
        </w:tc>
        <w:tc>
          <w:tcPr>
            <w:tcW w:w="851" w:type="dxa"/>
            <w:shd w:val="clear" w:color="auto" w:fill="auto"/>
            <w:vAlign w:val="center"/>
          </w:tcPr>
          <w:p w14:paraId="36D57034"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072832</w:t>
            </w:r>
          </w:p>
        </w:tc>
        <w:tc>
          <w:tcPr>
            <w:tcW w:w="2693" w:type="dxa"/>
            <w:shd w:val="clear" w:color="auto" w:fill="auto"/>
            <w:vAlign w:val="center"/>
          </w:tcPr>
          <w:p w14:paraId="353E4AB1"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Anh văn chuyên ngành 2</w:t>
            </w:r>
          </w:p>
        </w:tc>
        <w:tc>
          <w:tcPr>
            <w:tcW w:w="851" w:type="dxa"/>
            <w:shd w:val="clear" w:color="auto" w:fill="auto"/>
            <w:vAlign w:val="center"/>
          </w:tcPr>
          <w:p w14:paraId="31C42CF0"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shd w:val="clear" w:color="auto" w:fill="auto"/>
            <w:vAlign w:val="center"/>
          </w:tcPr>
          <w:p w14:paraId="4DFCB55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72C6001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30FDFCE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1ADCB4B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200E89A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68C4BBF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E6ADD5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gridSpan w:val="2"/>
            <w:shd w:val="clear" w:color="auto" w:fill="auto"/>
            <w:vAlign w:val="center"/>
          </w:tcPr>
          <w:p w14:paraId="44B98BA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D2F389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79BF30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4C6D6B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B270FE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499F56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16813C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0CBD5A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6D0DE2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lang w:val="vi-VN"/>
              </w:rPr>
              <w:t>P</w:t>
            </w:r>
          </w:p>
        </w:tc>
        <w:tc>
          <w:tcPr>
            <w:tcW w:w="425" w:type="dxa"/>
            <w:shd w:val="clear" w:color="auto" w:fill="auto"/>
            <w:vAlign w:val="center"/>
          </w:tcPr>
          <w:p w14:paraId="55E87B7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2D5DF5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1E52B1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FB4386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3FE48FE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3E7050B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6348AD27"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2623ACBD"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68</w:t>
            </w:r>
          </w:p>
        </w:tc>
        <w:tc>
          <w:tcPr>
            <w:tcW w:w="851" w:type="dxa"/>
            <w:shd w:val="clear" w:color="auto" w:fill="auto"/>
            <w:vAlign w:val="center"/>
          </w:tcPr>
          <w:p w14:paraId="41A6A640"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076010</w:t>
            </w:r>
          </w:p>
        </w:tc>
        <w:tc>
          <w:tcPr>
            <w:tcW w:w="2693" w:type="dxa"/>
            <w:shd w:val="clear" w:color="auto" w:fill="auto"/>
            <w:vAlign w:val="center"/>
          </w:tcPr>
          <w:p w14:paraId="3144CC0E" w14:textId="77777777" w:rsidR="008D0543" w:rsidRPr="00AB3D16" w:rsidRDefault="008D0543" w:rsidP="008D0543">
            <w:pPr>
              <w:spacing w:after="120" w:line="240" w:lineRule="auto"/>
              <w:ind w:hanging="2"/>
              <w:contextualSpacing/>
              <w:rPr>
                <w:color w:val="000000" w:themeColor="text1"/>
                <w:sz w:val="20"/>
                <w:szCs w:val="20"/>
              </w:rPr>
            </w:pPr>
          </w:p>
          <w:p w14:paraId="3754F0A8" w14:textId="39340A25"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Đồ án kiến trúc 12</w:t>
            </w:r>
            <w:r>
              <w:rPr>
                <w:color w:val="000000" w:themeColor="text1"/>
                <w:sz w:val="20"/>
                <w:szCs w:val="20"/>
              </w:rPr>
              <w:t xml:space="preserve"> </w:t>
            </w:r>
            <w:r w:rsidRPr="00AB3D16">
              <w:rPr>
                <w:color w:val="000000" w:themeColor="text1"/>
                <w:sz w:val="20"/>
                <w:szCs w:val="20"/>
              </w:rPr>
              <w:t>(Đồ án TH)</w:t>
            </w:r>
          </w:p>
        </w:tc>
        <w:tc>
          <w:tcPr>
            <w:tcW w:w="851" w:type="dxa"/>
            <w:shd w:val="clear" w:color="auto" w:fill="auto"/>
            <w:vAlign w:val="center"/>
          </w:tcPr>
          <w:p w14:paraId="50A12004"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(0, 3)</w:t>
            </w:r>
          </w:p>
        </w:tc>
        <w:tc>
          <w:tcPr>
            <w:tcW w:w="737" w:type="dxa"/>
            <w:vAlign w:val="center"/>
          </w:tcPr>
          <w:p w14:paraId="5056222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13681C5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C12F81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C53C3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FA3CEF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A48A4E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EB792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3A65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3660EAB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192E2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0D109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42836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B85E7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A0BBBD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nil"/>
              <w:bottom w:val="single" w:sz="4" w:space="0" w:color="auto"/>
              <w:right w:val="single" w:sz="4" w:space="0" w:color="auto"/>
            </w:tcBorders>
            <w:shd w:val="clear" w:color="auto" w:fill="auto"/>
            <w:vAlign w:val="center"/>
          </w:tcPr>
          <w:p w14:paraId="1F32EA9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5DC25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F5ABF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DD328A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CA72A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9DDD3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83C71A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1ECD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8D0543" w:rsidRPr="00AB3D16" w14:paraId="1AC1131C"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7627AD52" w14:textId="77777777" w:rsidR="008D0543" w:rsidRPr="00AB3D16" w:rsidRDefault="008D0543" w:rsidP="008D0543">
            <w:pPr>
              <w:ind w:hanging="2"/>
              <w:jc w:val="center"/>
              <w:rPr>
                <w:rFonts w:ascii="Calibri" w:hAnsi="Calibri" w:cs="Calibri"/>
                <w:color w:val="000000" w:themeColor="text1"/>
                <w:sz w:val="20"/>
                <w:szCs w:val="20"/>
              </w:rPr>
            </w:pPr>
          </w:p>
        </w:tc>
        <w:tc>
          <w:tcPr>
            <w:tcW w:w="851" w:type="dxa"/>
            <w:shd w:val="clear" w:color="auto" w:fill="auto"/>
            <w:vAlign w:val="center"/>
          </w:tcPr>
          <w:p w14:paraId="6B31222A"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Tự chọn</w:t>
            </w:r>
          </w:p>
        </w:tc>
        <w:tc>
          <w:tcPr>
            <w:tcW w:w="2693" w:type="dxa"/>
            <w:shd w:val="clear" w:color="auto" w:fill="auto"/>
            <w:vAlign w:val="center"/>
          </w:tcPr>
          <w:p w14:paraId="56F89D5E"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p>
        </w:tc>
        <w:tc>
          <w:tcPr>
            <w:tcW w:w="851" w:type="dxa"/>
            <w:shd w:val="clear" w:color="auto" w:fill="auto"/>
            <w:vAlign w:val="center"/>
          </w:tcPr>
          <w:p w14:paraId="1AB9FF95"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p>
        </w:tc>
        <w:tc>
          <w:tcPr>
            <w:tcW w:w="737" w:type="dxa"/>
            <w:vAlign w:val="center"/>
          </w:tcPr>
          <w:p w14:paraId="6C8EC83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3CA33AE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5D175275"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62C34897"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40" w:type="dxa"/>
            <w:shd w:val="clear" w:color="auto" w:fill="auto"/>
            <w:vAlign w:val="center"/>
          </w:tcPr>
          <w:p w14:paraId="78C4ACE2"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94" w:type="dxa"/>
            <w:shd w:val="clear" w:color="auto" w:fill="auto"/>
            <w:vAlign w:val="center"/>
          </w:tcPr>
          <w:p w14:paraId="2C2946C0"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468BF5E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gridSpan w:val="2"/>
            <w:shd w:val="clear" w:color="auto" w:fill="auto"/>
            <w:vAlign w:val="center"/>
          </w:tcPr>
          <w:p w14:paraId="0265D466"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13" w:type="dxa"/>
            <w:shd w:val="clear" w:color="auto" w:fill="auto"/>
            <w:vAlign w:val="center"/>
          </w:tcPr>
          <w:p w14:paraId="1791FDFC"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6C9777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9F9666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FD94FA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ED1D79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3499E58"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A4C568E"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3DA17574"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7623C43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552C8E4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295C5C6B"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5752480A"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5" w:type="dxa"/>
            <w:shd w:val="clear" w:color="auto" w:fill="auto"/>
            <w:vAlign w:val="center"/>
          </w:tcPr>
          <w:p w14:paraId="0AA2994D"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567" w:type="dxa"/>
            <w:shd w:val="clear" w:color="auto" w:fill="auto"/>
            <w:vAlign w:val="center"/>
          </w:tcPr>
          <w:p w14:paraId="1ADFE781"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r>
      <w:tr w:rsidR="008D0543" w:rsidRPr="00AB3D16" w14:paraId="591CE091"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7C06EB71"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69</w:t>
            </w:r>
          </w:p>
        </w:tc>
        <w:tc>
          <w:tcPr>
            <w:tcW w:w="851" w:type="dxa"/>
            <w:shd w:val="clear" w:color="auto" w:fill="FFFFFF"/>
            <w:vAlign w:val="center"/>
          </w:tcPr>
          <w:p w14:paraId="308338D3"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076011</w:t>
            </w:r>
          </w:p>
        </w:tc>
        <w:tc>
          <w:tcPr>
            <w:tcW w:w="2693" w:type="dxa"/>
            <w:shd w:val="clear" w:color="auto" w:fill="FFFFFF"/>
            <w:vAlign w:val="center"/>
          </w:tcPr>
          <w:p w14:paraId="3527CA59"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Chuyên đề kiến trúc 1 (KTBV)</w:t>
            </w:r>
          </w:p>
        </w:tc>
        <w:tc>
          <w:tcPr>
            <w:tcW w:w="851" w:type="dxa"/>
            <w:shd w:val="clear" w:color="auto" w:fill="FFFFFF"/>
            <w:vAlign w:val="center"/>
          </w:tcPr>
          <w:p w14:paraId="528A8E0D"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28785AC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2C3F0D7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09F33B5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5337135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02ED37E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shd w:val="clear" w:color="auto" w:fill="auto"/>
            <w:vAlign w:val="center"/>
          </w:tcPr>
          <w:p w14:paraId="6185C60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40B983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shd w:val="clear" w:color="auto" w:fill="auto"/>
            <w:vAlign w:val="center"/>
          </w:tcPr>
          <w:p w14:paraId="2BDC8A3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shd w:val="clear" w:color="auto" w:fill="auto"/>
            <w:vAlign w:val="center"/>
          </w:tcPr>
          <w:p w14:paraId="46AF5E4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0C1DFF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8BA6D8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307FF7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44DFB5D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554FFBD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787DD8F9"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0EF9AF3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BC2791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EAD1B9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20913D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514B666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4A4D0A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51E4FF2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8D0543" w:rsidRPr="00AB3D16" w14:paraId="5ED9DC63"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3E0085F"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70</w:t>
            </w:r>
          </w:p>
        </w:tc>
        <w:tc>
          <w:tcPr>
            <w:tcW w:w="851" w:type="dxa"/>
            <w:shd w:val="clear" w:color="auto" w:fill="FFFFFF"/>
            <w:vAlign w:val="center"/>
          </w:tcPr>
          <w:p w14:paraId="04ADFB5C"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076012</w:t>
            </w:r>
          </w:p>
        </w:tc>
        <w:tc>
          <w:tcPr>
            <w:tcW w:w="2693" w:type="dxa"/>
            <w:shd w:val="clear" w:color="auto" w:fill="FFFFFF"/>
            <w:vAlign w:val="center"/>
          </w:tcPr>
          <w:p w14:paraId="2190998B"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Chuyên đề kiến trúc 2 (CT)</w:t>
            </w:r>
          </w:p>
        </w:tc>
        <w:tc>
          <w:tcPr>
            <w:tcW w:w="851" w:type="dxa"/>
            <w:shd w:val="clear" w:color="auto" w:fill="FFFFFF"/>
            <w:vAlign w:val="center"/>
          </w:tcPr>
          <w:p w14:paraId="435F27E9"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2 (2, 0)</w:t>
            </w:r>
          </w:p>
        </w:tc>
        <w:tc>
          <w:tcPr>
            <w:tcW w:w="737" w:type="dxa"/>
            <w:vAlign w:val="center"/>
          </w:tcPr>
          <w:p w14:paraId="348AFB4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11</w:t>
            </w:r>
          </w:p>
        </w:tc>
        <w:tc>
          <w:tcPr>
            <w:tcW w:w="497" w:type="dxa"/>
            <w:shd w:val="clear" w:color="auto" w:fill="auto"/>
            <w:vAlign w:val="center"/>
          </w:tcPr>
          <w:p w14:paraId="52D5856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646C121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20FDF8D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40" w:type="dxa"/>
            <w:shd w:val="clear" w:color="auto" w:fill="auto"/>
            <w:vAlign w:val="center"/>
          </w:tcPr>
          <w:p w14:paraId="4A40CBD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94" w:type="dxa"/>
            <w:shd w:val="clear" w:color="auto" w:fill="auto"/>
            <w:vAlign w:val="center"/>
          </w:tcPr>
          <w:p w14:paraId="32D9C31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71F039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shd w:val="clear" w:color="auto" w:fill="auto"/>
            <w:vAlign w:val="center"/>
          </w:tcPr>
          <w:p w14:paraId="2BDA238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shd w:val="clear" w:color="auto" w:fill="auto"/>
            <w:vAlign w:val="center"/>
          </w:tcPr>
          <w:p w14:paraId="6A90EFA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5474AD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2B0FCEA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1878031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4F1B26B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5FA98F3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06E78B5F" w14:textId="77777777" w:rsidR="008D0543" w:rsidRPr="00AB3D16" w:rsidRDefault="008D0543" w:rsidP="008D0543">
            <w:pPr>
              <w:tabs>
                <w:tab w:val="clear" w:pos="567"/>
              </w:tabs>
              <w:spacing w:before="0" w:line="240" w:lineRule="auto"/>
              <w:ind w:hanging="2"/>
              <w:jc w:val="center"/>
              <w:rPr>
                <w:color w:val="000000" w:themeColor="text1"/>
                <w:sz w:val="20"/>
                <w:szCs w:val="20"/>
              </w:rPr>
            </w:pPr>
          </w:p>
        </w:tc>
        <w:tc>
          <w:tcPr>
            <w:tcW w:w="426" w:type="dxa"/>
            <w:shd w:val="clear" w:color="auto" w:fill="auto"/>
            <w:vAlign w:val="center"/>
          </w:tcPr>
          <w:p w14:paraId="7BDA67F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4D27DB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A2E98C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8A89B7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4761A19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77FF00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5227E06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8D0543" w:rsidRPr="00AB3D16" w14:paraId="799DDB4B"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66E8A88A"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71</w:t>
            </w:r>
          </w:p>
        </w:tc>
        <w:tc>
          <w:tcPr>
            <w:tcW w:w="851" w:type="dxa"/>
            <w:shd w:val="clear" w:color="auto" w:fill="auto"/>
            <w:vAlign w:val="center"/>
          </w:tcPr>
          <w:p w14:paraId="0696A987"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077170</w:t>
            </w:r>
          </w:p>
        </w:tc>
        <w:tc>
          <w:tcPr>
            <w:tcW w:w="2693" w:type="dxa"/>
            <w:shd w:val="clear" w:color="auto" w:fill="auto"/>
            <w:vAlign w:val="center"/>
          </w:tcPr>
          <w:p w14:paraId="5CF24907"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Thực tập tốt nghiệp </w:t>
            </w:r>
          </w:p>
        </w:tc>
        <w:tc>
          <w:tcPr>
            <w:tcW w:w="851" w:type="dxa"/>
            <w:shd w:val="clear" w:color="auto" w:fill="auto"/>
            <w:vAlign w:val="center"/>
          </w:tcPr>
          <w:p w14:paraId="55E87918"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8 (0, 8)</w:t>
            </w:r>
          </w:p>
        </w:tc>
        <w:tc>
          <w:tcPr>
            <w:tcW w:w="737" w:type="dxa"/>
            <w:vAlign w:val="center"/>
          </w:tcPr>
          <w:p w14:paraId="527A689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12</w:t>
            </w:r>
          </w:p>
        </w:tc>
        <w:tc>
          <w:tcPr>
            <w:tcW w:w="497" w:type="dxa"/>
            <w:shd w:val="clear" w:color="auto" w:fill="auto"/>
            <w:vAlign w:val="center"/>
          </w:tcPr>
          <w:p w14:paraId="3D0BE8D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0CEF39A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50825C3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34192A9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94" w:type="dxa"/>
            <w:shd w:val="clear" w:color="auto" w:fill="auto"/>
            <w:vAlign w:val="center"/>
          </w:tcPr>
          <w:p w14:paraId="4484811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2A58D76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shd w:val="clear" w:color="auto" w:fill="auto"/>
            <w:vAlign w:val="center"/>
          </w:tcPr>
          <w:p w14:paraId="2D4B421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shd w:val="clear" w:color="auto" w:fill="auto"/>
            <w:vAlign w:val="center"/>
          </w:tcPr>
          <w:p w14:paraId="3B321E8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CC9FC2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3BDB5F9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9EE6A7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7A77057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43195C7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3EFDA1A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232EEAF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9F7FBA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97D7F1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E82991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7338A0A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E77628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250CDD9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8D0543" w:rsidRPr="00AB3D16" w14:paraId="37C2AA3A"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37F2CC99"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72</w:t>
            </w:r>
          </w:p>
        </w:tc>
        <w:tc>
          <w:tcPr>
            <w:tcW w:w="851" w:type="dxa"/>
            <w:shd w:val="clear" w:color="auto" w:fill="auto"/>
            <w:vAlign w:val="center"/>
          </w:tcPr>
          <w:p w14:paraId="789FE943" w14:textId="24FF0445"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Pr>
                <w:color w:val="000000" w:themeColor="text1"/>
                <w:sz w:val="20"/>
                <w:szCs w:val="20"/>
              </w:rPr>
              <w:t>077870</w:t>
            </w:r>
          </w:p>
        </w:tc>
        <w:tc>
          <w:tcPr>
            <w:tcW w:w="2693" w:type="dxa"/>
            <w:shd w:val="clear" w:color="auto" w:fill="auto"/>
            <w:vAlign w:val="center"/>
          </w:tcPr>
          <w:p w14:paraId="29C4ADD2"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Đề cương tốt nghiệp</w:t>
            </w:r>
          </w:p>
        </w:tc>
        <w:tc>
          <w:tcPr>
            <w:tcW w:w="851" w:type="dxa"/>
            <w:shd w:val="clear" w:color="auto" w:fill="auto"/>
            <w:vAlign w:val="center"/>
          </w:tcPr>
          <w:p w14:paraId="794D1C24"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3 (2, 1)</w:t>
            </w:r>
          </w:p>
        </w:tc>
        <w:tc>
          <w:tcPr>
            <w:tcW w:w="737" w:type="dxa"/>
            <w:vAlign w:val="center"/>
          </w:tcPr>
          <w:p w14:paraId="1E3D7C8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12</w:t>
            </w:r>
          </w:p>
        </w:tc>
        <w:tc>
          <w:tcPr>
            <w:tcW w:w="497" w:type="dxa"/>
            <w:shd w:val="clear" w:color="auto" w:fill="auto"/>
            <w:vAlign w:val="center"/>
          </w:tcPr>
          <w:p w14:paraId="37DF0CC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02FAF27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70335D9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shd w:val="clear" w:color="auto" w:fill="auto"/>
            <w:vAlign w:val="center"/>
          </w:tcPr>
          <w:p w14:paraId="7D9B79A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94" w:type="dxa"/>
            <w:shd w:val="clear" w:color="auto" w:fill="auto"/>
            <w:vAlign w:val="center"/>
          </w:tcPr>
          <w:p w14:paraId="5097B56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716AB8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shd w:val="clear" w:color="auto" w:fill="auto"/>
            <w:vAlign w:val="center"/>
          </w:tcPr>
          <w:p w14:paraId="6BBFFB1D"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shd w:val="clear" w:color="auto" w:fill="auto"/>
            <w:vAlign w:val="center"/>
          </w:tcPr>
          <w:p w14:paraId="3F117EE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D3DFEA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6E5FBA0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6970FC4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2E8A35B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073C4B4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shd w:val="clear" w:color="auto" w:fill="auto"/>
            <w:vAlign w:val="center"/>
          </w:tcPr>
          <w:p w14:paraId="2F1FF44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shd w:val="clear" w:color="auto" w:fill="auto"/>
            <w:vAlign w:val="center"/>
          </w:tcPr>
          <w:p w14:paraId="77EAFE56"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0D2C327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7397BCA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1F2CC42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6" w:type="dxa"/>
            <w:shd w:val="clear" w:color="auto" w:fill="auto"/>
            <w:vAlign w:val="center"/>
          </w:tcPr>
          <w:p w14:paraId="136D1D3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425" w:type="dxa"/>
            <w:shd w:val="clear" w:color="auto" w:fill="auto"/>
            <w:vAlign w:val="center"/>
          </w:tcPr>
          <w:p w14:paraId="5C0606F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c>
          <w:tcPr>
            <w:tcW w:w="567" w:type="dxa"/>
            <w:shd w:val="clear" w:color="auto" w:fill="auto"/>
            <w:vAlign w:val="center"/>
          </w:tcPr>
          <w:p w14:paraId="6E471377"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P</w:t>
            </w:r>
          </w:p>
        </w:tc>
      </w:tr>
      <w:tr w:rsidR="008D0543" w:rsidRPr="00AB3D16" w14:paraId="7D8AB9CA" w14:textId="77777777" w:rsidTr="005242DF">
        <w:tc>
          <w:tcPr>
            <w:tcW w:w="562" w:type="dxa"/>
            <w:tcBorders>
              <w:top w:val="single" w:sz="4" w:space="0" w:color="auto"/>
              <w:left w:val="single" w:sz="4" w:space="0" w:color="auto"/>
              <w:bottom w:val="single" w:sz="4" w:space="0" w:color="auto"/>
              <w:right w:val="nil"/>
            </w:tcBorders>
            <w:shd w:val="clear" w:color="auto" w:fill="auto"/>
            <w:vAlign w:val="center"/>
          </w:tcPr>
          <w:p w14:paraId="42093F6C" w14:textId="77777777" w:rsidR="008D0543" w:rsidRPr="00AB3D16" w:rsidRDefault="008D0543" w:rsidP="008D0543">
            <w:pPr>
              <w:ind w:hanging="2"/>
              <w:jc w:val="center"/>
              <w:rPr>
                <w:rFonts w:ascii="Calibri" w:hAnsi="Calibri" w:cs="Calibri"/>
                <w:color w:val="000000" w:themeColor="text1"/>
                <w:sz w:val="20"/>
                <w:szCs w:val="20"/>
              </w:rPr>
            </w:pPr>
            <w:r w:rsidRPr="00AB3D16">
              <w:rPr>
                <w:rFonts w:ascii="Calibri" w:hAnsi="Calibri" w:cs="Calibri"/>
                <w:color w:val="000000" w:themeColor="text1"/>
                <w:sz w:val="20"/>
                <w:szCs w:val="20"/>
              </w:rPr>
              <w:t>73</w:t>
            </w:r>
          </w:p>
        </w:tc>
        <w:tc>
          <w:tcPr>
            <w:tcW w:w="851" w:type="dxa"/>
            <w:shd w:val="clear" w:color="auto" w:fill="auto"/>
            <w:vAlign w:val="center"/>
          </w:tcPr>
          <w:p w14:paraId="77D2EF98"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077171</w:t>
            </w:r>
          </w:p>
        </w:tc>
        <w:tc>
          <w:tcPr>
            <w:tcW w:w="2693" w:type="dxa"/>
            <w:shd w:val="clear" w:color="auto" w:fill="auto"/>
            <w:vAlign w:val="center"/>
          </w:tcPr>
          <w:p w14:paraId="723E807E"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 xml:space="preserve">Đồ án tốt nghiệp </w:t>
            </w:r>
          </w:p>
        </w:tc>
        <w:tc>
          <w:tcPr>
            <w:tcW w:w="851" w:type="dxa"/>
            <w:shd w:val="clear" w:color="auto" w:fill="auto"/>
            <w:vAlign w:val="center"/>
          </w:tcPr>
          <w:p w14:paraId="62D45FBA" w14:textId="77777777" w:rsidR="008D0543" w:rsidRPr="00AB3D16" w:rsidRDefault="008D0543" w:rsidP="008D0543">
            <w:pPr>
              <w:widowControl w:val="0"/>
              <w:pBdr>
                <w:top w:val="nil"/>
                <w:left w:val="nil"/>
                <w:bottom w:val="nil"/>
                <w:right w:val="nil"/>
                <w:between w:val="nil"/>
              </w:pBdr>
              <w:tabs>
                <w:tab w:val="clear" w:pos="567"/>
              </w:tabs>
              <w:spacing w:before="0" w:line="240" w:lineRule="auto"/>
              <w:ind w:hanging="2"/>
              <w:jc w:val="center"/>
              <w:rPr>
                <w:color w:val="000000" w:themeColor="text1"/>
                <w:sz w:val="20"/>
                <w:szCs w:val="20"/>
              </w:rPr>
            </w:pPr>
            <w:r w:rsidRPr="00AB3D16">
              <w:rPr>
                <w:color w:val="000000" w:themeColor="text1"/>
                <w:sz w:val="20"/>
                <w:szCs w:val="20"/>
              </w:rPr>
              <w:t>7 (0, 7)</w:t>
            </w:r>
          </w:p>
        </w:tc>
        <w:tc>
          <w:tcPr>
            <w:tcW w:w="737" w:type="dxa"/>
            <w:vAlign w:val="center"/>
          </w:tcPr>
          <w:p w14:paraId="0869497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13</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14:paraId="4A33835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541794B"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D6F4EF"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07F41A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D0577E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D6D960"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E11A4"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9D78B4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D0726AA"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33BF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008EC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735C6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CAC1CD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nil"/>
              <w:bottom w:val="single" w:sz="4" w:space="0" w:color="auto"/>
              <w:right w:val="single" w:sz="4" w:space="0" w:color="auto"/>
            </w:tcBorders>
            <w:shd w:val="clear" w:color="auto" w:fill="auto"/>
            <w:vAlign w:val="center"/>
          </w:tcPr>
          <w:p w14:paraId="71DBBDC5"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0C2209"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A82634C"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7284502"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EEC34DE"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B50C01"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9A56A8"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FB5223" w14:textId="77777777" w:rsidR="008D0543" w:rsidRPr="00AB3D16" w:rsidRDefault="008D0543" w:rsidP="008D0543">
            <w:pPr>
              <w:tabs>
                <w:tab w:val="clear" w:pos="567"/>
              </w:tabs>
              <w:spacing w:before="0" w:line="240" w:lineRule="auto"/>
              <w:ind w:hanging="2"/>
              <w:jc w:val="center"/>
              <w:rPr>
                <w:color w:val="000000" w:themeColor="text1"/>
                <w:sz w:val="20"/>
                <w:szCs w:val="20"/>
              </w:rPr>
            </w:pPr>
            <w:r w:rsidRPr="00AB3D16">
              <w:rPr>
                <w:color w:val="000000" w:themeColor="text1"/>
                <w:sz w:val="20"/>
                <w:szCs w:val="20"/>
              </w:rPr>
              <w:t>M</w:t>
            </w:r>
          </w:p>
        </w:tc>
      </w:tr>
    </w:tbl>
    <w:p w14:paraId="400C036B" w14:textId="7E9F3DDA" w:rsidR="00335AC5" w:rsidRPr="0046063A" w:rsidRDefault="00335AC5" w:rsidP="00FA038E">
      <w:pPr>
        <w:spacing w:after="120"/>
        <w:ind w:leftChars="0" w:left="0" w:firstLineChars="0" w:firstLine="0"/>
        <w:rPr>
          <w:color w:val="FF0000"/>
          <w:sz w:val="24"/>
          <w:szCs w:val="24"/>
        </w:rPr>
      </w:pPr>
    </w:p>
    <w:p w14:paraId="72A97E28" w14:textId="77777777" w:rsidR="00451405" w:rsidRDefault="00451405" w:rsidP="00C35F15">
      <w:pPr>
        <w:pBdr>
          <w:top w:val="nil"/>
          <w:left w:val="nil"/>
          <w:bottom w:val="nil"/>
          <w:right w:val="nil"/>
          <w:between w:val="nil"/>
        </w:pBdr>
        <w:spacing w:after="120"/>
        <w:ind w:leftChars="0" w:left="0" w:firstLineChars="0" w:firstLine="0"/>
        <w:rPr>
          <w:color w:val="000000"/>
        </w:rPr>
        <w:sectPr w:rsidR="00451405">
          <w:pgSz w:w="16834" w:h="11909" w:orient="landscape"/>
          <w:pgMar w:top="1474" w:right="1134" w:bottom="1134" w:left="1134" w:header="720" w:footer="720" w:gutter="0"/>
          <w:cols w:space="720"/>
        </w:sectPr>
      </w:pPr>
    </w:p>
    <w:p w14:paraId="6B59B78B" w14:textId="77777777" w:rsidR="00451405" w:rsidRDefault="008D11F8" w:rsidP="00FA038E">
      <w:pPr>
        <w:pStyle w:val="Heading3"/>
        <w:spacing w:after="120"/>
        <w:ind w:left="0" w:hanging="3"/>
      </w:pPr>
      <w:r>
        <w:lastRenderedPageBreak/>
        <w:tab/>
        <w:t xml:space="preserve">7. Mô tả tóm tắt nội dung các học phần </w:t>
      </w:r>
    </w:p>
    <w:p w14:paraId="6BE348CD" w14:textId="77777777" w:rsidR="00451405" w:rsidRPr="00F558B5" w:rsidRDefault="008D11F8" w:rsidP="00FA038E">
      <w:pPr>
        <w:pStyle w:val="Heading4"/>
        <w:spacing w:after="120"/>
        <w:ind w:left="0" w:hanging="3"/>
        <w:rPr>
          <w:sz w:val="26"/>
          <w:szCs w:val="26"/>
        </w:rPr>
      </w:pPr>
      <w:r>
        <w:tab/>
      </w:r>
      <w:r w:rsidRPr="00F558B5">
        <w:rPr>
          <w:sz w:val="26"/>
          <w:szCs w:val="26"/>
        </w:rPr>
        <w:t>7.1 Triết học Mác - Lê nin (3 tín chỉ)</w:t>
      </w:r>
    </w:p>
    <w:p w14:paraId="096CE3AD" w14:textId="77777777" w:rsidR="00451405" w:rsidRPr="00F558B5" w:rsidRDefault="008D11F8" w:rsidP="00FA038E">
      <w:pPr>
        <w:spacing w:after="120"/>
        <w:ind w:left="0" w:hanging="3"/>
        <w:rPr>
          <w:sz w:val="26"/>
          <w:szCs w:val="26"/>
        </w:rPr>
      </w:pPr>
      <w:r w:rsidRPr="00F558B5">
        <w:rPr>
          <w:sz w:val="26"/>
          <w:szCs w:val="26"/>
        </w:rPr>
        <w:tab/>
      </w:r>
      <w:r w:rsidR="00517408" w:rsidRPr="00F558B5">
        <w:rPr>
          <w:sz w:val="26"/>
          <w:szCs w:val="26"/>
        </w:rPr>
        <w:t xml:space="preserve">Nội dung: </w:t>
      </w:r>
      <w:r w:rsidRPr="00F558B5">
        <w:rPr>
          <w:sz w:val="26"/>
          <w:szCs w:val="26"/>
        </w:rPr>
        <w:t>Học phần nghiên cứu hệ thống quan đi</w:t>
      </w:r>
      <w:r w:rsidR="00EE5CF8" w:rsidRPr="00F558B5">
        <w:rPr>
          <w:sz w:val="26"/>
          <w:szCs w:val="26"/>
        </w:rPr>
        <w:t>ểm và học thuyết khoa học của C.</w:t>
      </w:r>
      <w:r w:rsidR="00023640" w:rsidRPr="00F558B5">
        <w:rPr>
          <w:sz w:val="26"/>
          <w:szCs w:val="26"/>
        </w:rPr>
        <w:t xml:space="preserve"> </w:t>
      </w:r>
      <w:r w:rsidR="00BD5A06" w:rsidRPr="00F558B5">
        <w:rPr>
          <w:sz w:val="26"/>
          <w:szCs w:val="26"/>
        </w:rPr>
        <w:t xml:space="preserve">Mác, </w:t>
      </w:r>
      <w:r w:rsidRPr="00F558B5">
        <w:rPr>
          <w:sz w:val="26"/>
          <w:szCs w:val="26"/>
        </w:rPr>
        <w:t>Ph.</w:t>
      </w:r>
      <w:r w:rsidR="00517408" w:rsidRPr="00F558B5">
        <w:rPr>
          <w:sz w:val="26"/>
          <w:szCs w:val="26"/>
        </w:rPr>
        <w:t xml:space="preserve"> </w:t>
      </w:r>
      <w:r w:rsidRPr="00F558B5">
        <w:rPr>
          <w:sz w:val="26"/>
          <w:szCs w:val="26"/>
        </w:rPr>
        <w:t>Ăngghen và V.I.</w:t>
      </w:r>
      <w:r w:rsidR="00366597" w:rsidRPr="00F558B5">
        <w:rPr>
          <w:sz w:val="26"/>
          <w:szCs w:val="26"/>
          <w:lang w:val="vi-VN"/>
        </w:rPr>
        <w:t xml:space="preserve"> </w:t>
      </w:r>
      <w:r w:rsidRPr="00F558B5">
        <w:rPr>
          <w:sz w:val="26"/>
          <w:szCs w:val="26"/>
        </w:rPr>
        <w:t>Lênin về triết học, một trong ba bộ phận cấu thành của chủ nghĩa Mác - Lênin. Nội dung học phần được cấu trúc thành ba phần, tương ứng với sáu bài học. Phần mở đầu khái lược về triết học, Triết học Mác - Lênin và vai trò của triết học Mác - Lênin trong đời sống xã hội; Phần thứ hai: Chủ nghĩa duy vật biện chứng; Phần thứ ba: Chủ nghĩa duy vật lịch sử.</w:t>
      </w:r>
    </w:p>
    <w:p w14:paraId="3167196C" w14:textId="77777777" w:rsidR="00451405" w:rsidRPr="00F558B5" w:rsidRDefault="008D11F8" w:rsidP="00FA038E">
      <w:pPr>
        <w:pStyle w:val="Heading4"/>
        <w:spacing w:after="120"/>
        <w:ind w:left="0" w:hanging="3"/>
        <w:rPr>
          <w:sz w:val="26"/>
          <w:szCs w:val="26"/>
        </w:rPr>
      </w:pPr>
      <w:r w:rsidRPr="00F558B5">
        <w:rPr>
          <w:sz w:val="26"/>
          <w:szCs w:val="26"/>
        </w:rPr>
        <w:tab/>
        <w:t>7.2 Kinh tế chính trị Mác - Lênin (2 tín chỉ)</w:t>
      </w:r>
    </w:p>
    <w:p w14:paraId="5B471934" w14:textId="77777777" w:rsidR="00451405" w:rsidRPr="00F558B5" w:rsidRDefault="008D11F8" w:rsidP="00FA038E">
      <w:pPr>
        <w:spacing w:after="120"/>
        <w:ind w:left="0" w:hanging="3"/>
        <w:rPr>
          <w:sz w:val="26"/>
          <w:szCs w:val="26"/>
        </w:rPr>
      </w:pPr>
      <w:r w:rsidRPr="00F558B5">
        <w:rPr>
          <w:sz w:val="26"/>
          <w:szCs w:val="26"/>
        </w:rPr>
        <w:tab/>
      </w:r>
      <w:r w:rsidR="00517408" w:rsidRPr="00F558B5">
        <w:rPr>
          <w:sz w:val="26"/>
          <w:szCs w:val="26"/>
        </w:rPr>
        <w:t xml:space="preserve">Nội dung: </w:t>
      </w:r>
      <w:r w:rsidRPr="00F558B5">
        <w:rPr>
          <w:sz w:val="26"/>
          <w:szCs w:val="26"/>
        </w:rPr>
        <w:t>Học phần Kinh tế chính trị Mác - Lênin được xây dựng với 6 chương. Trong đó, chương 1 trình bày đối tượng, phương pháp nghiên cứu và các chức năng của kinh tế chính trị Mác - Lênin; chương 2, 3, 4, trình bày các vấn đề về hàng hóa và thị trường, sản xuất giá trị thặng dư, cạnh tranh và độc quyền trong nền kinh tế thị trường; chương 5, chương 6 gồm kinh tế thị trường định hướng xã hội chủ nghĩa; công nghiệp hóa, hiện đại hóa và hội nhập kinh tế quốc tế ở Việt Nam trong thời kỳ quá độ.</w:t>
      </w:r>
    </w:p>
    <w:p w14:paraId="519EB8FB" w14:textId="77777777" w:rsidR="00451405" w:rsidRPr="00F558B5" w:rsidRDefault="008D11F8" w:rsidP="00FA038E">
      <w:pPr>
        <w:pStyle w:val="Heading4"/>
        <w:spacing w:after="120"/>
        <w:ind w:left="0" w:hanging="3"/>
        <w:rPr>
          <w:sz w:val="26"/>
          <w:szCs w:val="26"/>
        </w:rPr>
      </w:pPr>
      <w:r w:rsidRPr="00F558B5">
        <w:rPr>
          <w:sz w:val="26"/>
          <w:szCs w:val="26"/>
        </w:rPr>
        <w:tab/>
        <w:t>7.3 Chủ nghĩa Xã hội khoa học (2 tín chỉ)</w:t>
      </w:r>
    </w:p>
    <w:p w14:paraId="512B4DE6" w14:textId="77777777" w:rsidR="00451405" w:rsidRPr="00F558B5" w:rsidRDefault="008D11F8" w:rsidP="00FA038E">
      <w:pPr>
        <w:spacing w:after="120"/>
        <w:ind w:left="0" w:hanging="3"/>
        <w:rPr>
          <w:sz w:val="26"/>
          <w:szCs w:val="26"/>
        </w:rPr>
      </w:pPr>
      <w:r w:rsidRPr="00F558B5">
        <w:rPr>
          <w:sz w:val="26"/>
          <w:szCs w:val="26"/>
        </w:rPr>
        <w:tab/>
      </w:r>
      <w:r w:rsidR="00517408" w:rsidRPr="00F558B5">
        <w:rPr>
          <w:sz w:val="26"/>
          <w:szCs w:val="26"/>
        </w:rPr>
        <w:t xml:space="preserve">Nội dung: </w:t>
      </w:r>
      <w:r w:rsidRPr="00F558B5">
        <w:rPr>
          <w:sz w:val="26"/>
          <w:szCs w:val="26"/>
        </w:rPr>
        <w:t>Học phần Chủ nghĩa xã hội khoa học được xây dựng với 7 chương: Chương 1 trình bày những vấn đề cơ bản có tính nhập môn của chủ nghĩa xã hội khoa học (quá trình hình thành, phát triển của chủ nghĩa xã hội khoa học). Từ chương 2 đến chương 7 trình bày những nội dung của chủ nghĩa xã hội khoa học theo mục tiêu học phần.</w:t>
      </w:r>
    </w:p>
    <w:p w14:paraId="05584CCC" w14:textId="77777777" w:rsidR="00451405" w:rsidRPr="00F558B5" w:rsidRDefault="008D11F8" w:rsidP="00FA038E">
      <w:pPr>
        <w:pStyle w:val="Heading4"/>
        <w:spacing w:after="120"/>
        <w:ind w:left="0" w:hanging="3"/>
        <w:rPr>
          <w:sz w:val="26"/>
          <w:szCs w:val="26"/>
        </w:rPr>
      </w:pPr>
      <w:r w:rsidRPr="00F558B5">
        <w:rPr>
          <w:sz w:val="26"/>
          <w:szCs w:val="26"/>
        </w:rPr>
        <w:tab/>
        <w:t>7.4 Lịch sử Đảng Cộng sản Việt Nam (2 tín chỉ)</w:t>
      </w:r>
    </w:p>
    <w:p w14:paraId="2786D23A" w14:textId="77777777" w:rsidR="00451405" w:rsidRPr="00F558B5" w:rsidRDefault="00517408" w:rsidP="00FA038E">
      <w:pPr>
        <w:spacing w:after="120"/>
        <w:ind w:left="0" w:hanging="3"/>
        <w:rPr>
          <w:sz w:val="26"/>
          <w:szCs w:val="26"/>
        </w:rPr>
      </w:pPr>
      <w:r w:rsidRPr="00F558B5">
        <w:rPr>
          <w:sz w:val="26"/>
          <w:szCs w:val="26"/>
        </w:rPr>
        <w:t xml:space="preserve">Nội dung: </w:t>
      </w:r>
      <w:r w:rsidR="008D11F8" w:rsidRPr="00F558B5">
        <w:rPr>
          <w:sz w:val="26"/>
          <w:szCs w:val="26"/>
        </w:rPr>
        <w:t>Học phần cung cấp cho sinh viên, học viên những hiểu biết cơ bản có hệ thống về sự ra đời của Đảng (1920-1930), quá trình Đảng lãnh đạo cuộc đấu tranh giành chính quyền (1930-1945), lãnh đạo hai cuộc kháng chiến chống thực dân Pháp và đế quốc Mỹ xâm lược, hoàn thành giải phóng dân tộc, thống nhất đất nước (1945-1975), lãnh đạo cả nước quá độ lên chủ nghĩa xã hội và tiến hành công cuộc đổi mới (1975-2018). Qua đó khẳng định các thành công, nêu lên những hạn chế, tổng kết những kinh nghiệm về sự lãnh đạo cách mạng của Đảng để giúp người học nâng cao nhận thức, niềm tin đối với Đảng và khả năng vận dụng kiến thức đã học vào thực tiễn công tác, góp phần xây dựng và bảo vệ Tổ quốc Việt Nam xã hội chủ nghĩa.</w:t>
      </w:r>
    </w:p>
    <w:p w14:paraId="7A3BC3AC" w14:textId="77777777" w:rsidR="00451405" w:rsidRPr="00F558B5" w:rsidRDefault="008D11F8" w:rsidP="00FA038E">
      <w:pPr>
        <w:pStyle w:val="Heading4"/>
        <w:spacing w:after="120"/>
        <w:ind w:left="0" w:hanging="3"/>
        <w:rPr>
          <w:sz w:val="26"/>
          <w:szCs w:val="26"/>
        </w:rPr>
      </w:pPr>
      <w:r w:rsidRPr="00F558B5">
        <w:rPr>
          <w:sz w:val="26"/>
          <w:szCs w:val="26"/>
        </w:rPr>
        <w:tab/>
        <w:t>7.5 Tư tưởng Hồ Chí Minh (2 tín chỉ)</w:t>
      </w:r>
    </w:p>
    <w:p w14:paraId="61CE9E0F" w14:textId="77777777" w:rsidR="00451405" w:rsidRPr="00F558B5" w:rsidRDefault="008D11F8" w:rsidP="00FA038E">
      <w:pPr>
        <w:spacing w:after="120"/>
        <w:ind w:left="0" w:hanging="3"/>
        <w:rPr>
          <w:sz w:val="26"/>
          <w:szCs w:val="26"/>
        </w:rPr>
      </w:pPr>
      <w:r w:rsidRPr="00F558B5">
        <w:rPr>
          <w:sz w:val="26"/>
          <w:szCs w:val="26"/>
        </w:rPr>
        <w:tab/>
      </w:r>
      <w:r w:rsidR="00517408" w:rsidRPr="00F558B5">
        <w:rPr>
          <w:sz w:val="26"/>
          <w:szCs w:val="26"/>
        </w:rPr>
        <w:t xml:space="preserve">Nội dung: </w:t>
      </w:r>
      <w:r w:rsidRPr="00F558B5">
        <w:rPr>
          <w:sz w:val="26"/>
          <w:szCs w:val="26"/>
        </w:rPr>
        <w:t xml:space="preserve">Học phần Tư tưởng Hồ Chí Minh bao gồm 6 chương học trình bày các kiến thức tổng quan về đối tượng, phương pháp nghiên cứu cũng như khái niệm, nguồn gốc hình </w:t>
      </w:r>
      <w:r w:rsidRPr="00F558B5">
        <w:rPr>
          <w:sz w:val="26"/>
          <w:szCs w:val="26"/>
        </w:rPr>
        <w:lastRenderedPageBreak/>
        <w:t>thành tư tưởng Hồ Chí Minh; tư tưởng Hồ Chí Minh về vấn đề dân tộc và chủ nghĩa xã hội, tư tưởng Hồ Chí Minh về Đảng Cộng sản và nhà nướcViệt Nam, về đại đoàn kết dân tộc và đoàn kết quốc tế,</w:t>
      </w:r>
      <w:r w:rsidR="00824D1F" w:rsidRPr="00F558B5">
        <w:rPr>
          <w:sz w:val="26"/>
          <w:szCs w:val="26"/>
        </w:rPr>
        <w:t xml:space="preserve"> </w:t>
      </w:r>
      <w:r w:rsidRPr="00F558B5">
        <w:rPr>
          <w:sz w:val="26"/>
          <w:szCs w:val="26"/>
        </w:rPr>
        <w:t>về văn hoá, đạo đức con người.</w:t>
      </w:r>
    </w:p>
    <w:p w14:paraId="4E9299F6" w14:textId="77777777" w:rsidR="003B02D2" w:rsidRPr="00F558B5" w:rsidRDefault="003B02D2" w:rsidP="00FA038E">
      <w:pPr>
        <w:spacing w:after="120"/>
        <w:ind w:left="0" w:hanging="3"/>
        <w:rPr>
          <w:sz w:val="26"/>
          <w:szCs w:val="26"/>
        </w:rPr>
      </w:pPr>
      <w:r w:rsidRPr="00F558B5">
        <w:rPr>
          <w:sz w:val="26"/>
          <w:szCs w:val="26"/>
        </w:rPr>
        <w:t>7.6 Pháp luật đại cương: 2 tín chỉ</w:t>
      </w:r>
    </w:p>
    <w:p w14:paraId="69295D83" w14:textId="52440CCC" w:rsidR="003B02D2" w:rsidRPr="00F558B5" w:rsidRDefault="00553F0F" w:rsidP="00FA038E">
      <w:pPr>
        <w:spacing w:after="120"/>
        <w:ind w:left="0" w:hanging="3"/>
        <w:rPr>
          <w:sz w:val="26"/>
          <w:szCs w:val="26"/>
        </w:rPr>
      </w:pPr>
      <w:r w:rsidRPr="00F558B5">
        <w:rPr>
          <w:sz w:val="26"/>
          <w:szCs w:val="26"/>
        </w:rPr>
        <w:t>Nội dung: Học phần cung cấp cho sinh viên với các kiến thức cơ bản về Nhà nước và pháp luật, tổ chức bộ máy nhà nước Việt Nam và kiến thức nền tảng về các ngành luật trong hệ thống pháp luật Việt Nam. Nội dung học phần được thiết kế thành 6 chương,</w:t>
      </w:r>
      <w:r w:rsidR="00ED2073" w:rsidRPr="00F558B5">
        <w:rPr>
          <w:sz w:val="26"/>
          <w:szCs w:val="26"/>
        </w:rPr>
        <w:t xml:space="preserve"> bao gồm: Một số vấn đề cơ bản </w:t>
      </w:r>
      <w:r w:rsidRPr="00F558B5">
        <w:rPr>
          <w:sz w:val="26"/>
          <w:szCs w:val="26"/>
        </w:rPr>
        <w:t xml:space="preserve">về Nhà nước; Một số vấn đề cơ bản về pháp luật; Luật hiến pháp – Luật hành chính; Luật dân sự - Luật tố tụng dân sự; Luật lao động – Luật hôn </w:t>
      </w:r>
      <w:r w:rsidR="00F558B5" w:rsidRPr="00F558B5">
        <w:rPr>
          <w:sz w:val="26"/>
          <w:szCs w:val="26"/>
        </w:rPr>
        <w:t xml:space="preserve">nhân và gia đình; Luật hình sự </w:t>
      </w:r>
      <w:r w:rsidRPr="00F558B5">
        <w:rPr>
          <w:sz w:val="26"/>
          <w:szCs w:val="26"/>
        </w:rPr>
        <w:t>- Luật tố tụng hình sự - Luật phòng chống tham nhũng. Bên cạnh đó, môn học tích hợp giảng dạy các kỹ năng như tư duy phản biện và sáng tạo. Thông qua môn học, sinh viên còn có thể rèn luyện về ý thức tuân thủ pháp luật trong công việc và cuộc sống.</w:t>
      </w:r>
    </w:p>
    <w:p w14:paraId="4B67F92B" w14:textId="77777777" w:rsidR="00200CBB" w:rsidRPr="00200CBB" w:rsidRDefault="00B3308A" w:rsidP="00200CBB">
      <w:pPr>
        <w:spacing w:after="120"/>
        <w:ind w:leftChars="0" w:left="0" w:firstLineChars="0" w:firstLine="0"/>
        <w:rPr>
          <w:sz w:val="26"/>
          <w:szCs w:val="26"/>
        </w:rPr>
      </w:pPr>
      <w:r w:rsidRPr="00F558B5">
        <w:rPr>
          <w:sz w:val="26"/>
          <w:szCs w:val="26"/>
        </w:rPr>
        <w:t>7.</w:t>
      </w:r>
      <w:r w:rsidR="003B02D2" w:rsidRPr="00F558B5">
        <w:rPr>
          <w:sz w:val="26"/>
          <w:szCs w:val="26"/>
        </w:rPr>
        <w:t>7</w:t>
      </w:r>
      <w:r w:rsidRPr="00F558B5">
        <w:rPr>
          <w:sz w:val="26"/>
          <w:szCs w:val="26"/>
        </w:rPr>
        <w:t xml:space="preserve"> </w:t>
      </w:r>
      <w:r w:rsidR="00200CBB" w:rsidRPr="00200CBB">
        <w:rPr>
          <w:sz w:val="26"/>
          <w:szCs w:val="26"/>
        </w:rPr>
        <w:t>Kỹ năng mềm trong kỷ nguyên số - Nâng cao: 2 tín chỉ </w:t>
      </w:r>
    </w:p>
    <w:p w14:paraId="6ECED70C" w14:textId="77777777" w:rsidR="00200CBB" w:rsidRPr="00200CBB" w:rsidRDefault="00200CBB" w:rsidP="00200CBB">
      <w:pPr>
        <w:spacing w:after="120"/>
        <w:ind w:left="0" w:hanging="3"/>
        <w:rPr>
          <w:sz w:val="26"/>
          <w:szCs w:val="26"/>
        </w:rPr>
      </w:pPr>
      <w:r w:rsidRPr="00200CBB">
        <w:rPr>
          <w:sz w:val="26"/>
          <w:szCs w:val="26"/>
        </w:rPr>
        <w:t>(Software skills in the digital age – advanced)</w:t>
      </w:r>
    </w:p>
    <w:p w14:paraId="101CE997" w14:textId="77777777" w:rsidR="00200CBB" w:rsidRPr="00200CBB" w:rsidRDefault="00200CBB" w:rsidP="00200CBB">
      <w:pPr>
        <w:spacing w:after="120"/>
        <w:ind w:left="0" w:hanging="3"/>
        <w:rPr>
          <w:sz w:val="26"/>
          <w:szCs w:val="26"/>
        </w:rPr>
      </w:pPr>
      <w:r w:rsidRPr="00200CBB">
        <w:rPr>
          <w:sz w:val="26"/>
          <w:szCs w:val="26"/>
        </w:rPr>
        <w:tab/>
      </w:r>
      <w:r w:rsidRPr="00200CBB">
        <w:rPr>
          <w:sz w:val="26"/>
          <w:szCs w:val="26"/>
        </w:rPr>
        <w:tab/>
        <w:t>Học phần “Kỹ năng mềm trong kỷ nguyên số - nâng cao” nhằm trang bị và phát triển cho sinh viên những kỹ năng cần thiết để thích ứng với các tác động của thời đại công nghệ số phát triển. Nội dung học phần cung cấp cho sinh viên những kỹ năng như: chiến lược quản trị cuộc đời, xây dựng hành trang tìm việc, kỹ năng quản lý cảm xúc trong giao tiếp và kỹ năng tư duy sáng tạo - những kỹ năng cốt lõi để thúc đẩy tính thích ứng hiệu quả với công việc và cuộc sống cho sinh viên trong kỷ nguyên số.</w:t>
      </w:r>
    </w:p>
    <w:p w14:paraId="4A99103B" w14:textId="4039EDA5" w:rsidR="00B3308A" w:rsidRPr="00F558B5" w:rsidRDefault="00200CBB" w:rsidP="00200CBB">
      <w:pPr>
        <w:spacing w:after="120"/>
        <w:ind w:left="0" w:hanging="3"/>
        <w:rPr>
          <w:sz w:val="26"/>
          <w:szCs w:val="26"/>
        </w:rPr>
      </w:pPr>
      <w:r w:rsidRPr="00200CBB">
        <w:rPr>
          <w:sz w:val="26"/>
          <w:szCs w:val="26"/>
        </w:rPr>
        <w:tab/>
        <w:t>Trong quá trình học, sinh viên sẽ được tìm hiểu hệ thống lý luận và thực hành các kỹ năng thông qua hệ thống các chuỗi hoạt động, tình huống và bài tập mà giảng viên cung cấp</w:t>
      </w:r>
      <w:r w:rsidR="00B3308A" w:rsidRPr="00F558B5">
        <w:rPr>
          <w:sz w:val="26"/>
          <w:szCs w:val="26"/>
        </w:rPr>
        <w:t>.</w:t>
      </w:r>
    </w:p>
    <w:p w14:paraId="353AE92B" w14:textId="77777777" w:rsidR="00200CBB" w:rsidRPr="00200CBB" w:rsidRDefault="00B3308A" w:rsidP="00200CBB">
      <w:pPr>
        <w:spacing w:after="120"/>
        <w:ind w:left="0" w:hanging="3"/>
        <w:rPr>
          <w:sz w:val="26"/>
          <w:szCs w:val="26"/>
        </w:rPr>
      </w:pPr>
      <w:r w:rsidRPr="00F558B5">
        <w:rPr>
          <w:sz w:val="26"/>
          <w:szCs w:val="26"/>
        </w:rPr>
        <w:t>7.</w:t>
      </w:r>
      <w:r w:rsidR="003B02D2" w:rsidRPr="00F558B5">
        <w:rPr>
          <w:sz w:val="26"/>
          <w:szCs w:val="26"/>
        </w:rPr>
        <w:t>8</w:t>
      </w:r>
      <w:r w:rsidRPr="00F558B5">
        <w:rPr>
          <w:sz w:val="26"/>
          <w:szCs w:val="26"/>
        </w:rPr>
        <w:t xml:space="preserve"> </w:t>
      </w:r>
      <w:r w:rsidR="00200CBB" w:rsidRPr="00200CBB">
        <w:rPr>
          <w:sz w:val="26"/>
          <w:szCs w:val="26"/>
        </w:rPr>
        <w:t>Khởi nghiệp và đổi mới sáng tạo: 02 tín chỉ</w:t>
      </w:r>
    </w:p>
    <w:p w14:paraId="300FE705" w14:textId="77777777" w:rsidR="00200CBB" w:rsidRPr="00200CBB" w:rsidRDefault="00200CBB" w:rsidP="00200CBB">
      <w:pPr>
        <w:spacing w:after="120"/>
        <w:ind w:left="0" w:hanging="3"/>
        <w:rPr>
          <w:sz w:val="26"/>
          <w:szCs w:val="26"/>
        </w:rPr>
      </w:pPr>
      <w:r w:rsidRPr="00200CBB">
        <w:rPr>
          <w:sz w:val="26"/>
          <w:szCs w:val="26"/>
        </w:rPr>
        <w:tab/>
      </w:r>
      <w:r w:rsidRPr="00200CBB">
        <w:rPr>
          <w:sz w:val="26"/>
          <w:szCs w:val="26"/>
        </w:rPr>
        <w:tab/>
        <w:t>Học phần “Khởi nghiệp và Đổi mới Sáng tạo” của NTTU không chỉ nhấn mạnh vào phát triển tư duy sáng tạo và kỹ năng khởi nghiệp mà còn nâng cao nhận thức về tác động xã hội và phát triển bền vững. Sinh viên sẽ được tiếp cận với các khía cạnh quan trọng của khởi nghiệp, từ phát triển ý tưởng đến quản lý dự án và tiếp thị sản phẩm/dịch vụ, khuyến khích áp dụng những nguyên tắc xã hội và môi trường trong quá trình doanh nghiệp.</w:t>
      </w:r>
    </w:p>
    <w:p w14:paraId="6D1E80D5" w14:textId="77777777" w:rsidR="00200CBB" w:rsidRPr="00200CBB" w:rsidRDefault="00200CBB" w:rsidP="00200CBB">
      <w:pPr>
        <w:spacing w:after="120"/>
        <w:ind w:left="0" w:hanging="3"/>
        <w:rPr>
          <w:sz w:val="26"/>
          <w:szCs w:val="26"/>
        </w:rPr>
      </w:pPr>
      <w:r w:rsidRPr="00200CBB">
        <w:rPr>
          <w:sz w:val="26"/>
          <w:szCs w:val="26"/>
        </w:rPr>
        <w:tab/>
      </w:r>
      <w:r w:rsidRPr="00200CBB">
        <w:rPr>
          <w:sz w:val="26"/>
          <w:szCs w:val="26"/>
        </w:rPr>
        <w:tab/>
        <w:t>Nội dung học phần tập trung vào việc áp dụng tư duy sáng tạo để giải quyết không chỉ các vấn đề doanh nghiệp mà còn những thách thức xã hội và môi trường. Thông qua studycase và dự án thực tế, sinh viên có cơ hội thực hành và xây dựng kỹ năng cần thiết không chỉ cho sự nghiệp mà còn để góp phần tạo ra giá trị xã hội và phát triển bền vững.</w:t>
      </w:r>
    </w:p>
    <w:p w14:paraId="03C73D80" w14:textId="4641594C" w:rsidR="00553F0F" w:rsidRPr="00F558B5" w:rsidRDefault="00200CBB" w:rsidP="00200CBB">
      <w:pPr>
        <w:spacing w:after="120"/>
        <w:ind w:left="0" w:hanging="3"/>
        <w:rPr>
          <w:sz w:val="26"/>
          <w:szCs w:val="26"/>
        </w:rPr>
      </w:pPr>
      <w:r w:rsidRPr="00200CBB">
        <w:rPr>
          <w:sz w:val="26"/>
          <w:szCs w:val="26"/>
        </w:rPr>
        <w:lastRenderedPageBreak/>
        <w:tab/>
      </w:r>
      <w:r w:rsidRPr="00200CBB">
        <w:rPr>
          <w:sz w:val="26"/>
          <w:szCs w:val="26"/>
        </w:rPr>
        <w:tab/>
        <w:t>Mục tiêu của học phần là phát triển kỹ năng quản lý dự án, khởi nghiệp và đổi mới sáng tạo, không chỉ để chuẩn bị cho sự nghiệp mà còn để hỗ trợ sinh viên trở thành những nhà lãnh đạo có tầm nhìn xã hội và cam kết với phát triển bền vững trong lĩnh vực công nghiệp sáng tạo</w:t>
      </w:r>
      <w:r w:rsidR="00553F0F" w:rsidRPr="00F558B5">
        <w:rPr>
          <w:sz w:val="26"/>
          <w:szCs w:val="26"/>
        </w:rPr>
        <w:t>.</w:t>
      </w:r>
    </w:p>
    <w:p w14:paraId="276B34F6" w14:textId="77777777" w:rsidR="00200CBB" w:rsidRPr="00200CBB" w:rsidRDefault="00553F0F" w:rsidP="00200CBB">
      <w:pPr>
        <w:ind w:left="0" w:hanging="3"/>
        <w:rPr>
          <w:sz w:val="26"/>
          <w:szCs w:val="26"/>
        </w:rPr>
      </w:pPr>
      <w:r w:rsidRPr="00F558B5">
        <w:rPr>
          <w:sz w:val="26"/>
          <w:szCs w:val="26"/>
        </w:rPr>
        <w:t xml:space="preserve">7.9 </w:t>
      </w:r>
      <w:r w:rsidR="00200CBB" w:rsidRPr="00200CBB">
        <w:rPr>
          <w:sz w:val="26"/>
          <w:szCs w:val="26"/>
        </w:rPr>
        <w:t>Năng lực số và khai thác tài nguyên giáo dục mở: 2 tín chỉ</w:t>
      </w:r>
    </w:p>
    <w:p w14:paraId="56DB864D" w14:textId="77777777" w:rsidR="00200CBB" w:rsidRPr="00200CBB" w:rsidRDefault="00200CBB" w:rsidP="00200CBB">
      <w:pPr>
        <w:ind w:left="0" w:hanging="3"/>
        <w:rPr>
          <w:sz w:val="26"/>
          <w:szCs w:val="26"/>
        </w:rPr>
      </w:pPr>
      <w:r w:rsidRPr="00200CBB">
        <w:rPr>
          <w:sz w:val="26"/>
          <w:szCs w:val="26"/>
        </w:rPr>
        <w:t>(Digital Competence and exploiting open educational resources)</w:t>
      </w:r>
    </w:p>
    <w:p w14:paraId="3453C30A" w14:textId="65514545" w:rsidR="00553F0F" w:rsidRPr="00F558B5" w:rsidRDefault="00200CBB" w:rsidP="00200CBB">
      <w:pPr>
        <w:ind w:left="0" w:hanging="3"/>
        <w:rPr>
          <w:sz w:val="26"/>
          <w:szCs w:val="26"/>
        </w:rPr>
      </w:pPr>
      <w:r w:rsidRPr="00200CBB">
        <w:rPr>
          <w:sz w:val="26"/>
          <w:szCs w:val="26"/>
        </w:rPr>
        <w:tab/>
      </w:r>
      <w:r w:rsidRPr="00200CBB">
        <w:rPr>
          <w:sz w:val="26"/>
          <w:szCs w:val="26"/>
        </w:rPr>
        <w:tab/>
        <w:t>Học phần giới thiệu tổng quan về Khung năng lực số; cung cấp cho sinh viên kỹ năng thu thập, phân tích, lưu trữ và đánh giá dữ liệu, tạo sản phẩm số, xây dựng nội dung số đặc thù trong hoạt động nghề nghiệp. Sinh viên tiếp cận toàn diện của Ủy ban châu Âu từ 2005 với nhiều nghiên cứu, tài liệu và kết quả và nắm vững quá trình chuyển đổi số ở Việt Nam. Ngoài ra, học phần còn trình bày cách khai thác, tổ chức và quản lý tài nguyên Giáo dục Mở trong môi trường số, đảm bảo chất lượng truyền thông, mức độ an toàn; ứng dụng tương tác qua công nghệ số, chia sẻ, tham gia, quản lý kỹ năng số, mạng xã hội. Bên cạnh đó, sinh viên ứng dụng năng lực số để tổ chức và quản lý tài nguyên Giáo dục Mở và sử dụng các công cụ thiết yếu để cập nhật sự phát triển các công nghệ phù hợp cho sự phát triển của xã hội hiện nay</w:t>
      </w:r>
      <w:r>
        <w:rPr>
          <w:sz w:val="26"/>
          <w:szCs w:val="26"/>
        </w:rPr>
        <w:t>.</w:t>
      </w:r>
    </w:p>
    <w:p w14:paraId="21DACD9C" w14:textId="1C9E6881" w:rsidR="00B3308A" w:rsidRPr="00F558B5" w:rsidRDefault="00B3308A" w:rsidP="00FA038E">
      <w:pPr>
        <w:pStyle w:val="Heading4"/>
        <w:spacing w:after="120"/>
        <w:ind w:left="0" w:hanging="3"/>
        <w:rPr>
          <w:sz w:val="26"/>
          <w:szCs w:val="26"/>
        </w:rPr>
      </w:pPr>
      <w:r w:rsidRPr="00F558B5">
        <w:rPr>
          <w:sz w:val="26"/>
          <w:szCs w:val="26"/>
        </w:rPr>
        <w:tab/>
        <w:t>7.</w:t>
      </w:r>
      <w:r w:rsidR="00553F0F" w:rsidRPr="00F558B5">
        <w:rPr>
          <w:sz w:val="26"/>
          <w:szCs w:val="26"/>
        </w:rPr>
        <w:t>10</w:t>
      </w:r>
      <w:r w:rsidRPr="00F558B5">
        <w:rPr>
          <w:sz w:val="26"/>
          <w:szCs w:val="26"/>
        </w:rPr>
        <w:t xml:space="preserve"> Giáo dục thể chất (5 tín chỉ)</w:t>
      </w:r>
    </w:p>
    <w:p w14:paraId="3B104EDE" w14:textId="77777777" w:rsidR="00721C98" w:rsidRPr="00F558B5" w:rsidRDefault="00721C98" w:rsidP="00721C98">
      <w:pPr>
        <w:pStyle w:val="NormalWeb"/>
        <w:spacing w:before="120" w:beforeAutospacing="0" w:after="120" w:afterAutospacing="0"/>
        <w:ind w:hanging="6"/>
        <w:jc w:val="both"/>
        <w:rPr>
          <w:sz w:val="26"/>
          <w:szCs w:val="26"/>
        </w:rPr>
      </w:pPr>
      <w:r w:rsidRPr="00F558B5">
        <w:rPr>
          <w:color w:val="000000"/>
          <w:sz w:val="26"/>
          <w:szCs w:val="26"/>
        </w:rPr>
        <w:t>Nội dung: </w:t>
      </w:r>
    </w:p>
    <w:p w14:paraId="7BAE6499" w14:textId="77777777" w:rsidR="00721C98" w:rsidRPr="00F558B5" w:rsidRDefault="00721C98" w:rsidP="00721C98">
      <w:pPr>
        <w:pStyle w:val="NormalWeb"/>
        <w:spacing w:before="120" w:beforeAutospacing="0" w:after="120" w:afterAutospacing="0"/>
        <w:ind w:hanging="6"/>
        <w:jc w:val="both"/>
        <w:rPr>
          <w:sz w:val="26"/>
          <w:szCs w:val="26"/>
        </w:rPr>
      </w:pPr>
      <w:r w:rsidRPr="00F558B5">
        <w:rPr>
          <w:color w:val="000000"/>
          <w:sz w:val="26"/>
          <w:szCs w:val="26"/>
        </w:rPr>
        <w:t>Học phần GDTC 1: Bóng Chuyền</w:t>
      </w:r>
    </w:p>
    <w:p w14:paraId="6C564C7F" w14:textId="77777777" w:rsidR="00721C98" w:rsidRPr="00F558B5" w:rsidRDefault="00721C98" w:rsidP="00721C98">
      <w:pPr>
        <w:pStyle w:val="NormalWeb"/>
        <w:spacing w:before="120" w:beforeAutospacing="0" w:after="120" w:afterAutospacing="0"/>
        <w:ind w:hanging="6"/>
        <w:jc w:val="both"/>
        <w:rPr>
          <w:sz w:val="26"/>
          <w:szCs w:val="26"/>
        </w:rPr>
      </w:pPr>
      <w:r w:rsidRPr="00F558B5">
        <w:rPr>
          <w:color w:val="000000"/>
          <w:sz w:val="26"/>
          <w:szCs w:val="26"/>
        </w:rPr>
        <w:t>Môn Bóng Chuyền giúp cho người học nắm vững kiến thức kỹ thuật cơ bản trong quá trình tập luyện</w:t>
      </w:r>
    </w:p>
    <w:p w14:paraId="45C19B59" w14:textId="77777777" w:rsidR="00721C98" w:rsidRPr="00F558B5" w:rsidRDefault="00721C98" w:rsidP="00721C98">
      <w:pPr>
        <w:pStyle w:val="NormalWeb"/>
        <w:spacing w:before="120" w:beforeAutospacing="0" w:after="120" w:afterAutospacing="0"/>
        <w:ind w:hanging="6"/>
        <w:jc w:val="both"/>
        <w:rPr>
          <w:sz w:val="26"/>
          <w:szCs w:val="26"/>
        </w:rPr>
      </w:pPr>
      <w:r w:rsidRPr="00F558B5">
        <w:rPr>
          <w:color w:val="000000"/>
          <w:sz w:val="26"/>
          <w:szCs w:val="26"/>
        </w:rPr>
        <w:t>Toàn bộ chương trình được cấu trúc gồm lý thuyết chung, lý thuyết môn học và nội dung thực hành cung cấp những kiến thức, kỹ năng cơ bản cho sinh viên cụ thể là:</w:t>
      </w:r>
    </w:p>
    <w:p w14:paraId="2F717EDF" w14:textId="77777777" w:rsidR="00721C98" w:rsidRPr="00F558B5" w:rsidRDefault="00721C98" w:rsidP="00F30130">
      <w:pPr>
        <w:pStyle w:val="NormalWeb"/>
        <w:numPr>
          <w:ilvl w:val="0"/>
          <w:numId w:val="36"/>
        </w:numPr>
        <w:tabs>
          <w:tab w:val="left" w:pos="284"/>
        </w:tabs>
        <w:spacing w:before="120" w:beforeAutospacing="0" w:after="120" w:afterAutospacing="0"/>
        <w:ind w:left="0" w:hanging="6"/>
        <w:jc w:val="both"/>
        <w:textAlignment w:val="baseline"/>
        <w:rPr>
          <w:color w:val="000000"/>
          <w:sz w:val="26"/>
          <w:szCs w:val="26"/>
        </w:rPr>
      </w:pPr>
      <w:r w:rsidRPr="00F558B5">
        <w:rPr>
          <w:color w:val="000000"/>
          <w:sz w:val="26"/>
          <w:szCs w:val="26"/>
        </w:rPr>
        <w:t>Lý thuyết: những tri thức cơ bản của môn Bóng Chuyền, luật Bóng Chuyền, các giai đoạn trong một trận đấu, phương pháp giảng dạy môn Bóng Chuyền</w:t>
      </w:r>
    </w:p>
    <w:p w14:paraId="301D0D2D" w14:textId="42A8005A" w:rsidR="00721C98" w:rsidRPr="00F558B5" w:rsidRDefault="00721C98" w:rsidP="00F30130">
      <w:pPr>
        <w:pStyle w:val="NormalWeb"/>
        <w:numPr>
          <w:ilvl w:val="0"/>
          <w:numId w:val="36"/>
        </w:numPr>
        <w:tabs>
          <w:tab w:val="left" w:pos="284"/>
        </w:tabs>
        <w:spacing w:before="120" w:beforeAutospacing="0" w:after="120" w:afterAutospacing="0"/>
        <w:ind w:left="0" w:hanging="6"/>
        <w:jc w:val="both"/>
        <w:textAlignment w:val="baseline"/>
        <w:rPr>
          <w:color w:val="000000"/>
          <w:sz w:val="26"/>
          <w:szCs w:val="26"/>
        </w:rPr>
      </w:pPr>
      <w:r w:rsidRPr="00F558B5">
        <w:rPr>
          <w:color w:val="000000"/>
          <w:sz w:val="26"/>
          <w:szCs w:val="26"/>
        </w:rPr>
        <w:t>Thực hành: phân tích các kỹ</w:t>
      </w:r>
      <w:r w:rsidR="008C57BE" w:rsidRPr="00F558B5">
        <w:rPr>
          <w:color w:val="000000"/>
          <w:sz w:val="26"/>
          <w:szCs w:val="26"/>
        </w:rPr>
        <w:t xml:space="preserve"> thuật cơ bản như: chuyền bóng (cao tay, thấp tay), phát bóng (</w:t>
      </w:r>
      <w:r w:rsidRPr="00F558B5">
        <w:rPr>
          <w:color w:val="000000"/>
          <w:sz w:val="26"/>
          <w:szCs w:val="26"/>
        </w:rPr>
        <w:t>cao tay, thấp tay), đập bóng.</w:t>
      </w:r>
      <w:r w:rsidR="00ED2073" w:rsidRPr="00F558B5">
        <w:rPr>
          <w:color w:val="000000"/>
          <w:sz w:val="26"/>
          <w:szCs w:val="26"/>
        </w:rPr>
        <w:t xml:space="preserve"> </w:t>
      </w:r>
      <w:r w:rsidRPr="00F558B5">
        <w:rPr>
          <w:color w:val="000000"/>
          <w:sz w:val="26"/>
          <w:szCs w:val="26"/>
        </w:rPr>
        <w:t>Đấu tập với nhau</w:t>
      </w:r>
      <w:r w:rsidR="00ED2073" w:rsidRPr="00F558B5">
        <w:rPr>
          <w:color w:val="000000"/>
          <w:sz w:val="26"/>
          <w:szCs w:val="26"/>
        </w:rPr>
        <w:t>.</w:t>
      </w:r>
    </w:p>
    <w:p w14:paraId="658F3ADB" w14:textId="77777777" w:rsidR="00721C98" w:rsidRPr="00F558B5" w:rsidRDefault="00721C98" w:rsidP="00F30130">
      <w:pPr>
        <w:pStyle w:val="NormalWeb"/>
        <w:numPr>
          <w:ilvl w:val="0"/>
          <w:numId w:val="36"/>
        </w:numPr>
        <w:tabs>
          <w:tab w:val="left" w:pos="284"/>
        </w:tabs>
        <w:spacing w:before="120" w:beforeAutospacing="0" w:after="120" w:afterAutospacing="0"/>
        <w:ind w:left="0" w:hanging="6"/>
        <w:jc w:val="both"/>
        <w:textAlignment w:val="baseline"/>
        <w:rPr>
          <w:color w:val="000000"/>
          <w:sz w:val="26"/>
          <w:szCs w:val="26"/>
        </w:rPr>
      </w:pPr>
      <w:r w:rsidRPr="00F558B5">
        <w:rPr>
          <w:color w:val="000000"/>
          <w:sz w:val="26"/>
          <w:szCs w:val="26"/>
        </w:rPr>
        <w:t>Thi kết thúc môn học</w:t>
      </w:r>
    </w:p>
    <w:p w14:paraId="42D1D6A6" w14:textId="77777777" w:rsidR="00721C98" w:rsidRPr="00F558B5" w:rsidRDefault="00721C98" w:rsidP="00721C98">
      <w:pPr>
        <w:pStyle w:val="NormalWeb"/>
        <w:tabs>
          <w:tab w:val="left" w:pos="284"/>
        </w:tabs>
        <w:spacing w:before="120" w:beforeAutospacing="0" w:after="120" w:afterAutospacing="0"/>
        <w:ind w:hanging="6"/>
        <w:jc w:val="both"/>
        <w:rPr>
          <w:sz w:val="26"/>
          <w:szCs w:val="26"/>
        </w:rPr>
      </w:pPr>
      <w:r w:rsidRPr="00F558B5">
        <w:rPr>
          <w:color w:val="000000"/>
          <w:sz w:val="26"/>
          <w:szCs w:val="26"/>
        </w:rPr>
        <w:t>Học phần GDTC II: Bóng Đá</w:t>
      </w:r>
    </w:p>
    <w:p w14:paraId="07247826" w14:textId="77777777" w:rsidR="00721C98" w:rsidRPr="00F558B5" w:rsidRDefault="00721C98" w:rsidP="00721C98">
      <w:pPr>
        <w:pStyle w:val="NormalWeb"/>
        <w:tabs>
          <w:tab w:val="left" w:pos="284"/>
        </w:tabs>
        <w:spacing w:before="120" w:beforeAutospacing="0" w:after="120" w:afterAutospacing="0"/>
        <w:ind w:hanging="6"/>
        <w:jc w:val="both"/>
        <w:rPr>
          <w:sz w:val="26"/>
          <w:szCs w:val="26"/>
        </w:rPr>
      </w:pPr>
      <w:r w:rsidRPr="00F558B5">
        <w:rPr>
          <w:color w:val="000000"/>
          <w:sz w:val="26"/>
          <w:szCs w:val="26"/>
        </w:rPr>
        <w:t>Môn Bóng Đá giúp cho người học nắm vững kiến thức kỹ thuật cơ bản trong quá trình tập luyện</w:t>
      </w:r>
    </w:p>
    <w:p w14:paraId="1D21F51E" w14:textId="77777777" w:rsidR="00721C98" w:rsidRPr="00F558B5" w:rsidRDefault="00721C98" w:rsidP="00721C98">
      <w:pPr>
        <w:pStyle w:val="NormalWeb"/>
        <w:tabs>
          <w:tab w:val="left" w:pos="284"/>
        </w:tabs>
        <w:spacing w:before="120" w:beforeAutospacing="0" w:after="120" w:afterAutospacing="0"/>
        <w:ind w:hanging="6"/>
        <w:jc w:val="both"/>
        <w:rPr>
          <w:sz w:val="26"/>
          <w:szCs w:val="26"/>
        </w:rPr>
      </w:pPr>
      <w:r w:rsidRPr="00F558B5">
        <w:rPr>
          <w:color w:val="000000"/>
          <w:sz w:val="26"/>
          <w:szCs w:val="26"/>
        </w:rPr>
        <w:t>Toàn bộ chương trình được cấu trúc gồm lý thuyết chung, lý thuyết môn học và nội dung thực hành cung cấp những kiến thức, kỹ năng cơ bản cho sinh viên cụ thể là:</w:t>
      </w:r>
    </w:p>
    <w:p w14:paraId="3AC532ED" w14:textId="77777777" w:rsidR="00721C98" w:rsidRPr="00F558B5" w:rsidRDefault="00721C98" w:rsidP="00F30130">
      <w:pPr>
        <w:pStyle w:val="NormalWeb"/>
        <w:numPr>
          <w:ilvl w:val="0"/>
          <w:numId w:val="37"/>
        </w:numPr>
        <w:tabs>
          <w:tab w:val="left" w:pos="284"/>
        </w:tabs>
        <w:spacing w:before="120" w:beforeAutospacing="0" w:after="120" w:afterAutospacing="0"/>
        <w:ind w:left="0" w:hanging="6"/>
        <w:jc w:val="both"/>
        <w:textAlignment w:val="baseline"/>
        <w:rPr>
          <w:color w:val="000000"/>
          <w:sz w:val="26"/>
          <w:szCs w:val="26"/>
        </w:rPr>
      </w:pPr>
      <w:r w:rsidRPr="00F558B5">
        <w:rPr>
          <w:color w:val="000000"/>
          <w:sz w:val="26"/>
          <w:szCs w:val="26"/>
        </w:rPr>
        <w:t>Lý thuyết: những tri thức cơ bản của môn Bóng Đá, luật Bóng Đá, các giai đoạn trong một trận đấu, phương pháp giảng dạy môn Bóng Đá</w:t>
      </w:r>
    </w:p>
    <w:p w14:paraId="3A3F7C53" w14:textId="77777777" w:rsidR="00721C98" w:rsidRPr="00F558B5" w:rsidRDefault="00721C98" w:rsidP="00F30130">
      <w:pPr>
        <w:pStyle w:val="NormalWeb"/>
        <w:numPr>
          <w:ilvl w:val="0"/>
          <w:numId w:val="37"/>
        </w:numPr>
        <w:tabs>
          <w:tab w:val="left" w:pos="284"/>
        </w:tabs>
        <w:spacing w:before="120" w:beforeAutospacing="0" w:after="120" w:afterAutospacing="0"/>
        <w:ind w:left="0" w:hanging="6"/>
        <w:jc w:val="both"/>
        <w:textAlignment w:val="baseline"/>
        <w:rPr>
          <w:color w:val="000000"/>
          <w:sz w:val="26"/>
          <w:szCs w:val="26"/>
        </w:rPr>
      </w:pPr>
      <w:r w:rsidRPr="00F558B5">
        <w:rPr>
          <w:color w:val="000000"/>
          <w:sz w:val="26"/>
          <w:szCs w:val="26"/>
        </w:rPr>
        <w:lastRenderedPageBreak/>
        <w:t>Thực hành: phân tích các kỹ thuật cơ bản như: Đá bóng bằng lòng bàn chân, đá bóng bằng mu bàn chân, các hoạt động có bóng và không bóng</w:t>
      </w:r>
    </w:p>
    <w:p w14:paraId="309147E8" w14:textId="77777777" w:rsidR="00721C98" w:rsidRPr="00F558B5" w:rsidRDefault="00721C98" w:rsidP="00F30130">
      <w:pPr>
        <w:pStyle w:val="NormalWeb"/>
        <w:numPr>
          <w:ilvl w:val="0"/>
          <w:numId w:val="37"/>
        </w:numPr>
        <w:tabs>
          <w:tab w:val="left" w:pos="284"/>
        </w:tabs>
        <w:spacing w:before="120" w:beforeAutospacing="0" w:after="120" w:afterAutospacing="0"/>
        <w:ind w:left="0" w:hanging="6"/>
        <w:jc w:val="both"/>
        <w:textAlignment w:val="baseline"/>
        <w:rPr>
          <w:color w:val="000000"/>
          <w:sz w:val="26"/>
          <w:szCs w:val="26"/>
        </w:rPr>
      </w:pPr>
      <w:r w:rsidRPr="00F558B5">
        <w:rPr>
          <w:color w:val="000000"/>
          <w:sz w:val="26"/>
          <w:szCs w:val="26"/>
        </w:rPr>
        <w:t>Thi kết thúc môn học</w:t>
      </w:r>
    </w:p>
    <w:p w14:paraId="6809A5C5" w14:textId="360B5A08" w:rsidR="00451405" w:rsidRPr="00F558B5" w:rsidRDefault="008D11F8" w:rsidP="00FA038E">
      <w:pPr>
        <w:pStyle w:val="Heading4"/>
        <w:spacing w:after="120"/>
        <w:ind w:left="0" w:hanging="3"/>
        <w:rPr>
          <w:sz w:val="26"/>
          <w:szCs w:val="26"/>
        </w:rPr>
      </w:pPr>
      <w:r w:rsidRPr="00F558B5">
        <w:rPr>
          <w:sz w:val="26"/>
          <w:szCs w:val="26"/>
        </w:rPr>
        <w:tab/>
        <w:t>7.</w:t>
      </w:r>
      <w:r w:rsidR="003B02D2" w:rsidRPr="00F558B5">
        <w:rPr>
          <w:sz w:val="26"/>
          <w:szCs w:val="26"/>
        </w:rPr>
        <w:t>1</w:t>
      </w:r>
      <w:r w:rsidR="00553F0F" w:rsidRPr="00F558B5">
        <w:rPr>
          <w:sz w:val="26"/>
          <w:szCs w:val="26"/>
        </w:rPr>
        <w:t>1</w:t>
      </w:r>
      <w:r w:rsidRPr="00F558B5">
        <w:rPr>
          <w:sz w:val="26"/>
          <w:szCs w:val="26"/>
        </w:rPr>
        <w:t xml:space="preserve"> Giáo dục quốc phòng và an ninh (8 tín chỉ - 165 tiết)</w:t>
      </w:r>
    </w:p>
    <w:p w14:paraId="6AAA229A" w14:textId="77777777" w:rsidR="00721C98" w:rsidRPr="00F558B5" w:rsidRDefault="00721C98" w:rsidP="00721C98">
      <w:pPr>
        <w:spacing w:after="120"/>
        <w:ind w:left="0" w:hanging="3"/>
        <w:rPr>
          <w:sz w:val="26"/>
          <w:szCs w:val="26"/>
        </w:rPr>
      </w:pPr>
      <w:r w:rsidRPr="00F558B5">
        <w:rPr>
          <w:sz w:val="26"/>
          <w:szCs w:val="26"/>
        </w:rPr>
        <w:t>Nội dung:</w:t>
      </w:r>
    </w:p>
    <w:p w14:paraId="1BFE50C7" w14:textId="77777777" w:rsidR="00721C98" w:rsidRPr="00F558B5" w:rsidRDefault="00721C98" w:rsidP="00721C98">
      <w:pPr>
        <w:spacing w:after="120"/>
        <w:ind w:left="0" w:hanging="3"/>
        <w:rPr>
          <w:sz w:val="26"/>
          <w:szCs w:val="26"/>
        </w:rPr>
      </w:pPr>
      <w:r w:rsidRPr="00F558B5">
        <w:rPr>
          <w:sz w:val="26"/>
          <w:szCs w:val="26"/>
        </w:rPr>
        <w:t>* HỌC PHẦN 1: Đường lối quốc phòng và an ninh của Đảng Cộng sản Việt Nam</w:t>
      </w:r>
    </w:p>
    <w:p w14:paraId="066DAC2D" w14:textId="77777777" w:rsidR="00721C98" w:rsidRPr="00F558B5" w:rsidRDefault="00721C98" w:rsidP="00721C98">
      <w:pPr>
        <w:spacing w:after="120"/>
        <w:ind w:left="0" w:hanging="3"/>
        <w:rPr>
          <w:sz w:val="26"/>
          <w:szCs w:val="26"/>
        </w:rPr>
      </w:pPr>
      <w:r w:rsidRPr="00F558B5">
        <w:rPr>
          <w:sz w:val="26"/>
          <w:szCs w:val="26"/>
        </w:rPr>
        <w:t>* HỌC PHẦN 2: Công tác quốc phòng và an ninh</w:t>
      </w:r>
    </w:p>
    <w:p w14:paraId="3872F192" w14:textId="77777777" w:rsidR="00721C98" w:rsidRPr="00F558B5" w:rsidRDefault="00721C98" w:rsidP="00721C98">
      <w:pPr>
        <w:spacing w:after="120"/>
        <w:ind w:left="0" w:hanging="3"/>
        <w:rPr>
          <w:sz w:val="26"/>
          <w:szCs w:val="26"/>
        </w:rPr>
      </w:pPr>
      <w:r w:rsidRPr="00F558B5">
        <w:rPr>
          <w:sz w:val="26"/>
          <w:szCs w:val="26"/>
        </w:rPr>
        <w:t>* HỌC PHẦN 3: Quân sự chung</w:t>
      </w:r>
    </w:p>
    <w:p w14:paraId="4483B1CE" w14:textId="746BE5A8" w:rsidR="000B2152" w:rsidRPr="00F558B5" w:rsidRDefault="00721C98" w:rsidP="00721C98">
      <w:pPr>
        <w:spacing w:after="120"/>
        <w:ind w:left="0" w:hanging="3"/>
        <w:rPr>
          <w:sz w:val="26"/>
          <w:szCs w:val="26"/>
        </w:rPr>
      </w:pPr>
      <w:r w:rsidRPr="00F558B5">
        <w:rPr>
          <w:sz w:val="26"/>
          <w:szCs w:val="26"/>
        </w:rPr>
        <w:t>* HỌC PHẦN 4: Kỹ thuật chiến đấu bộ binh và chiến thuật</w:t>
      </w:r>
    </w:p>
    <w:p w14:paraId="7782F1FD" w14:textId="77777777" w:rsidR="00200CBB" w:rsidRPr="00200CBB" w:rsidRDefault="000B2152" w:rsidP="00200CBB">
      <w:pPr>
        <w:spacing w:after="120"/>
        <w:ind w:leftChars="0" w:left="0" w:firstLineChars="0" w:firstLine="0"/>
        <w:rPr>
          <w:sz w:val="26"/>
          <w:szCs w:val="26"/>
          <w:shd w:val="clear" w:color="auto" w:fill="FFFFFF" w:themeFill="background1"/>
        </w:rPr>
      </w:pPr>
      <w:r w:rsidRPr="00F558B5">
        <w:rPr>
          <w:sz w:val="26"/>
          <w:szCs w:val="26"/>
        </w:rPr>
        <w:t>7.</w:t>
      </w:r>
      <w:r w:rsidR="00B3308A" w:rsidRPr="00F558B5">
        <w:rPr>
          <w:sz w:val="26"/>
          <w:szCs w:val="26"/>
          <w:shd w:val="clear" w:color="auto" w:fill="FFFFFF" w:themeFill="background1"/>
        </w:rPr>
        <w:t>1</w:t>
      </w:r>
      <w:r w:rsidR="003B02D2" w:rsidRPr="00F558B5">
        <w:rPr>
          <w:sz w:val="26"/>
          <w:szCs w:val="26"/>
          <w:shd w:val="clear" w:color="auto" w:fill="FFFFFF" w:themeFill="background1"/>
        </w:rPr>
        <w:t>2</w:t>
      </w:r>
      <w:r w:rsidRPr="00F558B5">
        <w:rPr>
          <w:sz w:val="26"/>
          <w:szCs w:val="26"/>
          <w:shd w:val="clear" w:color="auto" w:fill="FFFFFF" w:themeFill="background1"/>
        </w:rPr>
        <w:t xml:space="preserve"> </w:t>
      </w:r>
      <w:r w:rsidR="00200CBB" w:rsidRPr="00200CBB">
        <w:rPr>
          <w:sz w:val="26"/>
          <w:szCs w:val="26"/>
          <w:shd w:val="clear" w:color="auto" w:fill="FFFFFF" w:themeFill="background1"/>
        </w:rPr>
        <w:t>Kỹ năng mềm trong kỷ nguyên số - Cơ bản: 02 tín chỉ </w:t>
      </w:r>
    </w:p>
    <w:p w14:paraId="758A7A55" w14:textId="77777777" w:rsidR="00200CBB" w:rsidRPr="00200CBB" w:rsidRDefault="00200CBB" w:rsidP="00200CBB">
      <w:pPr>
        <w:spacing w:after="120"/>
        <w:ind w:left="0" w:hanging="3"/>
        <w:rPr>
          <w:sz w:val="26"/>
          <w:szCs w:val="26"/>
          <w:shd w:val="clear" w:color="auto" w:fill="FFFFFF" w:themeFill="background1"/>
        </w:rPr>
      </w:pPr>
      <w:r w:rsidRPr="00200CBB">
        <w:rPr>
          <w:i/>
          <w:iCs/>
          <w:sz w:val="26"/>
          <w:szCs w:val="26"/>
          <w:shd w:val="clear" w:color="auto" w:fill="FFFFFF" w:themeFill="background1"/>
        </w:rPr>
        <w:t>(Basic skills in the digital era)</w:t>
      </w:r>
    </w:p>
    <w:p w14:paraId="5C83FFCB" w14:textId="77777777" w:rsidR="00200CBB" w:rsidRPr="00200CBB" w:rsidRDefault="00200CBB" w:rsidP="00200CBB">
      <w:pPr>
        <w:spacing w:after="120"/>
        <w:ind w:left="0" w:hanging="3"/>
        <w:rPr>
          <w:sz w:val="26"/>
          <w:szCs w:val="26"/>
          <w:shd w:val="clear" w:color="auto" w:fill="FFFFFF" w:themeFill="background1"/>
        </w:rPr>
      </w:pPr>
      <w:r w:rsidRPr="00200CBB">
        <w:rPr>
          <w:sz w:val="26"/>
          <w:szCs w:val="26"/>
          <w:shd w:val="clear" w:color="auto" w:fill="FFFFFF" w:themeFill="background1"/>
        </w:rPr>
        <w:tab/>
      </w:r>
      <w:r w:rsidRPr="00200CBB">
        <w:rPr>
          <w:sz w:val="26"/>
          <w:szCs w:val="26"/>
          <w:shd w:val="clear" w:color="auto" w:fill="FFFFFF" w:themeFill="background1"/>
        </w:rPr>
        <w:tab/>
        <w:t>Học phần “Kỹ năng mềm trong kỷ nguyên số- cơ bản” nhằm trang bị và phát triển cho sinh viên những kỹ năng nền tảng cần thiết để thích ứng với các tác động của thời đại công nghệ số phát triển. Nội dung học phần cung cấp cho sinh viên những kỹ năng như: nguyên lí giao tiếp trong kỷ nguyên số; kĩ năng xây dựng hình ảnh bản thân trong kỷ nguyên số; kỹ năng học tập hiệu quả trong kỷ nguyên số; kỹ năng hợp tác trong kỷ nguyên số; kỹ năng thích ứng và hội nhập trong kỷ nguyên số; kỹ năng thuyết trình</w:t>
      </w:r>
    </w:p>
    <w:p w14:paraId="12973600" w14:textId="300CD638" w:rsidR="000B2152" w:rsidRPr="00F558B5" w:rsidRDefault="00553F0F" w:rsidP="00200CBB">
      <w:pPr>
        <w:spacing w:after="120"/>
        <w:ind w:left="0" w:hanging="3"/>
        <w:rPr>
          <w:sz w:val="26"/>
          <w:szCs w:val="26"/>
        </w:rPr>
      </w:pPr>
      <w:r w:rsidRPr="00F558B5">
        <w:rPr>
          <w:sz w:val="26"/>
          <w:szCs w:val="26"/>
        </w:rPr>
        <w:t>.</w:t>
      </w:r>
    </w:p>
    <w:p w14:paraId="4DFF4DCE" w14:textId="3B10EAF4" w:rsidR="00B3308A" w:rsidRPr="00F558B5" w:rsidRDefault="00B3308A" w:rsidP="00FA038E">
      <w:pPr>
        <w:spacing w:after="120"/>
        <w:ind w:left="0" w:hanging="3"/>
        <w:rPr>
          <w:sz w:val="26"/>
          <w:szCs w:val="26"/>
        </w:rPr>
      </w:pPr>
      <w:r w:rsidRPr="00F558B5">
        <w:rPr>
          <w:sz w:val="26"/>
          <w:szCs w:val="26"/>
        </w:rPr>
        <w:t>7.1</w:t>
      </w:r>
      <w:r w:rsidR="003B02D2" w:rsidRPr="00F558B5">
        <w:rPr>
          <w:sz w:val="26"/>
          <w:szCs w:val="26"/>
        </w:rPr>
        <w:t>3</w:t>
      </w:r>
      <w:r w:rsidRPr="00F558B5">
        <w:rPr>
          <w:sz w:val="26"/>
          <w:szCs w:val="26"/>
        </w:rPr>
        <w:t xml:space="preserve"> </w:t>
      </w:r>
      <w:r w:rsidR="00AE667D" w:rsidRPr="00F558B5">
        <w:rPr>
          <w:sz w:val="26"/>
          <w:szCs w:val="26"/>
        </w:rPr>
        <w:t>Anh văn cấp độ</w:t>
      </w:r>
      <w:r w:rsidRPr="00F558B5">
        <w:rPr>
          <w:sz w:val="26"/>
          <w:szCs w:val="26"/>
        </w:rPr>
        <w:t xml:space="preserve"> 1: 3 tín chỉ</w:t>
      </w:r>
    </w:p>
    <w:p w14:paraId="32971377" w14:textId="77777777" w:rsidR="00553F0F" w:rsidRPr="00F558B5" w:rsidRDefault="00553F0F" w:rsidP="00FA038E">
      <w:pPr>
        <w:spacing w:after="120"/>
        <w:ind w:left="0" w:hanging="3"/>
        <w:rPr>
          <w:sz w:val="26"/>
          <w:szCs w:val="26"/>
        </w:rPr>
      </w:pPr>
      <w:r w:rsidRPr="00F558B5">
        <w:rPr>
          <w:sz w:val="26"/>
          <w:szCs w:val="26"/>
        </w:rPr>
        <w:t>Nội dung: Anh văn Cấp độ 1 được giảng dạy cho sinh viên hệ Anh văn không chuyên gồm 06 bài của giáo trình Personal Best A2 Book A (60 tiết) và học online với nội dung do Trung tâm ngoại ngữ biên soạn. Cấp học này cung cấp cho sinh viên những kiến thức tiếng Anh ở trình độ dưới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p>
    <w:p w14:paraId="22FE5306" w14:textId="2F7B91DA" w:rsidR="00B3308A" w:rsidRPr="00F558B5" w:rsidRDefault="00B3308A" w:rsidP="00FA038E">
      <w:pPr>
        <w:spacing w:after="120"/>
        <w:ind w:left="0" w:hanging="3"/>
        <w:rPr>
          <w:sz w:val="26"/>
          <w:szCs w:val="26"/>
        </w:rPr>
      </w:pPr>
      <w:r w:rsidRPr="00F558B5">
        <w:rPr>
          <w:sz w:val="26"/>
          <w:szCs w:val="26"/>
        </w:rPr>
        <w:t>7.1</w:t>
      </w:r>
      <w:r w:rsidR="003B02D2" w:rsidRPr="00F558B5">
        <w:rPr>
          <w:sz w:val="26"/>
          <w:szCs w:val="26"/>
        </w:rPr>
        <w:t xml:space="preserve">4 </w:t>
      </w:r>
      <w:r w:rsidR="00AE667D" w:rsidRPr="00F558B5">
        <w:rPr>
          <w:sz w:val="26"/>
          <w:szCs w:val="26"/>
        </w:rPr>
        <w:t>Anh văn cấp độ</w:t>
      </w:r>
      <w:r w:rsidRPr="00F558B5">
        <w:rPr>
          <w:sz w:val="26"/>
          <w:szCs w:val="26"/>
        </w:rPr>
        <w:t xml:space="preserve"> 2: 3 tín chỉ</w:t>
      </w:r>
    </w:p>
    <w:p w14:paraId="11C3C90D" w14:textId="39BC68BD" w:rsidR="00B3308A" w:rsidRPr="00F558B5" w:rsidRDefault="00553F0F" w:rsidP="00FA038E">
      <w:pPr>
        <w:spacing w:after="120"/>
        <w:ind w:left="0" w:hanging="3"/>
        <w:rPr>
          <w:sz w:val="26"/>
          <w:szCs w:val="26"/>
        </w:rPr>
      </w:pPr>
      <w:r w:rsidRPr="00F558B5">
        <w:rPr>
          <w:sz w:val="26"/>
          <w:szCs w:val="26"/>
        </w:rPr>
        <w:t xml:space="preserve">Nội dung: Anh văn Cấp độ 2 được giảng dạy cho sinh viên hệ Anh văn không chuyên gồm 06 bài của giáo trình Personal Best A2 Book B (60 tiết) và học online với nội dung do Trung tâm ngoại ngữ biên soạn. Cấp học này cung cấp cho sinh viên những kiến thức tiếng Anh ở trình độ dưới trung cấp thông qua việc tổ chức các hoạt động dạy và học khác nhau mang tính tương tác cao, giúp sinh viên rèn luyện 4 nhóm kỹ năng nghe, nói, đọc, viết để giao </w:t>
      </w:r>
      <w:r w:rsidRPr="00F558B5">
        <w:rPr>
          <w:sz w:val="26"/>
          <w:szCs w:val="26"/>
        </w:rPr>
        <w:lastRenderedPageBreak/>
        <w:t>tiếp tự tin ở các tình huống giao tiếp thông thường theo định hướng TOEIC nhằm đáp ứng chuẩn đầu ra theo yêu cầu nhà trường</w:t>
      </w:r>
      <w:r w:rsidR="00B3308A" w:rsidRPr="00F558B5">
        <w:rPr>
          <w:sz w:val="26"/>
          <w:szCs w:val="26"/>
        </w:rPr>
        <w:t>.</w:t>
      </w:r>
    </w:p>
    <w:p w14:paraId="1F04B039" w14:textId="1604439F" w:rsidR="00B3308A" w:rsidRPr="00F558B5" w:rsidRDefault="00B3308A" w:rsidP="00FA038E">
      <w:pPr>
        <w:spacing w:after="120"/>
        <w:ind w:left="0" w:hanging="3"/>
        <w:rPr>
          <w:sz w:val="26"/>
          <w:szCs w:val="26"/>
        </w:rPr>
      </w:pPr>
      <w:r w:rsidRPr="00F558B5">
        <w:rPr>
          <w:sz w:val="26"/>
          <w:szCs w:val="26"/>
        </w:rPr>
        <w:t>7.1</w:t>
      </w:r>
      <w:r w:rsidR="003B02D2" w:rsidRPr="00F558B5">
        <w:rPr>
          <w:sz w:val="26"/>
          <w:szCs w:val="26"/>
        </w:rPr>
        <w:t>5</w:t>
      </w:r>
      <w:r w:rsidRPr="00F558B5">
        <w:rPr>
          <w:sz w:val="26"/>
          <w:szCs w:val="26"/>
        </w:rPr>
        <w:t xml:space="preserve"> </w:t>
      </w:r>
      <w:r w:rsidR="00AE667D" w:rsidRPr="00F558B5">
        <w:rPr>
          <w:sz w:val="26"/>
          <w:szCs w:val="26"/>
        </w:rPr>
        <w:t>Anh văn cấp độ 3</w:t>
      </w:r>
      <w:r w:rsidRPr="00F558B5">
        <w:rPr>
          <w:sz w:val="26"/>
          <w:szCs w:val="26"/>
        </w:rPr>
        <w:t>: 3 tín chỉ</w:t>
      </w:r>
    </w:p>
    <w:p w14:paraId="11E92C8A" w14:textId="034C586B" w:rsidR="00B3308A" w:rsidRPr="00F558B5" w:rsidRDefault="00F558B5" w:rsidP="00FA038E">
      <w:pPr>
        <w:spacing w:after="120"/>
        <w:ind w:left="0" w:hanging="3"/>
        <w:rPr>
          <w:sz w:val="26"/>
          <w:szCs w:val="26"/>
        </w:rPr>
      </w:pPr>
      <w:r w:rsidRPr="00F558B5">
        <w:rPr>
          <w:sz w:val="26"/>
          <w:szCs w:val="26"/>
        </w:rPr>
        <w:t>Nội dung: Anh văn c</w:t>
      </w:r>
      <w:r w:rsidR="00553F0F" w:rsidRPr="00F558B5">
        <w:rPr>
          <w:sz w:val="26"/>
          <w:szCs w:val="26"/>
        </w:rPr>
        <w:t>ấp độ 3 được giảng dạy cho sinh viên hệ Anh văn không chuyên gồm 06 bài của giáo trình Personal Best B1 Book A (60 tiết) và học online với nội dung do Trung tâm ngoại ngữ biên soạn. Cấp học này cung cấp cho sinh viên những kiến thức tiếng Anh ở trình độ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r w:rsidR="00B3308A" w:rsidRPr="00F558B5">
        <w:rPr>
          <w:sz w:val="26"/>
          <w:szCs w:val="26"/>
        </w:rPr>
        <w:t>.</w:t>
      </w:r>
    </w:p>
    <w:p w14:paraId="395E5598" w14:textId="3C385597" w:rsidR="00B3308A" w:rsidRPr="00F558B5" w:rsidRDefault="00B3308A" w:rsidP="00FA038E">
      <w:pPr>
        <w:spacing w:after="120"/>
        <w:ind w:left="0" w:hanging="3"/>
        <w:rPr>
          <w:sz w:val="26"/>
          <w:szCs w:val="26"/>
        </w:rPr>
      </w:pPr>
      <w:r w:rsidRPr="00F558B5">
        <w:rPr>
          <w:sz w:val="26"/>
          <w:szCs w:val="26"/>
        </w:rPr>
        <w:t>7.1</w:t>
      </w:r>
      <w:r w:rsidR="003B02D2" w:rsidRPr="00F558B5">
        <w:rPr>
          <w:sz w:val="26"/>
          <w:szCs w:val="26"/>
        </w:rPr>
        <w:t>6</w:t>
      </w:r>
      <w:r w:rsidRPr="00F558B5">
        <w:rPr>
          <w:sz w:val="26"/>
          <w:szCs w:val="26"/>
        </w:rPr>
        <w:t xml:space="preserve"> </w:t>
      </w:r>
      <w:r w:rsidR="00AE667D" w:rsidRPr="00F558B5">
        <w:rPr>
          <w:sz w:val="26"/>
          <w:szCs w:val="26"/>
        </w:rPr>
        <w:t>Anh văn cấp độ 4</w:t>
      </w:r>
      <w:r w:rsidRPr="00F558B5">
        <w:rPr>
          <w:sz w:val="26"/>
          <w:szCs w:val="26"/>
        </w:rPr>
        <w:t>: 3 tín chỉ</w:t>
      </w:r>
    </w:p>
    <w:p w14:paraId="7306692E" w14:textId="33E24CB9" w:rsidR="00B3308A" w:rsidRPr="00F558B5" w:rsidRDefault="00F558B5" w:rsidP="00FA038E">
      <w:pPr>
        <w:spacing w:after="120"/>
        <w:ind w:left="0" w:hanging="3"/>
        <w:rPr>
          <w:sz w:val="26"/>
          <w:szCs w:val="26"/>
        </w:rPr>
      </w:pPr>
      <w:r w:rsidRPr="00F558B5">
        <w:rPr>
          <w:sz w:val="26"/>
          <w:szCs w:val="26"/>
        </w:rPr>
        <w:t>Nội dung: Anh văn c</w:t>
      </w:r>
      <w:r w:rsidR="00553F0F" w:rsidRPr="00F558B5">
        <w:rPr>
          <w:sz w:val="26"/>
          <w:szCs w:val="26"/>
        </w:rPr>
        <w:t>ấp độ 4 được giảng dạy cho sinh viên hệ Anh văn không chuyên gồm 06 bài của giáo trình Personal Best B1 Book B (60 tiết) và học online với nội dung do Trung tâm Ngoại ngữ biên soạn. Cấp học này cung cấp cho sinh viên những kiến thức tiếng Anh ở trình độ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r w:rsidR="00B3308A" w:rsidRPr="00F558B5">
        <w:rPr>
          <w:sz w:val="26"/>
          <w:szCs w:val="26"/>
        </w:rPr>
        <w:t>.</w:t>
      </w:r>
    </w:p>
    <w:p w14:paraId="57FDF60E" w14:textId="199A9ED1" w:rsidR="00B3308A" w:rsidRPr="00F558B5" w:rsidRDefault="00B3308A" w:rsidP="00AE667D">
      <w:pPr>
        <w:spacing w:after="120"/>
        <w:ind w:left="0" w:hanging="3"/>
        <w:rPr>
          <w:sz w:val="26"/>
          <w:szCs w:val="26"/>
        </w:rPr>
      </w:pPr>
      <w:r w:rsidRPr="00F558B5">
        <w:rPr>
          <w:sz w:val="26"/>
          <w:szCs w:val="26"/>
        </w:rPr>
        <w:t>7.1</w:t>
      </w:r>
      <w:r w:rsidR="003B02D2" w:rsidRPr="00F558B5">
        <w:rPr>
          <w:sz w:val="26"/>
          <w:szCs w:val="26"/>
        </w:rPr>
        <w:t xml:space="preserve">7 </w:t>
      </w:r>
      <w:r w:rsidR="00AE667D" w:rsidRPr="00F558B5">
        <w:rPr>
          <w:sz w:val="26"/>
          <w:szCs w:val="26"/>
        </w:rPr>
        <w:t>Anh văn cấp độ 5</w:t>
      </w:r>
      <w:r w:rsidR="00F558B5" w:rsidRPr="00F558B5">
        <w:rPr>
          <w:sz w:val="26"/>
          <w:szCs w:val="26"/>
        </w:rPr>
        <w:t>: 3 tín chỉ</w:t>
      </w:r>
    </w:p>
    <w:p w14:paraId="15EE7859" w14:textId="0AC7C00E" w:rsidR="00AE667D" w:rsidRPr="00F558B5" w:rsidRDefault="00F558B5" w:rsidP="00AE667D">
      <w:pPr>
        <w:spacing w:after="120"/>
        <w:ind w:left="0" w:hanging="3"/>
        <w:rPr>
          <w:sz w:val="26"/>
          <w:szCs w:val="26"/>
        </w:rPr>
      </w:pPr>
      <w:r w:rsidRPr="00F558B5">
        <w:rPr>
          <w:sz w:val="26"/>
          <w:szCs w:val="26"/>
        </w:rPr>
        <w:t>Nội dung: Anh văn c</w:t>
      </w:r>
      <w:r w:rsidR="00553F0F" w:rsidRPr="00F558B5">
        <w:rPr>
          <w:sz w:val="26"/>
          <w:szCs w:val="26"/>
        </w:rPr>
        <w:t>ấp độ 5 được giảng dạy cho sinh viên hệ Anh văn không chuyên gồm 06 bài của giáo trình Personal Best B1+ Book A (60 tiết) và học online với nội dung do Trung tâm ngoại ngữ biên soạn. Cấp học này cung cấp cho sinh viên những kiến thức tiếng Anh ở trình độ trên trung cấp thông qua việc tổ chức các hoạt động dạy và học khác nhau mang tính tương tác cao, giúp sinh viên rèn luyện 4 nhóm kỹ năng nghe, nói, đọc, viết để giao tiếp tự tin ở các tình huống giao tiếp thông thường theo định hướng TOEIC nhằm đáp ứng chuẩn đầu ra theo yêu cầu nhà trường.</w:t>
      </w:r>
    </w:p>
    <w:p w14:paraId="44D56A1A" w14:textId="04E117DF" w:rsidR="00B3308A" w:rsidRPr="00F558B5" w:rsidRDefault="00B3308A" w:rsidP="00AE667D">
      <w:pPr>
        <w:spacing w:after="120"/>
        <w:ind w:left="0" w:hanging="3"/>
        <w:rPr>
          <w:sz w:val="26"/>
          <w:szCs w:val="26"/>
        </w:rPr>
      </w:pPr>
      <w:r w:rsidRPr="00F558B5">
        <w:rPr>
          <w:sz w:val="26"/>
          <w:szCs w:val="26"/>
        </w:rPr>
        <w:t>7.1</w:t>
      </w:r>
      <w:r w:rsidR="003B02D2" w:rsidRPr="00F558B5">
        <w:rPr>
          <w:sz w:val="26"/>
          <w:szCs w:val="26"/>
        </w:rPr>
        <w:t>8</w:t>
      </w:r>
      <w:r w:rsidRPr="00F558B5">
        <w:rPr>
          <w:sz w:val="26"/>
          <w:szCs w:val="26"/>
        </w:rPr>
        <w:t xml:space="preserve"> </w:t>
      </w:r>
      <w:r w:rsidR="00AE667D" w:rsidRPr="00F558B5">
        <w:rPr>
          <w:sz w:val="26"/>
          <w:szCs w:val="26"/>
        </w:rPr>
        <w:t>Anh văn cấp độ 6</w:t>
      </w:r>
      <w:r w:rsidR="00F558B5" w:rsidRPr="00F558B5">
        <w:rPr>
          <w:sz w:val="26"/>
          <w:szCs w:val="26"/>
        </w:rPr>
        <w:t>: 3 tín chỉ</w:t>
      </w:r>
    </w:p>
    <w:p w14:paraId="7BD3C3E8" w14:textId="2A641228" w:rsidR="00312EF1" w:rsidRPr="00312EF1" w:rsidRDefault="00F558B5" w:rsidP="00312EF1">
      <w:pPr>
        <w:spacing w:after="120"/>
        <w:ind w:left="0" w:hanging="3"/>
        <w:rPr>
          <w:sz w:val="26"/>
          <w:szCs w:val="26"/>
        </w:rPr>
      </w:pPr>
      <w:r w:rsidRPr="00F558B5">
        <w:rPr>
          <w:sz w:val="26"/>
          <w:szCs w:val="26"/>
        </w:rPr>
        <w:t>Nội dung: Anh văn c</w:t>
      </w:r>
      <w:r w:rsidR="00553F0F" w:rsidRPr="00F558B5">
        <w:rPr>
          <w:sz w:val="26"/>
          <w:szCs w:val="26"/>
        </w:rPr>
        <w:t xml:space="preserve">ấp độ 6 được giảng dạy cho sinh viên hệ Anh văn không chuyên gồm 06 bài của giáo trình Personal Best B1+ Book B (60 tiết) và học online với nội dung do Trung tâm ngoại ngữ biên soạn. Cấp học này cung cấp cho sinh viên những kiến thức tiếng Anh ở trình độ trên trung cấp thông qua việc tổ chức các hoạt động dạy và học khác nhau mang tính tương tác cao, giúp sinh viên rèn luyện 4 nhóm kỹ năng nghe, nói, đọc, viết để </w:t>
      </w:r>
      <w:r w:rsidR="00553F0F" w:rsidRPr="00F558B5">
        <w:rPr>
          <w:sz w:val="26"/>
          <w:szCs w:val="26"/>
        </w:rPr>
        <w:lastRenderedPageBreak/>
        <w:t>giao tiếp tự tin ở các tình huống giao tiếp thông thường theo định hướng TOEIC. nhằm đáp ứng chuẩn đầu ra theo yêu cầu nhà trường.</w:t>
      </w:r>
      <w:r w:rsidR="00312EF1" w:rsidRPr="00312EF1">
        <w:t xml:space="preserve"> </w:t>
      </w:r>
    </w:p>
    <w:p w14:paraId="060F8A37" w14:textId="526B7568" w:rsidR="00312EF1" w:rsidRPr="00312EF1" w:rsidRDefault="00312EF1" w:rsidP="00312EF1">
      <w:pPr>
        <w:spacing w:after="120"/>
        <w:ind w:left="0" w:hanging="3"/>
        <w:rPr>
          <w:sz w:val="26"/>
          <w:szCs w:val="26"/>
        </w:rPr>
      </w:pPr>
      <w:r w:rsidRPr="00312EF1">
        <w:rPr>
          <w:sz w:val="26"/>
          <w:szCs w:val="26"/>
        </w:rPr>
        <w:t>7.1</w:t>
      </w:r>
      <w:r>
        <w:rPr>
          <w:sz w:val="26"/>
          <w:szCs w:val="26"/>
        </w:rPr>
        <w:t>9</w:t>
      </w:r>
      <w:r w:rsidRPr="00312EF1">
        <w:rPr>
          <w:sz w:val="26"/>
          <w:szCs w:val="26"/>
        </w:rPr>
        <w:tab/>
        <w:t>Tiếng Đức cấp độ 1 (TĐ1): 3 tín chỉ</w:t>
      </w:r>
    </w:p>
    <w:p w14:paraId="1D3623A5" w14:textId="77777777" w:rsidR="00312EF1" w:rsidRPr="00312EF1" w:rsidRDefault="00312EF1" w:rsidP="00312EF1">
      <w:pPr>
        <w:spacing w:after="120"/>
        <w:ind w:left="0" w:hanging="3"/>
        <w:rPr>
          <w:sz w:val="26"/>
          <w:szCs w:val="26"/>
        </w:rPr>
      </w:pPr>
      <w:r w:rsidRPr="00312EF1">
        <w:rPr>
          <w:sz w:val="26"/>
          <w:szCs w:val="26"/>
        </w:rPr>
        <w:t>Nội dung: Học phần Tiếng Đức cấp độ 1 (TĐ1) nhằm cung cấp cho người mới bắt đầu tiếp xúc và học tiếng Đức. Người học được trang bị các nội dung về từ vựng, ngữ pháp trong các ngữ cảnh từ cơ bản đến nâng cao trong phạm vi trình độ A1 (theo khung tham chiếu ngoại ngữ 6 bậc của Việt Nam). Học phần được chia thành các bài học với tính tương tác cao, chú trọng phát triển đồng đều 4 kỹ năng Nghe – Nói – Đọc – Viết của người học nhằm giúp người học tự tin bắt đầu sử dụng được tiếng Đức trong giao tiếp và học tập ở mức độ đơn giản.</w:t>
      </w:r>
    </w:p>
    <w:p w14:paraId="4102253E" w14:textId="283E4B72" w:rsidR="00312EF1" w:rsidRPr="00312EF1" w:rsidRDefault="00312EF1" w:rsidP="00312EF1">
      <w:pPr>
        <w:spacing w:after="120"/>
        <w:ind w:left="0" w:hanging="3"/>
        <w:rPr>
          <w:sz w:val="26"/>
          <w:szCs w:val="26"/>
        </w:rPr>
      </w:pPr>
      <w:r w:rsidRPr="00312EF1">
        <w:rPr>
          <w:sz w:val="26"/>
          <w:szCs w:val="26"/>
        </w:rPr>
        <w:t>7.</w:t>
      </w:r>
      <w:r>
        <w:rPr>
          <w:sz w:val="26"/>
          <w:szCs w:val="26"/>
        </w:rPr>
        <w:t>20</w:t>
      </w:r>
      <w:r w:rsidRPr="00312EF1">
        <w:rPr>
          <w:sz w:val="26"/>
          <w:szCs w:val="26"/>
        </w:rPr>
        <w:tab/>
        <w:t>Tiếng Đức cấp độ 2 (TĐ2): 3 tín chỉ</w:t>
      </w:r>
    </w:p>
    <w:p w14:paraId="0A5B8D20" w14:textId="77777777" w:rsidR="00312EF1" w:rsidRPr="00312EF1" w:rsidRDefault="00312EF1" w:rsidP="00312EF1">
      <w:pPr>
        <w:spacing w:after="120"/>
        <w:ind w:left="0" w:hanging="3"/>
        <w:rPr>
          <w:sz w:val="26"/>
          <w:szCs w:val="26"/>
        </w:rPr>
      </w:pPr>
      <w:r w:rsidRPr="00312EF1">
        <w:rPr>
          <w:sz w:val="26"/>
          <w:szCs w:val="26"/>
        </w:rPr>
        <w:t>Nội dung: Học phần Tiếng Đức cấp độ 2 (TĐ2) nhằm tiếp tục nâng cao trình độ cho người đã hoàn thành học phần Tiếng Đức cấp đô 1. Người học được trang bị các nội dung về từ vựng, ngữ pháp trong các ngữ cảnh công việc, học tập, giao tiếp xã hội… trong phạm vi trình độ A1-A2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và học tập ở mức độ dưới trung bình.</w:t>
      </w:r>
    </w:p>
    <w:p w14:paraId="7541B0AE" w14:textId="272871E0" w:rsidR="00312EF1" w:rsidRPr="00312EF1" w:rsidRDefault="00312EF1" w:rsidP="00312EF1">
      <w:pPr>
        <w:spacing w:after="120"/>
        <w:ind w:left="0" w:hanging="3"/>
        <w:rPr>
          <w:sz w:val="26"/>
          <w:szCs w:val="26"/>
        </w:rPr>
      </w:pPr>
      <w:r w:rsidRPr="00312EF1">
        <w:rPr>
          <w:sz w:val="26"/>
          <w:szCs w:val="26"/>
        </w:rPr>
        <w:t>7.</w:t>
      </w:r>
      <w:r>
        <w:rPr>
          <w:sz w:val="26"/>
          <w:szCs w:val="26"/>
        </w:rPr>
        <w:t>21</w:t>
      </w:r>
      <w:r w:rsidRPr="00312EF1">
        <w:rPr>
          <w:sz w:val="26"/>
          <w:szCs w:val="26"/>
        </w:rPr>
        <w:tab/>
        <w:t>Tiếng Đức cấp độ 3 (TĐ3): 3 tín chỉ</w:t>
      </w:r>
    </w:p>
    <w:p w14:paraId="7423FBEB" w14:textId="77777777" w:rsidR="00312EF1" w:rsidRPr="00312EF1" w:rsidRDefault="00312EF1" w:rsidP="00312EF1">
      <w:pPr>
        <w:spacing w:after="120"/>
        <w:ind w:left="0" w:hanging="3"/>
        <w:rPr>
          <w:sz w:val="26"/>
          <w:szCs w:val="26"/>
        </w:rPr>
      </w:pPr>
      <w:r w:rsidRPr="00312EF1">
        <w:rPr>
          <w:sz w:val="26"/>
          <w:szCs w:val="26"/>
        </w:rPr>
        <w:t>Nội dung: Học phần Tiếng Đức cấp độ 3 (TĐ3) nhằm tiếp tục nâng cao trình độ cho người đã hoàn thành học phần Tiếng Đức cấp đô 2. Người học được trang bị các nội dung về từ vựng, ngữ pháp trong các ngữ cảnh công việc, học tập, giao tiếp xã hội… tương đối phức tạp trong phạm vi trình độ A2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và học tập ở mức độ trung bình.</w:t>
      </w:r>
    </w:p>
    <w:p w14:paraId="23845830" w14:textId="6E295E65" w:rsidR="00312EF1" w:rsidRPr="00312EF1" w:rsidRDefault="00312EF1" w:rsidP="00312EF1">
      <w:pPr>
        <w:spacing w:after="120"/>
        <w:ind w:left="0" w:hanging="3"/>
        <w:rPr>
          <w:sz w:val="26"/>
          <w:szCs w:val="26"/>
        </w:rPr>
      </w:pPr>
      <w:r w:rsidRPr="00312EF1">
        <w:rPr>
          <w:sz w:val="26"/>
          <w:szCs w:val="26"/>
        </w:rPr>
        <w:t>7.</w:t>
      </w:r>
      <w:r>
        <w:rPr>
          <w:sz w:val="26"/>
          <w:szCs w:val="26"/>
        </w:rPr>
        <w:t>22</w:t>
      </w:r>
      <w:r w:rsidRPr="00312EF1">
        <w:rPr>
          <w:sz w:val="26"/>
          <w:szCs w:val="26"/>
        </w:rPr>
        <w:tab/>
        <w:t>Tiếng Đức cấp độ 4 (TĐ4): 3 tín chỉ</w:t>
      </w:r>
    </w:p>
    <w:p w14:paraId="188F25DA" w14:textId="2737FFFB" w:rsidR="00553F0F" w:rsidRDefault="00312EF1" w:rsidP="00312EF1">
      <w:pPr>
        <w:spacing w:after="120"/>
        <w:ind w:left="0" w:hanging="3"/>
        <w:rPr>
          <w:sz w:val="26"/>
          <w:szCs w:val="26"/>
        </w:rPr>
      </w:pPr>
      <w:r w:rsidRPr="00312EF1">
        <w:rPr>
          <w:sz w:val="26"/>
          <w:szCs w:val="26"/>
        </w:rPr>
        <w:t xml:space="preserve">Nội dung: Học phần Tiếng Đức cấp độ 4 (TĐ4) nhằm tiếp tục nâng cao trình độ cho người đã hoàn thành học phần Tiếng Đức cấp đô 3. Người học được trang bị các nội dung về từ vựng, ngữ pháp trong các ngữ cảnh công việc, học tập, giao tiếp xã hội… phức tạp trong phạm vi trình độ A2-B1 (theo khung tham chiếu ngoại ngữ 6 bậc của Việt Nam). Học phần được chia thành các bài học với tính tương tác cao, tiếp tục chú trọng phát triển đồng đều 4 </w:t>
      </w:r>
      <w:r w:rsidRPr="00312EF1">
        <w:rPr>
          <w:sz w:val="26"/>
          <w:szCs w:val="26"/>
        </w:rPr>
        <w:lastRenderedPageBreak/>
        <w:t>kỹ năng Nghe – Nói – Đọc – Viết của người học nhằm giúp người học tự tin sử dụng được tiếng Đức trong giao tiếp hàng ngày, công việc và học tập ở mức độ trên trung bình</w:t>
      </w:r>
    </w:p>
    <w:p w14:paraId="713D3500" w14:textId="268881EB" w:rsidR="00886FFE" w:rsidRDefault="00886FFE" w:rsidP="00886FFE">
      <w:pPr>
        <w:spacing w:after="120"/>
        <w:ind w:left="0" w:hanging="3"/>
        <w:rPr>
          <w:sz w:val="26"/>
          <w:szCs w:val="26"/>
        </w:rPr>
      </w:pPr>
      <w:r w:rsidRPr="00F558B5">
        <w:rPr>
          <w:sz w:val="26"/>
          <w:szCs w:val="26"/>
        </w:rPr>
        <w:t>7.</w:t>
      </w:r>
      <w:r w:rsidR="00312EF1">
        <w:rPr>
          <w:sz w:val="26"/>
          <w:szCs w:val="26"/>
        </w:rPr>
        <w:t>23</w:t>
      </w:r>
      <w:r w:rsidR="00312EF1" w:rsidRPr="00312EF1">
        <w:rPr>
          <w:sz w:val="26"/>
          <w:szCs w:val="26"/>
        </w:rPr>
        <w:t xml:space="preserve">Tiếng Đức cấp độ </w:t>
      </w:r>
      <w:r w:rsidR="00312EF1">
        <w:rPr>
          <w:sz w:val="26"/>
          <w:szCs w:val="26"/>
        </w:rPr>
        <w:t>5</w:t>
      </w:r>
      <w:r w:rsidR="00312EF1" w:rsidRPr="00312EF1">
        <w:rPr>
          <w:sz w:val="26"/>
          <w:szCs w:val="26"/>
        </w:rPr>
        <w:t xml:space="preserve"> (TĐ</w:t>
      </w:r>
      <w:r w:rsidR="00312EF1">
        <w:rPr>
          <w:sz w:val="26"/>
          <w:szCs w:val="26"/>
        </w:rPr>
        <w:t>5</w:t>
      </w:r>
      <w:r w:rsidR="00312EF1" w:rsidRPr="00312EF1">
        <w:rPr>
          <w:sz w:val="26"/>
          <w:szCs w:val="26"/>
        </w:rPr>
        <w:t>): 3 tín chỉ</w:t>
      </w:r>
    </w:p>
    <w:p w14:paraId="52B77150" w14:textId="7A4E80D3" w:rsidR="00312EF1" w:rsidRDefault="0047030F" w:rsidP="00886FFE">
      <w:pPr>
        <w:spacing w:after="120"/>
        <w:ind w:left="0" w:hanging="3"/>
        <w:rPr>
          <w:sz w:val="26"/>
          <w:szCs w:val="26"/>
        </w:rPr>
      </w:pPr>
      <w:r w:rsidRPr="0047030F">
        <w:rPr>
          <w:sz w:val="26"/>
          <w:szCs w:val="26"/>
        </w:rPr>
        <w:t>Nội dung: Học phần Tiếng Đức cấp độ 5 (TĐ5) nhằm tiếp tục nâng cao trình độ cho người đã hoàn thành học phần Tiếng Đức cấp đô 4. Người học được trang bị các nội dung về từ vựng, ngữ pháp trong các ngữ cảnh công việc, học tập, giao tiếp xã hội… phức tạp trong phạm vi trình độ B1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hàng ngày, công việc và học tập ở mức độ tương đối thành thạo.</w:t>
      </w:r>
    </w:p>
    <w:p w14:paraId="775043A0" w14:textId="201B88E2" w:rsidR="00312EF1" w:rsidRDefault="00312EF1" w:rsidP="00312EF1">
      <w:pPr>
        <w:spacing w:after="120"/>
        <w:ind w:left="0" w:hanging="3"/>
        <w:rPr>
          <w:sz w:val="26"/>
          <w:szCs w:val="26"/>
        </w:rPr>
      </w:pPr>
      <w:r w:rsidRPr="00F558B5">
        <w:rPr>
          <w:sz w:val="26"/>
          <w:szCs w:val="26"/>
        </w:rPr>
        <w:t>7.</w:t>
      </w:r>
      <w:r>
        <w:rPr>
          <w:sz w:val="26"/>
          <w:szCs w:val="26"/>
        </w:rPr>
        <w:t>24</w:t>
      </w:r>
      <w:r w:rsidRPr="00312EF1">
        <w:rPr>
          <w:sz w:val="26"/>
          <w:szCs w:val="26"/>
        </w:rPr>
        <w:t xml:space="preserve">Tiếng Đức cấp độ </w:t>
      </w:r>
      <w:r>
        <w:rPr>
          <w:sz w:val="26"/>
          <w:szCs w:val="26"/>
        </w:rPr>
        <w:t>6</w:t>
      </w:r>
      <w:r w:rsidRPr="00312EF1">
        <w:rPr>
          <w:sz w:val="26"/>
          <w:szCs w:val="26"/>
        </w:rPr>
        <w:t xml:space="preserve"> (TĐ</w:t>
      </w:r>
      <w:r>
        <w:rPr>
          <w:sz w:val="26"/>
          <w:szCs w:val="26"/>
        </w:rPr>
        <w:t>6</w:t>
      </w:r>
      <w:r w:rsidRPr="00312EF1">
        <w:rPr>
          <w:sz w:val="26"/>
          <w:szCs w:val="26"/>
        </w:rPr>
        <w:t>): 3 tín chỉ</w:t>
      </w:r>
    </w:p>
    <w:p w14:paraId="0FA5AA6B" w14:textId="67BCC5F6" w:rsidR="000C01B7" w:rsidRPr="000C01B7" w:rsidRDefault="0047030F" w:rsidP="000C01B7">
      <w:pPr>
        <w:spacing w:after="120"/>
        <w:ind w:left="0" w:hanging="3"/>
        <w:rPr>
          <w:sz w:val="26"/>
          <w:szCs w:val="26"/>
        </w:rPr>
      </w:pPr>
      <w:r w:rsidRPr="0047030F">
        <w:rPr>
          <w:sz w:val="26"/>
          <w:szCs w:val="26"/>
        </w:rPr>
        <w:t>Nội dung: Học phần Tiếng Đức cấp độ 6 (TĐ6) nhằm tiếp tục nâng cao trình độ cho người đã hoàn thành học phần Tiếng Đức cấp đô 5. Người học được trang bị các nội dung về từ vựng, ngữ pháp trong các ngữ cảnh công việc, học tập, giao tiếp xã hội… phức tạp trong phạm vi trình độ B1-B2 (theo khung tham chiếu ngoại ngữ 6 bậc của Việt Nam). Học phần được chia thành các bài học với tính tương tác cao, tiếp tục chú trọng phát triển đồng đều 4 kỹ năng Nghe – Nói – Đọc – Viết của người học nhằm giúp người học tự tin sử dụng được tiếng Đức trong giao tiếp hàng ngày, công việc và học tập ở mức độ thành thạo</w:t>
      </w:r>
    </w:p>
    <w:p w14:paraId="61877667" w14:textId="28A2D17C" w:rsidR="000C01B7" w:rsidRPr="000C01B7" w:rsidRDefault="000C01B7" w:rsidP="000C01B7">
      <w:pPr>
        <w:spacing w:after="120"/>
        <w:ind w:left="0" w:hanging="3"/>
        <w:rPr>
          <w:sz w:val="26"/>
          <w:szCs w:val="26"/>
        </w:rPr>
      </w:pPr>
      <w:r w:rsidRPr="000C01B7">
        <w:rPr>
          <w:sz w:val="26"/>
          <w:szCs w:val="26"/>
        </w:rPr>
        <w:t>7.</w:t>
      </w:r>
      <w:r>
        <w:rPr>
          <w:sz w:val="26"/>
          <w:szCs w:val="26"/>
        </w:rPr>
        <w:t>25</w:t>
      </w:r>
      <w:r w:rsidRPr="000C01B7">
        <w:rPr>
          <w:sz w:val="26"/>
          <w:szCs w:val="26"/>
        </w:rPr>
        <w:tab/>
        <w:t>Tiếng Nhật cấp độ 1 (TN1): 3 tín chỉ</w:t>
      </w:r>
    </w:p>
    <w:p w14:paraId="24D63BB7" w14:textId="77777777" w:rsidR="000C01B7" w:rsidRPr="000C01B7" w:rsidRDefault="000C01B7" w:rsidP="000C01B7">
      <w:pPr>
        <w:spacing w:after="120"/>
        <w:ind w:left="0" w:hanging="3"/>
        <w:rPr>
          <w:sz w:val="26"/>
          <w:szCs w:val="26"/>
        </w:rPr>
      </w:pPr>
      <w:r w:rsidRPr="000C01B7">
        <w:rPr>
          <w:sz w:val="26"/>
          <w:szCs w:val="26"/>
        </w:rPr>
        <w:t>Nội dung: Học phần Tiếng Nhật cấp độ 1 (TN1) nhằm cung cấp cho người mới bắt đầu tiếp xúc và học tiếng Nhật. Người học được trang bị các nội dung về từ vựng, ngữ pháp trong các ngữ cảnh từ cơ bản đến nâng cao trong phạm vi trình độ N5 (theo khung tham chiếu tiếng Nhật 5 bậc của JLPT). Học phần được chia thành các bài học với tính tương tác cao, chú trọng phát triển đồng đều 4 kỹ năng Nghe – Nói – Đọc – Viết của người học nhằm giúp người học tự tin bắt đầu sử dụng được tiếng Nhật trong giao tiếp và học tập ở mức độ đơn giản.</w:t>
      </w:r>
    </w:p>
    <w:p w14:paraId="49BD9D58" w14:textId="70159690" w:rsidR="000C01B7" w:rsidRPr="000C01B7" w:rsidRDefault="000C01B7" w:rsidP="000C01B7">
      <w:pPr>
        <w:spacing w:after="120"/>
        <w:ind w:left="0" w:hanging="3"/>
        <w:rPr>
          <w:sz w:val="26"/>
          <w:szCs w:val="26"/>
        </w:rPr>
      </w:pPr>
      <w:r w:rsidRPr="000C01B7">
        <w:rPr>
          <w:sz w:val="26"/>
          <w:szCs w:val="26"/>
        </w:rPr>
        <w:t>7.</w:t>
      </w:r>
      <w:r>
        <w:rPr>
          <w:sz w:val="26"/>
          <w:szCs w:val="26"/>
        </w:rPr>
        <w:t>26</w:t>
      </w:r>
      <w:r w:rsidRPr="000C01B7">
        <w:rPr>
          <w:sz w:val="26"/>
          <w:szCs w:val="26"/>
        </w:rPr>
        <w:tab/>
        <w:t>Tiếng Nhật cấp độ 2 (TN2): 3 tín chỉ</w:t>
      </w:r>
    </w:p>
    <w:p w14:paraId="0A4A05D9" w14:textId="77777777" w:rsidR="000C01B7" w:rsidRPr="000C01B7" w:rsidRDefault="000C01B7" w:rsidP="000C01B7">
      <w:pPr>
        <w:spacing w:after="120"/>
        <w:ind w:left="0" w:hanging="3"/>
        <w:rPr>
          <w:sz w:val="26"/>
          <w:szCs w:val="26"/>
        </w:rPr>
      </w:pPr>
      <w:r w:rsidRPr="000C01B7">
        <w:rPr>
          <w:sz w:val="26"/>
          <w:szCs w:val="26"/>
        </w:rPr>
        <w:t xml:space="preserve">Nội dung: Học phần Tiếng Nhật cấp độ 2 (TN2) nhằm tiếp tục nâng cao trình độ cho người đã hoàn thành học phần Tiếng Nhật cấp đô 1. Người học được trang bị các nội dung về từ vựng, ngữ pháp trong các ngữ cảnh công việc, học tập, giao tiếp xã hội… trong phạm vi trình độ N5-N4 (theo khung tham chiếu tiếng Nhật 5 bậc của JLPT). Học phần được chia thành các bài học với tính tương tác cao, tiếp tục chú trọng phát triển đồng đều 4 kỹ năng </w:t>
      </w:r>
      <w:r w:rsidRPr="000C01B7">
        <w:rPr>
          <w:sz w:val="26"/>
          <w:szCs w:val="26"/>
        </w:rPr>
        <w:lastRenderedPageBreak/>
        <w:t>Nghe – Nói – Đọc – Viết của người học nhằm giúp người học tự tin sử dụng được tiếng Nhật trong giao tiếp và học tập ở mức độ dưới trung bình.</w:t>
      </w:r>
    </w:p>
    <w:p w14:paraId="54CF173E" w14:textId="39C34DAC" w:rsidR="000C01B7" w:rsidRPr="000C01B7" w:rsidRDefault="000C01B7" w:rsidP="000C01B7">
      <w:pPr>
        <w:spacing w:after="120"/>
        <w:ind w:left="0" w:hanging="3"/>
        <w:rPr>
          <w:sz w:val="26"/>
          <w:szCs w:val="26"/>
        </w:rPr>
      </w:pPr>
      <w:r w:rsidRPr="000C01B7">
        <w:rPr>
          <w:sz w:val="26"/>
          <w:szCs w:val="26"/>
        </w:rPr>
        <w:t>7.2</w:t>
      </w:r>
      <w:r>
        <w:rPr>
          <w:sz w:val="26"/>
          <w:szCs w:val="26"/>
        </w:rPr>
        <w:t>7</w:t>
      </w:r>
      <w:r w:rsidRPr="000C01B7">
        <w:rPr>
          <w:sz w:val="26"/>
          <w:szCs w:val="26"/>
        </w:rPr>
        <w:tab/>
        <w:t>Tiếng Nhật cấp độ 3 (TN3): 3 tín chỉ</w:t>
      </w:r>
    </w:p>
    <w:p w14:paraId="27BB9551" w14:textId="77777777" w:rsidR="000C01B7" w:rsidRPr="000C01B7" w:rsidRDefault="000C01B7" w:rsidP="000C01B7">
      <w:pPr>
        <w:spacing w:after="120"/>
        <w:ind w:left="0" w:hanging="3"/>
        <w:rPr>
          <w:sz w:val="26"/>
          <w:szCs w:val="26"/>
        </w:rPr>
      </w:pPr>
      <w:r w:rsidRPr="000C01B7">
        <w:rPr>
          <w:sz w:val="26"/>
          <w:szCs w:val="26"/>
        </w:rPr>
        <w:t>Nội dung: Học phần Tiếng Nhật cấp độ 3 (TN3) nhằm tiếp tục nâng cao trình độ cho người đã hoàn thành học phần Tiếng Nhật cấp đô 2. Người học được trang bị các nội dung về từ vựng, ngữ pháp trong các ngữ cảnh công việc, học tập, giao tiếp xã hội… tương đối phức tạp trong phạm vi trình độ N4 (theo khung tham chiếu tiếng Nhật 5 bậc của JLPT). Học phần được chia thành các bài học với tính tương tác cao, tiếp tục chú trọng phát triển đồng đều 4 kỹ năng Nghe – Nói – Đọc – Viết của người học nhằm giúp người học tự tin sử dụng được tiếng Nhật trong giao tiếp và học tập ở mức độ trung bình.</w:t>
      </w:r>
    </w:p>
    <w:p w14:paraId="625C1E90" w14:textId="2D5F256F" w:rsidR="000C01B7" w:rsidRPr="000C01B7" w:rsidRDefault="000C01B7" w:rsidP="000C01B7">
      <w:pPr>
        <w:spacing w:after="120"/>
        <w:ind w:left="0" w:hanging="3"/>
        <w:rPr>
          <w:sz w:val="26"/>
          <w:szCs w:val="26"/>
        </w:rPr>
      </w:pPr>
      <w:r w:rsidRPr="000C01B7">
        <w:rPr>
          <w:sz w:val="26"/>
          <w:szCs w:val="26"/>
        </w:rPr>
        <w:t>7.2</w:t>
      </w:r>
      <w:r>
        <w:rPr>
          <w:sz w:val="26"/>
          <w:szCs w:val="26"/>
        </w:rPr>
        <w:t>8</w:t>
      </w:r>
      <w:r w:rsidRPr="000C01B7">
        <w:rPr>
          <w:sz w:val="26"/>
          <w:szCs w:val="26"/>
        </w:rPr>
        <w:tab/>
        <w:t>Tiếng Nhật cấp độ 4 (TN4): 3 tín chỉ</w:t>
      </w:r>
    </w:p>
    <w:p w14:paraId="634702A5" w14:textId="030D67DD" w:rsidR="00312EF1" w:rsidRDefault="000C01B7" w:rsidP="000C01B7">
      <w:pPr>
        <w:spacing w:after="120"/>
        <w:ind w:left="0" w:hanging="3"/>
        <w:rPr>
          <w:sz w:val="26"/>
          <w:szCs w:val="26"/>
        </w:rPr>
      </w:pPr>
      <w:r w:rsidRPr="000C01B7">
        <w:rPr>
          <w:sz w:val="26"/>
          <w:szCs w:val="26"/>
        </w:rPr>
        <w:t>Nội dung: Học phần Tiếng Nhật cấp độ 4 (TN4) nhằm tiếp tục nâng cao trình độ cho người đã hoàn thành học phần Tiếng Nhật cấp đô 3. Người học được trang bị các nội dung về từ vựng, ngữ pháp trong các ngữ cảnh công việc, học tập, giao tiếp xã hội… phức tạp trong phạm vi trình độ N4-N3 (theo khung tham chiếu tiếng Nhật 5 bậc của JLPT). Học phần được chia thành các bài học với tính tương tác cao, tiếp tục chú trọng phát triển đồng đều 4 kỹ năng Nghe – Nói – Đọc – Viết của người học nhằm giúp người học tự tin sử dụng được tiếng Nhật trong giao tiếp hàng ngày, công việc và học tập ở mức độ trên trung bình</w:t>
      </w:r>
    </w:p>
    <w:p w14:paraId="1731D229" w14:textId="6B2EA4F3" w:rsidR="00312EF1" w:rsidRDefault="00312EF1" w:rsidP="00312EF1">
      <w:pPr>
        <w:spacing w:after="120"/>
        <w:ind w:left="0" w:hanging="3"/>
        <w:rPr>
          <w:sz w:val="26"/>
          <w:szCs w:val="26"/>
        </w:rPr>
      </w:pPr>
      <w:r w:rsidRPr="00F558B5">
        <w:rPr>
          <w:sz w:val="26"/>
          <w:szCs w:val="26"/>
        </w:rPr>
        <w:t>7.</w:t>
      </w:r>
      <w:r>
        <w:rPr>
          <w:sz w:val="26"/>
          <w:szCs w:val="26"/>
        </w:rPr>
        <w:t>2</w:t>
      </w:r>
      <w:r w:rsidR="000C01B7">
        <w:rPr>
          <w:sz w:val="26"/>
          <w:szCs w:val="26"/>
        </w:rPr>
        <w:t xml:space="preserve">9 </w:t>
      </w:r>
      <w:r w:rsidRPr="00312EF1">
        <w:rPr>
          <w:sz w:val="26"/>
          <w:szCs w:val="26"/>
        </w:rPr>
        <w:t xml:space="preserve">Tiếng </w:t>
      </w:r>
      <w:r>
        <w:rPr>
          <w:sz w:val="26"/>
          <w:szCs w:val="26"/>
        </w:rPr>
        <w:t>Nhật</w:t>
      </w:r>
      <w:r w:rsidRPr="00312EF1">
        <w:rPr>
          <w:sz w:val="26"/>
          <w:szCs w:val="26"/>
        </w:rPr>
        <w:t xml:space="preserve"> cấp độ</w:t>
      </w:r>
      <w:r w:rsidR="000C01B7">
        <w:rPr>
          <w:sz w:val="26"/>
          <w:szCs w:val="26"/>
        </w:rPr>
        <w:t xml:space="preserve"> 5</w:t>
      </w:r>
      <w:r w:rsidRPr="00312EF1">
        <w:rPr>
          <w:sz w:val="26"/>
          <w:szCs w:val="26"/>
        </w:rPr>
        <w:t xml:space="preserve"> (T</w:t>
      </w:r>
      <w:r>
        <w:rPr>
          <w:sz w:val="26"/>
          <w:szCs w:val="26"/>
        </w:rPr>
        <w:t>N</w:t>
      </w:r>
      <w:r w:rsidR="000C01B7">
        <w:rPr>
          <w:sz w:val="26"/>
          <w:szCs w:val="26"/>
        </w:rPr>
        <w:t>5</w:t>
      </w:r>
      <w:r w:rsidRPr="00312EF1">
        <w:rPr>
          <w:sz w:val="26"/>
          <w:szCs w:val="26"/>
        </w:rPr>
        <w:t>): 3 tín chỉ</w:t>
      </w:r>
    </w:p>
    <w:p w14:paraId="777B012D" w14:textId="0E95D9A2" w:rsidR="000C01B7" w:rsidRDefault="0047030F" w:rsidP="00312EF1">
      <w:pPr>
        <w:spacing w:after="120"/>
        <w:ind w:left="0" w:hanging="3"/>
        <w:rPr>
          <w:sz w:val="26"/>
          <w:szCs w:val="26"/>
        </w:rPr>
      </w:pPr>
      <w:r w:rsidRPr="0047030F">
        <w:rPr>
          <w:sz w:val="26"/>
          <w:szCs w:val="26"/>
        </w:rPr>
        <w:t>Nội dung: Học phần Tiếng Nhật cấp độ 5 (TN5) nhằm tiếp tục nâng cao trình độ cho người đã hoàn thành học phần Tiếng Nhật cấp đô 4. Người học được trang bị các nội dung về từ vựng, ngữ pháp trong các ngữ cảnh công việc, học tập, giao tiếp xã hội… phức tạp trong phạm vi trình độ N3 (theo khung tham chiếu tiếng Nhật 5 bậc của JLPT). Học phần được chia thành các bài học với tính tương tác cao, tiếp tục chú trọng phát triển đồng đều 4 kỹ năng Nghe – Nói – Đọc – Viết của người học nhằm giúp người học tự tin sử dụng được tiếng Nhật trong giao tiếp hàng ngày, công việc và học tập ở mức độ tương đối thành thạo</w:t>
      </w:r>
      <w:r>
        <w:rPr>
          <w:sz w:val="26"/>
          <w:szCs w:val="26"/>
        </w:rPr>
        <w:t>.</w:t>
      </w:r>
    </w:p>
    <w:p w14:paraId="74B1B7B5" w14:textId="7A651075" w:rsidR="000C01B7" w:rsidRDefault="000C01B7" w:rsidP="000C01B7">
      <w:pPr>
        <w:spacing w:after="120"/>
        <w:ind w:left="0" w:hanging="3"/>
        <w:rPr>
          <w:sz w:val="26"/>
          <w:szCs w:val="26"/>
        </w:rPr>
      </w:pPr>
      <w:r w:rsidRPr="00F558B5">
        <w:rPr>
          <w:sz w:val="26"/>
          <w:szCs w:val="26"/>
        </w:rPr>
        <w:t>7.</w:t>
      </w:r>
      <w:r>
        <w:rPr>
          <w:sz w:val="26"/>
          <w:szCs w:val="26"/>
        </w:rPr>
        <w:t xml:space="preserve">30 </w:t>
      </w:r>
      <w:r w:rsidRPr="00312EF1">
        <w:rPr>
          <w:sz w:val="26"/>
          <w:szCs w:val="26"/>
        </w:rPr>
        <w:t xml:space="preserve">Tiếng </w:t>
      </w:r>
      <w:r>
        <w:rPr>
          <w:sz w:val="26"/>
          <w:szCs w:val="26"/>
        </w:rPr>
        <w:t>Nhật</w:t>
      </w:r>
      <w:r w:rsidRPr="00312EF1">
        <w:rPr>
          <w:sz w:val="26"/>
          <w:szCs w:val="26"/>
        </w:rPr>
        <w:t xml:space="preserve"> cấp độ</w:t>
      </w:r>
      <w:r>
        <w:rPr>
          <w:sz w:val="26"/>
          <w:szCs w:val="26"/>
        </w:rPr>
        <w:t xml:space="preserve"> 6</w:t>
      </w:r>
      <w:r w:rsidRPr="00312EF1">
        <w:rPr>
          <w:sz w:val="26"/>
          <w:szCs w:val="26"/>
        </w:rPr>
        <w:t xml:space="preserve"> (T</w:t>
      </w:r>
      <w:r>
        <w:rPr>
          <w:sz w:val="26"/>
          <w:szCs w:val="26"/>
        </w:rPr>
        <w:t>N6</w:t>
      </w:r>
      <w:r w:rsidRPr="00312EF1">
        <w:rPr>
          <w:sz w:val="26"/>
          <w:szCs w:val="26"/>
        </w:rPr>
        <w:t>): 3 tín chỉ</w:t>
      </w:r>
    </w:p>
    <w:p w14:paraId="4CCB9F6F" w14:textId="2AE7FA9C" w:rsidR="00886FFE" w:rsidRPr="00F558B5" w:rsidRDefault="0047030F" w:rsidP="0047030F">
      <w:pPr>
        <w:spacing w:after="120"/>
        <w:ind w:left="0" w:hanging="3"/>
        <w:rPr>
          <w:sz w:val="26"/>
          <w:szCs w:val="26"/>
        </w:rPr>
      </w:pPr>
      <w:r w:rsidRPr="0047030F">
        <w:rPr>
          <w:sz w:val="26"/>
          <w:szCs w:val="26"/>
        </w:rPr>
        <w:t xml:space="preserve">Nội dung: Học phần Tiếng Nhật cấp độ 6 (TN6) nhằm tiếp tục nâng cao trình độ cho người đã hoàn thành học phần Tiếng Nhật cấp đô 5. Người học được trang bị các nội dung về từ vựng, ngữ pháp trong các ngữ cảnh công việc, học tập, giao tiếp xã hội… phức tạp trong phạm vi trình độ N3-N2 (theo khung tham chiếu tiếng Nhật 5 bậc của JLPT). Học phần được chia thành các bài học với tính tương tác cao, tiếp tục chú trọng phát triển đồng đều 4 </w:t>
      </w:r>
      <w:r w:rsidRPr="0047030F">
        <w:rPr>
          <w:sz w:val="26"/>
          <w:szCs w:val="26"/>
        </w:rPr>
        <w:lastRenderedPageBreak/>
        <w:t>kỹ năng Nghe – Nói – Đọc – Viết của người học nhằm giúp người học tự tin sử dụng được tiếng Nhật trong giao tiếp hàng ngày, công việc và học tập ở mức độ thành thạo</w:t>
      </w:r>
      <w:r>
        <w:rPr>
          <w:sz w:val="26"/>
          <w:szCs w:val="26"/>
        </w:rPr>
        <w:t>.</w:t>
      </w:r>
    </w:p>
    <w:p w14:paraId="4A543A51" w14:textId="6830755A" w:rsidR="007B6854" w:rsidRPr="00F558B5" w:rsidRDefault="007B6854" w:rsidP="00953532">
      <w:pPr>
        <w:shd w:val="clear" w:color="auto" w:fill="FFFFFF" w:themeFill="background1"/>
        <w:spacing w:after="120"/>
        <w:ind w:left="0" w:hanging="3"/>
        <w:rPr>
          <w:sz w:val="26"/>
          <w:szCs w:val="26"/>
        </w:rPr>
      </w:pPr>
      <w:r w:rsidRPr="00F558B5">
        <w:rPr>
          <w:sz w:val="26"/>
          <w:szCs w:val="26"/>
        </w:rPr>
        <w:t>7.</w:t>
      </w:r>
      <w:r w:rsidR="00F50D14">
        <w:rPr>
          <w:sz w:val="26"/>
          <w:szCs w:val="26"/>
        </w:rPr>
        <w:t>31</w:t>
      </w:r>
      <w:r w:rsidRPr="00F558B5">
        <w:rPr>
          <w:sz w:val="26"/>
          <w:szCs w:val="26"/>
        </w:rPr>
        <w:t xml:space="preserve"> </w:t>
      </w:r>
      <w:r w:rsidR="00FF6620">
        <w:rPr>
          <w:sz w:val="26"/>
          <w:szCs w:val="26"/>
        </w:rPr>
        <w:t>Tư duy phản biện</w:t>
      </w:r>
      <w:r w:rsidR="00EE5CF8" w:rsidRPr="00F558B5">
        <w:rPr>
          <w:sz w:val="26"/>
          <w:szCs w:val="26"/>
        </w:rPr>
        <w:t>: 2 tín chỉ</w:t>
      </w:r>
    </w:p>
    <w:p w14:paraId="79113C5B" w14:textId="09C95FD5" w:rsidR="00953532" w:rsidRPr="00F558B5" w:rsidRDefault="00EE5CF8" w:rsidP="00573068">
      <w:pPr>
        <w:shd w:val="clear" w:color="auto" w:fill="FFFFFF" w:themeFill="background1"/>
        <w:spacing w:after="120"/>
        <w:ind w:left="0" w:hanging="3"/>
        <w:rPr>
          <w:sz w:val="26"/>
          <w:szCs w:val="26"/>
        </w:rPr>
      </w:pPr>
      <w:r w:rsidRPr="00F558B5">
        <w:rPr>
          <w:sz w:val="26"/>
          <w:szCs w:val="26"/>
        </w:rPr>
        <w:t>Nội dung:</w:t>
      </w:r>
      <w:r w:rsidR="00573068" w:rsidRPr="00F558B5">
        <w:rPr>
          <w:sz w:val="26"/>
          <w:szCs w:val="26"/>
        </w:rPr>
        <w:t xml:space="preserve"> </w:t>
      </w:r>
      <w:r w:rsidR="00FF6620" w:rsidRPr="00FF6620">
        <w:rPr>
          <w:sz w:val="26"/>
          <w:szCs w:val="26"/>
        </w:rPr>
        <w:t>Là môn học trang bị cho sinh viên cách đánh giá thông tin, lập luận và tự đưa ra lập luận dựa trên các thông tin từ nguồn ý kiến đa dạng, trái chiều. Đây là kỹ năng cơ bản, giúp học viên xử lý các thông tin, lập luận, nghiên cứu một cách chính xác không những trong việc học tập tại trường mà còn trong đời sống công việc sau này. Trong suốt khóa học, học viên áp dụng lý thuyết giải quyết những vấn đề nhằm đưa ra những quyết định độc lập liên quan đến bản thân hoặc xã hội quan tâm nhất</w:t>
      </w:r>
      <w:r w:rsidR="00573068" w:rsidRPr="00F558B5">
        <w:rPr>
          <w:sz w:val="26"/>
          <w:szCs w:val="26"/>
        </w:rPr>
        <w:t>.</w:t>
      </w:r>
    </w:p>
    <w:p w14:paraId="2545672C" w14:textId="4094FA81" w:rsidR="007B6854" w:rsidRPr="00F558B5" w:rsidRDefault="007B6854" w:rsidP="00FA038E">
      <w:pPr>
        <w:spacing w:after="120"/>
        <w:ind w:left="0" w:hanging="3"/>
        <w:rPr>
          <w:sz w:val="26"/>
          <w:szCs w:val="26"/>
        </w:rPr>
      </w:pPr>
      <w:r w:rsidRPr="00F558B5">
        <w:rPr>
          <w:sz w:val="26"/>
          <w:szCs w:val="26"/>
        </w:rPr>
        <w:t>7.</w:t>
      </w:r>
      <w:r w:rsidR="00F50D14">
        <w:rPr>
          <w:sz w:val="26"/>
          <w:szCs w:val="26"/>
        </w:rPr>
        <w:t>32</w:t>
      </w:r>
      <w:r w:rsidRPr="00F558B5">
        <w:rPr>
          <w:sz w:val="26"/>
          <w:szCs w:val="26"/>
        </w:rPr>
        <w:t>Logic học: 2 tín chỉ</w:t>
      </w:r>
    </w:p>
    <w:p w14:paraId="7293BD0D" w14:textId="77777777" w:rsidR="007B6854" w:rsidRPr="00F558B5" w:rsidRDefault="007B6854" w:rsidP="00FA038E">
      <w:pPr>
        <w:spacing w:after="120"/>
        <w:ind w:left="0" w:hanging="3"/>
        <w:rPr>
          <w:sz w:val="26"/>
          <w:szCs w:val="26"/>
        </w:rPr>
      </w:pPr>
      <w:r w:rsidRPr="00F558B5">
        <w:rPr>
          <w:sz w:val="26"/>
          <w:szCs w:val="26"/>
        </w:rPr>
        <w:t>Nội dung: Học phần Logic học đại cương nghiên cứu các hình thức của tư duy và các quy luật cơ bản của tư duy logic hình thức. Trong đó, các hình thức của tư duy gồm: Khái niệm, phán đoán và suy luận; Các quy luật cơ bản của tư duy logic hình thức gồm: Quy luật đồng nhất, Quy luật cấm mâu thuẫn, Quy luật loại trừ cái thứ ba và Quy luật lý do đầy đủ. Ngoài ra, môn học còn cung cấp cho người học kiến thức về các thao tác của tư duy chính xác như: Chứng minh, Bác bỏ, nhận diện và loại trừ các dạng ngụy biện.</w:t>
      </w:r>
    </w:p>
    <w:p w14:paraId="28C89329" w14:textId="66C68B15" w:rsidR="007B6854" w:rsidRPr="00F558B5" w:rsidRDefault="007B6854" w:rsidP="00FA038E">
      <w:pPr>
        <w:spacing w:after="120"/>
        <w:ind w:left="0" w:hanging="3"/>
        <w:rPr>
          <w:sz w:val="26"/>
          <w:szCs w:val="26"/>
        </w:rPr>
      </w:pPr>
      <w:r w:rsidRPr="00F558B5">
        <w:rPr>
          <w:sz w:val="26"/>
          <w:szCs w:val="26"/>
        </w:rPr>
        <w:t>7.</w:t>
      </w:r>
      <w:r w:rsidR="00F50D14">
        <w:rPr>
          <w:sz w:val="26"/>
          <w:szCs w:val="26"/>
        </w:rPr>
        <w:t>33</w:t>
      </w:r>
      <w:r w:rsidRPr="00F558B5">
        <w:rPr>
          <w:sz w:val="26"/>
          <w:szCs w:val="26"/>
        </w:rPr>
        <w:t xml:space="preserve"> Xã hội học đại cương: 2 tín chỉ</w:t>
      </w:r>
    </w:p>
    <w:p w14:paraId="31C2540D" w14:textId="77777777" w:rsidR="000B2152" w:rsidRPr="00F558B5" w:rsidRDefault="007B6854" w:rsidP="00A85F8A">
      <w:pPr>
        <w:spacing w:after="120"/>
        <w:ind w:left="0" w:hanging="3"/>
        <w:rPr>
          <w:sz w:val="26"/>
          <w:szCs w:val="26"/>
        </w:rPr>
      </w:pPr>
      <w:r w:rsidRPr="00F558B5">
        <w:rPr>
          <w:sz w:val="26"/>
          <w:szCs w:val="26"/>
        </w:rPr>
        <w:t>Nội dung: Môn học cung cấp cho sinh viên các kiến thức cơ bản về xã hội học: như lịch sử hình thành và phát triển của xã hội học, đối tượng chức năng của xã hội học, các khái niệm, và phạm trù xã hội học, phương pháp nghiên cứu và các chuyên ngành xã hội học. Sinh viên nắm vững các khái niệm cơ bản, những luận điểm cơ bản của các lối tiếp cận xã hội học; Sinh viên hiểu biết được một số quy luật cơ bản của các sự kiện, hiện tượng xã hội và vận dụng lý giải một số hiện tượng xã hội ở VN.</w:t>
      </w:r>
    </w:p>
    <w:p w14:paraId="071F4D7E" w14:textId="68EC220E" w:rsidR="000B2152" w:rsidRPr="00F558B5" w:rsidRDefault="00B3308A" w:rsidP="00FA038E">
      <w:pPr>
        <w:spacing w:after="120"/>
        <w:ind w:left="0" w:hanging="3"/>
        <w:rPr>
          <w:sz w:val="26"/>
          <w:szCs w:val="26"/>
        </w:rPr>
      </w:pPr>
      <w:r w:rsidRPr="00F558B5">
        <w:rPr>
          <w:sz w:val="26"/>
          <w:szCs w:val="26"/>
        </w:rPr>
        <w:t>7.</w:t>
      </w:r>
      <w:r w:rsidR="00F50D14">
        <w:rPr>
          <w:sz w:val="26"/>
          <w:szCs w:val="26"/>
        </w:rPr>
        <w:t>34</w:t>
      </w:r>
      <w:r w:rsidR="007B6854" w:rsidRPr="00F558B5">
        <w:rPr>
          <w:sz w:val="26"/>
          <w:szCs w:val="26"/>
        </w:rPr>
        <w:t xml:space="preserve"> </w:t>
      </w:r>
      <w:r w:rsidR="000B2152" w:rsidRPr="00F558B5">
        <w:rPr>
          <w:sz w:val="26"/>
          <w:szCs w:val="26"/>
        </w:rPr>
        <w:t>Hội họa 1 (Tĩnh vật chì và màu): 2 tín chỉ</w:t>
      </w:r>
    </w:p>
    <w:p w14:paraId="56EC9B49" w14:textId="1B8FACCD" w:rsidR="000B2152" w:rsidRPr="00F558B5" w:rsidRDefault="000B2152" w:rsidP="00FA038E">
      <w:pPr>
        <w:spacing w:after="120"/>
        <w:ind w:left="0" w:hanging="3"/>
        <w:rPr>
          <w:sz w:val="26"/>
          <w:szCs w:val="26"/>
        </w:rPr>
      </w:pPr>
      <w:r w:rsidRPr="00F558B5">
        <w:rPr>
          <w:sz w:val="26"/>
          <w:szCs w:val="26"/>
        </w:rPr>
        <w:t>Nội dung: Nội dung học phần gồm các vấn đề: N</w:t>
      </w:r>
      <w:r w:rsidR="00757706" w:rsidRPr="00F558B5">
        <w:rPr>
          <w:sz w:val="26"/>
          <w:szCs w:val="26"/>
        </w:rPr>
        <w:t>gôn ngữ và quy ước về đường nét</w:t>
      </w:r>
      <w:r w:rsidRPr="00F558B5">
        <w:rPr>
          <w:sz w:val="26"/>
          <w:szCs w:val="26"/>
        </w:rPr>
        <w:t>, dựng h</w:t>
      </w:r>
      <w:r w:rsidR="00976BB7" w:rsidRPr="00F558B5">
        <w:rPr>
          <w:sz w:val="26"/>
          <w:szCs w:val="26"/>
        </w:rPr>
        <w:t>ình, tạo mảng sáng tối, tô bóng</w:t>
      </w:r>
      <w:r w:rsidRPr="00F558B5">
        <w:rPr>
          <w:sz w:val="26"/>
          <w:szCs w:val="26"/>
        </w:rPr>
        <w:t>, c</w:t>
      </w:r>
      <w:r w:rsidR="00DA105C" w:rsidRPr="00F558B5">
        <w:rPr>
          <w:sz w:val="26"/>
          <w:szCs w:val="26"/>
        </w:rPr>
        <w:t>ảm nhận về ánh sáng và vật liệu</w:t>
      </w:r>
      <w:r w:rsidRPr="00F558B5">
        <w:rPr>
          <w:sz w:val="26"/>
          <w:szCs w:val="26"/>
        </w:rPr>
        <w:t>, cảm nhận về luật xa gần trong bố cục hình khối trong không gian.</w:t>
      </w:r>
    </w:p>
    <w:p w14:paraId="4E0E286B" w14:textId="56935534" w:rsidR="000B2152" w:rsidRPr="00F558B5" w:rsidRDefault="007B6854" w:rsidP="00FA038E">
      <w:pPr>
        <w:spacing w:after="120"/>
        <w:ind w:left="0" w:hanging="3"/>
        <w:rPr>
          <w:sz w:val="26"/>
          <w:szCs w:val="26"/>
        </w:rPr>
      </w:pPr>
      <w:r w:rsidRPr="00F558B5">
        <w:rPr>
          <w:sz w:val="26"/>
          <w:szCs w:val="26"/>
        </w:rPr>
        <w:t>7.</w:t>
      </w:r>
      <w:r w:rsidR="00F50D14">
        <w:rPr>
          <w:sz w:val="26"/>
          <w:szCs w:val="26"/>
        </w:rPr>
        <w:t>35</w:t>
      </w:r>
      <w:r w:rsidR="003B02D2" w:rsidRPr="00F558B5">
        <w:rPr>
          <w:sz w:val="26"/>
          <w:szCs w:val="26"/>
        </w:rPr>
        <w:t xml:space="preserve"> </w:t>
      </w:r>
      <w:r w:rsidR="000B2152" w:rsidRPr="00F558B5">
        <w:rPr>
          <w:sz w:val="26"/>
          <w:szCs w:val="26"/>
        </w:rPr>
        <w:t>Hội họa 2 (Phong cảnh): 2 tín chỉ</w:t>
      </w:r>
    </w:p>
    <w:p w14:paraId="1031761A" w14:textId="2E674969" w:rsidR="000B2152" w:rsidRPr="00F558B5" w:rsidRDefault="000B2152" w:rsidP="00FA038E">
      <w:pPr>
        <w:spacing w:after="120"/>
        <w:ind w:left="0" w:hanging="3"/>
        <w:rPr>
          <w:sz w:val="26"/>
          <w:szCs w:val="26"/>
        </w:rPr>
      </w:pPr>
      <w:r w:rsidRPr="00F558B5">
        <w:rPr>
          <w:sz w:val="26"/>
          <w:szCs w:val="26"/>
        </w:rPr>
        <w:t>Nội dung: Nội dung học phần gồm các vấn đề:</w:t>
      </w:r>
      <w:r w:rsidR="005E36C0" w:rsidRPr="00F558B5">
        <w:rPr>
          <w:sz w:val="26"/>
          <w:szCs w:val="26"/>
          <w:lang w:val="vi-VN"/>
        </w:rPr>
        <w:t xml:space="preserve"> </w:t>
      </w:r>
      <w:r w:rsidRPr="00F558B5">
        <w:rPr>
          <w:sz w:val="26"/>
          <w:szCs w:val="26"/>
        </w:rPr>
        <w:t>Trang bị kiến thức nâng cao của ngàn</w:t>
      </w:r>
      <w:r w:rsidR="00D602AA" w:rsidRPr="00F558B5">
        <w:rPr>
          <w:sz w:val="26"/>
          <w:szCs w:val="26"/>
        </w:rPr>
        <w:t>h hội họa bao gồm vẽ phong cảnh</w:t>
      </w:r>
      <w:r w:rsidRPr="00F558B5">
        <w:rPr>
          <w:sz w:val="26"/>
          <w:szCs w:val="26"/>
        </w:rPr>
        <w:t>, vẽ ghi các công trình kiến trúc</w:t>
      </w:r>
      <w:r w:rsidR="00976BB7" w:rsidRPr="00F558B5">
        <w:rPr>
          <w:sz w:val="26"/>
          <w:szCs w:val="26"/>
          <w:lang w:val="vi-VN"/>
        </w:rPr>
        <w:t>.</w:t>
      </w:r>
      <w:r w:rsidR="00976BB7" w:rsidRPr="00F558B5">
        <w:rPr>
          <w:sz w:val="26"/>
          <w:szCs w:val="26"/>
        </w:rPr>
        <w:t xml:space="preserve"> </w:t>
      </w:r>
      <w:r w:rsidRPr="00F558B5">
        <w:rPr>
          <w:sz w:val="26"/>
          <w:szCs w:val="26"/>
        </w:rPr>
        <w:t>N</w:t>
      </w:r>
      <w:r w:rsidR="00111794" w:rsidRPr="00F558B5">
        <w:rPr>
          <w:sz w:val="26"/>
          <w:szCs w:val="26"/>
        </w:rPr>
        <w:t>gôn ngữ và quy ước về đường nét</w:t>
      </w:r>
      <w:r w:rsidRPr="00F558B5">
        <w:rPr>
          <w:sz w:val="26"/>
          <w:szCs w:val="26"/>
        </w:rPr>
        <w:t>, dựng h</w:t>
      </w:r>
      <w:r w:rsidR="008C57BE" w:rsidRPr="00F558B5">
        <w:rPr>
          <w:sz w:val="26"/>
          <w:szCs w:val="26"/>
        </w:rPr>
        <w:t>ình, tạo mảng sáng tối, tô bóng</w:t>
      </w:r>
      <w:r w:rsidRPr="00F558B5">
        <w:rPr>
          <w:sz w:val="26"/>
          <w:szCs w:val="26"/>
        </w:rPr>
        <w:t>, cảm nhận về ánh sáng và vật liệu, cảm nhận về luật xa gần trong bố cục hình khối trong không gian.</w:t>
      </w:r>
    </w:p>
    <w:p w14:paraId="548C8621" w14:textId="77777777" w:rsidR="000B2152" w:rsidRPr="00F558B5" w:rsidRDefault="007B6854" w:rsidP="0011485F">
      <w:pPr>
        <w:shd w:val="clear" w:color="auto" w:fill="FFFFFF" w:themeFill="background1"/>
        <w:spacing w:after="120"/>
        <w:ind w:left="0" w:hanging="3"/>
        <w:rPr>
          <w:sz w:val="26"/>
          <w:szCs w:val="26"/>
        </w:rPr>
      </w:pPr>
      <w:r w:rsidRPr="00F558B5">
        <w:rPr>
          <w:sz w:val="26"/>
          <w:szCs w:val="26"/>
        </w:rPr>
        <w:lastRenderedPageBreak/>
        <w:t>7.2</w:t>
      </w:r>
      <w:r w:rsidR="003B02D2" w:rsidRPr="00F558B5">
        <w:rPr>
          <w:sz w:val="26"/>
          <w:szCs w:val="26"/>
        </w:rPr>
        <w:t>4</w:t>
      </w:r>
      <w:r w:rsidRPr="00F558B5">
        <w:rPr>
          <w:sz w:val="26"/>
          <w:szCs w:val="26"/>
        </w:rPr>
        <w:t xml:space="preserve"> </w:t>
      </w:r>
      <w:r w:rsidR="000B2152" w:rsidRPr="00F558B5">
        <w:rPr>
          <w:sz w:val="26"/>
          <w:szCs w:val="26"/>
        </w:rPr>
        <w:t>Hình học họa hình: 2 tín chỉ</w:t>
      </w:r>
    </w:p>
    <w:p w14:paraId="2E029328" w14:textId="77777777" w:rsidR="000B2152" w:rsidRPr="00F558B5" w:rsidRDefault="000B2152" w:rsidP="0011485F">
      <w:pPr>
        <w:spacing w:after="120"/>
        <w:ind w:left="0" w:hanging="3"/>
        <w:rPr>
          <w:sz w:val="26"/>
          <w:szCs w:val="26"/>
        </w:rPr>
      </w:pPr>
      <w:r w:rsidRPr="00F558B5">
        <w:rPr>
          <w:sz w:val="26"/>
          <w:szCs w:val="26"/>
        </w:rPr>
        <w:t xml:space="preserve">Nội dung: </w:t>
      </w:r>
      <w:r w:rsidR="0011485F" w:rsidRPr="00F558B5">
        <w:rPr>
          <w:sz w:val="26"/>
          <w:szCs w:val="26"/>
        </w:rPr>
        <w:t>Học phần cung cấp cho sinh viên các phương pháp biểu diễn vật thể 3 chiều qua không gian 2 chiều, bao gồm các phương pháp: Hình chiếu thẳng góc, hình chiếu trục đo và hình chiếu phối cảnh. Ứng dụng lí thuyết hình họa cơ bản vào cách thể hiện các bản vẽ kiến trúc, giúp sinh viên tập làm quen với các khái niệm cơ bản về các phép chiếu, cung cấp những kiến thức cơ bản về đọc và lập các bản vẽ kỹ thuật. Rèn luyện tay nghề về phương pháp thể hiện bản vẽ.</w:t>
      </w:r>
    </w:p>
    <w:p w14:paraId="33D41FFA" w14:textId="77777777" w:rsidR="000B2152" w:rsidRPr="00F558B5" w:rsidRDefault="007B6854" w:rsidP="00FA038E">
      <w:pPr>
        <w:spacing w:after="120"/>
        <w:ind w:left="0" w:hanging="3"/>
        <w:rPr>
          <w:sz w:val="26"/>
          <w:szCs w:val="26"/>
        </w:rPr>
      </w:pPr>
      <w:r w:rsidRPr="00F558B5">
        <w:rPr>
          <w:sz w:val="26"/>
          <w:szCs w:val="26"/>
        </w:rPr>
        <w:t>7.2</w:t>
      </w:r>
      <w:r w:rsidR="003B02D2" w:rsidRPr="00F558B5">
        <w:rPr>
          <w:sz w:val="26"/>
          <w:szCs w:val="26"/>
        </w:rPr>
        <w:t>5</w:t>
      </w:r>
      <w:r w:rsidRPr="00F558B5">
        <w:rPr>
          <w:sz w:val="26"/>
          <w:szCs w:val="26"/>
        </w:rPr>
        <w:t xml:space="preserve"> </w:t>
      </w:r>
      <w:r w:rsidR="000B2152" w:rsidRPr="00F558B5">
        <w:rPr>
          <w:sz w:val="26"/>
          <w:szCs w:val="26"/>
        </w:rPr>
        <w:t>Kiến trúc nhập môn: 2 tín chỉ</w:t>
      </w:r>
    </w:p>
    <w:p w14:paraId="6BDB875E" w14:textId="072B0369" w:rsidR="000B2152" w:rsidRPr="00F558B5" w:rsidRDefault="000B2152" w:rsidP="008D15A9">
      <w:pPr>
        <w:pStyle w:val="Heading2"/>
        <w:ind w:left="0" w:hanging="3"/>
        <w:rPr>
          <w:b w:val="0"/>
          <w:sz w:val="26"/>
          <w:szCs w:val="26"/>
        </w:rPr>
      </w:pPr>
      <w:r w:rsidRPr="00F558B5">
        <w:rPr>
          <w:sz w:val="26"/>
          <w:szCs w:val="26"/>
        </w:rPr>
        <w:t xml:space="preserve">Nội dung: </w:t>
      </w:r>
      <w:r w:rsidR="008D15A9" w:rsidRPr="00F558B5">
        <w:rPr>
          <w:b w:val="0"/>
          <w:sz w:val="26"/>
          <w:szCs w:val="26"/>
        </w:rPr>
        <w:t>Học phần cung cấp cho sinh viên kiến thức tổng quan về kiến trúc: khái niệm, đặc điểm, quá trình hình thành và phát triển qua các giai đoạn lịch sử, các các yêu cầu và yếu tố tạo thành; diễn giải nội dung công việc, trình tự làm việc, nghiên cứu và vai trò, trách nhiệm của người kiến trúc sư. Định hướng cho sinh viên các cách học kiến trúc, phương pháp phân tích khu đất xây dựng, phương pháp làm việc và kiến thức cơ bản về hình chiếu (mặt bằng, mặt cắt, mặt đứng), tỉ lệ bản vẽ, các tiêu chuẩn kích thước; giúp sinh viên hiểu được các thành phần cơ bản của công trình cùng nguyên tắc hoạt động của nó và các phương pháp tư duy, lý thuyết bố cục tạo hình trong kiến trúc.</w:t>
      </w:r>
    </w:p>
    <w:p w14:paraId="5FE52146" w14:textId="77777777" w:rsidR="000B2152" w:rsidRPr="00F558B5" w:rsidRDefault="007B6854" w:rsidP="00FA038E">
      <w:pPr>
        <w:spacing w:after="120"/>
        <w:ind w:left="0" w:hanging="3"/>
        <w:rPr>
          <w:sz w:val="26"/>
          <w:szCs w:val="26"/>
        </w:rPr>
      </w:pPr>
      <w:r w:rsidRPr="00F558B5">
        <w:rPr>
          <w:sz w:val="26"/>
          <w:szCs w:val="26"/>
        </w:rPr>
        <w:t>7.2</w:t>
      </w:r>
      <w:r w:rsidR="003B02D2" w:rsidRPr="00F558B5">
        <w:rPr>
          <w:sz w:val="26"/>
          <w:szCs w:val="26"/>
        </w:rPr>
        <w:t>6</w:t>
      </w:r>
      <w:r w:rsidRPr="00F558B5">
        <w:rPr>
          <w:sz w:val="26"/>
          <w:szCs w:val="26"/>
        </w:rPr>
        <w:t xml:space="preserve"> </w:t>
      </w:r>
      <w:r w:rsidR="000B2152" w:rsidRPr="00F558B5">
        <w:rPr>
          <w:sz w:val="26"/>
          <w:szCs w:val="26"/>
        </w:rPr>
        <w:t>Bài tập cơ sở 1 (Đường nét và chữ số): 2 tín chỉ</w:t>
      </w:r>
    </w:p>
    <w:p w14:paraId="743A6BA5" w14:textId="77777777" w:rsidR="000B2152" w:rsidRPr="00F558B5" w:rsidRDefault="000B2152" w:rsidP="00FA038E">
      <w:pPr>
        <w:spacing w:after="120"/>
        <w:ind w:left="0" w:hanging="3"/>
        <w:rPr>
          <w:sz w:val="26"/>
          <w:szCs w:val="26"/>
        </w:rPr>
      </w:pPr>
      <w:r w:rsidRPr="00F558B5">
        <w:rPr>
          <w:sz w:val="26"/>
          <w:szCs w:val="26"/>
        </w:rPr>
        <w:t xml:space="preserve">Nội dung: </w:t>
      </w:r>
      <w:r w:rsidR="00B05B76" w:rsidRPr="00F558B5">
        <w:rPr>
          <w:sz w:val="26"/>
          <w:szCs w:val="26"/>
        </w:rPr>
        <w:t>Học phần trang bị kiến thức và kỹ năng cho sinh viên từ việc nắm bắt các tiêu chuẩn cơ bản trong công tác vẽ kỹ thuật như: trình bày bản vẽ, đường nét, chữ số, tỉ lệ, hình chiếu vuông góc, phương pháp sử dụng các họa cụ thường dùng… cho đến qui cách thiết lập các hình chiếu cơ bản của một công trình kiến trúc. Giới thiệu qui cách trình bày một hồ sơ kỹ thuật thiết kế kiến trúc và kỹ năng thực hành thể hiện các bản vẽ kỹ thuật kiến trúc bằng các họa cụ vẽ tay thông dụng</w:t>
      </w:r>
      <w:r w:rsidRPr="00F558B5">
        <w:rPr>
          <w:sz w:val="26"/>
          <w:szCs w:val="26"/>
        </w:rPr>
        <w:t>.</w:t>
      </w:r>
    </w:p>
    <w:p w14:paraId="00408465" w14:textId="77777777" w:rsidR="000B2152" w:rsidRPr="00F558B5" w:rsidRDefault="007B6854" w:rsidP="00FA038E">
      <w:pPr>
        <w:spacing w:after="120"/>
        <w:ind w:left="0" w:hanging="3"/>
        <w:rPr>
          <w:sz w:val="26"/>
          <w:szCs w:val="26"/>
        </w:rPr>
      </w:pPr>
      <w:r w:rsidRPr="00F558B5">
        <w:rPr>
          <w:sz w:val="26"/>
          <w:szCs w:val="26"/>
        </w:rPr>
        <w:t>7.2</w:t>
      </w:r>
      <w:r w:rsidR="003B02D2" w:rsidRPr="00F558B5">
        <w:rPr>
          <w:sz w:val="26"/>
          <w:szCs w:val="26"/>
        </w:rPr>
        <w:t>7</w:t>
      </w:r>
      <w:r w:rsidRPr="00F558B5">
        <w:rPr>
          <w:sz w:val="26"/>
          <w:szCs w:val="26"/>
        </w:rPr>
        <w:t xml:space="preserve"> </w:t>
      </w:r>
      <w:r w:rsidR="000B2152" w:rsidRPr="00F558B5">
        <w:rPr>
          <w:sz w:val="26"/>
          <w:szCs w:val="26"/>
        </w:rPr>
        <w:t>Bài tập cơ sở 2 (Bố cục tạo hình 1): 2 tín chỉ</w:t>
      </w:r>
    </w:p>
    <w:p w14:paraId="4623B616" w14:textId="77777777" w:rsidR="000B2152" w:rsidRPr="00F558B5" w:rsidRDefault="000B2152" w:rsidP="00FA038E">
      <w:pPr>
        <w:spacing w:after="120"/>
        <w:ind w:left="0" w:hanging="3"/>
        <w:rPr>
          <w:sz w:val="26"/>
          <w:szCs w:val="26"/>
        </w:rPr>
      </w:pPr>
      <w:r w:rsidRPr="00F558B5">
        <w:rPr>
          <w:sz w:val="26"/>
          <w:szCs w:val="26"/>
        </w:rPr>
        <w:t xml:space="preserve">Nội dung: </w:t>
      </w:r>
      <w:r w:rsidR="00B05B76" w:rsidRPr="00F558B5">
        <w:rPr>
          <w:sz w:val="26"/>
          <w:szCs w:val="26"/>
        </w:rPr>
        <w:t>Học phần cung cấp cho Sinh viên kiến thức về tư duy tổ chức, sắp xếp mảng – khối,...; các khái niệm và lí luận cơ bản của nghệ thuật tạo hình thị giác; các yếu tố cơ bản trong tạo hình bình diện: yếu tố hình thái, yếu tố thị giác, yếu tố quan hệ; nguyên tắc tạo hình lập thể, sự biến hóa hình thái của khối đa diện cơ bản để phát triển và tổ hợp khối, sự biến đổi hình thái của khối thông qua nhiều chất liệu và màu sắc khác nhau,..thông qua việc thể hiện trên mô hình trong bình diện không gian 2 chiều và 3 chiều</w:t>
      </w:r>
      <w:r w:rsidRPr="00F558B5">
        <w:rPr>
          <w:sz w:val="26"/>
          <w:szCs w:val="26"/>
        </w:rPr>
        <w:t xml:space="preserve">. </w:t>
      </w:r>
    </w:p>
    <w:p w14:paraId="630D47F4" w14:textId="77777777" w:rsidR="000B2152" w:rsidRPr="00F558B5" w:rsidRDefault="007B6854" w:rsidP="00FA038E">
      <w:pPr>
        <w:spacing w:after="120"/>
        <w:ind w:left="0" w:hanging="3"/>
        <w:rPr>
          <w:sz w:val="26"/>
          <w:szCs w:val="26"/>
        </w:rPr>
      </w:pPr>
      <w:r w:rsidRPr="00F558B5">
        <w:rPr>
          <w:sz w:val="26"/>
          <w:szCs w:val="26"/>
        </w:rPr>
        <w:t>7.2</w:t>
      </w:r>
      <w:r w:rsidR="003B02D2" w:rsidRPr="00F558B5">
        <w:rPr>
          <w:sz w:val="26"/>
          <w:szCs w:val="26"/>
        </w:rPr>
        <w:t>8</w:t>
      </w:r>
      <w:r w:rsidRPr="00F558B5">
        <w:rPr>
          <w:sz w:val="26"/>
          <w:szCs w:val="26"/>
        </w:rPr>
        <w:t xml:space="preserve"> </w:t>
      </w:r>
      <w:r w:rsidR="000B2152" w:rsidRPr="00F558B5">
        <w:rPr>
          <w:sz w:val="26"/>
          <w:szCs w:val="26"/>
        </w:rPr>
        <w:t>Bài tập cơ sở 3 (Bố cục tạo hình 2): 2 tín chỉ</w:t>
      </w:r>
    </w:p>
    <w:p w14:paraId="0F8E3B54" w14:textId="77777777" w:rsidR="000B2152" w:rsidRPr="00F558B5" w:rsidRDefault="000B2152" w:rsidP="00FA038E">
      <w:pPr>
        <w:spacing w:after="120"/>
        <w:ind w:left="0" w:hanging="3"/>
        <w:rPr>
          <w:sz w:val="26"/>
          <w:szCs w:val="26"/>
        </w:rPr>
      </w:pPr>
      <w:r w:rsidRPr="00F558B5">
        <w:rPr>
          <w:sz w:val="26"/>
          <w:szCs w:val="26"/>
        </w:rPr>
        <w:t xml:space="preserve">Nội dung: </w:t>
      </w:r>
      <w:r w:rsidR="00D11C0D" w:rsidRPr="00F558B5">
        <w:rPr>
          <w:sz w:val="26"/>
          <w:szCs w:val="26"/>
        </w:rPr>
        <w:t xml:space="preserve">Học phần cung cấp cho sinh viên kiến thức về tư duy tổ chức, sắp xếp mảng – khối,...; các khái niệm và lí luận cơ bản của nghệ thuật tạo hình thị giác; các yếu tố cơ bản </w:t>
      </w:r>
      <w:r w:rsidR="00D11C0D" w:rsidRPr="00F558B5">
        <w:rPr>
          <w:sz w:val="26"/>
          <w:szCs w:val="26"/>
        </w:rPr>
        <w:lastRenderedPageBreak/>
        <w:t>trong tạo hình bình diện: yếu tố hình thái, yếu tố thị giác, yếu tố quan hệ; nguyên tắc tạo hình lập thể, sự biến hóa hình thái của khối đa diện cơ bản để phát triển và tổ hợp khối, sự biến đổi hình thái của khối thông qua nhiều chất liệu và màu sắc khác nhau,..thông qua việc thể hiện trên mô hình trong bình diện không gian 2 chiều và 3 chiều</w:t>
      </w:r>
      <w:r w:rsidRPr="00F558B5">
        <w:rPr>
          <w:sz w:val="26"/>
          <w:szCs w:val="26"/>
        </w:rPr>
        <w:t xml:space="preserve">. </w:t>
      </w:r>
    </w:p>
    <w:p w14:paraId="5E86B744" w14:textId="77777777" w:rsidR="000B2152" w:rsidRPr="00F558B5" w:rsidRDefault="007B6854" w:rsidP="00FA038E">
      <w:pPr>
        <w:spacing w:after="120"/>
        <w:ind w:left="0" w:hanging="3"/>
        <w:rPr>
          <w:sz w:val="26"/>
          <w:szCs w:val="26"/>
        </w:rPr>
      </w:pPr>
      <w:r w:rsidRPr="00F558B5">
        <w:rPr>
          <w:sz w:val="26"/>
          <w:szCs w:val="26"/>
        </w:rPr>
        <w:t>7.2</w:t>
      </w:r>
      <w:r w:rsidR="003B02D2" w:rsidRPr="00F558B5">
        <w:rPr>
          <w:sz w:val="26"/>
          <w:szCs w:val="26"/>
        </w:rPr>
        <w:t>9</w:t>
      </w:r>
      <w:r w:rsidRPr="00F558B5">
        <w:rPr>
          <w:sz w:val="26"/>
          <w:szCs w:val="26"/>
        </w:rPr>
        <w:t xml:space="preserve"> </w:t>
      </w:r>
      <w:r w:rsidR="000B2152" w:rsidRPr="00F558B5">
        <w:rPr>
          <w:sz w:val="26"/>
          <w:szCs w:val="26"/>
        </w:rPr>
        <w:t>Bài tập cơ sở 4 (Vẽ ghi kiến trúc): 2 tín chỉ</w:t>
      </w:r>
    </w:p>
    <w:p w14:paraId="71319CEB" w14:textId="77777777" w:rsidR="000B2152" w:rsidRPr="00F558B5" w:rsidRDefault="000B2152" w:rsidP="00FA038E">
      <w:pPr>
        <w:spacing w:after="120"/>
        <w:ind w:left="0" w:hanging="3"/>
        <w:rPr>
          <w:sz w:val="26"/>
          <w:szCs w:val="26"/>
        </w:rPr>
      </w:pPr>
      <w:r w:rsidRPr="00F558B5">
        <w:rPr>
          <w:sz w:val="26"/>
          <w:szCs w:val="26"/>
        </w:rPr>
        <w:t>Nội dung: Cung cấp cho sinh viên những nguyên tắc cơ bản và trình tự của công tác vẽ ghi một công trình đã có. Sinh viên sẽ biết cách thể hiện trung thực, chính xác hiện trạng và đầy đủ thông tin. Nội dung bao gồm: các phương pháp đo vẽ, làm việc tại hiện trường, tập làm quen với công tác ghi chép số liệu, bổ sung các số liệu còn thiếu, kiện toàn số liệu - thể hiện khối lượng. Tạo điều kiện cho sinh viên học cách phối hợp làm việc giữa các thành viên một cách hợp lý, gắn bó mang tính tập thể. Rèn luyện tay nghề về phương pháp thể hiện và phương pháp làm việc.</w:t>
      </w:r>
    </w:p>
    <w:p w14:paraId="175DCED2" w14:textId="77777777" w:rsidR="000B2152" w:rsidRPr="00F558B5" w:rsidRDefault="007B6854" w:rsidP="00FA038E">
      <w:pPr>
        <w:spacing w:after="120"/>
        <w:ind w:left="0" w:hanging="3"/>
        <w:rPr>
          <w:sz w:val="26"/>
          <w:szCs w:val="26"/>
        </w:rPr>
      </w:pPr>
      <w:r w:rsidRPr="00F558B5">
        <w:rPr>
          <w:sz w:val="26"/>
          <w:szCs w:val="26"/>
        </w:rPr>
        <w:t>7.</w:t>
      </w:r>
      <w:r w:rsidR="003B02D2" w:rsidRPr="00F558B5">
        <w:rPr>
          <w:sz w:val="26"/>
          <w:szCs w:val="26"/>
        </w:rPr>
        <w:t>30</w:t>
      </w:r>
      <w:r w:rsidRPr="00F558B5">
        <w:rPr>
          <w:sz w:val="26"/>
          <w:szCs w:val="26"/>
        </w:rPr>
        <w:t xml:space="preserve"> </w:t>
      </w:r>
      <w:r w:rsidR="000B2152" w:rsidRPr="00F558B5">
        <w:rPr>
          <w:sz w:val="26"/>
          <w:szCs w:val="26"/>
        </w:rPr>
        <w:t>Bài tập cơ sở 5 (Diễn họa kiến trúc): 2 tín chỉ</w:t>
      </w:r>
    </w:p>
    <w:p w14:paraId="04D4140D" w14:textId="77777777" w:rsidR="000B2152" w:rsidRPr="00F558B5" w:rsidRDefault="000B2152" w:rsidP="00FA038E">
      <w:pPr>
        <w:spacing w:after="120"/>
        <w:ind w:left="0" w:hanging="3"/>
        <w:rPr>
          <w:sz w:val="26"/>
          <w:szCs w:val="26"/>
        </w:rPr>
      </w:pPr>
      <w:r w:rsidRPr="00F558B5">
        <w:rPr>
          <w:sz w:val="26"/>
          <w:szCs w:val="26"/>
        </w:rPr>
        <w:t xml:space="preserve">Nội dung: </w:t>
      </w:r>
      <w:r w:rsidR="0048200C" w:rsidRPr="00F558B5">
        <w:rPr>
          <w:sz w:val="26"/>
          <w:szCs w:val="26"/>
        </w:rPr>
        <w:t>Hướng dẫn phương pháp trình bày ý tưởng sơ bộ một phương án kiến trúc và kỹ năng thể hiện các nội dung thiết kế của một công trình kiến trúc (mặt bằng tổng thể, mặt bằng, mặt cắt, mặt đứng, phối cảnh). Hướng dẫn kỹ năng sử dụng các chất liệu vẽ để mô tả nhanh các nội dung thiết kế. Hướng dẫn cách sắp xếp các nội dung thiết kế trên bản vẽ sao cho nêu bật được ý đồ và đặc điểm kiến trúc của công trình</w:t>
      </w:r>
      <w:r w:rsidRPr="00F558B5">
        <w:rPr>
          <w:sz w:val="26"/>
          <w:szCs w:val="26"/>
        </w:rPr>
        <w:t>.</w:t>
      </w:r>
    </w:p>
    <w:p w14:paraId="5711EE52" w14:textId="77777777" w:rsidR="000B2152" w:rsidRPr="00F558B5" w:rsidRDefault="007B6854" w:rsidP="00FA038E">
      <w:pPr>
        <w:spacing w:after="120"/>
        <w:ind w:left="0" w:hanging="3"/>
        <w:rPr>
          <w:sz w:val="26"/>
          <w:szCs w:val="26"/>
        </w:rPr>
      </w:pPr>
      <w:r w:rsidRPr="00F558B5">
        <w:rPr>
          <w:sz w:val="26"/>
          <w:szCs w:val="26"/>
        </w:rPr>
        <w:t>7.3</w:t>
      </w:r>
      <w:r w:rsidR="003B02D2" w:rsidRPr="00F558B5">
        <w:rPr>
          <w:sz w:val="26"/>
          <w:szCs w:val="26"/>
        </w:rPr>
        <w:t>1</w:t>
      </w:r>
      <w:r w:rsidRPr="00F558B5">
        <w:rPr>
          <w:sz w:val="26"/>
          <w:szCs w:val="26"/>
        </w:rPr>
        <w:t xml:space="preserve"> </w:t>
      </w:r>
      <w:r w:rsidR="000B2152" w:rsidRPr="00F558B5">
        <w:rPr>
          <w:sz w:val="26"/>
          <w:szCs w:val="26"/>
        </w:rPr>
        <w:t>Cấu tạo kiến trúc 1: 3 tín chỉ</w:t>
      </w:r>
    </w:p>
    <w:p w14:paraId="65F09116" w14:textId="77777777" w:rsidR="000B2152" w:rsidRPr="00F558B5" w:rsidRDefault="000B2152" w:rsidP="00FA038E">
      <w:pPr>
        <w:spacing w:after="120"/>
        <w:ind w:left="0" w:hanging="3"/>
        <w:rPr>
          <w:sz w:val="26"/>
          <w:szCs w:val="26"/>
        </w:rPr>
      </w:pPr>
      <w:r w:rsidRPr="00F558B5">
        <w:rPr>
          <w:sz w:val="26"/>
          <w:szCs w:val="26"/>
        </w:rPr>
        <w:t xml:space="preserve">Nội dung: </w:t>
      </w:r>
      <w:r w:rsidR="000F0F85" w:rsidRPr="00F558B5">
        <w:rPr>
          <w:sz w:val="26"/>
          <w:szCs w:val="26"/>
        </w:rPr>
        <w:t>Học phần cung cấp cho Sinh viên kiến thức nguyên tắc cấu tạo các bộ phận từ móng đến mái trong công trình kiến trúc nhà ở (vượt nhịp dưới 7m); đáp ứng yêu cầu tạo lập không gian kiến trúc và chống lại các tác động bất lợi từ môi trường tự nhiên, môi trường xã hội trong quá trình sử dụng công trình. Ngoài ra, còn rèn luyện cho sinh viên kỹ năng thể hiện, trình bày các bản vẽ kỹ thuật đúng quy cách, phù hợp các tiêu chuẩn, quy phạm của ngành. Từ đó, sinh viên có đủ kiến thức và kỹ năng để nghiên cứu sáng tạo trong thiết kế sáng tác, đáp ứng các yêu cầu của kiến trúc</w:t>
      </w:r>
      <w:r w:rsidRPr="00F558B5">
        <w:rPr>
          <w:sz w:val="26"/>
          <w:szCs w:val="26"/>
        </w:rPr>
        <w:t>.</w:t>
      </w:r>
    </w:p>
    <w:p w14:paraId="58FAD5E7" w14:textId="77777777" w:rsidR="000B2152" w:rsidRPr="00F558B5" w:rsidRDefault="007B6854" w:rsidP="00FA038E">
      <w:pPr>
        <w:spacing w:after="120"/>
        <w:ind w:left="0" w:hanging="3"/>
        <w:rPr>
          <w:sz w:val="26"/>
          <w:szCs w:val="26"/>
        </w:rPr>
      </w:pPr>
      <w:r w:rsidRPr="00F558B5">
        <w:rPr>
          <w:sz w:val="26"/>
          <w:szCs w:val="26"/>
        </w:rPr>
        <w:t>7.3</w:t>
      </w:r>
      <w:r w:rsidR="003B02D2" w:rsidRPr="00F558B5">
        <w:rPr>
          <w:sz w:val="26"/>
          <w:szCs w:val="26"/>
        </w:rPr>
        <w:t>2</w:t>
      </w:r>
      <w:r w:rsidRPr="00F558B5">
        <w:rPr>
          <w:sz w:val="26"/>
          <w:szCs w:val="26"/>
        </w:rPr>
        <w:t xml:space="preserve"> </w:t>
      </w:r>
      <w:r w:rsidR="000B2152" w:rsidRPr="00F558B5">
        <w:rPr>
          <w:sz w:val="26"/>
          <w:szCs w:val="26"/>
        </w:rPr>
        <w:t>Cấu tạo kiến trúc 2: 2 tín chỉ</w:t>
      </w:r>
    </w:p>
    <w:p w14:paraId="29ECE1C0" w14:textId="77777777" w:rsidR="000B2152" w:rsidRPr="00F558B5" w:rsidRDefault="000B2152" w:rsidP="00FA038E">
      <w:pPr>
        <w:spacing w:after="120"/>
        <w:ind w:left="0" w:hanging="3"/>
        <w:rPr>
          <w:sz w:val="26"/>
          <w:szCs w:val="26"/>
        </w:rPr>
      </w:pPr>
      <w:r w:rsidRPr="00F558B5">
        <w:rPr>
          <w:sz w:val="26"/>
          <w:szCs w:val="26"/>
        </w:rPr>
        <w:t xml:space="preserve">Nội dung: </w:t>
      </w:r>
      <w:r w:rsidR="0093767F" w:rsidRPr="00F558B5">
        <w:rPr>
          <w:sz w:val="26"/>
          <w:szCs w:val="26"/>
        </w:rPr>
        <w:t xml:space="preserve">Học phần cung cấp cho Sinh viên kiến thức nguyên tắc cấu tạo, yêu cầu và giải pháp cấu tạo các bộ phận (sàn chịu lực, vật liệu thép, </w:t>
      </w:r>
      <w:proofErr w:type="gramStart"/>
      <w:r w:rsidR="0093767F" w:rsidRPr="00F558B5">
        <w:rPr>
          <w:sz w:val="26"/>
          <w:szCs w:val="26"/>
        </w:rPr>
        <w:t xml:space="preserve"> ..</w:t>
      </w:r>
      <w:proofErr w:type="gramEnd"/>
      <w:r w:rsidR="0093767F" w:rsidRPr="00F558B5">
        <w:rPr>
          <w:sz w:val="26"/>
          <w:szCs w:val="26"/>
        </w:rPr>
        <w:t>) hình thành kết cấu kiến trúc vượt nhịp lớn &gt;7m ứng dụng trong các công trình: nhà công nghiệp,nhà thi đấu, sân vận động..Giới thiệu sự phát triển về vật liệu cấu tạo kiến trúc thế giới hiện nay và tương lai</w:t>
      </w:r>
      <w:r w:rsidRPr="00F558B5">
        <w:rPr>
          <w:sz w:val="26"/>
          <w:szCs w:val="26"/>
        </w:rPr>
        <w:t>.</w:t>
      </w:r>
    </w:p>
    <w:p w14:paraId="7F9D4CA0" w14:textId="77777777" w:rsidR="000B2152" w:rsidRPr="00F558B5" w:rsidRDefault="007B6854" w:rsidP="00FA038E">
      <w:pPr>
        <w:spacing w:after="120"/>
        <w:ind w:left="0" w:hanging="3"/>
        <w:rPr>
          <w:sz w:val="26"/>
          <w:szCs w:val="26"/>
        </w:rPr>
      </w:pPr>
      <w:r w:rsidRPr="00F558B5">
        <w:rPr>
          <w:sz w:val="26"/>
          <w:szCs w:val="26"/>
        </w:rPr>
        <w:t>7.3</w:t>
      </w:r>
      <w:r w:rsidR="003B02D2" w:rsidRPr="00F558B5">
        <w:rPr>
          <w:sz w:val="26"/>
          <w:szCs w:val="26"/>
        </w:rPr>
        <w:t>3</w:t>
      </w:r>
      <w:r w:rsidRPr="00F558B5">
        <w:rPr>
          <w:sz w:val="26"/>
          <w:szCs w:val="26"/>
        </w:rPr>
        <w:t xml:space="preserve"> </w:t>
      </w:r>
      <w:r w:rsidR="000B2152" w:rsidRPr="00F558B5">
        <w:rPr>
          <w:sz w:val="26"/>
          <w:szCs w:val="26"/>
        </w:rPr>
        <w:t>Vật lý kiến trúc 1 (Nhiệt và khí hậu kiến trúc): 3 tín chỉ</w:t>
      </w:r>
    </w:p>
    <w:p w14:paraId="50919A13" w14:textId="77777777" w:rsidR="000B2152" w:rsidRPr="00F558B5" w:rsidRDefault="000B2152" w:rsidP="00FA038E">
      <w:pPr>
        <w:spacing w:after="120"/>
        <w:ind w:left="0" w:hanging="3"/>
        <w:rPr>
          <w:sz w:val="26"/>
          <w:szCs w:val="26"/>
        </w:rPr>
      </w:pPr>
      <w:r w:rsidRPr="00F558B5">
        <w:rPr>
          <w:sz w:val="26"/>
          <w:szCs w:val="26"/>
        </w:rPr>
        <w:lastRenderedPageBreak/>
        <w:t xml:space="preserve">Nội dung: </w:t>
      </w:r>
      <w:r w:rsidR="006D4EC8" w:rsidRPr="00F558B5">
        <w:rPr>
          <w:sz w:val="26"/>
          <w:szCs w:val="26"/>
        </w:rPr>
        <w:t>Học phần cung cấp cho sinh viên kiến thức tổng quát về các nhân tố khí hậu của địa điểm xây dựng có tác động ảnh hưởng đến công trình kiến trúc, sự tác động của lĩnh vực xây dựng đối với môi trường thiên nhiên và những yêu cầu quan trọng dưới góc độ khoa học vật lý kiến trúc nhằm tạo lập môi trường vi khí hậu, đáp ứng tốt nhất cho các hoạt động của con người trong không gian của môi trường sống. Thông qua bài giảng lý thuyết, trang bị cho sinh viên phương pháp tiếp cận trong nghiên cứu lĩnh vực khoa học vật lý kiến trúc, khả năng tư duy ứng dụng và sáng tạo trong thiết kế kiến trúc thích ứng với điều kiện khí hậu, kiến trúc tiết kiệm, có hiệu quả về năng lượng, cũng như các xu hướng thiết kế kiến trúc khác có quan tâm đến bảo vệ môi trường sinh thái tự nhiên.</w:t>
      </w:r>
    </w:p>
    <w:p w14:paraId="7CD09FCB" w14:textId="77777777" w:rsidR="000B2152" w:rsidRPr="00F558B5" w:rsidRDefault="007B6854" w:rsidP="00FA038E">
      <w:pPr>
        <w:spacing w:after="120"/>
        <w:ind w:left="0" w:hanging="3"/>
        <w:rPr>
          <w:sz w:val="26"/>
          <w:szCs w:val="26"/>
        </w:rPr>
      </w:pPr>
      <w:r w:rsidRPr="00F558B5">
        <w:rPr>
          <w:sz w:val="26"/>
          <w:szCs w:val="26"/>
        </w:rPr>
        <w:t>7.3</w:t>
      </w:r>
      <w:r w:rsidR="003B02D2" w:rsidRPr="00F558B5">
        <w:rPr>
          <w:sz w:val="26"/>
          <w:szCs w:val="26"/>
        </w:rPr>
        <w:t>4</w:t>
      </w:r>
      <w:r w:rsidRPr="00F558B5">
        <w:rPr>
          <w:sz w:val="26"/>
          <w:szCs w:val="26"/>
        </w:rPr>
        <w:t xml:space="preserve"> </w:t>
      </w:r>
      <w:r w:rsidR="000B2152" w:rsidRPr="00F558B5">
        <w:rPr>
          <w:sz w:val="26"/>
          <w:szCs w:val="26"/>
        </w:rPr>
        <w:t>Vật lý kiến trúc 2 (Quang học): 2 tín chỉ</w:t>
      </w:r>
    </w:p>
    <w:p w14:paraId="6A8F273A" w14:textId="77777777" w:rsidR="000B2152" w:rsidRPr="00F558B5" w:rsidRDefault="000B2152" w:rsidP="00FA038E">
      <w:pPr>
        <w:spacing w:after="120"/>
        <w:ind w:left="0" w:hanging="3"/>
        <w:rPr>
          <w:sz w:val="26"/>
          <w:szCs w:val="26"/>
        </w:rPr>
      </w:pPr>
      <w:r w:rsidRPr="00F558B5">
        <w:rPr>
          <w:sz w:val="26"/>
          <w:szCs w:val="26"/>
        </w:rPr>
        <w:t xml:space="preserve">Nội dung: </w:t>
      </w:r>
      <w:r w:rsidR="006D4EC8" w:rsidRPr="00F558B5">
        <w:rPr>
          <w:sz w:val="26"/>
          <w:szCs w:val="26"/>
        </w:rPr>
        <w:t>Học phần cung cấp c</w:t>
      </w:r>
      <w:r w:rsidR="001A3DB5" w:rsidRPr="00F558B5">
        <w:rPr>
          <w:sz w:val="26"/>
          <w:szCs w:val="26"/>
        </w:rPr>
        <w:t>ho sinh viên kiến thức về những</w:t>
      </w:r>
      <w:r w:rsidR="006D4EC8" w:rsidRPr="00F558B5">
        <w:rPr>
          <w:sz w:val="26"/>
          <w:szCs w:val="26"/>
        </w:rPr>
        <w:t xml:space="preserve"> khái niệm cơ bản của ánh sáng và chiếu sáng trong kiến trúc. Qua đó trình bày các kỹ thuật trong thiết kế chiếu sáng kiến trúc và thẩm mỹ trong thiết kế chiếu sáng kiến trúc.</w:t>
      </w:r>
    </w:p>
    <w:p w14:paraId="10E0DF46" w14:textId="77777777" w:rsidR="000B2152" w:rsidRPr="00F558B5" w:rsidRDefault="00B3308A" w:rsidP="00FA038E">
      <w:pPr>
        <w:spacing w:after="120"/>
        <w:ind w:left="0" w:hanging="3"/>
        <w:rPr>
          <w:sz w:val="26"/>
          <w:szCs w:val="26"/>
        </w:rPr>
      </w:pPr>
      <w:r w:rsidRPr="00F558B5">
        <w:rPr>
          <w:sz w:val="26"/>
          <w:szCs w:val="26"/>
        </w:rPr>
        <w:t>7.3</w:t>
      </w:r>
      <w:r w:rsidR="003B02D2" w:rsidRPr="00F558B5">
        <w:rPr>
          <w:sz w:val="26"/>
          <w:szCs w:val="26"/>
        </w:rPr>
        <w:t>5</w:t>
      </w:r>
      <w:r w:rsidR="007B6854" w:rsidRPr="00F558B5">
        <w:rPr>
          <w:sz w:val="26"/>
          <w:szCs w:val="26"/>
        </w:rPr>
        <w:t xml:space="preserve"> </w:t>
      </w:r>
      <w:r w:rsidR="000B2152" w:rsidRPr="00F558B5">
        <w:rPr>
          <w:sz w:val="26"/>
          <w:szCs w:val="26"/>
        </w:rPr>
        <w:t>Vật lý kiến trúc 3 (Âm học): 2 tín chỉ</w:t>
      </w:r>
    </w:p>
    <w:p w14:paraId="1DE235EE" w14:textId="77777777" w:rsidR="000B2152" w:rsidRPr="00F558B5" w:rsidRDefault="000B2152" w:rsidP="00FA038E">
      <w:pPr>
        <w:spacing w:after="120"/>
        <w:ind w:left="0" w:hanging="3"/>
        <w:rPr>
          <w:sz w:val="26"/>
          <w:szCs w:val="26"/>
        </w:rPr>
      </w:pPr>
      <w:r w:rsidRPr="00F558B5">
        <w:rPr>
          <w:sz w:val="26"/>
          <w:szCs w:val="26"/>
        </w:rPr>
        <w:t xml:space="preserve">Nội dung: </w:t>
      </w:r>
      <w:r w:rsidR="001A3DB5" w:rsidRPr="00F558B5">
        <w:rPr>
          <w:sz w:val="26"/>
          <w:szCs w:val="26"/>
        </w:rPr>
        <w:t xml:space="preserve">Học phần cung cấp cho sinh viên kiến thức về trang âm và chống ồn trong kiến trúc. Qua đó trình bày các kỹ thuật trong tính toán trang âm cho phòng hội nghị kiến trúc. Trình bày các tính chất cách âm của các loại vật liệu, sử dụng các kiến thức đó trong việc thiết kế chống ồn bên ngoài cho công trình </w:t>
      </w:r>
      <w:r w:rsidR="00684908" w:rsidRPr="00F558B5">
        <w:rPr>
          <w:sz w:val="26"/>
          <w:szCs w:val="26"/>
        </w:rPr>
        <w:t>và thiết kế cách âm</w:t>
      </w:r>
      <w:r w:rsidRPr="00F558B5">
        <w:rPr>
          <w:sz w:val="26"/>
          <w:szCs w:val="26"/>
        </w:rPr>
        <w:t>.</w:t>
      </w:r>
    </w:p>
    <w:p w14:paraId="0A3BB977" w14:textId="77777777" w:rsidR="000B2152" w:rsidRPr="00F558B5" w:rsidRDefault="007B6854" w:rsidP="00FA038E">
      <w:pPr>
        <w:spacing w:after="120"/>
        <w:ind w:left="0" w:hanging="3"/>
        <w:rPr>
          <w:sz w:val="26"/>
          <w:szCs w:val="26"/>
        </w:rPr>
      </w:pPr>
      <w:r w:rsidRPr="00F558B5">
        <w:rPr>
          <w:sz w:val="26"/>
          <w:szCs w:val="26"/>
        </w:rPr>
        <w:t>7.3</w:t>
      </w:r>
      <w:r w:rsidR="003B02D2" w:rsidRPr="00F558B5">
        <w:rPr>
          <w:sz w:val="26"/>
          <w:szCs w:val="26"/>
        </w:rPr>
        <w:t>6</w:t>
      </w:r>
      <w:r w:rsidRPr="00F558B5">
        <w:rPr>
          <w:sz w:val="26"/>
          <w:szCs w:val="26"/>
        </w:rPr>
        <w:t xml:space="preserve"> </w:t>
      </w:r>
      <w:r w:rsidR="000B2152" w:rsidRPr="00F558B5">
        <w:rPr>
          <w:sz w:val="26"/>
          <w:szCs w:val="26"/>
        </w:rPr>
        <w:t>Lịch sử kiến trúc Phương Đông và Việt Nam: 3 tín chỉ</w:t>
      </w:r>
    </w:p>
    <w:p w14:paraId="3046C114" w14:textId="77777777" w:rsidR="000B2152" w:rsidRPr="00F558B5" w:rsidRDefault="000B2152" w:rsidP="00FA038E">
      <w:pPr>
        <w:spacing w:after="120"/>
        <w:ind w:left="0" w:hanging="3"/>
        <w:rPr>
          <w:sz w:val="26"/>
          <w:szCs w:val="26"/>
        </w:rPr>
      </w:pPr>
      <w:r w:rsidRPr="00F558B5">
        <w:rPr>
          <w:sz w:val="26"/>
          <w:szCs w:val="26"/>
        </w:rPr>
        <w:t xml:space="preserve">Nội dung: </w:t>
      </w:r>
      <w:r w:rsidR="00CA4E61" w:rsidRPr="00F558B5">
        <w:rPr>
          <w:sz w:val="26"/>
          <w:szCs w:val="26"/>
        </w:rPr>
        <w:t>Đề cập đến đặc điểm kiến trúc và các công trình tiêu biểu của kiến trúc Ấn Độ và Trung Quốc thời cổ và trung đại. Kế đến khái quát kiến trúc, đặc điểm và các loại hình kiến trúc của Nhật Bản - một ví dụ phương Đông điển hình về sự phát triển một nền kiến trúc dân tộc giàu bản sắc cần được học tập. Khái quát những yếu tố tác động đến lịch sử hình thành và phát triển của kiến trúc Việt Nam qua các thời kỳ. Tìm hiểu các loại hình kiến trúc và những đặc trưng cơ bản của kiến trúc Việt Nam. Đi sâu phân tích những công trình kiến trúc có giá trị</w:t>
      </w:r>
      <w:r w:rsidRPr="00F558B5">
        <w:rPr>
          <w:sz w:val="26"/>
          <w:szCs w:val="26"/>
        </w:rPr>
        <w:t>.</w:t>
      </w:r>
    </w:p>
    <w:p w14:paraId="2569F49C" w14:textId="77777777" w:rsidR="000B2152" w:rsidRPr="00F558B5" w:rsidRDefault="00B3308A" w:rsidP="00FA038E">
      <w:pPr>
        <w:spacing w:after="120"/>
        <w:ind w:left="0" w:hanging="3"/>
        <w:rPr>
          <w:sz w:val="26"/>
          <w:szCs w:val="26"/>
        </w:rPr>
      </w:pPr>
      <w:r w:rsidRPr="00F558B5">
        <w:rPr>
          <w:sz w:val="26"/>
          <w:szCs w:val="26"/>
        </w:rPr>
        <w:t>7.3</w:t>
      </w:r>
      <w:r w:rsidR="003B02D2" w:rsidRPr="00F558B5">
        <w:rPr>
          <w:sz w:val="26"/>
          <w:szCs w:val="26"/>
        </w:rPr>
        <w:t>7</w:t>
      </w:r>
      <w:r w:rsidR="007B6854" w:rsidRPr="00F558B5">
        <w:rPr>
          <w:sz w:val="26"/>
          <w:szCs w:val="26"/>
        </w:rPr>
        <w:t xml:space="preserve"> </w:t>
      </w:r>
      <w:r w:rsidR="000B2152" w:rsidRPr="00F558B5">
        <w:rPr>
          <w:sz w:val="26"/>
          <w:szCs w:val="26"/>
        </w:rPr>
        <w:t>Lịch sử kiến trúc Phương Tây: 3 tín chỉ</w:t>
      </w:r>
    </w:p>
    <w:p w14:paraId="6CD9BE11" w14:textId="77777777" w:rsidR="000B2152" w:rsidRPr="00F558B5" w:rsidRDefault="000B2152" w:rsidP="00FA038E">
      <w:pPr>
        <w:spacing w:after="120"/>
        <w:ind w:left="0" w:hanging="3"/>
        <w:rPr>
          <w:sz w:val="26"/>
          <w:szCs w:val="26"/>
        </w:rPr>
      </w:pPr>
      <w:r w:rsidRPr="00F558B5">
        <w:rPr>
          <w:sz w:val="26"/>
          <w:szCs w:val="26"/>
        </w:rPr>
        <w:t xml:space="preserve">Nội dung: </w:t>
      </w:r>
      <w:r w:rsidR="00CA4E61" w:rsidRPr="00F558B5">
        <w:rPr>
          <w:sz w:val="26"/>
          <w:szCs w:val="26"/>
        </w:rPr>
        <w:t>Cung cấp các kiến thức cơ bản về lịch sử kiến trúc của các nền văn minh Phương Tây từ giai đoạn Nguyên thủy – Cổ đại (Ai Cập, Lưỡng Hà, Hy Lạp, La Mã) – Trung đại, Phục Hưng – Cận hiện đại thế kỷ XIX, thời kỳ Hiện đại thế kỷ XX. Song song với sự phát triển của các nền văn minh, mỗi giai đoạn phát triển của lịch sử kiến trúc đều để lại những giá trị về mặt kiến tạo, công năng, thẩm mỹ khác nhau. Đây là những giá trị lịch sử cần được trân trọng, học hỏi, kế thừa và phát huy</w:t>
      </w:r>
      <w:r w:rsidRPr="00F558B5">
        <w:rPr>
          <w:sz w:val="26"/>
          <w:szCs w:val="26"/>
        </w:rPr>
        <w:t>.</w:t>
      </w:r>
    </w:p>
    <w:p w14:paraId="785D7142" w14:textId="77777777" w:rsidR="000B2152" w:rsidRPr="00F558B5" w:rsidRDefault="007B6854" w:rsidP="00FA038E">
      <w:pPr>
        <w:spacing w:after="120"/>
        <w:ind w:left="0" w:hanging="3"/>
        <w:rPr>
          <w:sz w:val="26"/>
          <w:szCs w:val="26"/>
        </w:rPr>
      </w:pPr>
      <w:r w:rsidRPr="00F558B5">
        <w:rPr>
          <w:sz w:val="26"/>
          <w:szCs w:val="26"/>
        </w:rPr>
        <w:lastRenderedPageBreak/>
        <w:t>7.3</w:t>
      </w:r>
      <w:r w:rsidR="003B02D2" w:rsidRPr="00F558B5">
        <w:rPr>
          <w:sz w:val="26"/>
          <w:szCs w:val="26"/>
        </w:rPr>
        <w:t>8</w:t>
      </w:r>
      <w:r w:rsidR="00B3308A" w:rsidRPr="00F558B5">
        <w:rPr>
          <w:sz w:val="26"/>
          <w:szCs w:val="26"/>
        </w:rPr>
        <w:t xml:space="preserve"> </w:t>
      </w:r>
      <w:r w:rsidR="000B2152" w:rsidRPr="00F558B5">
        <w:rPr>
          <w:sz w:val="26"/>
          <w:szCs w:val="26"/>
        </w:rPr>
        <w:t>Vật liệu xây dựng: 2 tín chỉ</w:t>
      </w:r>
    </w:p>
    <w:p w14:paraId="33CEDE26" w14:textId="71FA290F" w:rsidR="000B2152" w:rsidRPr="00F558B5" w:rsidRDefault="000B2152" w:rsidP="00FA038E">
      <w:pPr>
        <w:spacing w:after="120"/>
        <w:ind w:left="0" w:hanging="3"/>
        <w:rPr>
          <w:sz w:val="26"/>
          <w:szCs w:val="26"/>
        </w:rPr>
      </w:pPr>
      <w:r w:rsidRPr="00F558B5">
        <w:rPr>
          <w:sz w:val="26"/>
          <w:szCs w:val="26"/>
        </w:rPr>
        <w:t>Nội dung: Môn học trình bày các kiến thức cơ bản về những tính chất cơ lý của vật liệu xây dựng; phân loại, tìm hiểu về tính chất cũng như khả năng ứng dụng các loại vật liệu như đá thiên nhiên, vật liệu gốm xây dựng; các loại vật liệu hữu cơ: gỗ, bitum; các loại vật l</w:t>
      </w:r>
      <w:r w:rsidR="00D918DF" w:rsidRPr="00F558B5">
        <w:rPr>
          <w:sz w:val="26"/>
          <w:szCs w:val="26"/>
        </w:rPr>
        <w:t>iệu vô cơ: xi măng, bê tông,</w:t>
      </w:r>
      <w:r w:rsidR="000D0F2C" w:rsidRPr="00F558B5">
        <w:rPr>
          <w:sz w:val="26"/>
          <w:szCs w:val="26"/>
        </w:rPr>
        <w:t xml:space="preserve"> </w:t>
      </w:r>
      <w:r w:rsidR="00D918DF" w:rsidRPr="00F558B5">
        <w:rPr>
          <w:sz w:val="26"/>
          <w:szCs w:val="26"/>
        </w:rPr>
        <w:t xml:space="preserve">... </w:t>
      </w:r>
      <w:r w:rsidRPr="00F558B5">
        <w:rPr>
          <w:sz w:val="26"/>
          <w:szCs w:val="26"/>
        </w:rPr>
        <w:t>có thể tìm hiểu thêm về các loại vật liệu mới, thông dụng trong thực tế c</w:t>
      </w:r>
      <w:r w:rsidR="00FB6E7B" w:rsidRPr="00F558B5">
        <w:rPr>
          <w:sz w:val="26"/>
          <w:szCs w:val="26"/>
        </w:rPr>
        <w:t xml:space="preserve">ông việc kiến trúc, xây </w:t>
      </w:r>
      <w:proofErr w:type="gramStart"/>
      <w:r w:rsidR="00FB6E7B" w:rsidRPr="00F558B5">
        <w:rPr>
          <w:sz w:val="26"/>
          <w:szCs w:val="26"/>
        </w:rPr>
        <w:t>dựng,</w:t>
      </w:r>
      <w:r w:rsidRPr="00F558B5">
        <w:rPr>
          <w:sz w:val="26"/>
          <w:szCs w:val="26"/>
        </w:rPr>
        <w:t>...</w:t>
      </w:r>
      <w:proofErr w:type="gramEnd"/>
    </w:p>
    <w:p w14:paraId="222D244F" w14:textId="77777777" w:rsidR="00A9547A" w:rsidRPr="00F558B5" w:rsidRDefault="00A9547A" w:rsidP="000D0F2C">
      <w:pPr>
        <w:shd w:val="clear" w:color="auto" w:fill="FFFFFF" w:themeFill="background1"/>
        <w:spacing w:after="120"/>
        <w:ind w:left="0" w:hanging="3"/>
        <w:rPr>
          <w:sz w:val="26"/>
          <w:szCs w:val="26"/>
        </w:rPr>
      </w:pPr>
      <w:r w:rsidRPr="00F558B5">
        <w:rPr>
          <w:sz w:val="26"/>
          <w:szCs w:val="26"/>
        </w:rPr>
        <w:t>7.3</w:t>
      </w:r>
      <w:r w:rsidR="003B02D2" w:rsidRPr="00F558B5">
        <w:rPr>
          <w:sz w:val="26"/>
          <w:szCs w:val="26"/>
        </w:rPr>
        <w:t>9</w:t>
      </w:r>
      <w:r w:rsidRPr="00F558B5">
        <w:rPr>
          <w:sz w:val="26"/>
          <w:szCs w:val="26"/>
        </w:rPr>
        <w:t xml:space="preserve"> Hình thành và diễn đạt ý tưởng kiến trúc: 2 tín chỉ</w:t>
      </w:r>
    </w:p>
    <w:p w14:paraId="38D6AFA2" w14:textId="77777777" w:rsidR="00EB645B" w:rsidRPr="00F558B5" w:rsidRDefault="00BD13D3" w:rsidP="00EB645B">
      <w:pPr>
        <w:shd w:val="clear" w:color="auto" w:fill="FFFFFF" w:themeFill="background1"/>
        <w:spacing w:after="120"/>
        <w:ind w:left="0" w:hanging="3"/>
        <w:rPr>
          <w:sz w:val="26"/>
          <w:szCs w:val="26"/>
        </w:rPr>
      </w:pPr>
      <w:r w:rsidRPr="00F558B5">
        <w:rPr>
          <w:sz w:val="26"/>
          <w:szCs w:val="26"/>
        </w:rPr>
        <w:t xml:space="preserve">Nội dung: </w:t>
      </w:r>
      <w:r w:rsidR="00EB645B" w:rsidRPr="00F558B5">
        <w:rPr>
          <w:sz w:val="26"/>
          <w:szCs w:val="26"/>
        </w:rPr>
        <w:t xml:space="preserve">Học phần bao gồm 2 nội dung: </w:t>
      </w:r>
    </w:p>
    <w:p w14:paraId="1F1CB7E4" w14:textId="77777777" w:rsidR="00EB645B" w:rsidRPr="00F558B5" w:rsidRDefault="00EB645B" w:rsidP="00EB645B">
      <w:pPr>
        <w:shd w:val="clear" w:color="auto" w:fill="FFFFFF" w:themeFill="background1"/>
        <w:spacing w:after="120"/>
        <w:ind w:left="0" w:hanging="3"/>
        <w:rPr>
          <w:sz w:val="26"/>
          <w:szCs w:val="26"/>
        </w:rPr>
      </w:pPr>
      <w:r w:rsidRPr="00F558B5">
        <w:rPr>
          <w:sz w:val="26"/>
          <w:szCs w:val="26"/>
        </w:rPr>
        <w:t></w:t>
      </w:r>
      <w:r w:rsidRPr="00F558B5">
        <w:rPr>
          <w:sz w:val="26"/>
          <w:szCs w:val="26"/>
        </w:rPr>
        <w:tab/>
        <w:t>Hình thành ý tưởng (Design concept making): Các định nghĩa, khái niệm về ý tưởng và quá trình hình thành ý tưởng (quy trình thiết kế nội thất giai đoạn concept). Thực hiện quy trình tư duy thiết kế 3 bước: Thu thập dữ liệu thiết kế, Phân tích dữ liệu và đề xuất các phương án, giải pháp thiết kế.</w:t>
      </w:r>
    </w:p>
    <w:p w14:paraId="2BC757BB" w14:textId="77777777" w:rsidR="00A9547A" w:rsidRPr="00F558B5" w:rsidRDefault="00EB645B" w:rsidP="00EB645B">
      <w:pPr>
        <w:shd w:val="clear" w:color="auto" w:fill="FFFFFF" w:themeFill="background1"/>
        <w:spacing w:after="120"/>
        <w:ind w:left="0" w:hanging="3"/>
        <w:rPr>
          <w:sz w:val="26"/>
          <w:szCs w:val="26"/>
        </w:rPr>
      </w:pPr>
      <w:r w:rsidRPr="00F558B5">
        <w:rPr>
          <w:sz w:val="26"/>
          <w:szCs w:val="26"/>
        </w:rPr>
        <w:t></w:t>
      </w:r>
      <w:r w:rsidRPr="00F558B5">
        <w:rPr>
          <w:sz w:val="26"/>
          <w:szCs w:val="26"/>
        </w:rPr>
        <w:tab/>
        <w:t>Diễn đạt ý tưởng (Design Communication Technique): Thực hiện các cách trình bày một hồ sơ đồ án kiến trúc nội thất, cách diễn đạt, thuyết trình sao cho có thể truyền đạt hết ý tưởng và giải pháp (nêu được giá trị cốt lõi của đồ án, dự án, tác phẩm thiết kế.</w:t>
      </w:r>
    </w:p>
    <w:p w14:paraId="197D79BA" w14:textId="77777777" w:rsidR="000B2152" w:rsidRPr="00F558B5" w:rsidRDefault="007B6854" w:rsidP="000D0F2C">
      <w:pPr>
        <w:shd w:val="clear" w:color="auto" w:fill="FFFFFF" w:themeFill="background1"/>
        <w:spacing w:after="120"/>
        <w:ind w:left="0" w:hanging="3"/>
        <w:rPr>
          <w:sz w:val="26"/>
          <w:szCs w:val="26"/>
        </w:rPr>
      </w:pPr>
      <w:r w:rsidRPr="00F558B5">
        <w:rPr>
          <w:sz w:val="26"/>
          <w:szCs w:val="26"/>
        </w:rPr>
        <w:t>7.</w:t>
      </w:r>
      <w:r w:rsidR="003B02D2" w:rsidRPr="00F558B5">
        <w:rPr>
          <w:sz w:val="26"/>
          <w:szCs w:val="26"/>
        </w:rPr>
        <w:t>40</w:t>
      </w:r>
      <w:r w:rsidRPr="00F558B5">
        <w:rPr>
          <w:sz w:val="26"/>
          <w:szCs w:val="26"/>
        </w:rPr>
        <w:t xml:space="preserve"> </w:t>
      </w:r>
      <w:r w:rsidR="000B2152" w:rsidRPr="00F558B5">
        <w:rPr>
          <w:sz w:val="26"/>
          <w:szCs w:val="26"/>
        </w:rPr>
        <w:t>Phương pháp Sáng tạo trong Thiết kế: 2 tín chỉ</w:t>
      </w:r>
    </w:p>
    <w:p w14:paraId="6CDE55DD" w14:textId="7DBAF153" w:rsidR="000B2152" w:rsidRPr="00F558B5" w:rsidRDefault="000B2152" w:rsidP="00721C98">
      <w:pPr>
        <w:spacing w:after="120"/>
        <w:ind w:left="0" w:hanging="3"/>
        <w:rPr>
          <w:sz w:val="26"/>
          <w:szCs w:val="26"/>
        </w:rPr>
      </w:pPr>
      <w:r w:rsidRPr="00F558B5">
        <w:rPr>
          <w:sz w:val="26"/>
          <w:szCs w:val="26"/>
        </w:rPr>
        <w:t xml:space="preserve">Nội dung: </w:t>
      </w:r>
      <w:r w:rsidR="00721C98" w:rsidRPr="00F558B5">
        <w:rPr>
          <w:sz w:val="26"/>
          <w:szCs w:val="26"/>
        </w:rPr>
        <w:t>Cung cấp cho SV kiến thức tổng quan về sáng tạo trong lĩnh vực kiến trúc, nội thất: khái niệm về sáng tạo và sáng tạo trong thiết kế, đặc điểm của sáng tạo, nêu các phương pháp cơ bản trong đó tập trung vào phương pháp sáng tạo TRIZ của Altshuller áp dụng trong lĩnh vực thiết kế. Nêu các thủ thuật (các tips) để tạo ra sản phẩm thiết kế sáng tạo. Cung cấp các bài thực hành sáng tạo dựa trên lý thuyết, các bước trong mỗi phương pháp. Nêu trình tự làm việc và hoặt động sáng tạo trong quá trình thực hiện 1 concept (giai đoạn ý tưởng.</w:t>
      </w:r>
    </w:p>
    <w:p w14:paraId="2890EEB5" w14:textId="468A63BE" w:rsidR="000B2152" w:rsidRPr="00F558B5" w:rsidRDefault="007B6854" w:rsidP="00FA038E">
      <w:pPr>
        <w:spacing w:after="120"/>
        <w:ind w:left="0" w:hanging="3"/>
        <w:rPr>
          <w:sz w:val="26"/>
          <w:szCs w:val="26"/>
        </w:rPr>
      </w:pPr>
      <w:r w:rsidRPr="00F558B5">
        <w:rPr>
          <w:sz w:val="26"/>
          <w:szCs w:val="26"/>
        </w:rPr>
        <w:t>7.</w:t>
      </w:r>
      <w:r w:rsidR="00B3308A" w:rsidRPr="00F558B5">
        <w:rPr>
          <w:sz w:val="26"/>
          <w:szCs w:val="26"/>
        </w:rPr>
        <w:t>4</w:t>
      </w:r>
      <w:r w:rsidR="003B02D2" w:rsidRPr="00F558B5">
        <w:rPr>
          <w:sz w:val="26"/>
          <w:szCs w:val="26"/>
        </w:rPr>
        <w:t>1</w:t>
      </w:r>
      <w:r w:rsidRPr="00F558B5">
        <w:rPr>
          <w:sz w:val="26"/>
          <w:szCs w:val="26"/>
        </w:rPr>
        <w:t xml:space="preserve"> </w:t>
      </w:r>
      <w:r w:rsidR="000B2152" w:rsidRPr="00F558B5">
        <w:rPr>
          <w:sz w:val="26"/>
          <w:szCs w:val="26"/>
        </w:rPr>
        <w:t>Tin học chuyên ngành 1 (Autocad</w:t>
      </w:r>
      <w:r w:rsidR="00DE312B">
        <w:rPr>
          <w:sz w:val="26"/>
          <w:szCs w:val="26"/>
        </w:rPr>
        <w:t>-Photoshop</w:t>
      </w:r>
      <w:r w:rsidR="000B2152" w:rsidRPr="00F558B5">
        <w:rPr>
          <w:sz w:val="26"/>
          <w:szCs w:val="26"/>
        </w:rPr>
        <w:t>): 2 tín chỉ</w:t>
      </w:r>
    </w:p>
    <w:p w14:paraId="2C9C9C04" w14:textId="77777777" w:rsidR="00D63002" w:rsidRPr="006C50BB" w:rsidRDefault="000B2152" w:rsidP="00D63002">
      <w:pPr>
        <w:ind w:left="0" w:hanging="3"/>
        <w:rPr>
          <w:bCs w:val="0"/>
          <w:iCs/>
        </w:rPr>
      </w:pPr>
      <w:r w:rsidRPr="00F558B5">
        <w:rPr>
          <w:sz w:val="26"/>
          <w:szCs w:val="26"/>
        </w:rPr>
        <w:t xml:space="preserve">Nội dung: </w:t>
      </w:r>
      <w:r w:rsidR="00D63002" w:rsidRPr="006C50BB">
        <w:rPr>
          <w:iCs/>
        </w:rPr>
        <w:t xml:space="preserve">Học phần cung cấp cho Sinh viên </w:t>
      </w:r>
      <w:r w:rsidR="00D63002" w:rsidRPr="006C50BB">
        <w:rPr>
          <w:bCs w:val="0"/>
          <w:iCs/>
        </w:rPr>
        <w:t>những kiến thức, kỹ năng trình bày và thể hiện các bản vẽ kiến trúc, xây dựng với sự trợ giúp của phần mềm ứng dụng trên máy tính, cụ thể là phần mềm Autocad Architecture 20</w:t>
      </w:r>
      <w:r w:rsidR="00D63002">
        <w:rPr>
          <w:bCs w:val="0"/>
          <w:iCs/>
        </w:rPr>
        <w:t>19</w:t>
      </w:r>
      <w:r w:rsidR="00D63002" w:rsidRPr="006C50BB">
        <w:rPr>
          <w:bCs w:val="0"/>
          <w:iCs/>
        </w:rPr>
        <w:t>. Nội dung bao gồm: giới thiệu về phần mềm Autocad Architecture, cách thức sử dụng phần mềm này để xây dựng các hình chiếu thẳng góc của công trình theo các hệ trục đo lường trên máy tính, qui cách trình bày các hình chiếu kiến trúc, cách xuấ</w:t>
      </w:r>
      <w:r w:rsidR="00D63002">
        <w:rPr>
          <w:bCs w:val="0"/>
          <w:iCs/>
        </w:rPr>
        <w:t xml:space="preserve">t </w:t>
      </w:r>
      <w:r w:rsidR="00D63002" w:rsidRPr="006C50BB">
        <w:rPr>
          <w:bCs w:val="0"/>
          <w:iCs/>
        </w:rPr>
        <w:t>bản vẽ</w:t>
      </w:r>
      <w:r w:rsidR="00D63002">
        <w:rPr>
          <w:bCs w:val="0"/>
          <w:iCs/>
        </w:rPr>
        <w:t xml:space="preserve"> khi </w:t>
      </w:r>
      <w:r w:rsidR="00D63002" w:rsidRPr="006C50BB">
        <w:rPr>
          <w:bCs w:val="0"/>
          <w:iCs/>
        </w:rPr>
        <w:t>in ấn.</w:t>
      </w:r>
    </w:p>
    <w:p w14:paraId="5B224D20" w14:textId="5F98C1EB" w:rsidR="000B2152" w:rsidRPr="00D63002" w:rsidRDefault="00D63002" w:rsidP="00D63002">
      <w:pPr>
        <w:ind w:left="0" w:hanging="3"/>
        <w:rPr>
          <w:iCs/>
        </w:rPr>
      </w:pPr>
      <w:r w:rsidRPr="006C50BB">
        <w:rPr>
          <w:bCs w:val="0"/>
          <w:iCs/>
        </w:rPr>
        <w:t>Ngoài ra trong học phần nào sinh viên sẽ được tiếp cận cơ bản về phần mềm Photoshop để bố cục và trình bày bản vẽ.</w:t>
      </w:r>
    </w:p>
    <w:p w14:paraId="4DF5A761" w14:textId="5E69041B" w:rsidR="000B2152" w:rsidRPr="00F558B5" w:rsidRDefault="007B6854" w:rsidP="00FA038E">
      <w:pPr>
        <w:spacing w:after="120"/>
        <w:ind w:left="0" w:hanging="3"/>
        <w:rPr>
          <w:sz w:val="26"/>
          <w:szCs w:val="26"/>
        </w:rPr>
      </w:pPr>
      <w:r w:rsidRPr="00F558B5">
        <w:rPr>
          <w:sz w:val="26"/>
          <w:szCs w:val="26"/>
        </w:rPr>
        <w:lastRenderedPageBreak/>
        <w:t>7.4</w:t>
      </w:r>
      <w:r w:rsidR="003B02D2" w:rsidRPr="00F558B5">
        <w:rPr>
          <w:sz w:val="26"/>
          <w:szCs w:val="26"/>
        </w:rPr>
        <w:t>2</w:t>
      </w:r>
      <w:r w:rsidRPr="00F558B5">
        <w:rPr>
          <w:sz w:val="26"/>
          <w:szCs w:val="26"/>
        </w:rPr>
        <w:t xml:space="preserve"> </w:t>
      </w:r>
      <w:r w:rsidR="000B2152" w:rsidRPr="00F558B5">
        <w:rPr>
          <w:sz w:val="26"/>
          <w:szCs w:val="26"/>
        </w:rPr>
        <w:t>Tin học chuyên ngành 2 (Sketchup</w:t>
      </w:r>
      <w:r w:rsidR="007F7718">
        <w:rPr>
          <w:sz w:val="26"/>
          <w:szCs w:val="26"/>
        </w:rPr>
        <w:t>-Photoshop</w:t>
      </w:r>
      <w:r w:rsidR="000B2152" w:rsidRPr="00F558B5">
        <w:rPr>
          <w:sz w:val="26"/>
          <w:szCs w:val="26"/>
        </w:rPr>
        <w:t>): 2 tín chỉ</w:t>
      </w:r>
    </w:p>
    <w:p w14:paraId="64231D83" w14:textId="3FD54811" w:rsidR="000B2152" w:rsidRPr="00F558B5" w:rsidRDefault="000B2152" w:rsidP="00FA038E">
      <w:pPr>
        <w:spacing w:after="120"/>
        <w:ind w:left="0" w:hanging="3"/>
        <w:rPr>
          <w:sz w:val="26"/>
          <w:szCs w:val="26"/>
        </w:rPr>
      </w:pPr>
      <w:r w:rsidRPr="00F558B5">
        <w:rPr>
          <w:sz w:val="26"/>
          <w:szCs w:val="26"/>
        </w:rPr>
        <w:t xml:space="preserve">Nội dung: </w:t>
      </w:r>
      <w:r w:rsidR="00D63002" w:rsidRPr="00D37453">
        <w:rPr>
          <w:bCs w:val="0"/>
          <w:sz w:val="26"/>
          <w:szCs w:val="26"/>
          <w:lang w:eastAsia="vi-VN"/>
        </w:rPr>
        <w:t>Tin học chuyên ngành 2 là học phần cung cấp cho sinh viên những kiến thức, kỹ năng trình bày và thể hiện các bản vẽ kiến trúc, xây dựng với sự trợ giúp của phần mềm ứng dụng trên máy tính,</w:t>
      </w:r>
      <w:r w:rsidR="00D63002">
        <w:rPr>
          <w:bCs w:val="0"/>
          <w:sz w:val="26"/>
          <w:szCs w:val="26"/>
          <w:lang w:eastAsia="vi-VN"/>
        </w:rPr>
        <w:t xml:space="preserve"> </w:t>
      </w:r>
      <w:r w:rsidR="00D63002" w:rsidRPr="00D37453">
        <w:rPr>
          <w:bCs w:val="0"/>
          <w:sz w:val="26"/>
          <w:szCs w:val="26"/>
          <w:lang w:eastAsia="vi-VN"/>
        </w:rPr>
        <w:t>cụ thể là phần mềm Sketchup. Học phần bao gồm giới thiệu về phần mềm Sketchup, cách thức sử dụng phần mềm này để xây dựng mô hình ba chiều của công trình, ứng dụng phần mềm trong việc thiết kế hình thức kiến trúc của công trình, trích xuất dữ liệu thiết kế sang các phần mềm hỗ trợ khác.</w:t>
      </w:r>
      <w:r w:rsidR="00D63002">
        <w:rPr>
          <w:bCs w:val="0"/>
          <w:sz w:val="26"/>
          <w:szCs w:val="26"/>
        </w:rPr>
        <w:t xml:space="preserve"> Bên cạnh đó sinh viên sẽ được tiếp cận thể hiện trình bày hậu kì minh họa phương án 3D kiến trúc được bổ sung thêm từ phần mềm Photoshop để diễn đạt tốt nhất ý tưởng thiết kế tốt nhất</w:t>
      </w:r>
      <w:r w:rsidRPr="00F558B5">
        <w:rPr>
          <w:sz w:val="26"/>
          <w:szCs w:val="26"/>
        </w:rPr>
        <w:t>.</w:t>
      </w:r>
    </w:p>
    <w:p w14:paraId="32300C4C" w14:textId="6ADDF9F6" w:rsidR="000B2152" w:rsidRPr="00F558B5" w:rsidRDefault="007B6854" w:rsidP="00FA038E">
      <w:pPr>
        <w:spacing w:after="120"/>
        <w:ind w:left="0" w:hanging="3"/>
        <w:rPr>
          <w:sz w:val="26"/>
          <w:szCs w:val="26"/>
        </w:rPr>
      </w:pPr>
      <w:r w:rsidRPr="00F558B5">
        <w:rPr>
          <w:sz w:val="26"/>
          <w:szCs w:val="26"/>
        </w:rPr>
        <w:t>7.4</w:t>
      </w:r>
      <w:r w:rsidR="003B02D2" w:rsidRPr="00F558B5">
        <w:rPr>
          <w:sz w:val="26"/>
          <w:szCs w:val="26"/>
        </w:rPr>
        <w:t>3</w:t>
      </w:r>
      <w:r w:rsidRPr="00F558B5">
        <w:rPr>
          <w:sz w:val="26"/>
          <w:szCs w:val="26"/>
        </w:rPr>
        <w:t xml:space="preserve"> </w:t>
      </w:r>
      <w:r w:rsidR="000B2152" w:rsidRPr="00F558B5">
        <w:rPr>
          <w:sz w:val="26"/>
          <w:szCs w:val="26"/>
        </w:rPr>
        <w:t>Tin học chuyên ngành 3 (Re</w:t>
      </w:r>
      <w:r w:rsidR="00890164">
        <w:rPr>
          <w:sz w:val="26"/>
          <w:szCs w:val="26"/>
        </w:rPr>
        <w:t>der</w:t>
      </w:r>
      <w:r w:rsidR="007262DD">
        <w:rPr>
          <w:sz w:val="26"/>
          <w:szCs w:val="26"/>
        </w:rPr>
        <w:t>-Photoshop</w:t>
      </w:r>
      <w:r w:rsidR="000B2152" w:rsidRPr="00F558B5">
        <w:rPr>
          <w:sz w:val="26"/>
          <w:szCs w:val="26"/>
        </w:rPr>
        <w:t>): 3 tín chỉ</w:t>
      </w:r>
    </w:p>
    <w:p w14:paraId="33A35AC3" w14:textId="77777777" w:rsidR="007262DD" w:rsidRDefault="000B2152" w:rsidP="007262DD">
      <w:pPr>
        <w:tabs>
          <w:tab w:val="clear" w:pos="567"/>
        </w:tabs>
        <w:ind w:left="0" w:hanging="3"/>
        <w:rPr>
          <w:shd w:val="clear" w:color="auto" w:fill="FFFFFF"/>
        </w:rPr>
      </w:pPr>
      <w:r w:rsidRPr="00F558B5">
        <w:rPr>
          <w:sz w:val="26"/>
          <w:szCs w:val="26"/>
        </w:rPr>
        <w:t xml:space="preserve">Nội dung: </w:t>
      </w:r>
      <w:r w:rsidR="007262DD" w:rsidRPr="00776804">
        <w:rPr>
          <w:iCs/>
        </w:rPr>
        <w:t xml:space="preserve">Học phần cung cấp cho sinh viên những kiến thức và kỹ năng từ cơ bản đến nâng cao để sử dụng phần mềm Lumion trong việc thể hiện phối cảnh kết xuất (render) để diễn đạt ngôn ngữ kiến trúc hiệu quả. Trong học phần này, ngoài việc render ảnh phối cảnh kiến trúc sinh viên được tiếp cận quy trình </w:t>
      </w:r>
      <w:r w:rsidR="007262DD" w:rsidRPr="00776804">
        <w:rPr>
          <w:bCs w:val="0"/>
          <w:shd w:val="clear" w:color="auto" w:fill="FFFFFF"/>
        </w:rPr>
        <w:t>dựng phim kiến trúc 3D chuyên nghiệp</w:t>
      </w:r>
      <w:r w:rsidR="007262DD" w:rsidRPr="00776804">
        <w:rPr>
          <w:shd w:val="clear" w:color="auto" w:fill="FFFFFF"/>
        </w:rPr>
        <w:t>, dễ dàng mô phỏng ý tưởng bằng những thước phim ngắn, với tốc độ render cực kỳ nhanh và được tích hợp nhiều module hỗ trợ giúp bản thiết kế trở nên rất sinh động.</w:t>
      </w:r>
      <w:r w:rsidR="007262DD">
        <w:rPr>
          <w:shd w:val="clear" w:color="auto" w:fill="FFFFFF"/>
        </w:rPr>
        <w:t xml:space="preserve"> </w:t>
      </w:r>
    </w:p>
    <w:p w14:paraId="7854940D" w14:textId="1CDDBFF6" w:rsidR="000B2152" w:rsidRPr="00F558B5" w:rsidRDefault="007262DD" w:rsidP="007262DD">
      <w:pPr>
        <w:spacing w:after="120"/>
        <w:ind w:left="0" w:hanging="3"/>
        <w:rPr>
          <w:sz w:val="26"/>
          <w:szCs w:val="26"/>
        </w:rPr>
      </w:pPr>
      <w:r>
        <w:rPr>
          <w:iCs/>
        </w:rPr>
        <w:t>Bổ trợ trong học phần này là phần mềm Photoshop với các phương pháp hậu kỳ nâng cao để hoàn thiện bản vẽ render và trình bày bố cục kiến trúc</w:t>
      </w:r>
    </w:p>
    <w:p w14:paraId="5FC0ABC2" w14:textId="77777777" w:rsidR="000B2152" w:rsidRPr="00F558B5" w:rsidRDefault="007B6854" w:rsidP="00FA038E">
      <w:pPr>
        <w:spacing w:after="120"/>
        <w:ind w:left="0" w:hanging="3"/>
        <w:rPr>
          <w:sz w:val="26"/>
          <w:szCs w:val="26"/>
        </w:rPr>
      </w:pPr>
      <w:r w:rsidRPr="00F558B5">
        <w:rPr>
          <w:sz w:val="26"/>
          <w:szCs w:val="26"/>
        </w:rPr>
        <w:t>7.4</w:t>
      </w:r>
      <w:r w:rsidR="003B02D2" w:rsidRPr="00F558B5">
        <w:rPr>
          <w:sz w:val="26"/>
          <w:szCs w:val="26"/>
        </w:rPr>
        <w:t>4</w:t>
      </w:r>
      <w:r w:rsidRPr="00F558B5">
        <w:rPr>
          <w:sz w:val="26"/>
          <w:szCs w:val="26"/>
        </w:rPr>
        <w:t xml:space="preserve"> </w:t>
      </w:r>
      <w:r w:rsidR="000B2152" w:rsidRPr="00F558B5">
        <w:rPr>
          <w:sz w:val="26"/>
          <w:szCs w:val="26"/>
        </w:rPr>
        <w:t>Cơ học công trình: 3 tín chỉ</w:t>
      </w:r>
    </w:p>
    <w:p w14:paraId="7D8A272F" w14:textId="36E23E71" w:rsidR="000B2152" w:rsidRPr="00F558B5" w:rsidRDefault="000B2152" w:rsidP="00FA038E">
      <w:pPr>
        <w:spacing w:after="120"/>
        <w:ind w:left="0" w:hanging="3"/>
        <w:rPr>
          <w:sz w:val="26"/>
          <w:szCs w:val="26"/>
        </w:rPr>
      </w:pPr>
      <w:r w:rsidRPr="00F558B5">
        <w:rPr>
          <w:sz w:val="26"/>
          <w:szCs w:val="26"/>
        </w:rPr>
        <w:t>Nội dung: Cơ học và kết cấu công trình là một phần kiến thức cơ sở đối với sinh viên ngành kiến trúc, hỗ trợ cho công việc sáng tác kiến trúc.</w:t>
      </w:r>
      <w:r w:rsidR="00ED2073" w:rsidRPr="00F558B5">
        <w:rPr>
          <w:sz w:val="26"/>
          <w:szCs w:val="26"/>
        </w:rPr>
        <w:t xml:space="preserve"> </w:t>
      </w:r>
      <w:r w:rsidRPr="00F558B5">
        <w:rPr>
          <w:sz w:val="26"/>
          <w:szCs w:val="26"/>
        </w:rPr>
        <w:t>Trong học phần Cơ học công trình, sinh viên được trang bị những kiến thức và kỹ năng để phân tích cấu tạo hình học, xác định nội lực và kiểm tra độ bền của các hệ kết cấu chịu lực đơn giản.</w:t>
      </w:r>
    </w:p>
    <w:p w14:paraId="380E43FD" w14:textId="77777777" w:rsidR="000B2152" w:rsidRPr="00F558B5" w:rsidRDefault="007B6854" w:rsidP="00FA038E">
      <w:pPr>
        <w:spacing w:after="120"/>
        <w:ind w:left="0" w:hanging="3"/>
        <w:rPr>
          <w:sz w:val="26"/>
          <w:szCs w:val="26"/>
        </w:rPr>
      </w:pPr>
      <w:r w:rsidRPr="00F558B5">
        <w:rPr>
          <w:sz w:val="26"/>
          <w:szCs w:val="26"/>
        </w:rPr>
        <w:t>7.4</w:t>
      </w:r>
      <w:r w:rsidR="003B02D2" w:rsidRPr="00F558B5">
        <w:rPr>
          <w:sz w:val="26"/>
          <w:szCs w:val="26"/>
        </w:rPr>
        <w:t>5</w:t>
      </w:r>
      <w:r w:rsidRPr="00F558B5">
        <w:rPr>
          <w:sz w:val="26"/>
          <w:szCs w:val="26"/>
        </w:rPr>
        <w:t xml:space="preserve"> </w:t>
      </w:r>
      <w:r w:rsidR="000B2152" w:rsidRPr="00F558B5">
        <w:rPr>
          <w:sz w:val="26"/>
          <w:szCs w:val="26"/>
        </w:rPr>
        <w:t>Kết cấu công trình: 3 tín chỉ</w:t>
      </w:r>
    </w:p>
    <w:p w14:paraId="16531BF3" w14:textId="77777777" w:rsidR="000B2152" w:rsidRPr="00F558B5" w:rsidRDefault="000B2152" w:rsidP="00FA038E">
      <w:pPr>
        <w:spacing w:after="120"/>
        <w:ind w:left="0" w:hanging="3"/>
        <w:rPr>
          <w:sz w:val="26"/>
          <w:szCs w:val="26"/>
        </w:rPr>
      </w:pPr>
      <w:r w:rsidRPr="00F558B5">
        <w:rPr>
          <w:sz w:val="26"/>
          <w:szCs w:val="26"/>
        </w:rPr>
        <w:t>Nội dung: Học phần Kết cấu công trình trang bị cho sinh viên ngành kiến trúc những khái niệm tổng quát về sự chịu lực của các bộ phận kết cấu công trình, nguyên lý tính toán và cấu tạo các cấu kiện chịu lực cơ bản. Những kiến thức về kết cấu công trình sẽ giúp sinh viên dề xuất và lựa chọn các giải pháp kết cấu hợp lý trong quá trình sáng tác kiến trúc.</w:t>
      </w:r>
    </w:p>
    <w:p w14:paraId="0D64075B" w14:textId="77777777" w:rsidR="000B2152" w:rsidRPr="00F558B5" w:rsidRDefault="007B6854" w:rsidP="00FA038E">
      <w:pPr>
        <w:spacing w:after="120"/>
        <w:ind w:left="0" w:hanging="3"/>
        <w:rPr>
          <w:sz w:val="26"/>
          <w:szCs w:val="26"/>
        </w:rPr>
      </w:pPr>
      <w:r w:rsidRPr="00F558B5">
        <w:rPr>
          <w:sz w:val="26"/>
          <w:szCs w:val="26"/>
        </w:rPr>
        <w:t>7.4</w:t>
      </w:r>
      <w:r w:rsidR="003B02D2" w:rsidRPr="00F558B5">
        <w:rPr>
          <w:sz w:val="26"/>
          <w:szCs w:val="26"/>
        </w:rPr>
        <w:t>6</w:t>
      </w:r>
      <w:r w:rsidRPr="00F558B5">
        <w:rPr>
          <w:sz w:val="26"/>
          <w:szCs w:val="26"/>
        </w:rPr>
        <w:t xml:space="preserve"> </w:t>
      </w:r>
      <w:r w:rsidR="000B2152" w:rsidRPr="00F558B5">
        <w:rPr>
          <w:sz w:val="26"/>
          <w:szCs w:val="26"/>
        </w:rPr>
        <w:t>Trang thiết bị công trình: 2 tín chỉ</w:t>
      </w:r>
    </w:p>
    <w:p w14:paraId="517AEBE0" w14:textId="77777777" w:rsidR="000B2152" w:rsidRPr="00F558B5" w:rsidRDefault="000B2152" w:rsidP="00FA038E">
      <w:pPr>
        <w:spacing w:after="120"/>
        <w:ind w:left="0" w:hanging="3"/>
        <w:rPr>
          <w:sz w:val="26"/>
          <w:szCs w:val="26"/>
        </w:rPr>
      </w:pPr>
      <w:r w:rsidRPr="00F558B5">
        <w:rPr>
          <w:sz w:val="26"/>
          <w:szCs w:val="26"/>
        </w:rPr>
        <w:t xml:space="preserve">Nội dung: Trang bị cho sinh viên những kiến thức cơ bản về điện chiếu sáng, hệ thống cấp điện cho công trình xây dựng dân dụng và công nghiệp, chống sét cho công trình. Giới thiệu cho sinh viên một số khái niệm cơ bản về: hệ thống thông tin liên lạc; hệ thống chống trộm; </w:t>
      </w:r>
      <w:r w:rsidRPr="00F558B5">
        <w:rPr>
          <w:sz w:val="26"/>
          <w:szCs w:val="26"/>
        </w:rPr>
        <w:lastRenderedPageBreak/>
        <w:t>hệ thống báo cháy; hệ thống điện thang máy và hệ thống chống sét. Phần bài tập môn học giúp sinh viên thiết kế hệ thống điện và chống sét cho các công trình xây dựng.</w:t>
      </w:r>
    </w:p>
    <w:p w14:paraId="73B7C497" w14:textId="77777777" w:rsidR="000B2152" w:rsidRPr="00F558B5" w:rsidRDefault="007B6854" w:rsidP="00FA038E">
      <w:pPr>
        <w:spacing w:after="120"/>
        <w:ind w:left="0" w:hanging="3"/>
        <w:rPr>
          <w:sz w:val="26"/>
          <w:szCs w:val="26"/>
        </w:rPr>
      </w:pPr>
      <w:r w:rsidRPr="00F558B5">
        <w:rPr>
          <w:sz w:val="26"/>
          <w:szCs w:val="26"/>
        </w:rPr>
        <w:t>7.4</w:t>
      </w:r>
      <w:r w:rsidR="003B02D2" w:rsidRPr="00F558B5">
        <w:rPr>
          <w:sz w:val="26"/>
          <w:szCs w:val="26"/>
        </w:rPr>
        <w:t>7</w:t>
      </w:r>
      <w:r w:rsidRPr="00F558B5">
        <w:rPr>
          <w:sz w:val="26"/>
          <w:szCs w:val="26"/>
        </w:rPr>
        <w:t xml:space="preserve"> </w:t>
      </w:r>
      <w:r w:rsidR="000B2152" w:rsidRPr="00F558B5">
        <w:rPr>
          <w:sz w:val="26"/>
          <w:szCs w:val="26"/>
        </w:rPr>
        <w:t>Kỹ thuật thi công công trình và Luật xây dựng: 3 tín chỉ</w:t>
      </w:r>
    </w:p>
    <w:p w14:paraId="6BFDDB59" w14:textId="30E92D26" w:rsidR="000B2152" w:rsidRPr="00F558B5" w:rsidRDefault="000B2152" w:rsidP="00FA038E">
      <w:pPr>
        <w:spacing w:after="120"/>
        <w:ind w:left="0" w:hanging="3"/>
        <w:rPr>
          <w:sz w:val="26"/>
          <w:szCs w:val="26"/>
        </w:rPr>
      </w:pPr>
      <w:r w:rsidRPr="00F558B5">
        <w:rPr>
          <w:sz w:val="26"/>
          <w:szCs w:val="26"/>
        </w:rPr>
        <w:t xml:space="preserve">Nội dung: Học phần trình bày các kiến thức </w:t>
      </w:r>
      <w:r w:rsidR="00ED2073" w:rsidRPr="00F558B5">
        <w:rPr>
          <w:sz w:val="26"/>
          <w:szCs w:val="26"/>
        </w:rPr>
        <w:t>cơ bản về các kỹ thuật thi công</w:t>
      </w:r>
      <w:r w:rsidRPr="00F558B5">
        <w:rPr>
          <w:sz w:val="26"/>
          <w:szCs w:val="26"/>
        </w:rPr>
        <w:t xml:space="preserve"> trong thi công xây lắp công trình, phương pháp đánh giá chất lượng và nghiệm thu khối lượng cho từng loại công tác trong thi công công trình.</w:t>
      </w:r>
    </w:p>
    <w:p w14:paraId="04D4E756" w14:textId="77777777" w:rsidR="000B2152" w:rsidRPr="00F558B5" w:rsidRDefault="000B2152" w:rsidP="00FA038E">
      <w:pPr>
        <w:spacing w:after="120"/>
        <w:ind w:left="0" w:hanging="3"/>
        <w:rPr>
          <w:sz w:val="26"/>
          <w:szCs w:val="26"/>
        </w:rPr>
      </w:pPr>
      <w:r w:rsidRPr="00F558B5">
        <w:rPr>
          <w:sz w:val="26"/>
          <w:szCs w:val="26"/>
        </w:rPr>
        <w:t>Cung cấp cho sinh viên những kiến thức cơ bản về luật xây dựng các văn bản dưới luật liên quan đến quá trình quản lý và đấu thầu trong xây dựng. Trang bị cho sinh viên những kiến thức cơ bản về an toàn lao động, vệ sinh lao động và kỹ thuật an toàn trong quá trình xây dựng.</w:t>
      </w:r>
    </w:p>
    <w:p w14:paraId="76BB8769" w14:textId="77777777" w:rsidR="000B2152" w:rsidRPr="00F558B5" w:rsidRDefault="007B6854" w:rsidP="00FA038E">
      <w:pPr>
        <w:spacing w:after="120"/>
        <w:ind w:left="0" w:hanging="3"/>
        <w:rPr>
          <w:sz w:val="26"/>
          <w:szCs w:val="26"/>
        </w:rPr>
      </w:pPr>
      <w:r w:rsidRPr="00F558B5">
        <w:rPr>
          <w:sz w:val="26"/>
          <w:szCs w:val="26"/>
        </w:rPr>
        <w:t>7.4</w:t>
      </w:r>
      <w:r w:rsidR="003B02D2" w:rsidRPr="00F558B5">
        <w:rPr>
          <w:sz w:val="26"/>
          <w:szCs w:val="26"/>
        </w:rPr>
        <w:t>8</w:t>
      </w:r>
      <w:r w:rsidRPr="00F558B5">
        <w:rPr>
          <w:sz w:val="26"/>
          <w:szCs w:val="26"/>
        </w:rPr>
        <w:t xml:space="preserve"> </w:t>
      </w:r>
      <w:r w:rsidR="000B2152" w:rsidRPr="00F558B5">
        <w:rPr>
          <w:sz w:val="26"/>
          <w:szCs w:val="26"/>
        </w:rPr>
        <w:t>Anh văn chuyên ngành 1: 2 tín chỉ</w:t>
      </w:r>
    </w:p>
    <w:p w14:paraId="1346B7B1" w14:textId="77777777" w:rsidR="000B2152" w:rsidRPr="00F558B5" w:rsidRDefault="000B2152" w:rsidP="00FA038E">
      <w:pPr>
        <w:spacing w:after="120"/>
        <w:ind w:left="0" w:hanging="3"/>
        <w:rPr>
          <w:sz w:val="26"/>
          <w:szCs w:val="26"/>
        </w:rPr>
      </w:pPr>
      <w:r w:rsidRPr="00F558B5">
        <w:rPr>
          <w:sz w:val="26"/>
          <w:szCs w:val="26"/>
        </w:rPr>
        <w:t>Nội dung: Đi sâu vào các thuật ngữ chuyên ngành, với cấu trúc ngữ pháp tương đối phức tạp hơn, nhằm mục đích nâng cao trình độ tiếng Anh của sinh viên, tăng cường vốn từ, đào tạo kỹ năng đọc viết cần thiết cho việc nghiên cứu khoa học, làm đồ án tốt nghiệp. Chú trọng kỹ năng đọc hiểu để sau này sinh viên có thể sử dụng ngắn gọn chính xác Anh văn kỹ thuật trong công việc.</w:t>
      </w:r>
    </w:p>
    <w:p w14:paraId="1B01AE2F" w14:textId="77777777" w:rsidR="000B2152" w:rsidRPr="00F558B5" w:rsidRDefault="007B6854" w:rsidP="00FA038E">
      <w:pPr>
        <w:spacing w:after="120"/>
        <w:ind w:left="0" w:hanging="3"/>
        <w:rPr>
          <w:sz w:val="26"/>
          <w:szCs w:val="26"/>
        </w:rPr>
      </w:pPr>
      <w:r w:rsidRPr="00F558B5">
        <w:rPr>
          <w:sz w:val="26"/>
          <w:szCs w:val="26"/>
        </w:rPr>
        <w:t>7.4</w:t>
      </w:r>
      <w:r w:rsidR="003B02D2" w:rsidRPr="00F558B5">
        <w:rPr>
          <w:sz w:val="26"/>
          <w:szCs w:val="26"/>
        </w:rPr>
        <w:t>9</w:t>
      </w:r>
      <w:r w:rsidRPr="00F558B5">
        <w:rPr>
          <w:sz w:val="26"/>
          <w:szCs w:val="26"/>
        </w:rPr>
        <w:t xml:space="preserve"> </w:t>
      </w:r>
      <w:r w:rsidR="000B2152" w:rsidRPr="00F558B5">
        <w:rPr>
          <w:sz w:val="26"/>
          <w:szCs w:val="26"/>
        </w:rPr>
        <w:t>Anh văn chuyên ngành 2: 2 tín chỉ</w:t>
      </w:r>
    </w:p>
    <w:p w14:paraId="2A841359" w14:textId="77777777" w:rsidR="000B2152" w:rsidRPr="00F558B5" w:rsidRDefault="000B2152" w:rsidP="00FA038E">
      <w:pPr>
        <w:spacing w:after="120"/>
        <w:ind w:left="0" w:hanging="3"/>
        <w:rPr>
          <w:sz w:val="26"/>
          <w:szCs w:val="26"/>
        </w:rPr>
      </w:pPr>
      <w:r w:rsidRPr="00F558B5">
        <w:rPr>
          <w:sz w:val="26"/>
          <w:szCs w:val="26"/>
        </w:rPr>
        <w:t>Nội dung: Đi sâu vào các thuật ngữ chuyên ngành, với cấu trúc ngữ pháp tương đối phức tạp hơn, nhằm mục đích nâng cao trình độ tiếng Anh của sinh viên, tăng cường vốn từ, đào tạo kỹ năng đọc viết cần thiết cho việc nghiên cứu khoa học, làm đồ án tốt nghiệp. Chú trọng kỹ năng đọc hiểu để sau này sinh viên có thể sử dụng ngắn gọn chính xác Anh văn kỹ thuật trong công việc.</w:t>
      </w:r>
    </w:p>
    <w:p w14:paraId="27E701BE" w14:textId="77777777" w:rsidR="000B2152" w:rsidRPr="00F558B5" w:rsidRDefault="007B6854" w:rsidP="00FA038E">
      <w:pPr>
        <w:spacing w:after="120"/>
        <w:ind w:left="0" w:hanging="3"/>
        <w:rPr>
          <w:sz w:val="26"/>
          <w:szCs w:val="26"/>
        </w:rPr>
      </w:pPr>
      <w:r w:rsidRPr="00F558B5">
        <w:rPr>
          <w:sz w:val="26"/>
          <w:szCs w:val="26"/>
        </w:rPr>
        <w:t>7.</w:t>
      </w:r>
      <w:r w:rsidR="003B02D2" w:rsidRPr="00F558B5">
        <w:rPr>
          <w:sz w:val="26"/>
          <w:szCs w:val="26"/>
        </w:rPr>
        <w:t>50</w:t>
      </w:r>
      <w:r w:rsidRPr="00F558B5">
        <w:rPr>
          <w:sz w:val="26"/>
          <w:szCs w:val="26"/>
        </w:rPr>
        <w:t xml:space="preserve"> </w:t>
      </w:r>
      <w:r w:rsidR="000B2152" w:rsidRPr="00F558B5">
        <w:rPr>
          <w:sz w:val="26"/>
          <w:szCs w:val="26"/>
        </w:rPr>
        <w:t>NLTK kiến trúc công cộng: 2 tín chỉ</w:t>
      </w:r>
    </w:p>
    <w:p w14:paraId="643AA9A4" w14:textId="3CBDA231" w:rsidR="000B2152" w:rsidRPr="00F558B5" w:rsidRDefault="000B2152" w:rsidP="00FA038E">
      <w:pPr>
        <w:spacing w:after="120"/>
        <w:ind w:left="0" w:hanging="3"/>
        <w:rPr>
          <w:sz w:val="26"/>
          <w:szCs w:val="26"/>
        </w:rPr>
      </w:pPr>
      <w:r w:rsidRPr="00F558B5">
        <w:rPr>
          <w:sz w:val="26"/>
          <w:szCs w:val="26"/>
        </w:rPr>
        <w:t xml:space="preserve">Nội dung: Học phần cung cấp cho Sinh viên kiến thức về Nguyên </w:t>
      </w:r>
      <w:r w:rsidR="007E0EAE" w:rsidRPr="00F558B5">
        <w:rPr>
          <w:sz w:val="26"/>
          <w:szCs w:val="26"/>
        </w:rPr>
        <w:t>Lý Thiết Kế Kiến Trúc Công Cộng</w:t>
      </w:r>
      <w:r w:rsidRPr="00F558B5">
        <w:rPr>
          <w:sz w:val="26"/>
          <w:szCs w:val="26"/>
        </w:rPr>
        <w:t>, các khái niệm và phân loại các công trình kiến t</w:t>
      </w:r>
      <w:r w:rsidR="00ED2073" w:rsidRPr="00F558B5">
        <w:rPr>
          <w:sz w:val="26"/>
          <w:szCs w:val="26"/>
        </w:rPr>
        <w:t>rúc công cộng</w:t>
      </w:r>
      <w:r w:rsidRPr="00F558B5">
        <w:rPr>
          <w:sz w:val="26"/>
          <w:szCs w:val="26"/>
        </w:rPr>
        <w:t>, các tiêu chuẩn và quy chuẩn trong thiết kế Xây dựng. Cung cấp các phương pháp thiết kế kiến trúc cho các thể loại công trình công cộng, các nguyên tắc cơ bản để tổ hợp không gi</w:t>
      </w:r>
      <w:r w:rsidR="007E0EAE" w:rsidRPr="00F558B5">
        <w:rPr>
          <w:sz w:val="26"/>
          <w:szCs w:val="26"/>
        </w:rPr>
        <w:t>an và bố cục mặt bằng kiến trúc</w:t>
      </w:r>
      <w:r w:rsidRPr="00F558B5">
        <w:rPr>
          <w:sz w:val="26"/>
          <w:szCs w:val="26"/>
        </w:rPr>
        <w:t>, các nguyên tắc cơ bản khi tổ chức không gian bên trong và bên ngoài cũng như các nguyên tắc để tổ hợp hình khối không gian và thiết kế mặt đứng kiến trúc</w:t>
      </w:r>
      <w:r w:rsidR="007E0EAE" w:rsidRPr="00F558B5">
        <w:rPr>
          <w:sz w:val="26"/>
          <w:szCs w:val="26"/>
        </w:rPr>
        <w:t>.</w:t>
      </w:r>
    </w:p>
    <w:p w14:paraId="398AEDB1" w14:textId="77777777" w:rsidR="000B2152" w:rsidRPr="00F558B5" w:rsidRDefault="007B6854" w:rsidP="00FA038E">
      <w:pPr>
        <w:spacing w:after="120"/>
        <w:ind w:left="0" w:hanging="3"/>
        <w:rPr>
          <w:sz w:val="26"/>
          <w:szCs w:val="26"/>
        </w:rPr>
      </w:pPr>
      <w:r w:rsidRPr="00F558B5">
        <w:rPr>
          <w:sz w:val="26"/>
          <w:szCs w:val="26"/>
        </w:rPr>
        <w:t>7.5</w:t>
      </w:r>
      <w:r w:rsidR="003B02D2" w:rsidRPr="00F558B5">
        <w:rPr>
          <w:sz w:val="26"/>
          <w:szCs w:val="26"/>
        </w:rPr>
        <w:t>1</w:t>
      </w:r>
      <w:r w:rsidRPr="00F558B5">
        <w:rPr>
          <w:sz w:val="26"/>
          <w:szCs w:val="26"/>
        </w:rPr>
        <w:t xml:space="preserve"> </w:t>
      </w:r>
      <w:r w:rsidR="000B2152" w:rsidRPr="00F558B5">
        <w:rPr>
          <w:sz w:val="26"/>
          <w:szCs w:val="26"/>
        </w:rPr>
        <w:t>NLTK kiến trúc nhà ở: 2 tín chỉ</w:t>
      </w:r>
    </w:p>
    <w:p w14:paraId="21CD7578" w14:textId="43D6DECC" w:rsidR="000B2152" w:rsidRPr="00F558B5" w:rsidRDefault="000B2152" w:rsidP="00FA038E">
      <w:pPr>
        <w:spacing w:after="120"/>
        <w:ind w:left="0" w:hanging="3"/>
        <w:rPr>
          <w:sz w:val="26"/>
          <w:szCs w:val="26"/>
        </w:rPr>
      </w:pPr>
      <w:r w:rsidRPr="00F558B5">
        <w:rPr>
          <w:sz w:val="26"/>
          <w:szCs w:val="26"/>
        </w:rPr>
        <w:t>Nội dung: Môn học cung cấp các kiến thức về Ngu</w:t>
      </w:r>
      <w:r w:rsidR="00ED2073" w:rsidRPr="00F558B5">
        <w:rPr>
          <w:sz w:val="26"/>
          <w:szCs w:val="26"/>
        </w:rPr>
        <w:t>yên Lý Thiết Kế Kiến Trúc Nhà ở</w:t>
      </w:r>
      <w:r w:rsidRPr="00F558B5">
        <w:rPr>
          <w:sz w:val="26"/>
          <w:szCs w:val="26"/>
        </w:rPr>
        <w:t>, các khái niệm và phân loại</w:t>
      </w:r>
      <w:r w:rsidR="00F558B5">
        <w:rPr>
          <w:sz w:val="26"/>
          <w:szCs w:val="26"/>
        </w:rPr>
        <w:t xml:space="preserve"> các công trình kiến trúc nhà ở</w:t>
      </w:r>
      <w:r w:rsidRPr="00F558B5">
        <w:rPr>
          <w:sz w:val="26"/>
          <w:szCs w:val="26"/>
        </w:rPr>
        <w:t xml:space="preserve">, các tiêu chuẩn và quy chuẩn trong </w:t>
      </w:r>
      <w:r w:rsidRPr="00F558B5">
        <w:rPr>
          <w:sz w:val="26"/>
          <w:szCs w:val="26"/>
        </w:rPr>
        <w:lastRenderedPageBreak/>
        <w:t>thiết kế Xây dựng. Cung cấp các phương pháp thiết kế kiến trúc cho các thể loại công trình nhà ở, các nguyên tắc cơ bản để tổ hợp không gi</w:t>
      </w:r>
      <w:r w:rsidR="009A7723" w:rsidRPr="00F558B5">
        <w:rPr>
          <w:sz w:val="26"/>
          <w:szCs w:val="26"/>
        </w:rPr>
        <w:t>an và bố cục mặt bằng kiến trúc</w:t>
      </w:r>
      <w:r w:rsidRPr="00F558B5">
        <w:rPr>
          <w:sz w:val="26"/>
          <w:szCs w:val="26"/>
        </w:rPr>
        <w:t>, các nguyên tắc cơ bản khi tổ chức không gian bên trong và bên ngoài cũng như các nguyên tắc để tổ hợp hình khối không gian và thiết kế mặt đứng kiến trúc.</w:t>
      </w:r>
    </w:p>
    <w:p w14:paraId="62205216" w14:textId="77777777" w:rsidR="000B2152" w:rsidRPr="00F558B5" w:rsidRDefault="007B6854" w:rsidP="00F558B5">
      <w:pPr>
        <w:spacing w:after="120"/>
        <w:ind w:left="0" w:hanging="3"/>
        <w:rPr>
          <w:sz w:val="26"/>
          <w:szCs w:val="26"/>
        </w:rPr>
      </w:pPr>
      <w:r w:rsidRPr="00F558B5">
        <w:rPr>
          <w:sz w:val="26"/>
          <w:szCs w:val="26"/>
        </w:rPr>
        <w:t>7.5</w:t>
      </w:r>
      <w:r w:rsidR="003B02D2" w:rsidRPr="00F558B5">
        <w:rPr>
          <w:sz w:val="26"/>
          <w:szCs w:val="26"/>
        </w:rPr>
        <w:t>2</w:t>
      </w:r>
      <w:r w:rsidRPr="00F558B5">
        <w:rPr>
          <w:sz w:val="26"/>
          <w:szCs w:val="26"/>
        </w:rPr>
        <w:t xml:space="preserve"> </w:t>
      </w:r>
      <w:r w:rsidR="000B2152" w:rsidRPr="00F558B5">
        <w:rPr>
          <w:sz w:val="26"/>
          <w:szCs w:val="26"/>
        </w:rPr>
        <w:t>NLTK kiến trúc công nghiệp: 2 tín chỉ</w:t>
      </w:r>
    </w:p>
    <w:p w14:paraId="0CF9F980" w14:textId="77777777" w:rsidR="000B2152" w:rsidRPr="00F558B5" w:rsidRDefault="000B2152" w:rsidP="00F558B5">
      <w:pPr>
        <w:spacing w:after="120"/>
        <w:ind w:left="0" w:hanging="3"/>
        <w:rPr>
          <w:sz w:val="26"/>
          <w:szCs w:val="26"/>
        </w:rPr>
      </w:pPr>
      <w:r w:rsidRPr="00F558B5">
        <w:rPr>
          <w:sz w:val="26"/>
          <w:szCs w:val="26"/>
        </w:rPr>
        <w:t>Nội dung: Học phần cung cấp các kiến thức tổng quan về các khu công nghiệp trong đô thị, xí nghiệp công nghiệp, công trình công nghiệp. Nghiên cứu đánh giá các nhân tố ảnh hưởng đến việc lựa chọn địa điểm và phương pháp lựa chọn địa điểm quy hoạch khu công nghiệp và xây dựng các xí nghiệp công nghiệp. Trình bày các nguyên tắc, phương pháp và trình tự thiết kế xí nghiệp công nghiệp, các hạng mục công trình trong xí nghiệp công nghiệp. Giải pháp tổ chức công năng, dây chuyền nhà máy, kiến trúc và cấu tạo thông dụng cho nhà công nghiệp được tổng kết từ kinh nghiệm xây dựng công nghiệp trong và ngoài nước. Các giải pháp ứng dụng công nghệ vào thiết kế kiến trúc công nghiệp.</w:t>
      </w:r>
      <w:r w:rsidRPr="00F558B5">
        <w:rPr>
          <w:sz w:val="26"/>
          <w:szCs w:val="26"/>
        </w:rPr>
        <w:tab/>
      </w:r>
    </w:p>
    <w:p w14:paraId="6CE55F5E" w14:textId="77777777" w:rsidR="000B2152" w:rsidRPr="00F558B5" w:rsidRDefault="007B6854" w:rsidP="00F558B5">
      <w:pPr>
        <w:spacing w:after="120"/>
        <w:ind w:left="0" w:hanging="3"/>
        <w:rPr>
          <w:sz w:val="26"/>
          <w:szCs w:val="26"/>
        </w:rPr>
      </w:pPr>
      <w:r w:rsidRPr="00F558B5">
        <w:rPr>
          <w:sz w:val="26"/>
          <w:szCs w:val="26"/>
        </w:rPr>
        <w:t>7.5</w:t>
      </w:r>
      <w:r w:rsidR="003B02D2" w:rsidRPr="00F558B5">
        <w:rPr>
          <w:sz w:val="26"/>
          <w:szCs w:val="26"/>
        </w:rPr>
        <w:t>3</w:t>
      </w:r>
      <w:r w:rsidRPr="00F558B5">
        <w:rPr>
          <w:sz w:val="26"/>
          <w:szCs w:val="26"/>
        </w:rPr>
        <w:t xml:space="preserve"> </w:t>
      </w:r>
      <w:r w:rsidR="000B2152" w:rsidRPr="00F558B5">
        <w:rPr>
          <w:sz w:val="26"/>
          <w:szCs w:val="26"/>
        </w:rPr>
        <w:t>Nguyên lý quy hoạch: 2 tín chỉ</w:t>
      </w:r>
    </w:p>
    <w:p w14:paraId="36887802" w14:textId="77777777" w:rsidR="000B2152" w:rsidRPr="00F558B5" w:rsidRDefault="000B2152" w:rsidP="00F558B5">
      <w:pPr>
        <w:spacing w:after="120"/>
        <w:ind w:left="0" w:hanging="3"/>
        <w:rPr>
          <w:sz w:val="26"/>
          <w:szCs w:val="26"/>
        </w:rPr>
      </w:pPr>
      <w:r w:rsidRPr="00F558B5">
        <w:rPr>
          <w:sz w:val="26"/>
          <w:szCs w:val="26"/>
        </w:rPr>
        <w:t>Nội dung: Học phần cung cấp cho Sinh viên kiến thức về công tác quy hoạch, phân cấp quản lý quy hoạch và phương pháp quy hoạch xây dựng</w:t>
      </w:r>
      <w:r w:rsidR="00E81563" w:rsidRPr="00F558B5">
        <w:rPr>
          <w:sz w:val="26"/>
          <w:szCs w:val="26"/>
        </w:rPr>
        <w:t xml:space="preserve"> đô thị. Học phần phân tích về </w:t>
      </w:r>
      <w:r w:rsidRPr="00F558B5">
        <w:rPr>
          <w:sz w:val="26"/>
          <w:szCs w:val="26"/>
        </w:rPr>
        <w:t>quá trình hình thành và phát triển đô thị; Phân tích về công tác lập quy hoạch từ quy hoạch chung xây dựng, quy hoạch phân khu đến quy hoạch chi tiết xây dựng; Phân tích mối quan hệ giữa công tác quy hoạch đô thị và các quy hoạch chuyên ngành khác như: cấp thoát nước, giao thong, cấp điện nước…; Phân tích về quy hoạch cả tạo xây dựng đô thị và công tác quản lý quy hoạch xây dựng đô thị</w:t>
      </w:r>
    </w:p>
    <w:p w14:paraId="2C70BD12" w14:textId="77777777" w:rsidR="000B2152" w:rsidRPr="00F558B5" w:rsidRDefault="007B6854" w:rsidP="00F558B5">
      <w:pPr>
        <w:spacing w:after="120"/>
        <w:ind w:left="0" w:hanging="3"/>
        <w:rPr>
          <w:sz w:val="26"/>
          <w:szCs w:val="26"/>
        </w:rPr>
      </w:pPr>
      <w:r w:rsidRPr="00F558B5">
        <w:rPr>
          <w:sz w:val="26"/>
          <w:szCs w:val="26"/>
        </w:rPr>
        <w:t>7.5</w:t>
      </w:r>
      <w:r w:rsidR="003B02D2" w:rsidRPr="00F558B5">
        <w:rPr>
          <w:sz w:val="26"/>
          <w:szCs w:val="26"/>
        </w:rPr>
        <w:t>4</w:t>
      </w:r>
      <w:r w:rsidRPr="00F558B5">
        <w:rPr>
          <w:sz w:val="26"/>
          <w:szCs w:val="26"/>
        </w:rPr>
        <w:t xml:space="preserve"> </w:t>
      </w:r>
      <w:r w:rsidR="000B2152" w:rsidRPr="00F558B5">
        <w:rPr>
          <w:sz w:val="26"/>
          <w:szCs w:val="26"/>
        </w:rPr>
        <w:t>Kiến trúc cảnh quan: 2 tín chỉ</w:t>
      </w:r>
    </w:p>
    <w:p w14:paraId="7C1214EE" w14:textId="77777777" w:rsidR="000B2152" w:rsidRPr="00F558B5" w:rsidRDefault="000B2152" w:rsidP="00F558B5">
      <w:pPr>
        <w:spacing w:after="120"/>
        <w:ind w:left="0" w:hanging="3"/>
        <w:rPr>
          <w:sz w:val="26"/>
          <w:szCs w:val="26"/>
        </w:rPr>
      </w:pPr>
      <w:r w:rsidRPr="00F558B5">
        <w:rPr>
          <w:sz w:val="26"/>
          <w:szCs w:val="26"/>
        </w:rPr>
        <w:t>Nội dung: Học phần cung cấp cho Sinh viên kiến thức về những khái niệm, đặc điểm và quá trình phát triển của lý thuyết Kiến trúc cảnh quan.Phân biệt được các lý thuyết quy hoạch và thiết kế kiến trúc cảnh quan khác nhau (cảnh quan vùng, cảnh quan đô thị, cảnh quan nông thôn...)và hiểu cách chúng được áp dụng vào những đề xuất về quy họach, các đề xuất kinh tế-xã hội và không gian cho một số hoạt động thực hành quy hoạch và thiết kế Kiến trúc cảnh quan như thế nào; Học phần cũng giúp người học nắm bắt được các nguyên ký cơ bản trong thiết kế quy hoạch Kiến trúc cảnh quan Đề cương giáo trình cũng định hướng cho người hướng dẫn học phần  và người học có những nhìn nhận mang tính thực tiễn áp dụng với điều kiện địa phương, cập nhật các kinh nghiệm, kiến thức mới của thế giới trong lĩnh vực này và đồng thời cũng đề cập sâu vào việc  áp dụng tại Việt Nam</w:t>
      </w:r>
    </w:p>
    <w:p w14:paraId="5CB9F3E8" w14:textId="77777777" w:rsidR="000B2152" w:rsidRPr="00F558B5" w:rsidRDefault="007B6854" w:rsidP="00F558B5">
      <w:pPr>
        <w:spacing w:after="120"/>
        <w:ind w:left="0" w:hanging="3"/>
        <w:rPr>
          <w:sz w:val="26"/>
          <w:szCs w:val="26"/>
        </w:rPr>
      </w:pPr>
      <w:r w:rsidRPr="00F558B5">
        <w:rPr>
          <w:sz w:val="26"/>
          <w:szCs w:val="26"/>
        </w:rPr>
        <w:t>7.5</w:t>
      </w:r>
      <w:r w:rsidR="003B02D2" w:rsidRPr="00F558B5">
        <w:rPr>
          <w:sz w:val="26"/>
          <w:szCs w:val="26"/>
        </w:rPr>
        <w:t>5</w:t>
      </w:r>
      <w:r w:rsidRPr="00F558B5">
        <w:rPr>
          <w:sz w:val="26"/>
          <w:szCs w:val="26"/>
        </w:rPr>
        <w:t xml:space="preserve"> </w:t>
      </w:r>
      <w:r w:rsidR="000B2152" w:rsidRPr="00F558B5">
        <w:rPr>
          <w:sz w:val="26"/>
          <w:szCs w:val="26"/>
        </w:rPr>
        <w:t>Thiết kế nhanh: 1 tín chỉ</w:t>
      </w:r>
    </w:p>
    <w:p w14:paraId="64CEF873" w14:textId="77777777" w:rsidR="000B2152" w:rsidRPr="00F558B5" w:rsidRDefault="000B2152" w:rsidP="00F558B5">
      <w:pPr>
        <w:spacing w:after="120"/>
        <w:ind w:left="0" w:hanging="3"/>
        <w:rPr>
          <w:sz w:val="26"/>
          <w:szCs w:val="26"/>
        </w:rPr>
      </w:pPr>
      <w:r w:rsidRPr="00F558B5">
        <w:rPr>
          <w:sz w:val="26"/>
          <w:szCs w:val="26"/>
        </w:rPr>
        <w:lastRenderedPageBreak/>
        <w:t>Nội dung: Học phần giúp cho Sinh viên trong khỏang thời gian ngắn (khoảng 3 ngày), si</w:t>
      </w:r>
      <w:r w:rsidR="00D82557" w:rsidRPr="00F558B5">
        <w:rPr>
          <w:sz w:val="26"/>
          <w:szCs w:val="26"/>
        </w:rPr>
        <w:t xml:space="preserve">nh viên nghiên cứu và thiết kế </w:t>
      </w:r>
      <w:r w:rsidRPr="00F558B5">
        <w:rPr>
          <w:sz w:val="26"/>
          <w:szCs w:val="26"/>
        </w:rPr>
        <w:t>nhanh một công trình kiến trúc công cộng qui mô nhỏ.</w:t>
      </w:r>
    </w:p>
    <w:p w14:paraId="731E4691" w14:textId="77777777" w:rsidR="000B2152" w:rsidRPr="00F558B5" w:rsidRDefault="007B6854" w:rsidP="00F558B5">
      <w:pPr>
        <w:spacing w:after="120"/>
        <w:ind w:left="0" w:hanging="3"/>
        <w:rPr>
          <w:sz w:val="26"/>
          <w:szCs w:val="26"/>
        </w:rPr>
      </w:pPr>
      <w:r w:rsidRPr="00F558B5">
        <w:rPr>
          <w:sz w:val="26"/>
          <w:szCs w:val="26"/>
        </w:rPr>
        <w:t>7.5</w:t>
      </w:r>
      <w:r w:rsidR="003B02D2" w:rsidRPr="00F558B5">
        <w:rPr>
          <w:sz w:val="26"/>
          <w:szCs w:val="26"/>
        </w:rPr>
        <w:t>6</w:t>
      </w:r>
      <w:r w:rsidRPr="00F558B5">
        <w:rPr>
          <w:sz w:val="26"/>
          <w:szCs w:val="26"/>
        </w:rPr>
        <w:t xml:space="preserve"> </w:t>
      </w:r>
      <w:r w:rsidR="000B2152" w:rsidRPr="00F558B5">
        <w:rPr>
          <w:sz w:val="26"/>
          <w:szCs w:val="26"/>
        </w:rPr>
        <w:t xml:space="preserve">Đồ án kiến trúc 1 (CC 1-KTN): 2 tín chỉ </w:t>
      </w:r>
    </w:p>
    <w:p w14:paraId="6B860D01" w14:textId="0A4196B2" w:rsidR="000B2152" w:rsidRPr="00F558B5" w:rsidRDefault="000B2152" w:rsidP="00F558B5">
      <w:pPr>
        <w:spacing w:after="120"/>
        <w:ind w:left="0" w:hanging="3"/>
        <w:rPr>
          <w:sz w:val="26"/>
          <w:szCs w:val="26"/>
        </w:rPr>
      </w:pPr>
      <w:r w:rsidRPr="00F558B5">
        <w:rPr>
          <w:sz w:val="26"/>
          <w:szCs w:val="26"/>
        </w:rPr>
        <w:t>Nội dung: Học phần cung cấp cho Sinh viên kiến thức vềcông trình công cộng qui mô nhỏ (diện tích phụ thuộc vào từng thể loại đồ án, nhưng không quá 500m2 sàn xây dựng và không v</w:t>
      </w:r>
      <w:r w:rsidR="005A60D2" w:rsidRPr="00F558B5">
        <w:rPr>
          <w:sz w:val="26"/>
          <w:szCs w:val="26"/>
        </w:rPr>
        <w:t xml:space="preserve">ượt quá 4 khối chức năng), đặt </w:t>
      </w:r>
      <w:r w:rsidRPr="00F558B5">
        <w:rPr>
          <w:sz w:val="26"/>
          <w:szCs w:val="26"/>
        </w:rPr>
        <w:t>trong mối quan hệvới những địa điểm công cộng như: Công viên</w:t>
      </w:r>
      <w:r w:rsidR="001E7356" w:rsidRPr="00F558B5">
        <w:rPr>
          <w:sz w:val="26"/>
          <w:szCs w:val="26"/>
        </w:rPr>
        <w:t xml:space="preserve">, khu du lịch, bãi biển, bên </w:t>
      </w:r>
      <w:proofErr w:type="gramStart"/>
      <w:r w:rsidR="001E7356" w:rsidRPr="00F558B5">
        <w:rPr>
          <w:sz w:val="26"/>
          <w:szCs w:val="26"/>
        </w:rPr>
        <w:t>hồ</w:t>
      </w:r>
      <w:r w:rsidR="00671EE6" w:rsidRPr="00F558B5">
        <w:rPr>
          <w:sz w:val="26"/>
          <w:szCs w:val="26"/>
        </w:rPr>
        <w:t>,</w:t>
      </w:r>
      <w:r w:rsidRPr="00F558B5">
        <w:rPr>
          <w:sz w:val="26"/>
          <w:szCs w:val="26"/>
        </w:rPr>
        <w:t>...</w:t>
      </w:r>
      <w:proofErr w:type="gramEnd"/>
      <w:r w:rsidR="00ED2073" w:rsidRPr="00F558B5">
        <w:rPr>
          <w:sz w:val="26"/>
          <w:szCs w:val="26"/>
        </w:rPr>
        <w:t xml:space="preserve"> </w:t>
      </w:r>
      <w:r w:rsidRPr="00F558B5">
        <w:rPr>
          <w:sz w:val="26"/>
          <w:szCs w:val="26"/>
        </w:rPr>
        <w:t>Và có thể sử dụng các loại vật liệu đơn giản của địa phương. Các loại công trình kiến trúc công cộng quy mô nhỏ gồm: Quán hoa tươi hoặc hoa khô, quầy sách báo, đồ lưu niệm, quán Cafe, các loại chòi nghỉ, chỗ chờ tàu xe, sân chơi trẻ em...</w:t>
      </w:r>
    </w:p>
    <w:p w14:paraId="10ADC199" w14:textId="77777777" w:rsidR="000B2152" w:rsidRPr="00F558B5" w:rsidRDefault="007B6854" w:rsidP="00F558B5">
      <w:pPr>
        <w:spacing w:after="120"/>
        <w:ind w:left="0" w:hanging="3"/>
        <w:rPr>
          <w:sz w:val="26"/>
          <w:szCs w:val="26"/>
        </w:rPr>
      </w:pPr>
      <w:r w:rsidRPr="00F558B5">
        <w:rPr>
          <w:sz w:val="26"/>
          <w:szCs w:val="26"/>
        </w:rPr>
        <w:t>7.5</w:t>
      </w:r>
      <w:r w:rsidR="003B02D2" w:rsidRPr="00F558B5">
        <w:rPr>
          <w:sz w:val="26"/>
          <w:szCs w:val="26"/>
        </w:rPr>
        <w:t>7</w:t>
      </w:r>
      <w:r w:rsidRPr="00F558B5">
        <w:rPr>
          <w:sz w:val="26"/>
          <w:szCs w:val="26"/>
        </w:rPr>
        <w:t xml:space="preserve"> </w:t>
      </w:r>
      <w:r w:rsidR="000B2152" w:rsidRPr="00F558B5">
        <w:rPr>
          <w:sz w:val="26"/>
          <w:szCs w:val="26"/>
        </w:rPr>
        <w:t>Đồ án kiến trúc 2 (DD 1-BT): 2 tín chỉ</w:t>
      </w:r>
    </w:p>
    <w:p w14:paraId="74E8C326" w14:textId="77777777" w:rsidR="000B2152" w:rsidRPr="00F558B5" w:rsidRDefault="000B2152" w:rsidP="00F558B5">
      <w:pPr>
        <w:spacing w:after="120"/>
        <w:ind w:left="0" w:hanging="3"/>
        <w:rPr>
          <w:sz w:val="26"/>
          <w:szCs w:val="26"/>
        </w:rPr>
      </w:pPr>
      <w:r w:rsidRPr="00F558B5">
        <w:rPr>
          <w:sz w:val="26"/>
          <w:szCs w:val="26"/>
        </w:rPr>
        <w:t>Nội dung: Học phần cung cấp cho Sinh viên kiến thức về các nguyên lý cơ bản và phương pháp thiết kế nhà ở thấp tầng (biệt thự, liên kế) Sinh viện Áp dụng những kiến thức, kỹ năng từ các môn học liên quan vào việc thực hành một đồ án thiết kế kiến trúc cụ thể. Các kiến thức, kỹ năng được xây dựng dần lên theo từng tuần thành một tổng thể các kỹ năng ứng dụng cần thiết. Sinh viên được yêu cầu lập một hồ sơ thiết kế cho một công trình nhà ở thấp tầng (biệt thự, liên kế). Thông qua làm việc nhóm và làm việc cá nhân, sinh viên nắm được cách thức áp dụng các quy định và quy trình liên quan đến việc lập một đồ án thiết kế; Sinh viên áp dụng các kỹ năng và phương pháp nghiên cứu để phân tích, đánh giá và xây dựng những cơ sở lý luận từ đó đưa ra giải pháp thiết kế tối ưu.</w:t>
      </w:r>
    </w:p>
    <w:p w14:paraId="20938E54" w14:textId="77777777" w:rsidR="000B2152" w:rsidRPr="00F558B5" w:rsidRDefault="007B6854" w:rsidP="00F558B5">
      <w:pPr>
        <w:spacing w:after="120"/>
        <w:ind w:left="0" w:hanging="3"/>
        <w:rPr>
          <w:sz w:val="26"/>
          <w:szCs w:val="26"/>
        </w:rPr>
      </w:pPr>
      <w:r w:rsidRPr="00F558B5">
        <w:rPr>
          <w:sz w:val="26"/>
          <w:szCs w:val="26"/>
        </w:rPr>
        <w:t>7.5</w:t>
      </w:r>
      <w:r w:rsidR="003B02D2" w:rsidRPr="00F558B5">
        <w:rPr>
          <w:sz w:val="26"/>
          <w:szCs w:val="26"/>
        </w:rPr>
        <w:t>8</w:t>
      </w:r>
      <w:r w:rsidRPr="00F558B5">
        <w:rPr>
          <w:sz w:val="26"/>
          <w:szCs w:val="26"/>
        </w:rPr>
        <w:t xml:space="preserve"> </w:t>
      </w:r>
      <w:r w:rsidR="000B2152" w:rsidRPr="00F558B5">
        <w:rPr>
          <w:sz w:val="26"/>
          <w:szCs w:val="26"/>
        </w:rPr>
        <w:t>Đồ án kiến trúc 3 (CC 2-GD): 2 tín chỉ</w:t>
      </w:r>
    </w:p>
    <w:p w14:paraId="57C7FA5D" w14:textId="77777777" w:rsidR="000B2152" w:rsidRPr="00F558B5" w:rsidRDefault="000B2152" w:rsidP="00F558B5">
      <w:pPr>
        <w:spacing w:after="120"/>
        <w:ind w:left="0" w:hanging="3"/>
        <w:rPr>
          <w:sz w:val="26"/>
          <w:szCs w:val="26"/>
        </w:rPr>
      </w:pPr>
      <w:r w:rsidRPr="00F558B5">
        <w:rPr>
          <w:sz w:val="26"/>
          <w:szCs w:val="26"/>
        </w:rPr>
        <w:t>Nội dung: Học phần cung cấp cho Sinh viên kiến thức về các nguyên lý cơ bản và phương pháp thiết kế công trình công cộng (trường mầm non, tiểu học) Sinh viện Áp dụng những kiến thức, kỹ năng từ các môn học liên quan vào việc thực hành một đồ án thiết kế kiến trúc cụ thể. Các kiến thức, kỹ năng được xây dựng dần lên theo từng tuần thành một tổng thể các kỹ năng ứng dụng cần thiết. Sinh viên được yêu cầu lập một hồ sơ thiết kế cho một công trình công cộng (trường mầm non, tiểu học). Thông qua làm việc nhóm và làm việc cá nhân, sinh viên nắm được cách thức áp dụng các quy định và quy trình liên quan đến việc lập một đồ án thiết kế; Sinh viên áp dụng các kỹ năng và phương pháp nghiên cứu để phân tích, đánh giá và xây dựng những cơ sở lý luận từ đó đưa ra giải pháp thiết kế tối ưu.</w:t>
      </w:r>
    </w:p>
    <w:p w14:paraId="2DDCB76D" w14:textId="77777777" w:rsidR="000B2152" w:rsidRPr="00F558B5" w:rsidRDefault="007B6854" w:rsidP="00F558B5">
      <w:pPr>
        <w:spacing w:after="120"/>
        <w:ind w:left="0" w:hanging="3"/>
        <w:rPr>
          <w:sz w:val="26"/>
          <w:szCs w:val="26"/>
        </w:rPr>
      </w:pPr>
      <w:r w:rsidRPr="00F558B5">
        <w:rPr>
          <w:sz w:val="26"/>
          <w:szCs w:val="26"/>
        </w:rPr>
        <w:t>7.5</w:t>
      </w:r>
      <w:r w:rsidR="003B02D2" w:rsidRPr="00F558B5">
        <w:rPr>
          <w:sz w:val="26"/>
          <w:szCs w:val="26"/>
        </w:rPr>
        <w:t>9</w:t>
      </w:r>
      <w:r w:rsidRPr="00F558B5">
        <w:rPr>
          <w:sz w:val="26"/>
          <w:szCs w:val="26"/>
        </w:rPr>
        <w:t xml:space="preserve"> </w:t>
      </w:r>
      <w:r w:rsidR="000B2152" w:rsidRPr="00F558B5">
        <w:rPr>
          <w:sz w:val="26"/>
          <w:szCs w:val="26"/>
        </w:rPr>
        <w:t>Đồ án kiến trúc 4 (CC 3-VH): 2 tín chỉ</w:t>
      </w:r>
    </w:p>
    <w:p w14:paraId="07758AD2" w14:textId="77777777" w:rsidR="000B2152" w:rsidRPr="00F558B5" w:rsidRDefault="000B2152" w:rsidP="00F558B5">
      <w:pPr>
        <w:spacing w:after="120"/>
        <w:ind w:left="0" w:hanging="3"/>
        <w:rPr>
          <w:sz w:val="26"/>
          <w:szCs w:val="26"/>
        </w:rPr>
      </w:pPr>
      <w:r w:rsidRPr="00F558B5">
        <w:rPr>
          <w:sz w:val="26"/>
          <w:szCs w:val="26"/>
        </w:rPr>
        <w:t xml:space="preserve">Nội dung: Học phần cung cấp cho Sinh viên kiến thức về công trình công cộng, cụ thể là một công trình văn hóa. Qua đó nắm vững các nguyên tắc cơ bản, cơ sở thiết kế và phương </w:t>
      </w:r>
      <w:r w:rsidRPr="00F558B5">
        <w:rPr>
          <w:sz w:val="26"/>
          <w:szCs w:val="26"/>
        </w:rPr>
        <w:lastRenderedPageBreak/>
        <w:t>pháp luận thiết kế công trình thuộc thể loại công trình văn hoá (thư viện và nhà văn hóa quận), không gian công cộng với các bước cột 4m, 6m, 8m. Bước đầu làm quen thiết kế với các thành phần kỹ thuật (kết cấu, vật lý kiến trúc, M&amp;E, Cấu tạo, thiết bị chuyên ngành…).</w:t>
      </w:r>
    </w:p>
    <w:p w14:paraId="435B52EF" w14:textId="77777777" w:rsidR="000B2152" w:rsidRPr="00F558B5" w:rsidRDefault="007B6854" w:rsidP="00F558B5">
      <w:pPr>
        <w:spacing w:after="120"/>
        <w:ind w:left="0" w:hanging="3"/>
        <w:rPr>
          <w:sz w:val="26"/>
          <w:szCs w:val="26"/>
        </w:rPr>
      </w:pPr>
      <w:r w:rsidRPr="00F558B5">
        <w:rPr>
          <w:sz w:val="26"/>
          <w:szCs w:val="26"/>
        </w:rPr>
        <w:t>7.</w:t>
      </w:r>
      <w:r w:rsidR="003B02D2" w:rsidRPr="00F558B5">
        <w:rPr>
          <w:sz w:val="26"/>
          <w:szCs w:val="26"/>
        </w:rPr>
        <w:t>60</w:t>
      </w:r>
      <w:r w:rsidRPr="00F558B5">
        <w:rPr>
          <w:sz w:val="26"/>
          <w:szCs w:val="26"/>
        </w:rPr>
        <w:t xml:space="preserve"> </w:t>
      </w:r>
      <w:r w:rsidR="000B2152" w:rsidRPr="00F558B5">
        <w:rPr>
          <w:sz w:val="26"/>
          <w:szCs w:val="26"/>
        </w:rPr>
        <w:t xml:space="preserve">Đồ án kiến trúc 5 (CC 4-TM): 2 tín chỉ </w:t>
      </w:r>
    </w:p>
    <w:p w14:paraId="218980F4" w14:textId="77777777" w:rsidR="000B2152" w:rsidRPr="00F558B5" w:rsidRDefault="000B2152" w:rsidP="00F558B5">
      <w:pPr>
        <w:spacing w:after="120"/>
        <w:ind w:left="0" w:hanging="3"/>
        <w:rPr>
          <w:sz w:val="26"/>
          <w:szCs w:val="26"/>
        </w:rPr>
      </w:pPr>
      <w:r w:rsidRPr="00F558B5">
        <w:rPr>
          <w:sz w:val="26"/>
          <w:szCs w:val="26"/>
        </w:rPr>
        <w:t xml:space="preserve">Nội dung: Học phần cung cấp cho Sinh viên kiến thức về về công trình thương mại. Sinh viên được yêu cầu lập một hồ sơ thiết kế cho một công trình thương mại: Chợ Siêu thị - Trung tâm Thương mại có qui mô từ 2 đến 4 tầng, không gian công cộng với các bước cột 6m, 8m, 10m…. Bước đầu làm quen thiết kế với các thành phần kỹ thuật (kết cấu, vật lý kiến trúc, M&amp;E, Cấu tạo, thiết bị chuyên ngành…).  diện tích khu đất nghiên cứu 1,5 - 2 ha. </w:t>
      </w:r>
    </w:p>
    <w:p w14:paraId="3324DA39" w14:textId="77777777" w:rsidR="000B2152" w:rsidRPr="00F558B5" w:rsidRDefault="009A7723" w:rsidP="00F558B5">
      <w:pPr>
        <w:spacing w:after="120"/>
        <w:ind w:left="0" w:hanging="3"/>
        <w:rPr>
          <w:sz w:val="26"/>
          <w:szCs w:val="26"/>
        </w:rPr>
      </w:pPr>
      <w:r w:rsidRPr="00F558B5">
        <w:rPr>
          <w:sz w:val="26"/>
          <w:szCs w:val="26"/>
        </w:rPr>
        <w:t>7.6</w:t>
      </w:r>
      <w:r w:rsidR="003B02D2" w:rsidRPr="00F558B5">
        <w:rPr>
          <w:sz w:val="26"/>
          <w:szCs w:val="26"/>
        </w:rPr>
        <w:t>1</w:t>
      </w:r>
      <w:r w:rsidR="007B6854" w:rsidRPr="00F558B5">
        <w:rPr>
          <w:sz w:val="26"/>
          <w:szCs w:val="26"/>
        </w:rPr>
        <w:t xml:space="preserve"> </w:t>
      </w:r>
      <w:r w:rsidR="000B2152" w:rsidRPr="00F558B5">
        <w:rPr>
          <w:sz w:val="26"/>
          <w:szCs w:val="26"/>
        </w:rPr>
        <w:t>Đồ án kiến trúc 6 (DD2-CC): 2 tín chỉ</w:t>
      </w:r>
    </w:p>
    <w:p w14:paraId="27D47E6C" w14:textId="77777777" w:rsidR="000B2152" w:rsidRPr="00F558B5" w:rsidRDefault="000B2152" w:rsidP="00F558B5">
      <w:pPr>
        <w:spacing w:after="120"/>
        <w:ind w:left="0" w:hanging="3"/>
        <w:rPr>
          <w:sz w:val="26"/>
          <w:szCs w:val="26"/>
        </w:rPr>
      </w:pPr>
      <w:r w:rsidRPr="00F558B5">
        <w:rPr>
          <w:sz w:val="26"/>
          <w:szCs w:val="26"/>
        </w:rPr>
        <w:t>Nội dung:</w:t>
      </w:r>
      <w:r w:rsidR="007B6854" w:rsidRPr="00F558B5">
        <w:rPr>
          <w:sz w:val="26"/>
          <w:szCs w:val="26"/>
        </w:rPr>
        <w:t xml:space="preserve"> </w:t>
      </w:r>
      <w:r w:rsidRPr="00F558B5">
        <w:rPr>
          <w:sz w:val="26"/>
          <w:szCs w:val="26"/>
        </w:rPr>
        <w:t>Học phần cung cấp cho Sinh viên kiến thức về các nguyên lý cơ bản và phương pháp thiết kế nhà ở cao tầng (chung cư thấp tầng) Sinh viện Áp dụng những kiến thức, kỹ năng từ các môn học liên quan vào việc thực hành một đồ án thiết kế kiến trúc cụ thể. Các kiến thức, kỹ năng được xây dựng dần lên theo từng tuần thành một tổng thể các kỹ năng ứng dụng cần thiết. Sinh viên được yêu cầu lập một hồ sơ thiết kế ch</w:t>
      </w:r>
      <w:r w:rsidR="0000126F" w:rsidRPr="00F558B5">
        <w:rPr>
          <w:sz w:val="26"/>
          <w:szCs w:val="26"/>
        </w:rPr>
        <w:t>o một công trình nhà ở cao tầng</w:t>
      </w:r>
      <w:r w:rsidRPr="00F558B5">
        <w:rPr>
          <w:sz w:val="26"/>
          <w:szCs w:val="26"/>
        </w:rPr>
        <w:t>.</w:t>
      </w:r>
      <w:r w:rsidR="001714D4" w:rsidRPr="00F558B5">
        <w:rPr>
          <w:sz w:val="26"/>
          <w:szCs w:val="26"/>
        </w:rPr>
        <w:t xml:space="preserve"> </w:t>
      </w:r>
      <w:r w:rsidRPr="00F558B5">
        <w:rPr>
          <w:sz w:val="26"/>
          <w:szCs w:val="26"/>
        </w:rPr>
        <w:t>Thông qua làm việc nhóm và làm việc cá nhân, sinh viên nắm được cách thức áp dụng các quy định và quy trình liên quan đến việc lập một đồ án thiết kế; Sinh viên áp dụng các kỹ năng và phương pháp nghiên cứu để phân tích, đánh giá và xây dựng những cơ sở lý luận từ đó đưa ra giải pháp thiết kế tối ưu.</w:t>
      </w:r>
    </w:p>
    <w:p w14:paraId="1E02B42D" w14:textId="77777777" w:rsidR="000B2152" w:rsidRPr="00F558B5" w:rsidRDefault="007B6854" w:rsidP="00F558B5">
      <w:pPr>
        <w:spacing w:after="120"/>
        <w:ind w:left="0" w:hanging="3"/>
        <w:rPr>
          <w:sz w:val="26"/>
          <w:szCs w:val="26"/>
        </w:rPr>
      </w:pPr>
      <w:r w:rsidRPr="00F558B5">
        <w:rPr>
          <w:sz w:val="26"/>
          <w:szCs w:val="26"/>
        </w:rPr>
        <w:t>7.6</w:t>
      </w:r>
      <w:r w:rsidR="003B02D2" w:rsidRPr="00F558B5">
        <w:rPr>
          <w:sz w:val="26"/>
          <w:szCs w:val="26"/>
        </w:rPr>
        <w:t>2</w:t>
      </w:r>
      <w:r w:rsidRPr="00F558B5">
        <w:rPr>
          <w:sz w:val="26"/>
          <w:szCs w:val="26"/>
        </w:rPr>
        <w:t xml:space="preserve"> </w:t>
      </w:r>
      <w:r w:rsidR="000B2152" w:rsidRPr="00F558B5">
        <w:rPr>
          <w:sz w:val="26"/>
          <w:szCs w:val="26"/>
        </w:rPr>
        <w:t>Đồ án kiến trúc 7 (CN): 2 tín chỉ</w:t>
      </w:r>
    </w:p>
    <w:p w14:paraId="68C6EC00" w14:textId="77777777" w:rsidR="000B2152" w:rsidRPr="00F558B5" w:rsidRDefault="000B2152" w:rsidP="00F558B5">
      <w:pPr>
        <w:spacing w:after="120"/>
        <w:ind w:left="0" w:hanging="3"/>
        <w:rPr>
          <w:sz w:val="26"/>
          <w:szCs w:val="26"/>
        </w:rPr>
      </w:pPr>
      <w:r w:rsidRPr="00F558B5">
        <w:rPr>
          <w:sz w:val="26"/>
          <w:szCs w:val="26"/>
        </w:rPr>
        <w:t>Nội dung: Dựa trên những nền tảng lý thuyết đã được học trong học phần NLTK Công Nghiệp, sinh viên thực hành thiết kế một nhà máy / xí nghiệp công nghiệp với ngành nghề cụ thể. Sinh viên tiến hành nghiên cứu và phân tích các yếu tố liên quan đến đề tài: Đặc trưng sản xuất, Đặc điểm khu đất, Nhiệm vụ thiết kế, Tiêu chuẩn Việt Nam về Thiết kế công trình Công nghiệp… Áp dụng các kỹ năng chuyên ngành và các dữ liệu phân tích, sinh viên đưa ra giải pháp tối ưu nhất về Quy hoạch và Kiến trúc nhà máy / xí nghiệp. Sinh viên được yêu cầu thể hiện một hồ sơ thiết kế cho một Phương án thiết kế cuối cùng theo đúng quy định thể hiện đồ án và quy cách thể hiện bản vẽ kỹ thuật.</w:t>
      </w:r>
    </w:p>
    <w:p w14:paraId="3258AB0B" w14:textId="77777777" w:rsidR="000B2152" w:rsidRPr="00F558B5" w:rsidRDefault="007B6854" w:rsidP="00F558B5">
      <w:pPr>
        <w:spacing w:after="120"/>
        <w:ind w:left="0" w:hanging="3"/>
        <w:rPr>
          <w:sz w:val="26"/>
          <w:szCs w:val="26"/>
        </w:rPr>
      </w:pPr>
      <w:r w:rsidRPr="00F558B5">
        <w:rPr>
          <w:sz w:val="26"/>
          <w:szCs w:val="26"/>
        </w:rPr>
        <w:t>7.6</w:t>
      </w:r>
      <w:r w:rsidR="003B02D2" w:rsidRPr="00F558B5">
        <w:rPr>
          <w:sz w:val="26"/>
          <w:szCs w:val="26"/>
        </w:rPr>
        <w:t>3</w:t>
      </w:r>
      <w:r w:rsidRPr="00F558B5">
        <w:rPr>
          <w:sz w:val="26"/>
          <w:szCs w:val="26"/>
        </w:rPr>
        <w:t xml:space="preserve"> </w:t>
      </w:r>
      <w:r w:rsidR="000B2152" w:rsidRPr="00F558B5">
        <w:rPr>
          <w:sz w:val="26"/>
          <w:szCs w:val="26"/>
        </w:rPr>
        <w:t>Đồ án kiến trúc 8 (NT): 2 tín chỉ</w:t>
      </w:r>
    </w:p>
    <w:p w14:paraId="0EA6A62E" w14:textId="77777777" w:rsidR="000B2152" w:rsidRPr="00F558B5" w:rsidRDefault="000B2152" w:rsidP="00F558B5">
      <w:pPr>
        <w:spacing w:after="120"/>
        <w:ind w:left="0" w:hanging="3"/>
        <w:rPr>
          <w:sz w:val="26"/>
          <w:szCs w:val="26"/>
        </w:rPr>
      </w:pPr>
      <w:r w:rsidRPr="00F558B5">
        <w:rPr>
          <w:sz w:val="26"/>
          <w:szCs w:val="26"/>
        </w:rPr>
        <w:t xml:space="preserve">Nội dung: Học phần cung cấp cho Sinh viên kiến thức về thiết kế nội thất, qua đó giúp cho sinh viên hiểu rõ tầm quan trọng của nội thất trong công trình kiến trúc và các kiến thức cơ bản và kỹ năng thể hiện các bản vẽ nội thất. Sinh viên được thực hành các quy trình thiết </w:t>
      </w:r>
      <w:r w:rsidRPr="00F558B5">
        <w:rPr>
          <w:sz w:val="26"/>
          <w:szCs w:val="26"/>
        </w:rPr>
        <w:lastRenderedPageBreak/>
        <w:t>kế một không gian nội thất điển hình bao gồm các bước thực hiện: nghiên cứu thể loại đề tài, khảo sát hiện trạng, lên ý tưởng thiết kế, thể hiện ý tưởng thiết kế và thuyết trình bảo vệ Phương án.</w:t>
      </w:r>
    </w:p>
    <w:p w14:paraId="2A41FCBE" w14:textId="77777777" w:rsidR="000B2152" w:rsidRPr="00F558B5" w:rsidRDefault="007B6854" w:rsidP="00F558B5">
      <w:pPr>
        <w:spacing w:after="120"/>
        <w:ind w:left="0" w:hanging="3"/>
        <w:rPr>
          <w:sz w:val="26"/>
          <w:szCs w:val="26"/>
        </w:rPr>
      </w:pPr>
      <w:r w:rsidRPr="00F558B5">
        <w:rPr>
          <w:sz w:val="26"/>
          <w:szCs w:val="26"/>
        </w:rPr>
        <w:t>7.6</w:t>
      </w:r>
      <w:r w:rsidR="003B02D2" w:rsidRPr="00F558B5">
        <w:rPr>
          <w:sz w:val="26"/>
          <w:szCs w:val="26"/>
        </w:rPr>
        <w:t>4</w:t>
      </w:r>
      <w:r w:rsidRPr="00F558B5">
        <w:rPr>
          <w:sz w:val="26"/>
          <w:szCs w:val="26"/>
        </w:rPr>
        <w:t xml:space="preserve"> </w:t>
      </w:r>
      <w:r w:rsidR="000B2152" w:rsidRPr="00F558B5">
        <w:rPr>
          <w:sz w:val="26"/>
          <w:szCs w:val="26"/>
        </w:rPr>
        <w:t>Đồ án kiến trúc 9 (CC 5-YT): 2 tín chỉ</w:t>
      </w:r>
    </w:p>
    <w:p w14:paraId="4089CA2F" w14:textId="77777777" w:rsidR="000B2152" w:rsidRPr="00F558B5" w:rsidRDefault="000B2152" w:rsidP="00F558B5">
      <w:pPr>
        <w:spacing w:after="120"/>
        <w:ind w:left="0" w:hanging="3"/>
        <w:rPr>
          <w:sz w:val="26"/>
          <w:szCs w:val="26"/>
        </w:rPr>
      </w:pPr>
      <w:r w:rsidRPr="00F558B5">
        <w:rPr>
          <w:sz w:val="26"/>
          <w:szCs w:val="26"/>
        </w:rPr>
        <w:t>Nội dung: Học phần cung cấp cho Sinh viên kiến thức về thể loại công trình y tế phục vụ nhu cầu khám bệnh, chữa bệnh và chăm sóc sức khỏe cho người bệnh. Quy mô công trình tương đương với bệnh viện cấp quận, huyện, thị trấn, thị xã phục vụ cho quy mô dân số trên địa bàn khu đất xây dựng. Sinh viên tiến hành nghiên cứu và phân tích các yếu tố liên quan đến đề tài: Loại hình bệnh viện và các chuyên khoa điều trị, Dây chuyền vận hành của bênh viện, đặc điểm khu đất, nhiệm vụ thiết kế, tiêu chuẩn Việt Nam về Thiết kế bệnh viện đa khoa… Áp dụng các kỹ năng chuyên ngành và các dữ liệu phân tích, sinh viên đưa ra giải pháp tối ưu nhất cho bệnh viện đa khoa nhằm đảm bảo dây chuyền khám – chữa bệnh, chống nhiễm khuẩn và hợp lý, rõ ràng các luồng giao thông trong công trình… Sinh viên được yêu cầu thể hiện một hồ sơ thiết kế cho một Phương án thiết kế cuối cùng theo đúng quy định thể hiện đồ án và quy cách thể hiện bản vẽ kỹ thuật.</w:t>
      </w:r>
    </w:p>
    <w:p w14:paraId="011E39A8" w14:textId="77777777" w:rsidR="000B2152" w:rsidRPr="00F558B5" w:rsidRDefault="007B6854" w:rsidP="00F558B5">
      <w:pPr>
        <w:spacing w:after="120"/>
        <w:ind w:left="0" w:hanging="3"/>
        <w:rPr>
          <w:sz w:val="26"/>
          <w:szCs w:val="26"/>
        </w:rPr>
      </w:pPr>
      <w:r w:rsidRPr="00F558B5">
        <w:rPr>
          <w:sz w:val="26"/>
          <w:szCs w:val="26"/>
        </w:rPr>
        <w:t>7.6</w:t>
      </w:r>
      <w:r w:rsidR="003B02D2" w:rsidRPr="00F558B5">
        <w:rPr>
          <w:sz w:val="26"/>
          <w:szCs w:val="26"/>
        </w:rPr>
        <w:t>5</w:t>
      </w:r>
      <w:r w:rsidRPr="00F558B5">
        <w:rPr>
          <w:sz w:val="26"/>
          <w:szCs w:val="26"/>
        </w:rPr>
        <w:t xml:space="preserve"> </w:t>
      </w:r>
      <w:r w:rsidR="000B2152" w:rsidRPr="00F558B5">
        <w:rPr>
          <w:sz w:val="26"/>
          <w:szCs w:val="26"/>
        </w:rPr>
        <w:t>Đồ án kiến trúc 10 (QH đơn vị ở): 2 tín chỉ</w:t>
      </w:r>
    </w:p>
    <w:p w14:paraId="7F968791" w14:textId="77777777" w:rsidR="000B2152" w:rsidRPr="00F558B5" w:rsidRDefault="000B2152" w:rsidP="00F558B5">
      <w:pPr>
        <w:spacing w:after="120"/>
        <w:ind w:left="0" w:hanging="3"/>
        <w:rPr>
          <w:sz w:val="26"/>
          <w:szCs w:val="26"/>
        </w:rPr>
      </w:pPr>
      <w:r w:rsidRPr="00F558B5">
        <w:rPr>
          <w:sz w:val="26"/>
          <w:szCs w:val="26"/>
        </w:rPr>
        <w:t>Nội dung: Học phần giới thiệu các nguyên lý cơ bản và phương pháp thiết kế quy hoạch chi tiết xây dựng cho một đơn vị ở quy mô nhỏ; Áp dụng những kiến thức, kỹ năng từ các môn học liên quan vào việc thực hành một đồ án thiết kế quy hoạch cụ thể; Áp dụng những tiêu chuẩn , quy chuẩn Việt Nam khi thiết kế quy hoạch.; Sinh viên được yêu cầu thể hiện đúng tiêu chuẩn một hồ sơ bản vẽ quy hoạch chi tiết xây dựng tỷ lệ 1/500; Sinh viên áp dụng các kỹ năng và phương pháp nghiên cứu để phân tích, đánh giá địa điểm xây quy hoạch về mối liên hệ vùng, kết nối hạ tầng kỹ thuật đô thị, kết nối cảnh quan và các khu chức năng khác trong đô thị.Hiểu được cách thực hành tính toán các chỉ tiêu quy hoạch đảm bảo đúng theo các quy chuẩn, tiêu chuẩn hiện hành (hệ số sử dụng đất, mật độ xây dựng, tầng cao công trình, khoảng lùi, số dân, chỉ tiêu sử dụng đất trên đầu người) và mối quan hệ với cấu trúc không gian (loại hình công trình và cách bố trí công trình).Hiểu và vận dụng các yêu cầu về công năng, môi trường xã hội và thẩm mỹ trong tổ chức không gian đô thị Việt Nam.Hiểu cách thiết kế không gian phía ngoài công trình kiến trúc (tổ chức hệ thống giao thông, lựa chọn các chức năng phù hợp với đơn vị ở như nhà trẻ, trường tiểu học, trường trung học cơ sở, trạm y tế, cây xanh công viên cấp đơn vị ở, nhà văn hóa...)</w:t>
      </w:r>
    </w:p>
    <w:p w14:paraId="4CDBC5F4" w14:textId="77777777" w:rsidR="000B2152" w:rsidRPr="00F558B5" w:rsidRDefault="007B6854" w:rsidP="00F558B5">
      <w:pPr>
        <w:spacing w:after="120"/>
        <w:ind w:left="0" w:hanging="3"/>
        <w:rPr>
          <w:sz w:val="26"/>
          <w:szCs w:val="26"/>
        </w:rPr>
      </w:pPr>
      <w:r w:rsidRPr="00F558B5">
        <w:rPr>
          <w:sz w:val="26"/>
          <w:szCs w:val="26"/>
        </w:rPr>
        <w:t>7.6</w:t>
      </w:r>
      <w:r w:rsidR="003B02D2" w:rsidRPr="00F558B5">
        <w:rPr>
          <w:sz w:val="26"/>
          <w:szCs w:val="26"/>
        </w:rPr>
        <w:t>6</w:t>
      </w:r>
      <w:r w:rsidRPr="00F558B5">
        <w:rPr>
          <w:sz w:val="26"/>
          <w:szCs w:val="26"/>
        </w:rPr>
        <w:t xml:space="preserve"> </w:t>
      </w:r>
      <w:r w:rsidR="000B2152" w:rsidRPr="00F558B5">
        <w:rPr>
          <w:sz w:val="26"/>
          <w:szCs w:val="26"/>
        </w:rPr>
        <w:t>Đồ án kiến trúc 11 (CC 6- TDTT): 2 tín chỉ</w:t>
      </w:r>
    </w:p>
    <w:p w14:paraId="264605D2" w14:textId="77777777" w:rsidR="000B2152" w:rsidRPr="00F558B5" w:rsidRDefault="000B2152" w:rsidP="00F558B5">
      <w:pPr>
        <w:spacing w:after="120"/>
        <w:ind w:left="0" w:hanging="3"/>
        <w:rPr>
          <w:sz w:val="26"/>
          <w:szCs w:val="26"/>
        </w:rPr>
      </w:pPr>
      <w:r w:rsidRPr="00F558B5">
        <w:rPr>
          <w:sz w:val="26"/>
          <w:szCs w:val="26"/>
        </w:rPr>
        <w:t xml:space="preserve">Nội dung: Học phần giới thiệu các nguyên lý cơ bản và phương pháp thiết kế công trình nhà thi đấu đa năng có mài che. Áp dụng những kiến thức, kỹ năng từ các môn học liên </w:t>
      </w:r>
      <w:r w:rsidRPr="00F558B5">
        <w:rPr>
          <w:sz w:val="26"/>
          <w:szCs w:val="26"/>
        </w:rPr>
        <w:lastRenderedPageBreak/>
        <w:t>quan vào việc thực hành một đồ án thiết kế nhà thi đấu cũ thể cụ thể; Áp dụng những tiêu chuẩn , quy chuẩn Việt Nam khi thiết kế nhà thi đấu.; Sinh viên được yêu cầu thể hiện đúng tiêu chuẩn một hồ sơ bản vẽ thiết kế kiến trúc nhà thi đấu có mái che chi tiết xây dựng tỷ lệ 1/100; Sinh viên áp dụng các kỹ năng và phương pháp nghiên cứu để phân tích, đánh giá địa điểm xây dựng về mối liên hệ với các công trình xung quanh, kết nối cảnh quan và các khu chức năng khác trong đô thị. Hiểu được cách thực hành tính toán các chỉ tiêu thiết kế đảm bảo đúng theo các quy chuẩn, tiêu chuẩn hiện hành (hệ số sử dụng đất, mật độ xây dựng, tầng cao công trình, khoảng lùi, quy mô, hệ số sử dụng dất…) và mối quan hệ với cấu trúc không gian (loại hình công trình và cách bố trí công trình). Hiểu và vận dụng các yêu cầu về công năng, môi trường xã hội và thẩm mỹ trong tổ chức không gian đô thị Việt Nam. Hiểu cách thiết kế không gian phía ngoài công trình kiến trúc (tổ chức hệ thống giao thông, lựa chọn các chức năng phù hợp với đơn vị cây xanh công viên ...)</w:t>
      </w:r>
    </w:p>
    <w:p w14:paraId="675A1D82" w14:textId="77777777" w:rsidR="000B2152" w:rsidRPr="00F558B5" w:rsidRDefault="007B6854" w:rsidP="00F558B5">
      <w:pPr>
        <w:spacing w:after="120"/>
        <w:ind w:left="0" w:hanging="3"/>
        <w:rPr>
          <w:sz w:val="26"/>
          <w:szCs w:val="26"/>
        </w:rPr>
      </w:pPr>
      <w:r w:rsidRPr="00F558B5">
        <w:rPr>
          <w:sz w:val="26"/>
          <w:szCs w:val="26"/>
        </w:rPr>
        <w:t>7.6</w:t>
      </w:r>
      <w:r w:rsidR="003B02D2" w:rsidRPr="00F558B5">
        <w:rPr>
          <w:sz w:val="26"/>
          <w:szCs w:val="26"/>
        </w:rPr>
        <w:t>7</w:t>
      </w:r>
      <w:r w:rsidRPr="00F558B5">
        <w:rPr>
          <w:sz w:val="26"/>
          <w:szCs w:val="26"/>
        </w:rPr>
        <w:t xml:space="preserve"> </w:t>
      </w:r>
      <w:r w:rsidR="000B2152" w:rsidRPr="00F558B5">
        <w:rPr>
          <w:sz w:val="26"/>
          <w:szCs w:val="26"/>
        </w:rPr>
        <w:t>Đồ án kiến trúc 12 (Đồ án TH): 2 tín chỉ</w:t>
      </w:r>
    </w:p>
    <w:p w14:paraId="072AE45D" w14:textId="77777777" w:rsidR="000B2152" w:rsidRPr="00F558B5" w:rsidRDefault="000B2152" w:rsidP="00F558B5">
      <w:pPr>
        <w:spacing w:after="120"/>
        <w:ind w:left="0" w:hanging="3"/>
        <w:rPr>
          <w:sz w:val="26"/>
          <w:szCs w:val="26"/>
        </w:rPr>
      </w:pPr>
      <w:r w:rsidRPr="00F558B5">
        <w:rPr>
          <w:sz w:val="26"/>
          <w:szCs w:val="26"/>
        </w:rPr>
        <w:t>Nội dung: Học phần giới thiệu nội dung nghiên cứu và thiết kế một loại hình kiến trúc công cộng hoặc nhà ở, nhằm cung cấp kiến thức chuyên sâu và hoàn thiện kỷ năng thiết kế cho sinh viên trước khi làm đồ án tốt nghiệp.</w:t>
      </w:r>
    </w:p>
    <w:p w14:paraId="138778FD" w14:textId="77777777" w:rsidR="000B2152" w:rsidRPr="00F558B5" w:rsidRDefault="000B2152" w:rsidP="00F558B5">
      <w:pPr>
        <w:spacing w:after="120"/>
        <w:ind w:left="0" w:hanging="3"/>
        <w:rPr>
          <w:sz w:val="26"/>
          <w:szCs w:val="26"/>
        </w:rPr>
      </w:pPr>
      <w:r w:rsidRPr="00F558B5">
        <w:rPr>
          <w:sz w:val="26"/>
          <w:szCs w:val="26"/>
        </w:rPr>
        <w:t xml:space="preserve">Sinh viên được yêu cầu lập một hồ sơ thiết kế cho một thể loại công trình cụ thể trên một khu đất xây dựng thực tế. Dựa trên kết quả phân tích, đánh giá khu đất xây dựng, kết quả </w:t>
      </w:r>
      <w:r w:rsidR="007B3777" w:rsidRPr="00F558B5">
        <w:rPr>
          <w:sz w:val="26"/>
          <w:szCs w:val="26"/>
        </w:rPr>
        <w:t>thu thập cơ sở dữ liệu thiết kế</w:t>
      </w:r>
      <w:r w:rsidRPr="00F558B5">
        <w:rPr>
          <w:sz w:val="26"/>
          <w:szCs w:val="26"/>
        </w:rPr>
        <w:t>, kinh nghiệm thực tiễn trong và ngoài nước, để từ đó đề xuất giải pháp thiết kế phù hợp, thể hiện cá tính đồ án, cá tính tác giả.</w:t>
      </w:r>
    </w:p>
    <w:p w14:paraId="4F393409" w14:textId="77777777" w:rsidR="000B2152" w:rsidRPr="00F558B5" w:rsidRDefault="007B6854" w:rsidP="00F558B5">
      <w:pPr>
        <w:spacing w:after="120"/>
        <w:ind w:left="0" w:hanging="3"/>
        <w:rPr>
          <w:sz w:val="26"/>
          <w:szCs w:val="26"/>
        </w:rPr>
      </w:pPr>
      <w:r w:rsidRPr="00F558B5">
        <w:rPr>
          <w:sz w:val="26"/>
          <w:szCs w:val="26"/>
        </w:rPr>
        <w:t>7.6</w:t>
      </w:r>
      <w:r w:rsidR="003B02D2" w:rsidRPr="00F558B5">
        <w:rPr>
          <w:sz w:val="26"/>
          <w:szCs w:val="26"/>
        </w:rPr>
        <w:t>8</w:t>
      </w:r>
      <w:r w:rsidR="00E81563" w:rsidRPr="00F558B5">
        <w:rPr>
          <w:sz w:val="26"/>
          <w:szCs w:val="26"/>
        </w:rPr>
        <w:t xml:space="preserve"> </w:t>
      </w:r>
      <w:r w:rsidR="000B2152" w:rsidRPr="00F558B5">
        <w:rPr>
          <w:sz w:val="26"/>
          <w:szCs w:val="26"/>
        </w:rPr>
        <w:t>Đồ án kết cấu công trình: 1 tín chỉ</w:t>
      </w:r>
    </w:p>
    <w:p w14:paraId="608E2AF6" w14:textId="77777777" w:rsidR="000B2152" w:rsidRPr="00F558B5" w:rsidRDefault="000B2152" w:rsidP="00F558B5">
      <w:pPr>
        <w:spacing w:after="120"/>
        <w:ind w:left="0" w:hanging="3"/>
        <w:rPr>
          <w:sz w:val="26"/>
          <w:szCs w:val="26"/>
        </w:rPr>
      </w:pPr>
      <w:r w:rsidRPr="00F558B5">
        <w:rPr>
          <w:sz w:val="26"/>
          <w:szCs w:val="26"/>
        </w:rPr>
        <w:t>Nội dung: Đây là học phần thực hành nằm trong chuỗi các học phần về Cơ học và Kết cấu công trình dành cho sinh viên ngành Kiến trúc. Sinh viên sẽ thực hành tính toán các bộ phận chịu lực của sàn sườn bêtông cốt thép toàn khối.</w:t>
      </w:r>
      <w:r w:rsidR="007B3777" w:rsidRPr="00F558B5">
        <w:rPr>
          <w:sz w:val="26"/>
          <w:szCs w:val="26"/>
        </w:rPr>
        <w:t xml:space="preserve"> </w:t>
      </w:r>
      <w:r w:rsidRPr="00F558B5">
        <w:rPr>
          <w:sz w:val="26"/>
          <w:szCs w:val="26"/>
        </w:rPr>
        <w:t>Ngoài ra, sinh viên được rèn luyện kỹ năng thể hiện bản vẽ thiết kế kết cấu đúng yêu cầu kỹ thuật.</w:t>
      </w:r>
    </w:p>
    <w:p w14:paraId="49131C92" w14:textId="77777777" w:rsidR="000B2152" w:rsidRPr="00F558B5" w:rsidRDefault="007B6854" w:rsidP="00F558B5">
      <w:pPr>
        <w:spacing w:after="120"/>
        <w:ind w:left="0" w:hanging="3"/>
        <w:rPr>
          <w:sz w:val="26"/>
          <w:szCs w:val="26"/>
        </w:rPr>
      </w:pPr>
      <w:r w:rsidRPr="00F558B5">
        <w:rPr>
          <w:sz w:val="26"/>
          <w:szCs w:val="26"/>
        </w:rPr>
        <w:t>7.6</w:t>
      </w:r>
      <w:r w:rsidR="003B02D2" w:rsidRPr="00F558B5">
        <w:rPr>
          <w:sz w:val="26"/>
          <w:szCs w:val="26"/>
        </w:rPr>
        <w:t>9</w:t>
      </w:r>
      <w:r w:rsidRPr="00F558B5">
        <w:rPr>
          <w:sz w:val="26"/>
          <w:szCs w:val="26"/>
        </w:rPr>
        <w:t xml:space="preserve"> </w:t>
      </w:r>
      <w:r w:rsidR="000B2152" w:rsidRPr="00F558B5">
        <w:rPr>
          <w:sz w:val="26"/>
          <w:szCs w:val="26"/>
        </w:rPr>
        <w:t xml:space="preserve">Thực tập tốt nghiệp: 8 tín chỉ </w:t>
      </w:r>
    </w:p>
    <w:p w14:paraId="7D3BFAE1" w14:textId="77777777" w:rsidR="000B2152" w:rsidRPr="00F558B5" w:rsidRDefault="000B2152" w:rsidP="00F558B5">
      <w:pPr>
        <w:spacing w:after="120"/>
        <w:ind w:left="0" w:hanging="3"/>
        <w:rPr>
          <w:sz w:val="26"/>
          <w:szCs w:val="26"/>
        </w:rPr>
      </w:pPr>
      <w:r w:rsidRPr="00F558B5">
        <w:rPr>
          <w:sz w:val="26"/>
          <w:szCs w:val="26"/>
        </w:rPr>
        <w:t>Nội dung: Học phần là cơ hội để sinh viên tiếp cận với môi trường làm việc thực tế trong các Công ty Tư vấn thiết kế kiến trúc. Sinh viên được hướng dẫn thực hiện hồ sơ xin thực tập tương đương với cách thức thực hiện hồ sơ xin việc sau này. Tại môi trường công ty, sinh viên được tiếp cận với quy trình tổ chức thiết kế: lên ý tưởng thiết kế, làm mô hình Phương án, trình bày và bảo vệ Phương án với chủ đầu tư, triển khai hồ sơ kỹ thuật thi công, giám sát thiết kế ngoài công trình… Sau học phần Thực tập tốt nghiệp, Sinh viên đinh hướng rõ hơn về ngành nghề từ đó tự hoàn thiện các kỹ năng và kiến thức cần thiết để đáp ứng nhu cầu của các nhà tuyển dụng sau khi ra trường</w:t>
      </w:r>
    </w:p>
    <w:p w14:paraId="011494E2" w14:textId="77777777" w:rsidR="000B2152" w:rsidRPr="00F558B5" w:rsidRDefault="007B6854" w:rsidP="00F558B5">
      <w:pPr>
        <w:spacing w:after="120"/>
        <w:ind w:left="0" w:hanging="3"/>
        <w:rPr>
          <w:sz w:val="26"/>
          <w:szCs w:val="26"/>
        </w:rPr>
      </w:pPr>
      <w:r w:rsidRPr="00F558B5">
        <w:rPr>
          <w:sz w:val="26"/>
          <w:szCs w:val="26"/>
        </w:rPr>
        <w:lastRenderedPageBreak/>
        <w:t>7.</w:t>
      </w:r>
      <w:r w:rsidR="003B02D2" w:rsidRPr="00F558B5">
        <w:rPr>
          <w:sz w:val="26"/>
          <w:szCs w:val="26"/>
        </w:rPr>
        <w:t>70</w:t>
      </w:r>
      <w:r w:rsidRPr="00F558B5">
        <w:rPr>
          <w:sz w:val="26"/>
          <w:szCs w:val="26"/>
        </w:rPr>
        <w:t xml:space="preserve"> </w:t>
      </w:r>
      <w:r w:rsidR="000B2152" w:rsidRPr="00F558B5">
        <w:rPr>
          <w:sz w:val="26"/>
          <w:szCs w:val="26"/>
        </w:rPr>
        <w:t xml:space="preserve">Đề cương tốt nghiệp: </w:t>
      </w:r>
      <w:r w:rsidR="00D77DBC" w:rsidRPr="00F558B5">
        <w:rPr>
          <w:sz w:val="26"/>
          <w:szCs w:val="26"/>
        </w:rPr>
        <w:t>3</w:t>
      </w:r>
      <w:r w:rsidR="000B2152" w:rsidRPr="00F558B5">
        <w:rPr>
          <w:sz w:val="26"/>
          <w:szCs w:val="26"/>
        </w:rPr>
        <w:t xml:space="preserve"> tín chỉ</w:t>
      </w:r>
    </w:p>
    <w:p w14:paraId="0DA0616B" w14:textId="77777777" w:rsidR="000B2152" w:rsidRPr="00F558B5" w:rsidRDefault="000B2152" w:rsidP="00F558B5">
      <w:pPr>
        <w:spacing w:after="120"/>
        <w:ind w:left="0" w:hanging="3"/>
        <w:rPr>
          <w:sz w:val="26"/>
          <w:szCs w:val="26"/>
        </w:rPr>
      </w:pPr>
      <w:r w:rsidRPr="00F558B5">
        <w:rPr>
          <w:sz w:val="26"/>
          <w:szCs w:val="26"/>
        </w:rPr>
        <w:t>Nội dung: Giảng viên hướng dẫn cho mỗi sinh viên thực hiện một chuyên đề nghiên cứu chuyên sâu về một thể lọai công trình kiến trúc. Hướng nghiên cứu chuyên đề phải phù hợp với thể lọai công trình mà sinh viên dự định thực hiện đồ án tốt nghiệp của mình. Vì vậy, chuyên đề này là cơ sở để sinh viên xác định đề tài đăng ký đồ án tốt nghiệp theo quy định của Khoa Kiến trúc. Nội dung nghiên cứu bao gồm các vấn đề sau:</w:t>
      </w:r>
    </w:p>
    <w:p w14:paraId="5CC60C01" w14:textId="77777777" w:rsidR="000B2152" w:rsidRPr="00F558B5" w:rsidRDefault="000B2152" w:rsidP="00F558B5">
      <w:pPr>
        <w:spacing w:after="120"/>
        <w:ind w:left="0" w:hanging="3"/>
        <w:rPr>
          <w:sz w:val="26"/>
          <w:szCs w:val="26"/>
        </w:rPr>
      </w:pPr>
      <w:r w:rsidRPr="00F558B5">
        <w:rPr>
          <w:sz w:val="26"/>
          <w:szCs w:val="26"/>
        </w:rPr>
        <w:t>-</w:t>
      </w:r>
      <w:r w:rsidRPr="00F558B5">
        <w:rPr>
          <w:sz w:val="26"/>
          <w:szCs w:val="26"/>
        </w:rPr>
        <w:tab/>
        <w:t xml:space="preserve">Kiến thức tổng quan về một thể lọai công trình kiến trúc </w:t>
      </w:r>
    </w:p>
    <w:p w14:paraId="34C7684E" w14:textId="77777777" w:rsidR="000B2152" w:rsidRPr="00F558B5" w:rsidRDefault="000B2152" w:rsidP="00F558B5">
      <w:pPr>
        <w:spacing w:after="120"/>
        <w:ind w:left="0" w:hanging="3"/>
        <w:rPr>
          <w:sz w:val="26"/>
          <w:szCs w:val="26"/>
        </w:rPr>
      </w:pPr>
      <w:r w:rsidRPr="00F558B5">
        <w:rPr>
          <w:sz w:val="26"/>
          <w:szCs w:val="26"/>
        </w:rPr>
        <w:t>-</w:t>
      </w:r>
      <w:r w:rsidRPr="00F558B5">
        <w:rPr>
          <w:sz w:val="26"/>
          <w:szCs w:val="26"/>
        </w:rPr>
        <w:tab/>
        <w:t>Các công trình thực tiễn trong và ngòai nước liên quan đến thể lọai công trình kiến trúc đã xác định.</w:t>
      </w:r>
    </w:p>
    <w:p w14:paraId="60F943B6" w14:textId="77777777" w:rsidR="000B2152" w:rsidRPr="00F558B5" w:rsidRDefault="000B2152" w:rsidP="00F558B5">
      <w:pPr>
        <w:spacing w:after="120"/>
        <w:ind w:left="0" w:hanging="3"/>
        <w:rPr>
          <w:sz w:val="26"/>
          <w:szCs w:val="26"/>
        </w:rPr>
      </w:pPr>
      <w:r w:rsidRPr="00F558B5">
        <w:rPr>
          <w:sz w:val="26"/>
          <w:szCs w:val="26"/>
        </w:rPr>
        <w:t>-</w:t>
      </w:r>
      <w:r w:rsidRPr="00F558B5">
        <w:rPr>
          <w:sz w:val="26"/>
          <w:szCs w:val="26"/>
        </w:rPr>
        <w:tab/>
        <w:t>Các yếu tố ảnh hưởng đến việc thiết kế thể lọai công trình kiến trúc đã xác định (yếu tố công năng, thẩm mỹ, kỹ thuật).</w:t>
      </w:r>
    </w:p>
    <w:p w14:paraId="55A792FA" w14:textId="77777777" w:rsidR="000B2152" w:rsidRPr="00F558B5" w:rsidRDefault="000B2152" w:rsidP="00F558B5">
      <w:pPr>
        <w:spacing w:after="120"/>
        <w:ind w:left="0" w:hanging="3"/>
        <w:rPr>
          <w:sz w:val="26"/>
          <w:szCs w:val="26"/>
        </w:rPr>
      </w:pPr>
      <w:r w:rsidRPr="00F558B5">
        <w:rPr>
          <w:sz w:val="26"/>
          <w:szCs w:val="26"/>
        </w:rPr>
        <w:t>-</w:t>
      </w:r>
      <w:r w:rsidRPr="00F558B5">
        <w:rPr>
          <w:sz w:val="26"/>
          <w:szCs w:val="26"/>
        </w:rPr>
        <w:tab/>
        <w:t>Các dữ liệu, số liệu làm cơ sở xác định các hạng mục không gian chức năng và quy mô diện tích.</w:t>
      </w:r>
    </w:p>
    <w:p w14:paraId="18BE7650" w14:textId="77777777" w:rsidR="000B2152" w:rsidRPr="00F558B5" w:rsidRDefault="000B2152" w:rsidP="00F558B5">
      <w:pPr>
        <w:spacing w:after="120"/>
        <w:ind w:left="0" w:hanging="3"/>
        <w:rPr>
          <w:sz w:val="26"/>
          <w:szCs w:val="26"/>
        </w:rPr>
      </w:pPr>
      <w:r w:rsidRPr="00F558B5">
        <w:rPr>
          <w:sz w:val="26"/>
          <w:szCs w:val="26"/>
        </w:rPr>
        <w:t>-</w:t>
      </w:r>
      <w:r w:rsidRPr="00F558B5">
        <w:rPr>
          <w:sz w:val="26"/>
          <w:szCs w:val="26"/>
        </w:rPr>
        <w:tab/>
        <w:t>Chi tiết về các không gian chức năng quan trọng trong thể lọai công trình kiến trúc đã xác định.</w:t>
      </w:r>
    </w:p>
    <w:p w14:paraId="5DCD8758" w14:textId="77777777" w:rsidR="000B2152" w:rsidRPr="00F558B5" w:rsidRDefault="000B2152" w:rsidP="00F558B5">
      <w:pPr>
        <w:spacing w:after="120"/>
        <w:ind w:left="0" w:hanging="3"/>
        <w:rPr>
          <w:sz w:val="26"/>
          <w:szCs w:val="26"/>
        </w:rPr>
      </w:pPr>
      <w:r w:rsidRPr="00F558B5">
        <w:rPr>
          <w:sz w:val="26"/>
          <w:szCs w:val="26"/>
        </w:rPr>
        <w:t>-</w:t>
      </w:r>
      <w:r w:rsidRPr="00F558B5">
        <w:rPr>
          <w:sz w:val="26"/>
          <w:szCs w:val="26"/>
        </w:rPr>
        <w:tab/>
        <w:t>Các tiêu chuẩn, quy chuẩn Việt nam và quốc tế đối với thể lọai công trình kiến trúc đã xác định.</w:t>
      </w:r>
    </w:p>
    <w:p w14:paraId="30CE2239" w14:textId="77777777" w:rsidR="000B2152" w:rsidRPr="00F558B5" w:rsidRDefault="000B2152" w:rsidP="00F558B5">
      <w:pPr>
        <w:spacing w:after="120"/>
        <w:ind w:left="0" w:hanging="3"/>
        <w:rPr>
          <w:sz w:val="26"/>
          <w:szCs w:val="26"/>
        </w:rPr>
      </w:pPr>
      <w:r w:rsidRPr="00F558B5">
        <w:rPr>
          <w:sz w:val="26"/>
          <w:szCs w:val="26"/>
        </w:rPr>
        <w:t>-</w:t>
      </w:r>
      <w:r w:rsidRPr="00F558B5">
        <w:rPr>
          <w:sz w:val="26"/>
          <w:szCs w:val="26"/>
        </w:rPr>
        <w:tab/>
        <w:t>Các vấn đề đặc biệt quan tâm, các kết luận, đánh giá, đề xuất cần thiết (do sinh viên xác định).</w:t>
      </w:r>
    </w:p>
    <w:p w14:paraId="6F03A3B8" w14:textId="77777777" w:rsidR="000B2152" w:rsidRPr="00F558B5" w:rsidRDefault="000B2152" w:rsidP="00F558B5">
      <w:pPr>
        <w:spacing w:after="120"/>
        <w:ind w:left="0" w:hanging="3"/>
        <w:rPr>
          <w:sz w:val="26"/>
          <w:szCs w:val="26"/>
        </w:rPr>
      </w:pPr>
      <w:r w:rsidRPr="00F558B5">
        <w:rPr>
          <w:sz w:val="26"/>
          <w:szCs w:val="26"/>
        </w:rPr>
        <w:t>Nội dung nghiên cứu được thể hiện bằng thuyết minh và các sơ đồ nguyên lý, hình vẽ, hình ảnh minh họa.</w:t>
      </w:r>
    </w:p>
    <w:p w14:paraId="79ACC0D4" w14:textId="77777777" w:rsidR="000B2152" w:rsidRPr="00F558B5" w:rsidRDefault="007B6854" w:rsidP="00F558B5">
      <w:pPr>
        <w:spacing w:after="120"/>
        <w:ind w:left="0" w:hanging="3"/>
        <w:rPr>
          <w:sz w:val="26"/>
          <w:szCs w:val="26"/>
        </w:rPr>
      </w:pPr>
      <w:r w:rsidRPr="00F558B5">
        <w:rPr>
          <w:sz w:val="26"/>
          <w:szCs w:val="26"/>
        </w:rPr>
        <w:t>7.7</w:t>
      </w:r>
      <w:r w:rsidR="003B02D2" w:rsidRPr="00F558B5">
        <w:rPr>
          <w:sz w:val="26"/>
          <w:szCs w:val="26"/>
        </w:rPr>
        <w:t>1</w:t>
      </w:r>
      <w:r w:rsidRPr="00F558B5">
        <w:rPr>
          <w:sz w:val="26"/>
          <w:szCs w:val="26"/>
        </w:rPr>
        <w:t xml:space="preserve"> </w:t>
      </w:r>
      <w:r w:rsidR="000B2152" w:rsidRPr="00F558B5">
        <w:rPr>
          <w:sz w:val="26"/>
          <w:szCs w:val="26"/>
        </w:rPr>
        <w:t xml:space="preserve">Chuyên đề kiến trúc 1 (KTBV): 2 tín chỉ </w:t>
      </w:r>
    </w:p>
    <w:p w14:paraId="736E6FEF" w14:textId="417EE6E7" w:rsidR="000B2152" w:rsidRPr="00F558B5" w:rsidRDefault="000B2152" w:rsidP="00F558B5">
      <w:pPr>
        <w:spacing w:after="120"/>
        <w:ind w:left="0" w:hanging="3"/>
        <w:rPr>
          <w:sz w:val="26"/>
          <w:szCs w:val="26"/>
        </w:rPr>
      </w:pPr>
      <w:r w:rsidRPr="00F558B5">
        <w:rPr>
          <w:sz w:val="26"/>
          <w:szCs w:val="26"/>
        </w:rPr>
        <w:t>Nội dung: Học phần trình bày các nội dung cơ bản về thể loại công trình kiến trúc cao tầng, cụ thể là: Tổng quan về sự hình thành, phát triển, đặc điểm và hệ thống phân loại thể loại công trình kiến trúc cao tầng. Trình bày những yêu cầu thiết kế về kiến trúc, kết cấu và kỹ thuật khác trong công trình kiến trúc cao tầng. Trình bày các giải pháp thiết kế cơ bản về hệ thống giao thông, kết cấ, không gian mặt bằng tầng điển hình, các xu hướng hình thức kiến trúc cao tầng. Trình bày nguyên tắc cơ bản của loại hình kiến trúc Chung cư cao tầng, Cao ốc văn phòng, Tháp đa chức năng. Ngoài ra trình bày khái quát các loại công trình kiến trúc có xu hướng cao tầng như trung tâm thương mại – dịch vụ, khách sạn, bệnh viện, trường đại học, viện nghiên cứu, nhà đậu xe.</w:t>
      </w:r>
      <w:r w:rsidR="00ED2073" w:rsidRPr="00F558B5">
        <w:rPr>
          <w:sz w:val="26"/>
          <w:szCs w:val="26"/>
        </w:rPr>
        <w:t>.</w:t>
      </w:r>
      <w:r w:rsidRPr="00F558B5">
        <w:rPr>
          <w:sz w:val="26"/>
          <w:szCs w:val="26"/>
        </w:rPr>
        <w:t xml:space="preserve">.  </w:t>
      </w:r>
    </w:p>
    <w:p w14:paraId="6EC92BD1" w14:textId="77777777" w:rsidR="000B2152" w:rsidRPr="00F558B5" w:rsidRDefault="007B6854" w:rsidP="00F558B5">
      <w:pPr>
        <w:spacing w:after="120"/>
        <w:ind w:left="0" w:hanging="3"/>
        <w:rPr>
          <w:sz w:val="26"/>
          <w:szCs w:val="26"/>
        </w:rPr>
      </w:pPr>
      <w:r w:rsidRPr="00F558B5">
        <w:rPr>
          <w:sz w:val="26"/>
          <w:szCs w:val="26"/>
        </w:rPr>
        <w:t>7.7</w:t>
      </w:r>
      <w:r w:rsidR="003B02D2" w:rsidRPr="00F558B5">
        <w:rPr>
          <w:sz w:val="26"/>
          <w:szCs w:val="26"/>
        </w:rPr>
        <w:t>2</w:t>
      </w:r>
      <w:r w:rsidRPr="00F558B5">
        <w:rPr>
          <w:sz w:val="26"/>
          <w:szCs w:val="26"/>
        </w:rPr>
        <w:t xml:space="preserve"> </w:t>
      </w:r>
      <w:r w:rsidR="000B2152" w:rsidRPr="00F558B5">
        <w:rPr>
          <w:sz w:val="26"/>
          <w:szCs w:val="26"/>
        </w:rPr>
        <w:t xml:space="preserve">Chuyên đề kiến trúc 2 (CT): 2 tín chỉ </w:t>
      </w:r>
    </w:p>
    <w:p w14:paraId="36A2E4D7" w14:textId="7923117B" w:rsidR="000B2152" w:rsidRPr="00F558B5" w:rsidRDefault="000B2152" w:rsidP="00F558B5">
      <w:pPr>
        <w:spacing w:after="120"/>
        <w:ind w:left="0" w:hanging="3"/>
        <w:rPr>
          <w:sz w:val="26"/>
          <w:szCs w:val="26"/>
        </w:rPr>
      </w:pPr>
      <w:r w:rsidRPr="00F558B5">
        <w:rPr>
          <w:sz w:val="26"/>
          <w:szCs w:val="26"/>
        </w:rPr>
        <w:lastRenderedPageBreak/>
        <w:t>Nội dung: Học phần trình bày các nội dung cơ bản về thể loại công trình thương mại – dịch vụ, cụ thể là: Tổng quan về sự hình thành, phát triển, đặc điểm và hệ thống phân loại thể loại công trình. Trình bày những nguyên tắc thiết kế các loại công trình thương mại – dịch vụ:  Cửa hàng, Chợ, Siêu thị, Trung tâm thương mại, loại công trình đặc t</w:t>
      </w:r>
      <w:r w:rsidR="00ED2073" w:rsidRPr="00F558B5">
        <w:rPr>
          <w:sz w:val="26"/>
          <w:szCs w:val="26"/>
        </w:rPr>
        <w:t>hù kết hợp thương mại – dịch vụ.</w:t>
      </w:r>
    </w:p>
    <w:p w14:paraId="2231E5F2" w14:textId="77777777" w:rsidR="000B2152" w:rsidRPr="00F558B5" w:rsidRDefault="007B6854" w:rsidP="00F558B5">
      <w:pPr>
        <w:spacing w:after="120"/>
        <w:ind w:left="0" w:hanging="3"/>
        <w:rPr>
          <w:sz w:val="26"/>
          <w:szCs w:val="26"/>
        </w:rPr>
      </w:pPr>
      <w:r w:rsidRPr="00F558B5">
        <w:rPr>
          <w:sz w:val="26"/>
          <w:szCs w:val="26"/>
        </w:rPr>
        <w:t>7.7</w:t>
      </w:r>
      <w:r w:rsidR="003B02D2" w:rsidRPr="00F558B5">
        <w:rPr>
          <w:sz w:val="26"/>
          <w:szCs w:val="26"/>
        </w:rPr>
        <w:t>3</w:t>
      </w:r>
      <w:r w:rsidRPr="00F558B5">
        <w:rPr>
          <w:sz w:val="26"/>
          <w:szCs w:val="26"/>
        </w:rPr>
        <w:t xml:space="preserve"> </w:t>
      </w:r>
      <w:r w:rsidR="000B2152" w:rsidRPr="00F558B5">
        <w:rPr>
          <w:sz w:val="26"/>
          <w:szCs w:val="26"/>
        </w:rPr>
        <w:t>Đồ án tốt nghiệp:</w:t>
      </w:r>
      <w:r w:rsidR="00E81563" w:rsidRPr="00F558B5">
        <w:rPr>
          <w:sz w:val="26"/>
          <w:szCs w:val="26"/>
        </w:rPr>
        <w:t xml:space="preserve"> 7</w:t>
      </w:r>
      <w:r w:rsidR="000B2152" w:rsidRPr="00F558B5">
        <w:rPr>
          <w:sz w:val="26"/>
          <w:szCs w:val="26"/>
        </w:rPr>
        <w:t xml:space="preserve"> tín chỉ</w:t>
      </w:r>
    </w:p>
    <w:p w14:paraId="6F4F4695" w14:textId="77777777" w:rsidR="00A0101A" w:rsidRPr="00F558B5" w:rsidRDefault="000B2152" w:rsidP="00F558B5">
      <w:pPr>
        <w:tabs>
          <w:tab w:val="clear" w:pos="567"/>
        </w:tabs>
        <w:spacing w:before="0" w:line="240" w:lineRule="auto"/>
        <w:ind w:left="0" w:hanging="3"/>
        <w:contextualSpacing/>
        <w:rPr>
          <w:sz w:val="26"/>
          <w:szCs w:val="26"/>
          <w:lang w:eastAsia="vi-VN"/>
        </w:rPr>
      </w:pPr>
      <w:r w:rsidRPr="00F558B5">
        <w:rPr>
          <w:sz w:val="26"/>
          <w:szCs w:val="26"/>
        </w:rPr>
        <w:t xml:space="preserve">Nội dung: </w:t>
      </w:r>
      <w:r w:rsidR="00A0101A" w:rsidRPr="00F558B5">
        <w:rPr>
          <w:sz w:val="26"/>
          <w:szCs w:val="26"/>
          <w:lang w:eastAsia="vi-VN"/>
        </w:rPr>
        <w:t xml:space="preserve">Đồ án quan trọng cuối cùng để đánh giá năng lực </w:t>
      </w:r>
      <w:r w:rsidR="006027EF" w:rsidRPr="00F558B5">
        <w:rPr>
          <w:sz w:val="26"/>
          <w:szCs w:val="26"/>
          <w:lang w:eastAsia="vi-VN"/>
        </w:rPr>
        <w:t>nghề</w:t>
      </w:r>
      <w:r w:rsidR="00A0101A" w:rsidRPr="00F558B5">
        <w:rPr>
          <w:sz w:val="26"/>
          <w:szCs w:val="26"/>
          <w:lang w:eastAsia="vi-VN"/>
        </w:rPr>
        <w:t xml:space="preserve"> của Sinh viên đạt các yêu cầu về chuẩn đầu ra đối với ngành kiến trúc. Dựa trên đề tài đã lựa chọn trong học phần Đề cương tốt nghiệp, sinh viên tiến hành xây dựng nhiệm vụ thiết kế chi tiết và tiến hành thực hiện dưới sự hướng dẫn của giảng viên trong 16 tuần. Trong đó khối lượng Đồ án bao gồm 80% kiến trúc và 20% các bộ môn liên quan (nội thất / kết cấu / kỹ thuật công trình…).</w:t>
      </w:r>
    </w:p>
    <w:p w14:paraId="4F53C1E2" w14:textId="77777777" w:rsidR="00451405" w:rsidRDefault="00451405" w:rsidP="00A0101A">
      <w:pPr>
        <w:spacing w:after="120"/>
        <w:ind w:left="0" w:hanging="3"/>
        <w:rPr>
          <w:color w:val="000000"/>
        </w:rPr>
        <w:sectPr w:rsidR="00451405">
          <w:pgSz w:w="11909" w:h="16834"/>
          <w:pgMar w:top="1134" w:right="1021" w:bottom="1134" w:left="1474" w:header="720" w:footer="720" w:gutter="0"/>
          <w:cols w:space="720"/>
        </w:sectPr>
      </w:pPr>
    </w:p>
    <w:p w14:paraId="5B41C966" w14:textId="77777777" w:rsidR="00451405" w:rsidRDefault="008D11F8" w:rsidP="00FA038E">
      <w:pPr>
        <w:pStyle w:val="Heading2"/>
        <w:spacing w:after="120"/>
        <w:ind w:left="0" w:hanging="3"/>
      </w:pPr>
      <w:r>
        <w:lastRenderedPageBreak/>
        <w:tab/>
        <w:t xml:space="preserve">IV. ĐỐI SÁNH CHƯƠNG TRÌNH ĐÀO TẠO </w:t>
      </w:r>
    </w:p>
    <w:p w14:paraId="05D84725" w14:textId="77777777" w:rsidR="00451405" w:rsidRDefault="008D11F8" w:rsidP="00FA038E">
      <w:pPr>
        <w:pStyle w:val="Heading3"/>
        <w:numPr>
          <w:ilvl w:val="0"/>
          <w:numId w:val="3"/>
        </w:numPr>
        <w:spacing w:after="120"/>
        <w:ind w:leftChars="0" w:firstLineChars="0"/>
        <w:rPr>
          <w:b w:val="0"/>
          <w:i/>
          <w:color w:val="FF0000"/>
        </w:rPr>
      </w:pPr>
      <w:r>
        <w:t xml:space="preserve">Đối sánh chương trình đào tạo đã tham khảo </w:t>
      </w:r>
    </w:p>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2411"/>
        <w:gridCol w:w="2540"/>
        <w:gridCol w:w="2576"/>
        <w:gridCol w:w="2547"/>
        <w:gridCol w:w="2449"/>
        <w:gridCol w:w="1331"/>
      </w:tblGrid>
      <w:tr w:rsidR="00BF0B50" w:rsidRPr="00C561EA" w14:paraId="45946523" w14:textId="77777777" w:rsidTr="00FC5CA2">
        <w:trPr>
          <w:jc w:val="center"/>
        </w:trPr>
        <w:tc>
          <w:tcPr>
            <w:tcW w:w="1261" w:type="dxa"/>
            <w:vAlign w:val="center"/>
          </w:tcPr>
          <w:p w14:paraId="552DF7EF" w14:textId="77777777" w:rsidR="00BF0B50" w:rsidRPr="00C561EA" w:rsidRDefault="00BF0B50" w:rsidP="00FA038E">
            <w:pPr>
              <w:pStyle w:val="ListParagraph"/>
              <w:spacing w:after="120"/>
              <w:ind w:left="0" w:hanging="3"/>
              <w:jc w:val="center"/>
              <w:rPr>
                <w:b/>
                <w:sz w:val="26"/>
                <w:szCs w:val="26"/>
              </w:rPr>
            </w:pPr>
            <w:r w:rsidRPr="00C561EA">
              <w:rPr>
                <w:b/>
                <w:sz w:val="26"/>
                <w:szCs w:val="26"/>
              </w:rPr>
              <w:t>Nội dung đối sánh</w:t>
            </w:r>
          </w:p>
        </w:tc>
        <w:tc>
          <w:tcPr>
            <w:tcW w:w="2411" w:type="dxa"/>
            <w:vAlign w:val="center"/>
          </w:tcPr>
          <w:p w14:paraId="5F8D6D14" w14:textId="77777777" w:rsidR="00BF0B50" w:rsidRPr="00C561EA" w:rsidRDefault="00BF0B50" w:rsidP="00FA038E">
            <w:pPr>
              <w:pStyle w:val="ListParagraph"/>
              <w:spacing w:after="120"/>
              <w:ind w:left="0" w:hanging="3"/>
              <w:jc w:val="center"/>
              <w:rPr>
                <w:b/>
                <w:sz w:val="26"/>
                <w:szCs w:val="26"/>
              </w:rPr>
            </w:pPr>
            <w:r w:rsidRPr="00C561EA">
              <w:rPr>
                <w:b/>
                <w:sz w:val="26"/>
                <w:szCs w:val="26"/>
              </w:rPr>
              <w:t>CTĐT ngành Kiến Trúc của Trường ĐH Nguyễn Tất Thành</w:t>
            </w:r>
          </w:p>
        </w:tc>
        <w:tc>
          <w:tcPr>
            <w:tcW w:w="2540" w:type="dxa"/>
            <w:vAlign w:val="center"/>
          </w:tcPr>
          <w:p w14:paraId="4F9E8FA0" w14:textId="77777777" w:rsidR="00BF0B50" w:rsidRPr="00C561EA" w:rsidRDefault="00BF0B50" w:rsidP="00FA038E">
            <w:pPr>
              <w:pStyle w:val="ListParagraph"/>
              <w:spacing w:after="120"/>
              <w:ind w:left="0" w:hanging="3"/>
              <w:jc w:val="center"/>
              <w:rPr>
                <w:b/>
                <w:sz w:val="26"/>
                <w:szCs w:val="26"/>
              </w:rPr>
            </w:pPr>
            <w:r w:rsidRPr="00C561EA">
              <w:rPr>
                <w:b/>
                <w:sz w:val="26"/>
                <w:szCs w:val="26"/>
              </w:rPr>
              <w:t>CTĐT ngành Kiến Trúc của Trường ĐH Kiến Trúc Tp HCM</w:t>
            </w:r>
          </w:p>
        </w:tc>
        <w:tc>
          <w:tcPr>
            <w:tcW w:w="2576" w:type="dxa"/>
            <w:vAlign w:val="center"/>
          </w:tcPr>
          <w:p w14:paraId="10F8D487" w14:textId="77777777" w:rsidR="00BF0B50" w:rsidRPr="00C561EA" w:rsidRDefault="00BF0B50" w:rsidP="00FA038E">
            <w:pPr>
              <w:pStyle w:val="ListParagraph"/>
              <w:spacing w:after="120"/>
              <w:ind w:left="0" w:hanging="3"/>
              <w:jc w:val="center"/>
              <w:rPr>
                <w:b/>
                <w:sz w:val="26"/>
                <w:szCs w:val="26"/>
              </w:rPr>
            </w:pPr>
            <w:r w:rsidRPr="00C561EA">
              <w:rPr>
                <w:b/>
                <w:sz w:val="26"/>
                <w:szCs w:val="26"/>
              </w:rPr>
              <w:t>CTĐT ngành Kiến Trúc của Trường ĐH Văn Lang</w:t>
            </w:r>
          </w:p>
        </w:tc>
        <w:tc>
          <w:tcPr>
            <w:tcW w:w="2547" w:type="dxa"/>
            <w:vAlign w:val="center"/>
          </w:tcPr>
          <w:p w14:paraId="34FE0BFF" w14:textId="77777777" w:rsidR="00BF0B50" w:rsidRPr="00C561EA" w:rsidRDefault="00BF0B50" w:rsidP="00FA038E">
            <w:pPr>
              <w:pStyle w:val="ListParagraph"/>
              <w:spacing w:after="120"/>
              <w:ind w:left="0" w:hanging="3"/>
              <w:jc w:val="center"/>
              <w:rPr>
                <w:b/>
                <w:sz w:val="26"/>
                <w:szCs w:val="26"/>
              </w:rPr>
            </w:pPr>
            <w:r w:rsidRPr="00C561EA">
              <w:rPr>
                <w:b/>
                <w:sz w:val="26"/>
                <w:szCs w:val="26"/>
              </w:rPr>
              <w:t>CTĐT ngành Kiến Trúc của</w:t>
            </w:r>
            <w:r w:rsidRPr="00C561EA">
              <w:rPr>
                <w:rFonts w:ascii="Arial" w:hAnsi="Arial" w:cs="Arial"/>
                <w:b/>
                <w:color w:val="222222"/>
                <w:sz w:val="26"/>
                <w:szCs w:val="26"/>
                <w:shd w:val="clear" w:color="auto" w:fill="FFFFFF"/>
              </w:rPr>
              <w:t xml:space="preserve"> </w:t>
            </w:r>
            <w:r w:rsidRPr="00C561EA">
              <w:rPr>
                <w:b/>
                <w:sz w:val="26"/>
                <w:szCs w:val="26"/>
                <w:shd w:val="clear" w:color="auto" w:fill="FFFFFF"/>
              </w:rPr>
              <w:t>Assumption University, Thailand</w:t>
            </w:r>
          </w:p>
        </w:tc>
        <w:tc>
          <w:tcPr>
            <w:tcW w:w="2449" w:type="dxa"/>
            <w:vAlign w:val="center"/>
          </w:tcPr>
          <w:p w14:paraId="111EFE05" w14:textId="77777777" w:rsidR="00BF0B50" w:rsidRPr="00C561EA" w:rsidRDefault="00BF0B50" w:rsidP="00FA038E">
            <w:pPr>
              <w:pStyle w:val="ListParagraph"/>
              <w:spacing w:after="120"/>
              <w:ind w:left="0" w:hanging="3"/>
              <w:jc w:val="center"/>
              <w:rPr>
                <w:b/>
                <w:sz w:val="26"/>
                <w:szCs w:val="26"/>
              </w:rPr>
            </w:pPr>
            <w:r w:rsidRPr="00C561EA">
              <w:rPr>
                <w:b/>
                <w:sz w:val="26"/>
                <w:szCs w:val="26"/>
              </w:rPr>
              <w:t>CTĐT ngành Kiến Trúc của Khon Kaen University, Thailand</w:t>
            </w:r>
          </w:p>
        </w:tc>
        <w:tc>
          <w:tcPr>
            <w:tcW w:w="1331" w:type="dxa"/>
            <w:vAlign w:val="center"/>
          </w:tcPr>
          <w:p w14:paraId="6D03CB1F" w14:textId="77777777" w:rsidR="00BF0B50" w:rsidRPr="00C561EA" w:rsidRDefault="00BF0B50" w:rsidP="00FA038E">
            <w:pPr>
              <w:pStyle w:val="ListParagraph"/>
              <w:spacing w:after="120"/>
              <w:ind w:left="0" w:hanging="3"/>
              <w:jc w:val="center"/>
              <w:rPr>
                <w:b/>
                <w:sz w:val="26"/>
                <w:szCs w:val="26"/>
              </w:rPr>
            </w:pPr>
            <w:r w:rsidRPr="00C561EA">
              <w:rPr>
                <w:b/>
                <w:sz w:val="26"/>
                <w:szCs w:val="26"/>
              </w:rPr>
              <w:t>Nhận xét</w:t>
            </w:r>
          </w:p>
        </w:tc>
      </w:tr>
      <w:tr w:rsidR="00BF0B50" w:rsidRPr="00C561EA" w14:paraId="16C56F73" w14:textId="77777777" w:rsidTr="00FC5CA2">
        <w:trPr>
          <w:jc w:val="center"/>
        </w:trPr>
        <w:tc>
          <w:tcPr>
            <w:tcW w:w="1261" w:type="dxa"/>
            <w:vAlign w:val="center"/>
          </w:tcPr>
          <w:p w14:paraId="68F8D9BC" w14:textId="77777777" w:rsidR="00BF0B50" w:rsidRPr="00C561EA" w:rsidRDefault="00BF0B50" w:rsidP="00FA038E">
            <w:pPr>
              <w:pStyle w:val="ListParagraph"/>
              <w:spacing w:after="120"/>
              <w:ind w:left="0" w:hanging="3"/>
              <w:rPr>
                <w:sz w:val="26"/>
                <w:szCs w:val="26"/>
              </w:rPr>
            </w:pPr>
            <w:r w:rsidRPr="00C561EA">
              <w:rPr>
                <w:sz w:val="26"/>
                <w:szCs w:val="26"/>
              </w:rPr>
              <w:t>Tổng số tín chỉ</w:t>
            </w:r>
          </w:p>
        </w:tc>
        <w:tc>
          <w:tcPr>
            <w:tcW w:w="2411" w:type="dxa"/>
            <w:vAlign w:val="center"/>
          </w:tcPr>
          <w:p w14:paraId="2DC60253" w14:textId="77777777" w:rsidR="00BF0B50" w:rsidRPr="00C561EA" w:rsidRDefault="00BF0B50" w:rsidP="00FA038E">
            <w:pPr>
              <w:pStyle w:val="ListParagraph"/>
              <w:spacing w:after="120"/>
              <w:ind w:left="0" w:hanging="3"/>
              <w:jc w:val="center"/>
              <w:rPr>
                <w:sz w:val="26"/>
                <w:szCs w:val="26"/>
              </w:rPr>
            </w:pPr>
            <w:r w:rsidRPr="00C561EA">
              <w:rPr>
                <w:sz w:val="26"/>
                <w:szCs w:val="26"/>
              </w:rPr>
              <w:t>1</w:t>
            </w:r>
            <w:r w:rsidR="00ED09BE" w:rsidRPr="00C561EA">
              <w:rPr>
                <w:sz w:val="26"/>
                <w:szCs w:val="26"/>
              </w:rPr>
              <w:t>61</w:t>
            </w:r>
            <w:r w:rsidRPr="00C561EA">
              <w:rPr>
                <w:sz w:val="26"/>
                <w:szCs w:val="26"/>
              </w:rPr>
              <w:t xml:space="preserve"> TC</w:t>
            </w:r>
          </w:p>
        </w:tc>
        <w:tc>
          <w:tcPr>
            <w:tcW w:w="2540" w:type="dxa"/>
            <w:vAlign w:val="center"/>
          </w:tcPr>
          <w:p w14:paraId="2053FBC0" w14:textId="77777777" w:rsidR="00BF0B50" w:rsidRPr="00C561EA" w:rsidRDefault="00BF0B50" w:rsidP="00FA038E">
            <w:pPr>
              <w:pStyle w:val="ListParagraph"/>
              <w:spacing w:after="120"/>
              <w:ind w:left="0" w:hanging="3"/>
              <w:jc w:val="center"/>
              <w:rPr>
                <w:sz w:val="26"/>
                <w:szCs w:val="26"/>
              </w:rPr>
            </w:pPr>
            <w:r w:rsidRPr="00C561EA">
              <w:rPr>
                <w:sz w:val="26"/>
                <w:szCs w:val="26"/>
              </w:rPr>
              <w:t>150 TC</w:t>
            </w:r>
          </w:p>
        </w:tc>
        <w:tc>
          <w:tcPr>
            <w:tcW w:w="2576" w:type="dxa"/>
            <w:vAlign w:val="center"/>
          </w:tcPr>
          <w:p w14:paraId="50EDC72C" w14:textId="77777777" w:rsidR="00BF0B50" w:rsidRPr="00C561EA" w:rsidRDefault="00BF0B50" w:rsidP="00FA038E">
            <w:pPr>
              <w:pStyle w:val="ListParagraph"/>
              <w:spacing w:after="120"/>
              <w:ind w:left="0" w:hanging="3"/>
              <w:jc w:val="center"/>
              <w:rPr>
                <w:sz w:val="26"/>
                <w:szCs w:val="26"/>
              </w:rPr>
            </w:pPr>
            <w:r w:rsidRPr="00C561EA">
              <w:rPr>
                <w:sz w:val="26"/>
                <w:szCs w:val="26"/>
              </w:rPr>
              <w:t>160 TC</w:t>
            </w:r>
          </w:p>
        </w:tc>
        <w:tc>
          <w:tcPr>
            <w:tcW w:w="2547" w:type="dxa"/>
            <w:vAlign w:val="center"/>
          </w:tcPr>
          <w:p w14:paraId="4CFEB555" w14:textId="77777777" w:rsidR="00BF0B50" w:rsidRPr="00C561EA" w:rsidRDefault="00BF0B50" w:rsidP="00FA038E">
            <w:pPr>
              <w:pStyle w:val="ListParagraph"/>
              <w:spacing w:after="120"/>
              <w:ind w:left="0" w:hanging="3"/>
              <w:jc w:val="center"/>
              <w:rPr>
                <w:sz w:val="26"/>
                <w:szCs w:val="26"/>
              </w:rPr>
            </w:pPr>
            <w:r w:rsidRPr="00C561EA">
              <w:rPr>
                <w:sz w:val="26"/>
                <w:szCs w:val="26"/>
              </w:rPr>
              <w:t>171 TC</w:t>
            </w:r>
          </w:p>
        </w:tc>
        <w:tc>
          <w:tcPr>
            <w:tcW w:w="2449" w:type="dxa"/>
            <w:vAlign w:val="center"/>
          </w:tcPr>
          <w:p w14:paraId="627F4941" w14:textId="77777777" w:rsidR="00BF0B50" w:rsidRPr="00C561EA" w:rsidRDefault="00BF0B50" w:rsidP="00FA038E">
            <w:pPr>
              <w:pStyle w:val="ListParagraph"/>
              <w:spacing w:after="120"/>
              <w:ind w:left="0" w:hanging="3"/>
              <w:jc w:val="center"/>
              <w:rPr>
                <w:sz w:val="26"/>
                <w:szCs w:val="26"/>
              </w:rPr>
            </w:pPr>
            <w:r w:rsidRPr="00C561EA">
              <w:rPr>
                <w:sz w:val="26"/>
                <w:szCs w:val="26"/>
              </w:rPr>
              <w:t>180 TC</w:t>
            </w:r>
          </w:p>
        </w:tc>
        <w:tc>
          <w:tcPr>
            <w:tcW w:w="1331" w:type="dxa"/>
            <w:vAlign w:val="center"/>
          </w:tcPr>
          <w:p w14:paraId="482A387A" w14:textId="77777777" w:rsidR="00BF0B50" w:rsidRPr="00C561EA" w:rsidRDefault="00BF0B50" w:rsidP="00FA038E">
            <w:pPr>
              <w:pStyle w:val="ListParagraph"/>
              <w:spacing w:after="120"/>
              <w:ind w:left="0" w:hanging="3"/>
              <w:rPr>
                <w:sz w:val="26"/>
                <w:szCs w:val="26"/>
              </w:rPr>
            </w:pPr>
          </w:p>
        </w:tc>
      </w:tr>
      <w:tr w:rsidR="00BF0B50" w:rsidRPr="00C561EA" w14:paraId="32B192DD" w14:textId="77777777" w:rsidTr="00FC5CA2">
        <w:trPr>
          <w:jc w:val="center"/>
        </w:trPr>
        <w:tc>
          <w:tcPr>
            <w:tcW w:w="1261" w:type="dxa"/>
            <w:vAlign w:val="center"/>
          </w:tcPr>
          <w:p w14:paraId="2F513B10" w14:textId="77777777" w:rsidR="00BF0B50" w:rsidRPr="00C561EA" w:rsidRDefault="00BF0B50" w:rsidP="00FA038E">
            <w:pPr>
              <w:pStyle w:val="ListParagraph"/>
              <w:spacing w:after="120"/>
              <w:ind w:left="0" w:hanging="3"/>
              <w:rPr>
                <w:sz w:val="26"/>
                <w:szCs w:val="26"/>
              </w:rPr>
            </w:pPr>
            <w:r w:rsidRPr="00C561EA">
              <w:rPr>
                <w:sz w:val="26"/>
                <w:szCs w:val="26"/>
              </w:rPr>
              <w:t xml:space="preserve">Cấu trúc chương trình: </w:t>
            </w:r>
          </w:p>
        </w:tc>
        <w:tc>
          <w:tcPr>
            <w:tcW w:w="2411" w:type="dxa"/>
            <w:vAlign w:val="center"/>
          </w:tcPr>
          <w:p w14:paraId="5A5395B3" w14:textId="77777777" w:rsidR="00BF0B50" w:rsidRPr="00C561EA" w:rsidRDefault="00BF0B50" w:rsidP="00FA038E">
            <w:pPr>
              <w:pStyle w:val="ListParagraph"/>
              <w:spacing w:after="120"/>
              <w:ind w:left="0" w:hanging="3"/>
              <w:jc w:val="center"/>
              <w:rPr>
                <w:sz w:val="26"/>
                <w:szCs w:val="26"/>
              </w:rPr>
            </w:pPr>
          </w:p>
        </w:tc>
        <w:tc>
          <w:tcPr>
            <w:tcW w:w="2540" w:type="dxa"/>
            <w:vAlign w:val="center"/>
          </w:tcPr>
          <w:p w14:paraId="53A2D968" w14:textId="77777777" w:rsidR="00BF0B50" w:rsidRPr="00C561EA" w:rsidRDefault="00BF0B50" w:rsidP="00FA038E">
            <w:pPr>
              <w:pStyle w:val="ListParagraph"/>
              <w:spacing w:after="120"/>
              <w:ind w:left="0" w:hanging="3"/>
              <w:rPr>
                <w:sz w:val="26"/>
                <w:szCs w:val="26"/>
              </w:rPr>
            </w:pPr>
          </w:p>
        </w:tc>
        <w:tc>
          <w:tcPr>
            <w:tcW w:w="2576" w:type="dxa"/>
            <w:vAlign w:val="center"/>
          </w:tcPr>
          <w:p w14:paraId="297B3B68" w14:textId="77777777" w:rsidR="00BF0B50" w:rsidRPr="00C561EA" w:rsidRDefault="00BF0B50" w:rsidP="00FA038E">
            <w:pPr>
              <w:pStyle w:val="ListParagraph"/>
              <w:spacing w:after="120"/>
              <w:ind w:left="0" w:hanging="3"/>
              <w:rPr>
                <w:sz w:val="26"/>
                <w:szCs w:val="26"/>
              </w:rPr>
            </w:pPr>
          </w:p>
        </w:tc>
        <w:tc>
          <w:tcPr>
            <w:tcW w:w="2547" w:type="dxa"/>
            <w:vAlign w:val="center"/>
          </w:tcPr>
          <w:p w14:paraId="77A2C956" w14:textId="77777777" w:rsidR="00BF0B50" w:rsidRPr="00C561EA" w:rsidRDefault="00BF0B50" w:rsidP="00FA038E">
            <w:pPr>
              <w:pStyle w:val="ListParagraph"/>
              <w:spacing w:after="120"/>
              <w:ind w:left="0" w:hanging="3"/>
              <w:rPr>
                <w:sz w:val="26"/>
                <w:szCs w:val="26"/>
              </w:rPr>
            </w:pPr>
          </w:p>
        </w:tc>
        <w:tc>
          <w:tcPr>
            <w:tcW w:w="2449" w:type="dxa"/>
            <w:vAlign w:val="center"/>
          </w:tcPr>
          <w:p w14:paraId="3B12F02A" w14:textId="77777777" w:rsidR="00BF0B50" w:rsidRPr="00C561EA" w:rsidRDefault="00BF0B50" w:rsidP="00FA038E">
            <w:pPr>
              <w:pStyle w:val="ListParagraph"/>
              <w:spacing w:after="120"/>
              <w:ind w:left="0" w:hanging="3"/>
              <w:rPr>
                <w:sz w:val="26"/>
                <w:szCs w:val="26"/>
              </w:rPr>
            </w:pPr>
          </w:p>
        </w:tc>
        <w:tc>
          <w:tcPr>
            <w:tcW w:w="1331" w:type="dxa"/>
            <w:vAlign w:val="center"/>
          </w:tcPr>
          <w:p w14:paraId="609441EA" w14:textId="77777777" w:rsidR="00BF0B50" w:rsidRPr="00C561EA" w:rsidRDefault="00BF0B50" w:rsidP="00FA038E">
            <w:pPr>
              <w:pStyle w:val="ListParagraph"/>
              <w:spacing w:after="120"/>
              <w:ind w:left="0" w:hanging="3"/>
              <w:rPr>
                <w:sz w:val="26"/>
                <w:szCs w:val="26"/>
              </w:rPr>
            </w:pPr>
          </w:p>
        </w:tc>
      </w:tr>
      <w:tr w:rsidR="00BF0B50" w:rsidRPr="00C561EA" w14:paraId="13D54AC7" w14:textId="77777777" w:rsidTr="00FC5CA2">
        <w:trPr>
          <w:jc w:val="center"/>
        </w:trPr>
        <w:tc>
          <w:tcPr>
            <w:tcW w:w="1261" w:type="dxa"/>
            <w:vAlign w:val="center"/>
          </w:tcPr>
          <w:p w14:paraId="615BEE7E" w14:textId="77777777" w:rsidR="00BF0B50" w:rsidRPr="00C561EA" w:rsidRDefault="00BF0B50" w:rsidP="00FA038E">
            <w:pPr>
              <w:pStyle w:val="ListParagraph"/>
              <w:spacing w:after="120"/>
              <w:ind w:left="0" w:hanging="3"/>
              <w:rPr>
                <w:sz w:val="26"/>
                <w:szCs w:val="26"/>
              </w:rPr>
            </w:pPr>
            <w:r w:rsidRPr="00C561EA">
              <w:rPr>
                <w:sz w:val="26"/>
                <w:szCs w:val="26"/>
              </w:rPr>
              <w:t>- Học phần đại cương</w:t>
            </w:r>
          </w:p>
        </w:tc>
        <w:tc>
          <w:tcPr>
            <w:tcW w:w="2411" w:type="dxa"/>
            <w:vAlign w:val="center"/>
          </w:tcPr>
          <w:p w14:paraId="1ED9392F" w14:textId="2311DC6B" w:rsidR="00BF0B50" w:rsidRPr="00C561EA" w:rsidRDefault="00AF7F53" w:rsidP="00FA038E">
            <w:pPr>
              <w:tabs>
                <w:tab w:val="clear" w:pos="567"/>
                <w:tab w:val="left" w:pos="323"/>
              </w:tabs>
              <w:spacing w:after="120"/>
              <w:ind w:left="0" w:hanging="3"/>
              <w:jc w:val="center"/>
              <w:rPr>
                <w:sz w:val="26"/>
                <w:szCs w:val="26"/>
                <w:lang w:val="en-GB"/>
              </w:rPr>
            </w:pPr>
            <w:r>
              <w:rPr>
                <w:sz w:val="26"/>
                <w:szCs w:val="26"/>
                <w:lang w:val="en-GB"/>
              </w:rPr>
              <w:t>33</w:t>
            </w:r>
            <w:r w:rsidR="00BF0B50" w:rsidRPr="00C561EA">
              <w:rPr>
                <w:sz w:val="26"/>
                <w:szCs w:val="26"/>
                <w:lang w:val="en-GB"/>
              </w:rPr>
              <w:t xml:space="preserve"> TC</w:t>
            </w:r>
          </w:p>
          <w:p w14:paraId="0E7378A6" w14:textId="77777777" w:rsidR="00BF0B50" w:rsidRPr="00C561EA" w:rsidRDefault="00BF0B50"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Triết học Mác - Lê nin</w:t>
            </w:r>
          </w:p>
          <w:p w14:paraId="7EE83119" w14:textId="77777777" w:rsidR="00BF0B50" w:rsidRPr="00C561EA" w:rsidRDefault="00BF0B50"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Kinh tế Chính trị Mác - Lê nin</w:t>
            </w:r>
          </w:p>
          <w:p w14:paraId="2CB08026" w14:textId="77777777" w:rsidR="00BF0B50" w:rsidRPr="00C561EA" w:rsidRDefault="00BF0B50"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Chủ nghĩa Xã hội khoa học</w:t>
            </w:r>
          </w:p>
          <w:p w14:paraId="0A30F338" w14:textId="77777777" w:rsidR="00BF0B50" w:rsidRPr="00C561EA" w:rsidRDefault="00BF0B50"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Lịch sử Đảng Cộng Sản Việt Nam</w:t>
            </w:r>
          </w:p>
          <w:p w14:paraId="12EF74C7" w14:textId="77777777" w:rsidR="00BF0B50" w:rsidRPr="00C561EA" w:rsidRDefault="00BF0B50"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lastRenderedPageBreak/>
              <w:t>Tư tưởng Hồ Chí Minh</w:t>
            </w:r>
          </w:p>
          <w:p w14:paraId="075FAA12" w14:textId="77777777" w:rsidR="00721C5E" w:rsidRPr="00C561EA" w:rsidRDefault="00721C5E"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Pháp luât đại cương</w:t>
            </w:r>
          </w:p>
          <w:p w14:paraId="506268F3" w14:textId="661A88AC" w:rsidR="00BF0B50" w:rsidRPr="00C561EA" w:rsidRDefault="00BF0B50"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Tiếng Anh</w:t>
            </w:r>
            <w:r w:rsidR="00FC1CE7">
              <w:rPr>
                <w:sz w:val="26"/>
                <w:szCs w:val="26"/>
                <w:lang w:val="en-GB"/>
              </w:rPr>
              <w:t xml:space="preserve"> hoặc Đức hoặc Nhật</w:t>
            </w:r>
            <w:r w:rsidRPr="00C561EA">
              <w:rPr>
                <w:sz w:val="26"/>
                <w:szCs w:val="26"/>
                <w:lang w:val="en-GB"/>
              </w:rPr>
              <w:t xml:space="preserve"> </w:t>
            </w:r>
            <w:r w:rsidR="00FC1CE7">
              <w:rPr>
                <w:sz w:val="26"/>
                <w:szCs w:val="26"/>
                <w:lang w:val="en-GB"/>
              </w:rPr>
              <w:t>cấp độ</w:t>
            </w:r>
            <w:r w:rsidRPr="00C561EA">
              <w:rPr>
                <w:sz w:val="26"/>
                <w:szCs w:val="26"/>
                <w:lang w:val="en-GB"/>
              </w:rPr>
              <w:t xml:space="preserve"> 1</w:t>
            </w:r>
          </w:p>
          <w:p w14:paraId="6A6121D8" w14:textId="5979A6A7" w:rsidR="00BF0B50" w:rsidRPr="00C561EA" w:rsidRDefault="00FC1CE7"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2</w:t>
            </w:r>
          </w:p>
          <w:p w14:paraId="2B5C4711" w14:textId="1490756D" w:rsidR="00BF0B50" w:rsidRPr="00C561EA" w:rsidRDefault="00FC1CE7"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3</w:t>
            </w:r>
          </w:p>
          <w:p w14:paraId="0E1F2AB9" w14:textId="3130335F" w:rsidR="00BF0B50" w:rsidRPr="00C561EA" w:rsidRDefault="00FC1CE7"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4</w:t>
            </w:r>
          </w:p>
          <w:p w14:paraId="5CB6C2FD" w14:textId="0AB81D97" w:rsidR="00721C5E" w:rsidRPr="00C561EA" w:rsidRDefault="00FC1CE7" w:rsidP="0049144D">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5</w:t>
            </w:r>
          </w:p>
          <w:p w14:paraId="6A633E32" w14:textId="26F485A8" w:rsidR="00721C5E" w:rsidRPr="00C561EA" w:rsidRDefault="00FC1CE7" w:rsidP="00721C5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Tiếng Anh</w:t>
            </w:r>
            <w:r>
              <w:rPr>
                <w:sz w:val="26"/>
                <w:szCs w:val="26"/>
                <w:lang w:val="en-GB"/>
              </w:rPr>
              <w:t xml:space="preserve"> hoặc Đức hoặc Nhật</w:t>
            </w:r>
            <w:r w:rsidRPr="00C561EA">
              <w:rPr>
                <w:sz w:val="26"/>
                <w:szCs w:val="26"/>
                <w:lang w:val="en-GB"/>
              </w:rPr>
              <w:t xml:space="preserve"> </w:t>
            </w:r>
            <w:r>
              <w:rPr>
                <w:sz w:val="26"/>
                <w:szCs w:val="26"/>
                <w:lang w:val="en-GB"/>
              </w:rPr>
              <w:t>cấp độ 6</w:t>
            </w:r>
          </w:p>
          <w:p w14:paraId="7C55FFA4" w14:textId="1285D2A0" w:rsidR="00BF0B50" w:rsidRPr="00C561EA" w:rsidRDefault="000C3D99"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lastRenderedPageBreak/>
              <w:t>Giáo dục thể chất (*)</w:t>
            </w:r>
          </w:p>
          <w:p w14:paraId="0A3D43F9" w14:textId="77777777" w:rsidR="00BF0B50" w:rsidRPr="00C561EA" w:rsidRDefault="00BF0B50" w:rsidP="00FA038E">
            <w:pPr>
              <w:numPr>
                <w:ilvl w:val="0"/>
                <w:numId w:val="5"/>
              </w:numPr>
              <w:tabs>
                <w:tab w:val="clear" w:pos="567"/>
                <w:tab w:val="left" w:pos="88"/>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Giáo dục quốc phòng 2</w:t>
            </w:r>
          </w:p>
          <w:p w14:paraId="6B6551A4" w14:textId="77777777" w:rsidR="00BF0B50" w:rsidRPr="00C561EA" w:rsidRDefault="00BF0B50" w:rsidP="00FA038E">
            <w:pPr>
              <w:tabs>
                <w:tab w:val="left" w:pos="88"/>
                <w:tab w:val="left" w:pos="323"/>
              </w:tabs>
              <w:spacing w:after="120"/>
              <w:ind w:left="0" w:hanging="3"/>
              <w:rPr>
                <w:sz w:val="26"/>
                <w:szCs w:val="26"/>
                <w:lang w:val="en-GB"/>
              </w:rPr>
            </w:pPr>
            <w:r w:rsidRPr="00C561EA">
              <w:rPr>
                <w:sz w:val="26"/>
                <w:szCs w:val="26"/>
                <w:lang w:val="en-GB"/>
              </w:rPr>
              <w:t>Tự chọn:</w:t>
            </w:r>
          </w:p>
          <w:p w14:paraId="28F9E489" w14:textId="77777777" w:rsidR="00BF0B50" w:rsidRPr="00C561EA" w:rsidRDefault="00BF0B50" w:rsidP="00F30130">
            <w:pPr>
              <w:numPr>
                <w:ilvl w:val="0"/>
                <w:numId w:val="14"/>
              </w:numPr>
              <w:tabs>
                <w:tab w:val="clear" w:pos="567"/>
                <w:tab w:val="left" w:pos="175"/>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Logic học</w:t>
            </w:r>
          </w:p>
          <w:p w14:paraId="15C11B3D" w14:textId="77777777" w:rsidR="00BF0B50" w:rsidRPr="00C561EA" w:rsidRDefault="0033009B" w:rsidP="00F30130">
            <w:pPr>
              <w:numPr>
                <w:ilvl w:val="0"/>
                <w:numId w:val="14"/>
              </w:numPr>
              <w:tabs>
                <w:tab w:val="clear" w:pos="567"/>
                <w:tab w:val="left" w:pos="175"/>
                <w:tab w:val="left" w:pos="323"/>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Xã hội học đại cương</w:t>
            </w:r>
          </w:p>
          <w:p w14:paraId="2C3EA0DE" w14:textId="3EFD4948" w:rsidR="00BF0B50" w:rsidRPr="00C561EA" w:rsidRDefault="00E21642" w:rsidP="00F30130">
            <w:pPr>
              <w:numPr>
                <w:ilvl w:val="0"/>
                <w:numId w:val="14"/>
              </w:numPr>
              <w:tabs>
                <w:tab w:val="clear" w:pos="567"/>
                <w:tab w:val="left" w:pos="254"/>
              </w:tabs>
              <w:suppressAutoHyphens w:val="0"/>
              <w:spacing w:after="120" w:line="276" w:lineRule="auto"/>
              <w:ind w:leftChars="0" w:left="0" w:firstLineChars="0" w:firstLine="46"/>
              <w:textDirection w:val="lrTb"/>
              <w:textAlignment w:val="auto"/>
              <w:outlineLvl w:val="9"/>
              <w:rPr>
                <w:sz w:val="26"/>
                <w:szCs w:val="26"/>
                <w:lang w:val="en-GB"/>
              </w:rPr>
            </w:pPr>
            <w:r>
              <w:rPr>
                <w:sz w:val="26"/>
                <w:szCs w:val="26"/>
                <w:lang w:val="en-GB"/>
              </w:rPr>
              <w:t>Tư duy phản biện</w:t>
            </w:r>
            <w:bookmarkStart w:id="0" w:name="_GoBack"/>
            <w:bookmarkEnd w:id="0"/>
          </w:p>
        </w:tc>
        <w:tc>
          <w:tcPr>
            <w:tcW w:w="2540" w:type="dxa"/>
            <w:vAlign w:val="center"/>
          </w:tcPr>
          <w:p w14:paraId="79AE36D7" w14:textId="77777777" w:rsidR="00BF0B50" w:rsidRPr="00C561EA" w:rsidRDefault="00BF0B50" w:rsidP="00FA038E">
            <w:pPr>
              <w:pStyle w:val="ListParagraph"/>
              <w:tabs>
                <w:tab w:val="left" w:pos="289"/>
              </w:tabs>
              <w:spacing w:after="120"/>
              <w:ind w:left="0" w:hanging="3"/>
              <w:jc w:val="center"/>
              <w:rPr>
                <w:sz w:val="26"/>
                <w:szCs w:val="26"/>
              </w:rPr>
            </w:pPr>
            <w:r w:rsidRPr="00C561EA">
              <w:rPr>
                <w:sz w:val="26"/>
                <w:szCs w:val="26"/>
              </w:rPr>
              <w:lastRenderedPageBreak/>
              <w:t>32 TC</w:t>
            </w:r>
          </w:p>
          <w:p w14:paraId="2B7AE046" w14:textId="77777777" w:rsidR="00BF0B50" w:rsidRPr="00C561EA" w:rsidRDefault="00BF0B50" w:rsidP="00FA038E">
            <w:pPr>
              <w:pStyle w:val="ListParagraph"/>
              <w:tabs>
                <w:tab w:val="left" w:pos="289"/>
              </w:tabs>
              <w:spacing w:after="120"/>
              <w:ind w:left="0" w:hanging="3"/>
              <w:jc w:val="center"/>
              <w:rPr>
                <w:sz w:val="26"/>
                <w:szCs w:val="26"/>
              </w:rPr>
            </w:pPr>
          </w:p>
          <w:p w14:paraId="23FAB52C" w14:textId="77777777" w:rsidR="00BF0B50" w:rsidRPr="00C561EA" w:rsidRDefault="00BF0B50" w:rsidP="00F30130">
            <w:pPr>
              <w:pStyle w:val="ListParagraph"/>
              <w:numPr>
                <w:ilvl w:val="0"/>
                <w:numId w:val="9"/>
              </w:numPr>
              <w:tabs>
                <w:tab w:val="clear" w:pos="567"/>
                <w:tab w:val="left" w:pos="34"/>
                <w:tab w:val="left" w:pos="289"/>
              </w:tabs>
              <w:suppressAutoHyphens w:val="0"/>
              <w:spacing w:after="120" w:line="276" w:lineRule="auto"/>
              <w:ind w:left="0" w:hanging="3"/>
              <w:jc w:val="left"/>
              <w:textDirection w:val="lrTb"/>
              <w:textAlignment w:val="auto"/>
              <w:outlineLvl w:val="9"/>
              <w:rPr>
                <w:sz w:val="26"/>
                <w:szCs w:val="26"/>
              </w:rPr>
            </w:pPr>
            <w:r w:rsidRPr="00C561EA">
              <w:rPr>
                <w:sz w:val="26"/>
                <w:szCs w:val="26"/>
              </w:rPr>
              <w:t>Những NLCB của CN Mac Lenin 1</w:t>
            </w:r>
          </w:p>
          <w:p w14:paraId="6405275C" w14:textId="77777777" w:rsidR="00BF0B50" w:rsidRPr="00C561EA" w:rsidRDefault="00BF0B50" w:rsidP="00F30130">
            <w:pPr>
              <w:pStyle w:val="ListParagraph"/>
              <w:numPr>
                <w:ilvl w:val="0"/>
                <w:numId w:val="9"/>
              </w:numPr>
              <w:tabs>
                <w:tab w:val="clear" w:pos="567"/>
                <w:tab w:val="left" w:pos="34"/>
                <w:tab w:val="left" w:pos="289"/>
              </w:tabs>
              <w:suppressAutoHyphens w:val="0"/>
              <w:spacing w:after="120" w:line="276" w:lineRule="auto"/>
              <w:ind w:left="0" w:hanging="3"/>
              <w:jc w:val="left"/>
              <w:textDirection w:val="lrTb"/>
              <w:textAlignment w:val="auto"/>
              <w:outlineLvl w:val="9"/>
              <w:rPr>
                <w:sz w:val="26"/>
                <w:szCs w:val="26"/>
              </w:rPr>
            </w:pPr>
            <w:r w:rsidRPr="00C561EA">
              <w:rPr>
                <w:sz w:val="26"/>
                <w:szCs w:val="26"/>
              </w:rPr>
              <w:t>Những NLCB của CN Mac Lenin 2</w:t>
            </w:r>
          </w:p>
          <w:p w14:paraId="34C3CE1D" w14:textId="77777777" w:rsidR="00BF0B50" w:rsidRPr="00C561EA" w:rsidRDefault="00BF0B50" w:rsidP="00F30130">
            <w:pPr>
              <w:pStyle w:val="ListParagraph"/>
              <w:numPr>
                <w:ilvl w:val="0"/>
                <w:numId w:val="9"/>
              </w:numPr>
              <w:tabs>
                <w:tab w:val="clear" w:pos="567"/>
                <w:tab w:val="left" w:pos="34"/>
                <w:tab w:val="left" w:pos="289"/>
              </w:tabs>
              <w:suppressAutoHyphens w:val="0"/>
              <w:spacing w:after="120" w:line="276" w:lineRule="auto"/>
              <w:ind w:left="0" w:hanging="3"/>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Đường lối CM của Đảng CSVN</w:t>
            </w:r>
          </w:p>
          <w:p w14:paraId="56C6F245" w14:textId="77777777" w:rsidR="00BF0B50" w:rsidRPr="00C561EA" w:rsidRDefault="00BF0B50" w:rsidP="00F30130">
            <w:pPr>
              <w:pStyle w:val="ListParagraph"/>
              <w:numPr>
                <w:ilvl w:val="0"/>
                <w:numId w:val="9"/>
              </w:numPr>
              <w:tabs>
                <w:tab w:val="clear" w:pos="567"/>
                <w:tab w:val="left" w:pos="34"/>
                <w:tab w:val="left" w:pos="289"/>
              </w:tabs>
              <w:suppressAutoHyphens w:val="0"/>
              <w:spacing w:after="120" w:line="276" w:lineRule="auto"/>
              <w:ind w:left="0" w:hanging="3"/>
              <w:jc w:val="left"/>
              <w:textDirection w:val="lrTb"/>
              <w:textAlignment w:val="auto"/>
              <w:outlineLvl w:val="9"/>
              <w:rPr>
                <w:sz w:val="26"/>
                <w:szCs w:val="26"/>
              </w:rPr>
            </w:pPr>
            <w:r w:rsidRPr="00C561EA">
              <w:rPr>
                <w:color w:val="333333"/>
                <w:sz w:val="26"/>
                <w:szCs w:val="26"/>
                <w:shd w:val="clear" w:color="auto" w:fill="FFFFFF"/>
              </w:rPr>
              <w:t>Tư tưởng HCM</w:t>
            </w:r>
          </w:p>
          <w:p w14:paraId="294922B3" w14:textId="77777777" w:rsidR="00BF0B50" w:rsidRPr="00C561EA" w:rsidRDefault="00BF0B50" w:rsidP="00F30130">
            <w:pPr>
              <w:pStyle w:val="ListParagraph"/>
              <w:numPr>
                <w:ilvl w:val="0"/>
                <w:numId w:val="9"/>
              </w:numPr>
              <w:tabs>
                <w:tab w:val="clear" w:pos="567"/>
                <w:tab w:val="left" w:pos="34"/>
                <w:tab w:val="left" w:pos="289"/>
              </w:tabs>
              <w:suppressAutoHyphens w:val="0"/>
              <w:spacing w:after="120" w:line="276" w:lineRule="auto"/>
              <w:ind w:left="0" w:hanging="3"/>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Toán cao cấp</w:t>
            </w:r>
          </w:p>
          <w:p w14:paraId="75C4FA80" w14:textId="77777777" w:rsidR="00BF0B50" w:rsidRPr="00C561EA" w:rsidRDefault="00BF0B50" w:rsidP="00F30130">
            <w:pPr>
              <w:pStyle w:val="ListParagraph"/>
              <w:numPr>
                <w:ilvl w:val="0"/>
                <w:numId w:val="9"/>
              </w:numPr>
              <w:tabs>
                <w:tab w:val="clear" w:pos="567"/>
                <w:tab w:val="left" w:pos="34"/>
                <w:tab w:val="left" w:pos="289"/>
              </w:tabs>
              <w:suppressAutoHyphens w:val="0"/>
              <w:spacing w:after="120" w:line="276" w:lineRule="auto"/>
              <w:ind w:left="0" w:hanging="3"/>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Mỹ học đại cương</w:t>
            </w:r>
          </w:p>
          <w:p w14:paraId="20CAF9A9" w14:textId="77777777" w:rsidR="00BF0B50" w:rsidRPr="00C561EA" w:rsidRDefault="00BF0B50" w:rsidP="00F30130">
            <w:pPr>
              <w:pStyle w:val="ListParagraph"/>
              <w:numPr>
                <w:ilvl w:val="0"/>
                <w:numId w:val="9"/>
              </w:numPr>
              <w:tabs>
                <w:tab w:val="clear" w:pos="567"/>
                <w:tab w:val="left" w:pos="34"/>
                <w:tab w:val="left" w:pos="289"/>
              </w:tabs>
              <w:suppressAutoHyphens w:val="0"/>
              <w:spacing w:after="120" w:line="276" w:lineRule="auto"/>
              <w:ind w:left="0" w:hanging="3"/>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lastRenderedPageBreak/>
              <w:t>Xác xuất thống kê</w:t>
            </w:r>
          </w:p>
          <w:p w14:paraId="25D8974C" w14:textId="77777777" w:rsidR="00BF0B50" w:rsidRPr="00C561EA" w:rsidRDefault="00BF0B50" w:rsidP="00F30130">
            <w:pPr>
              <w:pStyle w:val="ListParagraph"/>
              <w:numPr>
                <w:ilvl w:val="0"/>
                <w:numId w:val="9"/>
              </w:numPr>
              <w:tabs>
                <w:tab w:val="clear" w:pos="567"/>
                <w:tab w:val="left" w:pos="34"/>
                <w:tab w:val="left" w:pos="289"/>
              </w:tabs>
              <w:suppressAutoHyphens w:val="0"/>
              <w:spacing w:after="120" w:line="276" w:lineRule="auto"/>
              <w:ind w:left="0" w:hanging="3"/>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Lịch sử triết học</w:t>
            </w:r>
          </w:p>
          <w:p w14:paraId="0130FC5B" w14:textId="77777777" w:rsidR="00BF0B50" w:rsidRPr="00C561EA" w:rsidRDefault="00BF0B50" w:rsidP="00F30130">
            <w:pPr>
              <w:numPr>
                <w:ilvl w:val="0"/>
                <w:numId w:val="9"/>
              </w:numPr>
              <w:tabs>
                <w:tab w:val="clear" w:pos="567"/>
                <w:tab w:val="left" w:pos="135"/>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Giáo dục thể chất 1</w:t>
            </w:r>
          </w:p>
          <w:p w14:paraId="4F4DD5F2" w14:textId="77777777" w:rsidR="00BF0B50" w:rsidRPr="00C561EA" w:rsidRDefault="00BF0B50" w:rsidP="00F30130">
            <w:pPr>
              <w:numPr>
                <w:ilvl w:val="0"/>
                <w:numId w:val="9"/>
              </w:numPr>
              <w:tabs>
                <w:tab w:val="clear" w:pos="567"/>
                <w:tab w:val="left" w:pos="135"/>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Giáo dục thể chất 2</w:t>
            </w:r>
          </w:p>
          <w:p w14:paraId="7815892B" w14:textId="77777777" w:rsidR="00BF0B50" w:rsidRPr="00C561EA" w:rsidRDefault="00BF0B50" w:rsidP="00F30130">
            <w:pPr>
              <w:numPr>
                <w:ilvl w:val="0"/>
                <w:numId w:val="9"/>
              </w:numPr>
              <w:tabs>
                <w:tab w:val="clear" w:pos="567"/>
                <w:tab w:val="left" w:pos="135"/>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Giáo dục thể chất 3</w:t>
            </w:r>
          </w:p>
          <w:p w14:paraId="6D3C1D45" w14:textId="77777777" w:rsidR="00BF0B50" w:rsidRPr="00C561EA" w:rsidRDefault="00BF0B50" w:rsidP="00F30130">
            <w:pPr>
              <w:numPr>
                <w:ilvl w:val="0"/>
                <w:numId w:val="9"/>
              </w:numPr>
              <w:tabs>
                <w:tab w:val="clear" w:pos="567"/>
                <w:tab w:val="left" w:pos="135"/>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Giáo dục thể chất 4</w:t>
            </w:r>
          </w:p>
          <w:p w14:paraId="363BDA93" w14:textId="77777777" w:rsidR="00BF0B50" w:rsidRPr="00C561EA" w:rsidRDefault="00BF0B50" w:rsidP="00FA038E">
            <w:pPr>
              <w:pStyle w:val="ListParagraph"/>
              <w:tabs>
                <w:tab w:val="left" w:pos="34"/>
                <w:tab w:val="left" w:pos="289"/>
              </w:tabs>
              <w:spacing w:after="120"/>
              <w:ind w:left="0" w:hanging="3"/>
              <w:rPr>
                <w:color w:val="333333"/>
                <w:sz w:val="26"/>
                <w:szCs w:val="26"/>
                <w:shd w:val="clear" w:color="auto" w:fill="FFFFFF"/>
              </w:rPr>
            </w:pPr>
          </w:p>
        </w:tc>
        <w:tc>
          <w:tcPr>
            <w:tcW w:w="2576" w:type="dxa"/>
            <w:vAlign w:val="center"/>
          </w:tcPr>
          <w:p w14:paraId="313D12A5" w14:textId="77777777" w:rsidR="00BF0B50" w:rsidRPr="00C561EA" w:rsidRDefault="00BF0B50" w:rsidP="00FA038E">
            <w:pPr>
              <w:pStyle w:val="ListParagraph"/>
              <w:tabs>
                <w:tab w:val="left" w:pos="170"/>
              </w:tabs>
              <w:spacing w:after="120"/>
              <w:ind w:left="0" w:hanging="3"/>
              <w:jc w:val="center"/>
              <w:rPr>
                <w:sz w:val="26"/>
                <w:szCs w:val="26"/>
              </w:rPr>
            </w:pPr>
            <w:r w:rsidRPr="00C561EA">
              <w:rPr>
                <w:sz w:val="26"/>
                <w:szCs w:val="26"/>
              </w:rPr>
              <w:lastRenderedPageBreak/>
              <w:t>30 TC</w:t>
            </w:r>
          </w:p>
          <w:p w14:paraId="0F01043C" w14:textId="77777777" w:rsidR="00BF0B50" w:rsidRPr="00C561EA" w:rsidRDefault="00BF0B50" w:rsidP="00FA038E">
            <w:pPr>
              <w:pStyle w:val="ListParagraph"/>
              <w:tabs>
                <w:tab w:val="left" w:pos="170"/>
              </w:tabs>
              <w:spacing w:after="120"/>
              <w:ind w:left="0" w:hanging="3"/>
              <w:jc w:val="center"/>
              <w:rPr>
                <w:sz w:val="26"/>
                <w:szCs w:val="26"/>
              </w:rPr>
            </w:pPr>
          </w:p>
          <w:p w14:paraId="350C1F6E" w14:textId="77777777" w:rsidR="00BF0B50" w:rsidRPr="00C561EA" w:rsidRDefault="00BF0B50" w:rsidP="00F30130">
            <w:pPr>
              <w:pStyle w:val="ListParagraph"/>
              <w:numPr>
                <w:ilvl w:val="0"/>
                <w:numId w:val="10"/>
              </w:numPr>
              <w:tabs>
                <w:tab w:val="clear" w:pos="567"/>
                <w:tab w:val="left" w:pos="34"/>
                <w:tab w:val="left" w:pos="170"/>
              </w:tabs>
              <w:suppressAutoHyphens w:val="0"/>
              <w:spacing w:after="120" w:line="276" w:lineRule="auto"/>
              <w:ind w:left="-1" w:firstLineChars="0" w:hanging="2"/>
              <w:textDirection w:val="lrTb"/>
              <w:textAlignment w:val="auto"/>
              <w:outlineLvl w:val="9"/>
              <w:rPr>
                <w:sz w:val="26"/>
                <w:szCs w:val="26"/>
              </w:rPr>
            </w:pPr>
            <w:r w:rsidRPr="00C561EA">
              <w:rPr>
                <w:sz w:val="26"/>
                <w:szCs w:val="26"/>
              </w:rPr>
              <w:t>Những NLCB của CN Mac Lenin 1</w:t>
            </w:r>
          </w:p>
          <w:p w14:paraId="2D1E8A31" w14:textId="77777777" w:rsidR="00BF0B50" w:rsidRPr="00C561EA" w:rsidRDefault="00BF0B50" w:rsidP="00F30130">
            <w:pPr>
              <w:pStyle w:val="ListParagraph"/>
              <w:numPr>
                <w:ilvl w:val="0"/>
                <w:numId w:val="10"/>
              </w:numPr>
              <w:tabs>
                <w:tab w:val="clear" w:pos="567"/>
                <w:tab w:val="left" w:pos="34"/>
                <w:tab w:val="left" w:pos="170"/>
              </w:tabs>
              <w:suppressAutoHyphens w:val="0"/>
              <w:spacing w:after="120" w:line="276" w:lineRule="auto"/>
              <w:ind w:left="-1" w:firstLineChars="0" w:hanging="2"/>
              <w:textDirection w:val="lrTb"/>
              <w:textAlignment w:val="auto"/>
              <w:outlineLvl w:val="9"/>
              <w:rPr>
                <w:sz w:val="26"/>
                <w:szCs w:val="26"/>
              </w:rPr>
            </w:pPr>
            <w:r w:rsidRPr="00C561EA">
              <w:rPr>
                <w:sz w:val="26"/>
                <w:szCs w:val="26"/>
              </w:rPr>
              <w:t>Những NLCB của CN Mac Lenin 2</w:t>
            </w:r>
          </w:p>
          <w:p w14:paraId="07A83B5E" w14:textId="77777777" w:rsidR="00BF0B50" w:rsidRPr="00C561EA" w:rsidRDefault="00BF0B50" w:rsidP="00F30130">
            <w:pPr>
              <w:pStyle w:val="ListParagraph"/>
              <w:numPr>
                <w:ilvl w:val="0"/>
                <w:numId w:val="10"/>
              </w:numPr>
              <w:tabs>
                <w:tab w:val="clear" w:pos="567"/>
                <w:tab w:val="left" w:pos="34"/>
                <w:tab w:val="left" w:pos="170"/>
              </w:tabs>
              <w:suppressAutoHyphens w:val="0"/>
              <w:spacing w:after="120" w:line="276" w:lineRule="auto"/>
              <w:ind w:left="-1" w:firstLineChars="0" w:hanging="2"/>
              <w:textDirection w:val="lrTb"/>
              <w:textAlignment w:val="auto"/>
              <w:outlineLvl w:val="9"/>
              <w:rPr>
                <w:color w:val="333333"/>
                <w:sz w:val="26"/>
                <w:szCs w:val="26"/>
                <w:shd w:val="clear" w:color="auto" w:fill="FFFFFF"/>
              </w:rPr>
            </w:pPr>
            <w:r w:rsidRPr="00C561EA">
              <w:rPr>
                <w:color w:val="333333"/>
                <w:sz w:val="26"/>
                <w:szCs w:val="26"/>
                <w:shd w:val="clear" w:color="auto" w:fill="FFFFFF"/>
              </w:rPr>
              <w:t>Đường lối CM của Đảng CSVN</w:t>
            </w:r>
          </w:p>
          <w:p w14:paraId="5BFA3626" w14:textId="77777777" w:rsidR="00BF0B50" w:rsidRPr="00C561EA" w:rsidRDefault="00BF0B50" w:rsidP="00F30130">
            <w:pPr>
              <w:pStyle w:val="ListParagraph"/>
              <w:numPr>
                <w:ilvl w:val="0"/>
                <w:numId w:val="10"/>
              </w:numPr>
              <w:tabs>
                <w:tab w:val="clear" w:pos="567"/>
                <w:tab w:val="left" w:pos="34"/>
                <w:tab w:val="left" w:pos="170"/>
              </w:tabs>
              <w:suppressAutoHyphens w:val="0"/>
              <w:spacing w:after="120" w:line="276" w:lineRule="auto"/>
              <w:ind w:left="-1" w:firstLineChars="0" w:hanging="2"/>
              <w:textDirection w:val="lrTb"/>
              <w:textAlignment w:val="auto"/>
              <w:outlineLvl w:val="9"/>
              <w:rPr>
                <w:sz w:val="26"/>
                <w:szCs w:val="26"/>
              </w:rPr>
            </w:pPr>
            <w:r w:rsidRPr="00C561EA">
              <w:rPr>
                <w:color w:val="333333"/>
                <w:sz w:val="26"/>
                <w:szCs w:val="26"/>
                <w:shd w:val="clear" w:color="auto" w:fill="FFFFFF"/>
              </w:rPr>
              <w:t>Tư tưởng HCM</w:t>
            </w:r>
          </w:p>
          <w:p w14:paraId="28FC4811" w14:textId="77777777" w:rsidR="00BF0B50" w:rsidRPr="00C561EA" w:rsidRDefault="00BF0B50" w:rsidP="00F30130">
            <w:pPr>
              <w:numPr>
                <w:ilvl w:val="0"/>
                <w:numId w:val="10"/>
              </w:numPr>
              <w:tabs>
                <w:tab w:val="clear" w:pos="567"/>
                <w:tab w:val="left" w:pos="34"/>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Pháp luật đại cương</w:t>
            </w:r>
          </w:p>
          <w:p w14:paraId="71657C1B" w14:textId="77777777" w:rsidR="00BF0B50" w:rsidRPr="00C561EA" w:rsidRDefault="00BF0B50" w:rsidP="00F30130">
            <w:pPr>
              <w:numPr>
                <w:ilvl w:val="0"/>
                <w:numId w:val="10"/>
              </w:numPr>
              <w:tabs>
                <w:tab w:val="clear" w:pos="567"/>
                <w:tab w:val="left" w:pos="34"/>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lastRenderedPageBreak/>
              <w:t>Tin học đại cương</w:t>
            </w:r>
          </w:p>
          <w:p w14:paraId="5D570008" w14:textId="77777777" w:rsidR="00BF0B50" w:rsidRPr="00C561EA" w:rsidRDefault="00BF0B50" w:rsidP="00F30130">
            <w:pPr>
              <w:numPr>
                <w:ilvl w:val="0"/>
                <w:numId w:val="10"/>
              </w:numPr>
              <w:tabs>
                <w:tab w:val="clear" w:pos="567"/>
                <w:tab w:val="left" w:pos="34"/>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Anh văn 1</w:t>
            </w:r>
          </w:p>
          <w:p w14:paraId="6DA92638" w14:textId="77777777" w:rsidR="00BF0B50" w:rsidRPr="00C561EA" w:rsidRDefault="00BF0B50" w:rsidP="00F30130">
            <w:pPr>
              <w:numPr>
                <w:ilvl w:val="0"/>
                <w:numId w:val="10"/>
              </w:numPr>
              <w:tabs>
                <w:tab w:val="clear" w:pos="567"/>
                <w:tab w:val="left" w:pos="34"/>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Anh văn 2</w:t>
            </w:r>
          </w:p>
          <w:p w14:paraId="0D2C2117" w14:textId="77777777" w:rsidR="00BF0B50" w:rsidRPr="00C561EA" w:rsidRDefault="00BF0B50" w:rsidP="00F30130">
            <w:pPr>
              <w:numPr>
                <w:ilvl w:val="0"/>
                <w:numId w:val="10"/>
              </w:numPr>
              <w:tabs>
                <w:tab w:val="clear" w:pos="567"/>
                <w:tab w:val="left" w:pos="34"/>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Anh văn 3</w:t>
            </w:r>
          </w:p>
          <w:p w14:paraId="70FE34D0" w14:textId="77777777" w:rsidR="00BF0B50" w:rsidRPr="00C561EA" w:rsidRDefault="00BF0B50" w:rsidP="00F30130">
            <w:pPr>
              <w:numPr>
                <w:ilvl w:val="0"/>
                <w:numId w:val="10"/>
              </w:numPr>
              <w:tabs>
                <w:tab w:val="clear" w:pos="567"/>
                <w:tab w:val="left" w:pos="135"/>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Anh văn 4</w:t>
            </w:r>
          </w:p>
          <w:p w14:paraId="633CF803" w14:textId="77777777" w:rsidR="00BF0B50" w:rsidRPr="00C561EA" w:rsidRDefault="00BF0B50" w:rsidP="00F30130">
            <w:pPr>
              <w:numPr>
                <w:ilvl w:val="0"/>
                <w:numId w:val="10"/>
              </w:numPr>
              <w:tabs>
                <w:tab w:val="clear" w:pos="567"/>
                <w:tab w:val="left" w:pos="135"/>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Giáo dục thể chất 1</w:t>
            </w:r>
          </w:p>
          <w:p w14:paraId="35036D06" w14:textId="77777777" w:rsidR="00BF0B50" w:rsidRPr="00C561EA" w:rsidRDefault="00BF0B50" w:rsidP="00F30130">
            <w:pPr>
              <w:numPr>
                <w:ilvl w:val="0"/>
                <w:numId w:val="10"/>
              </w:numPr>
              <w:tabs>
                <w:tab w:val="clear" w:pos="567"/>
                <w:tab w:val="left" w:pos="135"/>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Giáo dục thể chất 2</w:t>
            </w:r>
          </w:p>
          <w:p w14:paraId="5F7A422A" w14:textId="77777777" w:rsidR="00BF0B50" w:rsidRPr="00C561EA" w:rsidRDefault="00BF0B50" w:rsidP="00F30130">
            <w:pPr>
              <w:numPr>
                <w:ilvl w:val="0"/>
                <w:numId w:val="10"/>
              </w:numPr>
              <w:tabs>
                <w:tab w:val="clear" w:pos="567"/>
                <w:tab w:val="left" w:pos="135"/>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Giáo dục quốc phòng 1</w:t>
            </w:r>
          </w:p>
          <w:p w14:paraId="70492DEE" w14:textId="77777777" w:rsidR="00BF0B50" w:rsidRPr="00C561EA" w:rsidRDefault="00BF0B50" w:rsidP="00F30130">
            <w:pPr>
              <w:numPr>
                <w:ilvl w:val="0"/>
                <w:numId w:val="10"/>
              </w:numPr>
              <w:tabs>
                <w:tab w:val="clear" w:pos="567"/>
                <w:tab w:val="left" w:pos="135"/>
                <w:tab w:val="left" w:pos="170"/>
                <w:tab w:val="left" w:pos="284"/>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Giáo dục quốc phòng 2</w:t>
            </w:r>
          </w:p>
        </w:tc>
        <w:tc>
          <w:tcPr>
            <w:tcW w:w="2547" w:type="dxa"/>
            <w:vAlign w:val="center"/>
          </w:tcPr>
          <w:p w14:paraId="4273FA26" w14:textId="77777777" w:rsidR="00BF0B50" w:rsidRPr="00C561EA" w:rsidRDefault="00BF0B50" w:rsidP="00FA038E">
            <w:pPr>
              <w:pStyle w:val="ListParagraph"/>
              <w:tabs>
                <w:tab w:val="left" w:pos="197"/>
              </w:tabs>
              <w:spacing w:after="120"/>
              <w:ind w:left="0" w:hanging="3"/>
              <w:jc w:val="center"/>
              <w:rPr>
                <w:sz w:val="26"/>
                <w:szCs w:val="26"/>
              </w:rPr>
            </w:pPr>
            <w:r w:rsidRPr="00C561EA">
              <w:rPr>
                <w:sz w:val="26"/>
                <w:szCs w:val="26"/>
              </w:rPr>
              <w:lastRenderedPageBreak/>
              <w:t>30 TC</w:t>
            </w:r>
          </w:p>
          <w:p w14:paraId="765052DA" w14:textId="77777777" w:rsidR="00BF0B50" w:rsidRPr="00C561EA" w:rsidRDefault="00BF0B50" w:rsidP="00FA038E">
            <w:pPr>
              <w:pStyle w:val="ListParagraph"/>
              <w:tabs>
                <w:tab w:val="left" w:pos="197"/>
              </w:tabs>
              <w:spacing w:after="120"/>
              <w:ind w:left="0" w:hanging="3"/>
              <w:rPr>
                <w:sz w:val="26"/>
                <w:szCs w:val="26"/>
              </w:rPr>
            </w:pPr>
          </w:p>
          <w:p w14:paraId="0287673E"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English I</w:t>
            </w:r>
          </w:p>
          <w:p w14:paraId="1F905452"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English II</w:t>
            </w:r>
          </w:p>
          <w:p w14:paraId="7EFF9A5D"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English III</w:t>
            </w:r>
          </w:p>
          <w:p w14:paraId="2ED1EB0E"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English IV</w:t>
            </w:r>
          </w:p>
          <w:p w14:paraId="463348EF" w14:textId="77777777" w:rsidR="00BF0B50" w:rsidRPr="00C561EA" w:rsidRDefault="00BF0B50" w:rsidP="00F30130">
            <w:pPr>
              <w:pStyle w:val="ListParagraph"/>
              <w:numPr>
                <w:ilvl w:val="0"/>
                <w:numId w:val="16"/>
              </w:numPr>
              <w:tabs>
                <w:tab w:val="clear" w:pos="567"/>
                <w:tab w:val="left" w:pos="24"/>
                <w:tab w:val="left" w:pos="197"/>
                <w:tab w:val="left" w:pos="416"/>
              </w:tabs>
              <w:suppressAutoHyphens w:val="0"/>
              <w:spacing w:after="120" w:line="276" w:lineRule="auto"/>
              <w:ind w:left="0" w:hanging="3"/>
              <w:jc w:val="left"/>
              <w:textDirection w:val="lrTb"/>
              <w:textAlignment w:val="auto"/>
              <w:outlineLvl w:val="9"/>
              <w:rPr>
                <w:sz w:val="26"/>
                <w:szCs w:val="26"/>
              </w:rPr>
            </w:pPr>
            <w:r w:rsidRPr="00C561EA">
              <w:rPr>
                <w:sz w:val="26"/>
                <w:szCs w:val="26"/>
              </w:rPr>
              <w:t xml:space="preserve">Communication in Thai (for Thai students) or Thai Language and Culture </w:t>
            </w:r>
            <w:r w:rsidRPr="00C561EA">
              <w:rPr>
                <w:sz w:val="26"/>
                <w:szCs w:val="26"/>
              </w:rPr>
              <w:lastRenderedPageBreak/>
              <w:t>(For non-Thai Students)</w:t>
            </w:r>
          </w:p>
          <w:p w14:paraId="3881D24A"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Introduction to Business</w:t>
            </w:r>
          </w:p>
          <w:p w14:paraId="676D3613"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Art of Delineation</w:t>
            </w:r>
          </w:p>
          <w:p w14:paraId="63C064E5"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Graphic Presentation</w:t>
            </w:r>
          </w:p>
          <w:p w14:paraId="66EB97E8"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Applied Mathematics</w:t>
            </w:r>
          </w:p>
          <w:p w14:paraId="772F7CA4" w14:textId="77777777" w:rsidR="00BF0B50" w:rsidRPr="00C561EA" w:rsidRDefault="00BF0B50" w:rsidP="00F30130">
            <w:pPr>
              <w:pStyle w:val="ListParagraph"/>
              <w:numPr>
                <w:ilvl w:val="0"/>
                <w:numId w:val="16"/>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Environmental Science</w:t>
            </w:r>
          </w:p>
          <w:p w14:paraId="73CD85DA" w14:textId="77777777" w:rsidR="00BF0B50" w:rsidRPr="00C561EA" w:rsidRDefault="00BF0B50" w:rsidP="00FA038E">
            <w:pPr>
              <w:pStyle w:val="ListParagraph"/>
              <w:tabs>
                <w:tab w:val="left" w:pos="197"/>
              </w:tabs>
              <w:spacing w:after="120"/>
              <w:ind w:left="0" w:hanging="3"/>
              <w:rPr>
                <w:sz w:val="26"/>
                <w:szCs w:val="26"/>
              </w:rPr>
            </w:pPr>
          </w:p>
        </w:tc>
        <w:tc>
          <w:tcPr>
            <w:tcW w:w="2449" w:type="dxa"/>
            <w:vAlign w:val="center"/>
          </w:tcPr>
          <w:p w14:paraId="2E94FA27" w14:textId="77777777" w:rsidR="00BF0B50" w:rsidRPr="00C561EA" w:rsidRDefault="00BF0B50" w:rsidP="00F30130">
            <w:pPr>
              <w:pStyle w:val="ListParagraph"/>
              <w:numPr>
                <w:ilvl w:val="0"/>
                <w:numId w:val="27"/>
              </w:numPr>
              <w:tabs>
                <w:tab w:val="clear" w:pos="567"/>
                <w:tab w:val="left" w:pos="305"/>
              </w:tabs>
              <w:suppressAutoHyphens w:val="0"/>
              <w:spacing w:after="120" w:line="276" w:lineRule="auto"/>
              <w:ind w:leftChars="5" w:left="15" w:firstLineChars="0" w:hanging="2"/>
              <w:jc w:val="center"/>
              <w:textDirection w:val="lrTb"/>
              <w:textAlignment w:val="auto"/>
              <w:outlineLvl w:val="9"/>
              <w:rPr>
                <w:sz w:val="26"/>
                <w:szCs w:val="26"/>
              </w:rPr>
            </w:pPr>
            <w:r w:rsidRPr="00C561EA">
              <w:rPr>
                <w:sz w:val="26"/>
                <w:szCs w:val="26"/>
              </w:rPr>
              <w:lastRenderedPageBreak/>
              <w:t>C</w:t>
            </w:r>
          </w:p>
          <w:p w14:paraId="244D6AAF" w14:textId="77777777" w:rsidR="00BF0B50" w:rsidRPr="00C561EA" w:rsidRDefault="00BF0B50" w:rsidP="00FA038E">
            <w:pPr>
              <w:pStyle w:val="ListParagraph"/>
              <w:tabs>
                <w:tab w:val="left" w:pos="305"/>
              </w:tabs>
              <w:spacing w:after="120"/>
              <w:ind w:leftChars="5" w:left="16" w:hanging="3"/>
              <w:jc w:val="center"/>
              <w:rPr>
                <w:sz w:val="26"/>
                <w:szCs w:val="26"/>
              </w:rPr>
            </w:pPr>
          </w:p>
          <w:p w14:paraId="49027E1C" w14:textId="77777777" w:rsidR="00BF0B50" w:rsidRPr="00C561EA" w:rsidRDefault="00BF0B50" w:rsidP="00F30130">
            <w:pPr>
              <w:pStyle w:val="ListParagraph"/>
              <w:numPr>
                <w:ilvl w:val="0"/>
                <w:numId w:val="22"/>
              </w:numPr>
              <w:tabs>
                <w:tab w:val="clear" w:pos="567"/>
                <w:tab w:val="left" w:pos="111"/>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English for Communication</w:t>
            </w:r>
          </w:p>
          <w:p w14:paraId="7FACDD65" w14:textId="77777777" w:rsidR="00BF0B50" w:rsidRPr="00C561EA" w:rsidRDefault="00BF0B50" w:rsidP="00F30130">
            <w:pPr>
              <w:pStyle w:val="ListParagraph"/>
              <w:numPr>
                <w:ilvl w:val="0"/>
                <w:numId w:val="22"/>
              </w:numPr>
              <w:tabs>
                <w:tab w:val="clear" w:pos="567"/>
                <w:tab w:val="left" w:pos="111"/>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English for Academic Purposes I (EAP I)</w:t>
            </w:r>
          </w:p>
          <w:p w14:paraId="25B67B1B" w14:textId="77777777" w:rsidR="00BF0B50" w:rsidRPr="00C561EA" w:rsidRDefault="00BF0B50" w:rsidP="00F30130">
            <w:pPr>
              <w:pStyle w:val="ListParagraph"/>
              <w:numPr>
                <w:ilvl w:val="0"/>
                <w:numId w:val="22"/>
              </w:numPr>
              <w:tabs>
                <w:tab w:val="clear" w:pos="567"/>
                <w:tab w:val="left" w:pos="111"/>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English for Academic Purposes I (EAP II)</w:t>
            </w:r>
          </w:p>
          <w:p w14:paraId="649D87C2" w14:textId="77777777" w:rsidR="00BF0B50" w:rsidRPr="00C561EA" w:rsidRDefault="00BF0B50" w:rsidP="00F30130">
            <w:pPr>
              <w:pStyle w:val="ListParagraph"/>
              <w:numPr>
                <w:ilvl w:val="0"/>
                <w:numId w:val="22"/>
              </w:numPr>
              <w:tabs>
                <w:tab w:val="clear" w:pos="567"/>
                <w:tab w:val="left" w:pos="111"/>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lastRenderedPageBreak/>
              <w:t>General English for Designer</w:t>
            </w:r>
          </w:p>
          <w:p w14:paraId="0A6E0C39" w14:textId="77777777" w:rsidR="00BF0B50" w:rsidRPr="00C561EA" w:rsidRDefault="00BF0B50" w:rsidP="00F30130">
            <w:pPr>
              <w:pStyle w:val="ListParagraph"/>
              <w:numPr>
                <w:ilvl w:val="0"/>
                <w:numId w:val="22"/>
              </w:numPr>
              <w:tabs>
                <w:tab w:val="clear" w:pos="567"/>
                <w:tab w:val="left" w:pos="111"/>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Creative Thinking</w:t>
            </w:r>
          </w:p>
          <w:p w14:paraId="3AD7AC04" w14:textId="77777777" w:rsidR="00BF0B50" w:rsidRPr="00C561EA" w:rsidRDefault="00BF0B50" w:rsidP="00F30130">
            <w:pPr>
              <w:pStyle w:val="ListParagraph"/>
              <w:numPr>
                <w:ilvl w:val="0"/>
                <w:numId w:val="22"/>
              </w:numPr>
              <w:tabs>
                <w:tab w:val="clear" w:pos="567"/>
                <w:tab w:val="left" w:pos="111"/>
                <w:tab w:val="left" w:pos="305"/>
                <w:tab w:val="left" w:pos="1271"/>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Multiculturalism</w:t>
            </w:r>
            <w:r w:rsidRPr="00C561EA">
              <w:rPr>
                <w:sz w:val="26"/>
                <w:szCs w:val="26"/>
              </w:rPr>
              <w:tab/>
            </w:r>
          </w:p>
          <w:p w14:paraId="7EEEEFF7" w14:textId="77777777" w:rsidR="00BF0B50" w:rsidRPr="00C561EA" w:rsidRDefault="00BF0B50" w:rsidP="00F30130">
            <w:pPr>
              <w:pStyle w:val="ListParagraph"/>
              <w:numPr>
                <w:ilvl w:val="0"/>
                <w:numId w:val="22"/>
              </w:numPr>
              <w:tabs>
                <w:tab w:val="clear" w:pos="567"/>
                <w:tab w:val="left" w:pos="111"/>
                <w:tab w:val="left" w:pos="305"/>
                <w:tab w:val="left" w:pos="1271"/>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Critical Thinking and Problem Solving</w:t>
            </w:r>
          </w:p>
          <w:p w14:paraId="2F78C0C1" w14:textId="77777777" w:rsidR="00BF0B50" w:rsidRPr="00C561EA" w:rsidRDefault="00BF0B50" w:rsidP="00F30130">
            <w:pPr>
              <w:pStyle w:val="ListParagraph"/>
              <w:numPr>
                <w:ilvl w:val="0"/>
                <w:numId w:val="22"/>
              </w:numPr>
              <w:tabs>
                <w:tab w:val="clear" w:pos="567"/>
                <w:tab w:val="left" w:pos="111"/>
                <w:tab w:val="left" w:pos="305"/>
                <w:tab w:val="left" w:pos="1271"/>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Life and Aesthetics</w:t>
            </w:r>
          </w:p>
          <w:p w14:paraId="468786DA" w14:textId="77777777" w:rsidR="00BF0B50" w:rsidRPr="00C561EA" w:rsidRDefault="00BF0B50" w:rsidP="00F30130">
            <w:pPr>
              <w:pStyle w:val="ListParagraph"/>
              <w:numPr>
                <w:ilvl w:val="0"/>
                <w:numId w:val="22"/>
              </w:numPr>
              <w:tabs>
                <w:tab w:val="clear" w:pos="567"/>
                <w:tab w:val="left" w:pos="111"/>
                <w:tab w:val="left" w:pos="305"/>
                <w:tab w:val="left" w:pos="1271"/>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Leadership and Management</w:t>
            </w:r>
          </w:p>
          <w:p w14:paraId="584D31C2" w14:textId="77777777" w:rsidR="00BF0B50" w:rsidRPr="00C561EA" w:rsidRDefault="00BF0B50" w:rsidP="00F30130">
            <w:pPr>
              <w:pStyle w:val="ListParagraph"/>
              <w:numPr>
                <w:ilvl w:val="0"/>
                <w:numId w:val="22"/>
              </w:numPr>
              <w:tabs>
                <w:tab w:val="clear" w:pos="567"/>
                <w:tab w:val="left" w:pos="111"/>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Local Wisdom</w:t>
            </w:r>
          </w:p>
        </w:tc>
        <w:tc>
          <w:tcPr>
            <w:tcW w:w="1331" w:type="dxa"/>
            <w:vAlign w:val="center"/>
          </w:tcPr>
          <w:p w14:paraId="247AD424" w14:textId="77777777" w:rsidR="00BF0B50" w:rsidRPr="00C561EA" w:rsidRDefault="00BF0B50" w:rsidP="00FA038E">
            <w:pPr>
              <w:pStyle w:val="ListParagraph"/>
              <w:spacing w:after="120"/>
              <w:ind w:left="0" w:hanging="3"/>
              <w:rPr>
                <w:sz w:val="26"/>
                <w:szCs w:val="26"/>
              </w:rPr>
            </w:pPr>
          </w:p>
          <w:p w14:paraId="17293BCD" w14:textId="77777777" w:rsidR="00BF0B50" w:rsidRPr="00C561EA" w:rsidRDefault="00BF0B50" w:rsidP="00FA038E">
            <w:pPr>
              <w:pStyle w:val="ListParagraph"/>
              <w:spacing w:after="120"/>
              <w:ind w:left="0" w:hanging="3"/>
              <w:rPr>
                <w:sz w:val="26"/>
                <w:szCs w:val="26"/>
              </w:rPr>
            </w:pPr>
          </w:p>
          <w:p w14:paraId="23E7EF55" w14:textId="77777777" w:rsidR="00BF0B50" w:rsidRPr="00C561EA" w:rsidRDefault="00BF0B50" w:rsidP="00FA038E">
            <w:pPr>
              <w:pStyle w:val="ListParagraph"/>
              <w:spacing w:after="120"/>
              <w:ind w:left="0" w:hanging="3"/>
              <w:rPr>
                <w:sz w:val="26"/>
                <w:szCs w:val="26"/>
              </w:rPr>
            </w:pPr>
          </w:p>
        </w:tc>
      </w:tr>
      <w:tr w:rsidR="00771F98" w:rsidRPr="00C561EA" w14:paraId="7D95CFC6" w14:textId="77777777" w:rsidTr="00FC5CA2">
        <w:trPr>
          <w:jc w:val="center"/>
        </w:trPr>
        <w:tc>
          <w:tcPr>
            <w:tcW w:w="1261" w:type="dxa"/>
            <w:vAlign w:val="center"/>
          </w:tcPr>
          <w:p w14:paraId="76291D0E" w14:textId="758B0E58" w:rsidR="00771F98" w:rsidRPr="00C561EA" w:rsidRDefault="00771F98" w:rsidP="00FA038E">
            <w:pPr>
              <w:pStyle w:val="ListParagraph"/>
              <w:spacing w:after="120"/>
              <w:ind w:left="0" w:hanging="3"/>
              <w:rPr>
                <w:sz w:val="26"/>
                <w:szCs w:val="26"/>
              </w:rPr>
            </w:pPr>
            <w:r w:rsidRPr="00D31708">
              <w:rPr>
                <w:color w:val="000000"/>
                <w:sz w:val="26"/>
                <w:szCs w:val="26"/>
              </w:rPr>
              <w:lastRenderedPageBreak/>
              <w:t>KN, ĐMST, NLS &amp; CNCD</w:t>
            </w:r>
          </w:p>
        </w:tc>
        <w:tc>
          <w:tcPr>
            <w:tcW w:w="2411" w:type="dxa"/>
            <w:vAlign w:val="center"/>
          </w:tcPr>
          <w:p w14:paraId="00EC3E2D" w14:textId="77777777" w:rsidR="00771F98" w:rsidRDefault="00555628" w:rsidP="00FA038E">
            <w:pPr>
              <w:tabs>
                <w:tab w:val="clear" w:pos="567"/>
                <w:tab w:val="left" w:pos="323"/>
              </w:tabs>
              <w:spacing w:after="120"/>
              <w:ind w:left="0" w:hanging="3"/>
              <w:jc w:val="center"/>
              <w:rPr>
                <w:sz w:val="26"/>
                <w:szCs w:val="26"/>
                <w:lang w:val="en-GB"/>
              </w:rPr>
            </w:pPr>
            <w:r>
              <w:rPr>
                <w:sz w:val="26"/>
                <w:szCs w:val="26"/>
                <w:lang w:val="en-GB"/>
              </w:rPr>
              <w:t>8TC</w:t>
            </w:r>
          </w:p>
          <w:p w14:paraId="171C74BD" w14:textId="77777777" w:rsidR="00AF7F53" w:rsidRDefault="00AF7F53" w:rsidP="00AF7F53">
            <w:pPr>
              <w:pStyle w:val="ListParagraph"/>
              <w:numPr>
                <w:ilvl w:val="0"/>
                <w:numId w:val="43"/>
              </w:numPr>
              <w:tabs>
                <w:tab w:val="clear" w:pos="567"/>
                <w:tab w:val="left" w:pos="347"/>
              </w:tabs>
              <w:spacing w:after="120"/>
              <w:ind w:leftChars="0" w:left="37" w:firstLineChars="0" w:firstLine="0"/>
              <w:rPr>
                <w:sz w:val="26"/>
                <w:szCs w:val="26"/>
                <w:lang w:val="en-GB"/>
              </w:rPr>
            </w:pPr>
            <w:r w:rsidRPr="00AF7F53">
              <w:rPr>
                <w:sz w:val="26"/>
                <w:szCs w:val="26"/>
                <w:lang w:val="en-GB"/>
              </w:rPr>
              <w:t>Khởi nghiệp và đổi mới sáng tạo</w:t>
            </w:r>
          </w:p>
          <w:p w14:paraId="6F00DC02" w14:textId="77777777" w:rsidR="00AF7F53" w:rsidRDefault="00AF7F53" w:rsidP="00AF7F53">
            <w:pPr>
              <w:pStyle w:val="ListParagraph"/>
              <w:numPr>
                <w:ilvl w:val="0"/>
                <w:numId w:val="43"/>
              </w:numPr>
              <w:tabs>
                <w:tab w:val="clear" w:pos="567"/>
                <w:tab w:val="left" w:pos="347"/>
              </w:tabs>
              <w:spacing w:after="120"/>
              <w:ind w:leftChars="0" w:left="37" w:firstLineChars="0" w:firstLine="0"/>
              <w:rPr>
                <w:sz w:val="26"/>
                <w:szCs w:val="26"/>
                <w:lang w:val="en-GB"/>
              </w:rPr>
            </w:pPr>
            <w:r w:rsidRPr="00AF7F53">
              <w:rPr>
                <w:sz w:val="26"/>
                <w:szCs w:val="26"/>
                <w:lang w:val="en-GB"/>
              </w:rPr>
              <w:t>Kỹ năng mềm trong kỷ nguyên số - Cơ bản</w:t>
            </w:r>
          </w:p>
          <w:p w14:paraId="624BD86F" w14:textId="77777777" w:rsidR="00AF7F53" w:rsidRDefault="00AF7F53" w:rsidP="00AF7F53">
            <w:pPr>
              <w:pStyle w:val="ListParagraph"/>
              <w:numPr>
                <w:ilvl w:val="0"/>
                <w:numId w:val="43"/>
              </w:numPr>
              <w:tabs>
                <w:tab w:val="clear" w:pos="567"/>
                <w:tab w:val="left" w:pos="347"/>
              </w:tabs>
              <w:spacing w:after="120"/>
              <w:ind w:leftChars="0" w:left="37" w:firstLineChars="0" w:firstLine="0"/>
              <w:rPr>
                <w:sz w:val="26"/>
                <w:szCs w:val="26"/>
                <w:lang w:val="en-GB"/>
              </w:rPr>
            </w:pPr>
            <w:r w:rsidRPr="00AF7F53">
              <w:rPr>
                <w:sz w:val="26"/>
                <w:szCs w:val="26"/>
                <w:lang w:val="en-GB"/>
              </w:rPr>
              <w:t>Kỹ năng mềm trong kỷ nguyên số - Nâng cao</w:t>
            </w:r>
          </w:p>
          <w:p w14:paraId="224C981A" w14:textId="1F60DEB0" w:rsidR="00AF7F53" w:rsidRPr="00AF7F53" w:rsidRDefault="00AF7F53" w:rsidP="00AF7F53">
            <w:pPr>
              <w:pStyle w:val="ListParagraph"/>
              <w:numPr>
                <w:ilvl w:val="0"/>
                <w:numId w:val="43"/>
              </w:numPr>
              <w:tabs>
                <w:tab w:val="clear" w:pos="567"/>
                <w:tab w:val="left" w:pos="347"/>
              </w:tabs>
              <w:spacing w:after="120"/>
              <w:ind w:leftChars="0" w:left="37" w:firstLineChars="0" w:firstLine="0"/>
              <w:rPr>
                <w:sz w:val="26"/>
                <w:szCs w:val="26"/>
                <w:lang w:val="en-GB"/>
              </w:rPr>
            </w:pPr>
            <w:r w:rsidRPr="00AF7F53">
              <w:rPr>
                <w:sz w:val="26"/>
                <w:szCs w:val="26"/>
                <w:lang w:val="en-GB"/>
              </w:rPr>
              <w:t>Năng lực số và khai thác tài nguyên giáo dục mở</w:t>
            </w:r>
          </w:p>
        </w:tc>
        <w:tc>
          <w:tcPr>
            <w:tcW w:w="2540" w:type="dxa"/>
            <w:vAlign w:val="center"/>
          </w:tcPr>
          <w:p w14:paraId="6F73D437" w14:textId="603DF41E" w:rsidR="00771F98" w:rsidRPr="00C561EA" w:rsidRDefault="00555628" w:rsidP="00FA038E">
            <w:pPr>
              <w:pStyle w:val="ListParagraph"/>
              <w:tabs>
                <w:tab w:val="left" w:pos="289"/>
              </w:tabs>
              <w:spacing w:after="120"/>
              <w:ind w:left="0" w:hanging="3"/>
              <w:jc w:val="center"/>
              <w:rPr>
                <w:sz w:val="26"/>
                <w:szCs w:val="26"/>
              </w:rPr>
            </w:pPr>
            <w:r>
              <w:rPr>
                <w:sz w:val="26"/>
                <w:szCs w:val="26"/>
              </w:rPr>
              <w:t>0 TC</w:t>
            </w:r>
          </w:p>
        </w:tc>
        <w:tc>
          <w:tcPr>
            <w:tcW w:w="2576" w:type="dxa"/>
            <w:vAlign w:val="center"/>
          </w:tcPr>
          <w:p w14:paraId="49A139B7" w14:textId="356DA985" w:rsidR="00771F98" w:rsidRPr="00C561EA" w:rsidRDefault="00555628" w:rsidP="00FA038E">
            <w:pPr>
              <w:pStyle w:val="ListParagraph"/>
              <w:tabs>
                <w:tab w:val="left" w:pos="170"/>
              </w:tabs>
              <w:spacing w:after="120"/>
              <w:ind w:left="0" w:hanging="3"/>
              <w:jc w:val="center"/>
              <w:rPr>
                <w:sz w:val="26"/>
                <w:szCs w:val="26"/>
              </w:rPr>
            </w:pPr>
            <w:r>
              <w:rPr>
                <w:sz w:val="26"/>
                <w:szCs w:val="26"/>
              </w:rPr>
              <w:t>0TC</w:t>
            </w:r>
          </w:p>
        </w:tc>
        <w:tc>
          <w:tcPr>
            <w:tcW w:w="2547" w:type="dxa"/>
            <w:vAlign w:val="center"/>
          </w:tcPr>
          <w:p w14:paraId="49300582" w14:textId="12880E3A" w:rsidR="00771F98" w:rsidRPr="00C561EA" w:rsidRDefault="00D31708" w:rsidP="00FA038E">
            <w:pPr>
              <w:pStyle w:val="ListParagraph"/>
              <w:tabs>
                <w:tab w:val="left" w:pos="197"/>
              </w:tabs>
              <w:spacing w:after="120"/>
              <w:ind w:left="0" w:hanging="3"/>
              <w:jc w:val="center"/>
              <w:rPr>
                <w:sz w:val="26"/>
                <w:szCs w:val="26"/>
              </w:rPr>
            </w:pPr>
            <w:r>
              <w:rPr>
                <w:sz w:val="26"/>
                <w:szCs w:val="26"/>
              </w:rPr>
              <w:t>0TC</w:t>
            </w:r>
          </w:p>
        </w:tc>
        <w:tc>
          <w:tcPr>
            <w:tcW w:w="2449" w:type="dxa"/>
            <w:vAlign w:val="center"/>
          </w:tcPr>
          <w:p w14:paraId="525038DF" w14:textId="51A07C77" w:rsidR="00771F98" w:rsidRPr="00555628" w:rsidRDefault="00D31708" w:rsidP="00AF7F53">
            <w:pPr>
              <w:tabs>
                <w:tab w:val="clear" w:pos="567"/>
                <w:tab w:val="left" w:pos="305"/>
              </w:tabs>
              <w:suppressAutoHyphens w:val="0"/>
              <w:spacing w:after="120" w:line="276" w:lineRule="auto"/>
              <w:ind w:leftChars="0" w:left="0" w:firstLineChars="0" w:hanging="3"/>
              <w:jc w:val="center"/>
              <w:textDirection w:val="lrTb"/>
              <w:textAlignment w:val="auto"/>
              <w:outlineLvl w:val="9"/>
              <w:rPr>
                <w:sz w:val="26"/>
                <w:szCs w:val="26"/>
              </w:rPr>
            </w:pPr>
            <w:r>
              <w:rPr>
                <w:sz w:val="26"/>
                <w:szCs w:val="26"/>
              </w:rPr>
              <w:t>0TC</w:t>
            </w:r>
          </w:p>
        </w:tc>
        <w:tc>
          <w:tcPr>
            <w:tcW w:w="1331" w:type="dxa"/>
            <w:vAlign w:val="center"/>
          </w:tcPr>
          <w:p w14:paraId="6AA2AB62" w14:textId="77777777" w:rsidR="00771F98" w:rsidRPr="00C561EA" w:rsidRDefault="00771F98" w:rsidP="00FA038E">
            <w:pPr>
              <w:pStyle w:val="ListParagraph"/>
              <w:spacing w:after="120"/>
              <w:ind w:left="0" w:hanging="3"/>
              <w:rPr>
                <w:sz w:val="26"/>
                <w:szCs w:val="26"/>
              </w:rPr>
            </w:pPr>
          </w:p>
        </w:tc>
      </w:tr>
      <w:tr w:rsidR="00BF0B50" w:rsidRPr="00C561EA" w14:paraId="008D6995" w14:textId="77777777" w:rsidTr="00FC5CA2">
        <w:trPr>
          <w:jc w:val="center"/>
        </w:trPr>
        <w:tc>
          <w:tcPr>
            <w:tcW w:w="1261" w:type="dxa"/>
            <w:vAlign w:val="center"/>
          </w:tcPr>
          <w:p w14:paraId="78A25EED" w14:textId="77777777" w:rsidR="00BF0B50" w:rsidRPr="00C561EA" w:rsidRDefault="00BF0B50" w:rsidP="00FA038E">
            <w:pPr>
              <w:pStyle w:val="ListParagraph"/>
              <w:spacing w:after="120"/>
              <w:ind w:left="0" w:hanging="3"/>
              <w:rPr>
                <w:sz w:val="26"/>
                <w:szCs w:val="26"/>
              </w:rPr>
            </w:pPr>
            <w:r w:rsidRPr="00C561EA">
              <w:rPr>
                <w:sz w:val="26"/>
                <w:szCs w:val="26"/>
              </w:rPr>
              <w:lastRenderedPageBreak/>
              <w:t>- Học phần cơ sở ngành</w:t>
            </w:r>
          </w:p>
        </w:tc>
        <w:tc>
          <w:tcPr>
            <w:tcW w:w="2411" w:type="dxa"/>
            <w:vAlign w:val="center"/>
          </w:tcPr>
          <w:p w14:paraId="08209181" w14:textId="77777777" w:rsidR="00BF0B50" w:rsidRPr="00C561EA" w:rsidRDefault="00F74448" w:rsidP="00FA038E">
            <w:pPr>
              <w:tabs>
                <w:tab w:val="left" w:pos="323"/>
              </w:tabs>
              <w:spacing w:after="120"/>
              <w:ind w:left="0" w:hanging="3"/>
              <w:jc w:val="center"/>
              <w:rPr>
                <w:sz w:val="26"/>
                <w:szCs w:val="26"/>
                <w:lang w:val="en-GB"/>
              </w:rPr>
            </w:pPr>
            <w:r w:rsidRPr="00C561EA">
              <w:rPr>
                <w:sz w:val="26"/>
                <w:szCs w:val="26"/>
                <w:lang w:val="en-GB"/>
              </w:rPr>
              <w:t>6</w:t>
            </w:r>
            <w:r w:rsidR="0033009B" w:rsidRPr="00C561EA">
              <w:rPr>
                <w:sz w:val="26"/>
                <w:szCs w:val="26"/>
                <w:lang w:val="en-GB"/>
              </w:rPr>
              <w:t>3</w:t>
            </w:r>
            <w:r w:rsidRPr="00C561EA">
              <w:rPr>
                <w:sz w:val="26"/>
                <w:szCs w:val="26"/>
                <w:lang w:val="en-GB"/>
              </w:rPr>
              <w:t xml:space="preserve"> </w:t>
            </w:r>
            <w:r w:rsidR="00BF0B50" w:rsidRPr="00C561EA">
              <w:rPr>
                <w:sz w:val="26"/>
                <w:szCs w:val="26"/>
                <w:lang w:val="en-GB"/>
              </w:rPr>
              <w:t>TC</w:t>
            </w:r>
          </w:p>
          <w:p w14:paraId="647AA873"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Hội họa 1 (Tĩnh vật chì và màu)</w:t>
            </w:r>
          </w:p>
          <w:p w14:paraId="509D3285"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Hội họa 2 (Phong cảnh)</w:t>
            </w:r>
          </w:p>
          <w:p w14:paraId="39A803FD" w14:textId="77777777" w:rsidR="00BF0B50" w:rsidRPr="00C561EA" w:rsidRDefault="00305E26"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 xml:space="preserve">Hình học họa hình </w:t>
            </w:r>
          </w:p>
          <w:p w14:paraId="7DADDB6C"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Kiến trúc nhập môn</w:t>
            </w:r>
          </w:p>
          <w:p w14:paraId="11C7A843"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Bài tập cơ sở 1 (Đường nét và chữ số)</w:t>
            </w:r>
          </w:p>
          <w:p w14:paraId="338EC6B7"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Bài tập cơ sở 2 (Bố cục tạo hình 1)</w:t>
            </w:r>
          </w:p>
          <w:p w14:paraId="076A330D"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Bài tập cơ sở 3 (Bố cục tạo hình 2)</w:t>
            </w:r>
          </w:p>
          <w:p w14:paraId="103521AA"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Bài tập cơ sở 4 (Vẽ ghi kiến trúc)</w:t>
            </w:r>
          </w:p>
          <w:p w14:paraId="6159231D"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Bài tập cơ sở 5 (Diễn họa kiến trúc)</w:t>
            </w:r>
          </w:p>
          <w:p w14:paraId="33A4FDC1"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lastRenderedPageBreak/>
              <w:t>Cấu tạo kiến trúc 1</w:t>
            </w:r>
          </w:p>
          <w:p w14:paraId="5BA7B65E"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Cấu tạo kiến trúc 2</w:t>
            </w:r>
          </w:p>
          <w:p w14:paraId="4C0C2B82"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Vật lý kiến trúc 1 (Nhiệt và khí hậu kiến trúc)</w:t>
            </w:r>
          </w:p>
          <w:p w14:paraId="09EE01A2"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Vật lý kiến trúc 2 (Quang học)</w:t>
            </w:r>
          </w:p>
          <w:p w14:paraId="0AC14A71"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Vật lý kiến trúc 3 (Âm học)</w:t>
            </w:r>
          </w:p>
          <w:p w14:paraId="3451996F"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Lịch sử kiến trúc Phương Đông và Việt Nam</w:t>
            </w:r>
          </w:p>
          <w:p w14:paraId="3977FCA2"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Lịch sử kiến trúc Phương Tây</w:t>
            </w:r>
          </w:p>
          <w:p w14:paraId="4B23AD5D"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Vật liệu xây dựng</w:t>
            </w:r>
          </w:p>
          <w:p w14:paraId="32BEB2CF"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Hình thành và diễn đạt ý tưởng kiến trúc</w:t>
            </w:r>
          </w:p>
          <w:p w14:paraId="58DE89DC" w14:textId="77777777" w:rsidR="00BA1EC0" w:rsidRPr="00C561EA" w:rsidRDefault="00BA1EC0" w:rsidP="00F30130">
            <w:pPr>
              <w:numPr>
                <w:ilvl w:val="0"/>
                <w:numId w:val="6"/>
              </w:numPr>
              <w:tabs>
                <w:tab w:val="clear" w:pos="567"/>
                <w:tab w:val="left" w:pos="237"/>
                <w:tab w:val="left" w:pos="491"/>
              </w:tabs>
              <w:suppressAutoHyphens w:val="0"/>
              <w:spacing w:after="120" w:line="276" w:lineRule="auto"/>
              <w:ind w:leftChars="0" w:left="57" w:firstLineChars="0" w:hanging="16"/>
              <w:jc w:val="left"/>
              <w:textDirection w:val="lrTb"/>
              <w:textAlignment w:val="auto"/>
              <w:outlineLvl w:val="9"/>
              <w:rPr>
                <w:sz w:val="26"/>
                <w:szCs w:val="26"/>
                <w:lang w:val="en-GB"/>
              </w:rPr>
            </w:pPr>
            <w:r w:rsidRPr="00C561EA">
              <w:rPr>
                <w:sz w:val="26"/>
                <w:szCs w:val="26"/>
                <w:lang w:val="en-GB"/>
              </w:rPr>
              <w:lastRenderedPageBreak/>
              <w:t>Phương pháp Sáng tạo trong Thiết kế</w:t>
            </w:r>
          </w:p>
          <w:p w14:paraId="6C5BB4E1" w14:textId="0EBE2FCF"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Tin học chuyên ngành 1 (Autocad</w:t>
            </w:r>
            <w:r w:rsidR="00D6179F">
              <w:rPr>
                <w:sz w:val="26"/>
                <w:szCs w:val="26"/>
                <w:lang w:val="en-GB"/>
              </w:rPr>
              <w:t>-Photoshop</w:t>
            </w:r>
            <w:r w:rsidRPr="00C561EA">
              <w:rPr>
                <w:sz w:val="26"/>
                <w:szCs w:val="26"/>
                <w:lang w:val="en-GB"/>
              </w:rPr>
              <w:t>)</w:t>
            </w:r>
          </w:p>
          <w:p w14:paraId="15371487" w14:textId="458E5070"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Tin học chuyên ngành 2 (Sketchup</w:t>
            </w:r>
            <w:r w:rsidR="00D6179F">
              <w:rPr>
                <w:sz w:val="26"/>
                <w:szCs w:val="26"/>
                <w:lang w:val="en-GB"/>
              </w:rPr>
              <w:t>- Photoshop</w:t>
            </w:r>
            <w:r w:rsidRPr="00C561EA">
              <w:rPr>
                <w:sz w:val="26"/>
                <w:szCs w:val="26"/>
                <w:lang w:val="en-GB"/>
              </w:rPr>
              <w:t>)</w:t>
            </w:r>
          </w:p>
          <w:p w14:paraId="7D1B2B06" w14:textId="33F2CCD2" w:rsidR="00BF0B50" w:rsidRPr="00C561EA" w:rsidRDefault="00D6179F"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Pr>
                <w:sz w:val="26"/>
                <w:szCs w:val="26"/>
                <w:lang w:val="en-GB"/>
              </w:rPr>
              <w:t>Tin học chuyên ngành 3 (Render- Photoshop</w:t>
            </w:r>
            <w:r w:rsidR="00BF0B50" w:rsidRPr="00C561EA">
              <w:rPr>
                <w:sz w:val="26"/>
                <w:szCs w:val="26"/>
                <w:lang w:val="en-GB"/>
              </w:rPr>
              <w:t>)</w:t>
            </w:r>
          </w:p>
          <w:p w14:paraId="164E76EC"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Anh văn chuyên ngành 1</w:t>
            </w:r>
          </w:p>
          <w:p w14:paraId="5B350B62"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Anh văn chuyên ngành 2</w:t>
            </w:r>
          </w:p>
          <w:p w14:paraId="1D028BAA"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Cơ học công trình</w:t>
            </w:r>
          </w:p>
          <w:p w14:paraId="05B4C32A"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Kết cấu công trình</w:t>
            </w:r>
          </w:p>
          <w:p w14:paraId="02AFE3E6"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t>Trang thiết bị công trình</w:t>
            </w:r>
          </w:p>
          <w:p w14:paraId="30C6A687" w14:textId="77777777" w:rsidR="00BF0B50" w:rsidRPr="00C561EA" w:rsidRDefault="00BF0B50" w:rsidP="00F30130">
            <w:pPr>
              <w:numPr>
                <w:ilvl w:val="0"/>
                <w:numId w:val="6"/>
              </w:numPr>
              <w:tabs>
                <w:tab w:val="clear" w:pos="567"/>
                <w:tab w:val="left" w:pos="175"/>
                <w:tab w:val="left" w:pos="323"/>
              </w:tabs>
              <w:suppressAutoHyphens w:val="0"/>
              <w:spacing w:after="120" w:line="276" w:lineRule="auto"/>
              <w:ind w:left="-1" w:firstLineChars="0" w:hanging="2"/>
              <w:jc w:val="left"/>
              <w:textDirection w:val="lrTb"/>
              <w:textAlignment w:val="auto"/>
              <w:outlineLvl w:val="9"/>
              <w:rPr>
                <w:sz w:val="26"/>
                <w:szCs w:val="26"/>
                <w:lang w:val="en-GB"/>
              </w:rPr>
            </w:pPr>
            <w:r w:rsidRPr="00C561EA">
              <w:rPr>
                <w:sz w:val="26"/>
                <w:szCs w:val="26"/>
                <w:lang w:val="en-GB"/>
              </w:rPr>
              <w:lastRenderedPageBreak/>
              <w:t>Kỹ thuật thi công công trình và Luật xây dựng</w:t>
            </w:r>
          </w:p>
          <w:p w14:paraId="4FEF56D2" w14:textId="77777777" w:rsidR="00BF0B50" w:rsidRPr="00C561EA" w:rsidRDefault="00BF0B50" w:rsidP="00FA038E">
            <w:pPr>
              <w:tabs>
                <w:tab w:val="clear" w:pos="567"/>
                <w:tab w:val="left" w:pos="-118"/>
                <w:tab w:val="left" w:pos="33"/>
                <w:tab w:val="left" w:pos="175"/>
                <w:tab w:val="left" w:pos="323"/>
              </w:tabs>
              <w:suppressAutoHyphens w:val="0"/>
              <w:spacing w:after="120" w:line="276" w:lineRule="auto"/>
              <w:ind w:leftChars="0" w:left="-3" w:firstLineChars="0" w:firstLine="0"/>
              <w:jc w:val="left"/>
              <w:textDirection w:val="lrTb"/>
              <w:textAlignment w:val="auto"/>
              <w:outlineLvl w:val="9"/>
              <w:rPr>
                <w:sz w:val="26"/>
                <w:szCs w:val="26"/>
                <w:lang w:val="en-GB"/>
              </w:rPr>
            </w:pPr>
          </w:p>
        </w:tc>
        <w:tc>
          <w:tcPr>
            <w:tcW w:w="2540" w:type="dxa"/>
            <w:vAlign w:val="center"/>
          </w:tcPr>
          <w:p w14:paraId="2BE29599" w14:textId="77777777" w:rsidR="00BF0B50" w:rsidRPr="00C561EA" w:rsidRDefault="00BF0B50" w:rsidP="00FA038E">
            <w:pPr>
              <w:tabs>
                <w:tab w:val="left" w:pos="34"/>
                <w:tab w:val="left" w:pos="289"/>
              </w:tabs>
              <w:spacing w:after="120"/>
              <w:ind w:left="0" w:hanging="3"/>
              <w:rPr>
                <w:sz w:val="26"/>
                <w:szCs w:val="26"/>
                <w:lang w:val="en-GB"/>
              </w:rPr>
            </w:pPr>
            <w:r w:rsidRPr="00C561EA">
              <w:rPr>
                <w:sz w:val="26"/>
                <w:szCs w:val="26"/>
                <w:lang w:val="en-GB"/>
              </w:rPr>
              <w:lastRenderedPageBreak/>
              <w:t>50 TC</w:t>
            </w:r>
          </w:p>
          <w:p w14:paraId="2E91EA39" w14:textId="77777777" w:rsidR="00BF0B50" w:rsidRPr="00C561EA" w:rsidRDefault="00BF0B50" w:rsidP="00FA038E">
            <w:pPr>
              <w:tabs>
                <w:tab w:val="left" w:pos="34"/>
                <w:tab w:val="left" w:pos="289"/>
              </w:tabs>
              <w:spacing w:after="120"/>
              <w:ind w:left="0" w:hanging="3"/>
              <w:rPr>
                <w:sz w:val="26"/>
                <w:szCs w:val="26"/>
                <w:lang w:val="en-GB"/>
              </w:rPr>
            </w:pPr>
          </w:p>
          <w:p w14:paraId="2ED345CE"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 xml:space="preserve">Hội họa 1 </w:t>
            </w:r>
          </w:p>
          <w:p w14:paraId="7A29B30B"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Hội họa 2</w:t>
            </w:r>
          </w:p>
          <w:p w14:paraId="2CC6AA94"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 xml:space="preserve">Hình học họa hình </w:t>
            </w:r>
          </w:p>
          <w:p w14:paraId="5C8AB3B9"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Kiến trúc nhập môn</w:t>
            </w:r>
          </w:p>
          <w:p w14:paraId="501DB6BE"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shd w:val="clear" w:color="auto" w:fill="FFFFFF"/>
              </w:rPr>
              <w:t>Kỹ năng bản thân ngành kiến trúc</w:t>
            </w:r>
          </w:p>
          <w:p w14:paraId="1EF87E80"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Cấu tạo kiến trúc 1</w:t>
            </w:r>
          </w:p>
          <w:p w14:paraId="3E19C86C"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Cấu tạo kiến trúc 2</w:t>
            </w:r>
          </w:p>
          <w:p w14:paraId="7E2A9B7E"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 xml:space="preserve">Vật lý kiến trúc 1 </w:t>
            </w:r>
          </w:p>
          <w:p w14:paraId="439C1CD2"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 xml:space="preserve">Vật lý kiến trúc 2 </w:t>
            </w:r>
          </w:p>
          <w:p w14:paraId="570A7B6E"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Lịch sử kiến trúc Phương Đông và VN</w:t>
            </w:r>
          </w:p>
          <w:p w14:paraId="482E0E51"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Cơ sở văn hóa Việt Nam</w:t>
            </w:r>
          </w:p>
          <w:p w14:paraId="29E80DB9"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Lịch sử kiến trúc Phương Tây</w:t>
            </w:r>
          </w:p>
          <w:p w14:paraId="466332F2"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lastRenderedPageBreak/>
              <w:t>Lịch sử Mỹ thuật</w:t>
            </w:r>
          </w:p>
          <w:p w14:paraId="66A6455A"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color w:val="333333"/>
                <w:sz w:val="26"/>
                <w:szCs w:val="26"/>
                <w:shd w:val="clear" w:color="auto" w:fill="FFFFFF"/>
              </w:rPr>
              <w:t>Phân tích kiến trúc</w:t>
            </w:r>
          </w:p>
          <w:p w14:paraId="13BF8CED"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Bố cục tạo hình</w:t>
            </w:r>
          </w:p>
          <w:p w14:paraId="368E23E9"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 xml:space="preserve">Tin học chuyên ngành 1 </w:t>
            </w:r>
          </w:p>
          <w:p w14:paraId="060463E3"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Tin học chuyên ngành 2</w:t>
            </w:r>
          </w:p>
          <w:p w14:paraId="71789E74"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Anh văn chuyên ngành 1</w:t>
            </w:r>
          </w:p>
          <w:p w14:paraId="3B63C1AD"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Anh văn chuyên ngành 2</w:t>
            </w:r>
          </w:p>
          <w:p w14:paraId="7D09D54C"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NLTK kiến trúc công cộng</w:t>
            </w:r>
          </w:p>
          <w:p w14:paraId="7D48C170"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NLTK kiến trúc nhà ở</w:t>
            </w:r>
          </w:p>
          <w:p w14:paraId="6B31D734"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NLTK kiến trúc công nghiệp</w:t>
            </w:r>
          </w:p>
          <w:p w14:paraId="7219C6EC"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lastRenderedPageBreak/>
              <w:t>Kết cấu công trình 1</w:t>
            </w:r>
          </w:p>
          <w:p w14:paraId="61F12E43"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Kết cấu công trình 2</w:t>
            </w:r>
          </w:p>
          <w:p w14:paraId="7C88BB25" w14:textId="77777777" w:rsidR="00BF0B50" w:rsidRPr="00C561EA" w:rsidRDefault="00BF0B50" w:rsidP="00F30130">
            <w:pPr>
              <w:numPr>
                <w:ilvl w:val="0"/>
                <w:numId w:val="15"/>
              </w:numPr>
              <w:tabs>
                <w:tab w:val="clear" w:pos="567"/>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Vật liệu xây dựng</w:t>
            </w:r>
          </w:p>
          <w:p w14:paraId="24806F7B"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Kỹ thuật hạ tầng</w:t>
            </w:r>
          </w:p>
          <w:p w14:paraId="6E419108"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Luật xây dựng</w:t>
            </w:r>
          </w:p>
          <w:p w14:paraId="6465C775"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Hệ thống kỹ thuật công trình</w:t>
            </w:r>
          </w:p>
          <w:p w14:paraId="2FA1AE8B"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Qui hoạch chi tiết khu ở</w:t>
            </w:r>
          </w:p>
          <w:p w14:paraId="68B1D892" w14:textId="77777777" w:rsidR="00BF0B50" w:rsidRPr="00C561EA" w:rsidRDefault="00BF0B50" w:rsidP="00F30130">
            <w:pPr>
              <w:numPr>
                <w:ilvl w:val="0"/>
                <w:numId w:val="15"/>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Đề cương và chọn đề tài tốt nghiệp</w:t>
            </w:r>
          </w:p>
          <w:p w14:paraId="09CE3D39" w14:textId="77777777" w:rsidR="00BF0B50" w:rsidRPr="00C561EA" w:rsidRDefault="00BF0B50" w:rsidP="00FA038E">
            <w:pPr>
              <w:tabs>
                <w:tab w:val="left" w:pos="289"/>
              </w:tabs>
              <w:spacing w:after="120"/>
              <w:ind w:left="0" w:hanging="3"/>
              <w:rPr>
                <w:sz w:val="26"/>
                <w:szCs w:val="26"/>
                <w:lang w:val="en-GB"/>
              </w:rPr>
            </w:pPr>
            <w:r w:rsidRPr="00C561EA">
              <w:rPr>
                <w:sz w:val="26"/>
                <w:szCs w:val="26"/>
                <w:lang w:val="en-GB"/>
              </w:rPr>
              <w:t>Tự chọn:</w:t>
            </w:r>
          </w:p>
          <w:p w14:paraId="480F6190"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Mỹ học đại cương</w:t>
            </w:r>
          </w:p>
          <w:p w14:paraId="111EB173"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Lịch sử triết học</w:t>
            </w:r>
          </w:p>
          <w:p w14:paraId="618A3DFA"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Cơ sở văn hóa Việt nam</w:t>
            </w:r>
          </w:p>
          <w:p w14:paraId="0F787850"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Xác suất thống kê</w:t>
            </w:r>
          </w:p>
          <w:p w14:paraId="1BAC5C66"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lastRenderedPageBreak/>
              <w:t>Điêu khắc</w:t>
            </w:r>
          </w:p>
          <w:p w14:paraId="3E616589"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Lịch sử Mỹ thuật</w:t>
            </w:r>
          </w:p>
          <w:p w14:paraId="39810040"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Lịch sử đô thị</w:t>
            </w:r>
          </w:p>
          <w:p w14:paraId="24F37C08"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Xã hội học xây dựng đô thị</w:t>
            </w:r>
          </w:p>
          <w:p w14:paraId="2BE9FE26"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Bảo tồn di sản Kiến trúc</w:t>
            </w:r>
          </w:p>
          <w:p w14:paraId="4AC7B6F8"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Kiến trúc đương đại nước ngoài</w:t>
            </w:r>
          </w:p>
          <w:p w14:paraId="6AC326A7"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Kiến trúc và văn hóa</w:t>
            </w:r>
          </w:p>
          <w:p w14:paraId="5BAEB759"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Tư vấn đầu tư xây dựng</w:t>
            </w:r>
          </w:p>
          <w:p w14:paraId="58BCB3A3"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Phân tích kiến trúc</w:t>
            </w:r>
          </w:p>
          <w:p w14:paraId="5A445A0B"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Kiến trúc nhiệt đới</w:t>
            </w:r>
          </w:p>
          <w:p w14:paraId="0B3F2C12"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Kiến trúc và môi trường</w:t>
            </w:r>
          </w:p>
          <w:p w14:paraId="118A5A60"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Vật liệu xây dựng</w:t>
            </w:r>
          </w:p>
          <w:p w14:paraId="03B9D252"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lastRenderedPageBreak/>
              <w:t>Kỹ thuật hạ tầng đô thị</w:t>
            </w:r>
          </w:p>
          <w:p w14:paraId="0AC6452C"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Không gian nhịp lớn</w:t>
            </w:r>
          </w:p>
          <w:p w14:paraId="735850FE"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Không gian khán phòng</w:t>
            </w:r>
          </w:p>
          <w:p w14:paraId="1E282054"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Luật xây dựng</w:t>
            </w:r>
          </w:p>
          <w:p w14:paraId="046CFA54"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Thi công</w:t>
            </w:r>
          </w:p>
          <w:p w14:paraId="63CC2AC0"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Nhà cao tầng</w:t>
            </w:r>
          </w:p>
          <w:p w14:paraId="2A90F778"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Xử lý nền móng</w:t>
            </w:r>
          </w:p>
          <w:p w14:paraId="167289C4"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Kết cấu mới</w:t>
            </w:r>
          </w:p>
          <w:p w14:paraId="431BEF82"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rPr>
              <w:t>Cấu tạo Kiến trúc 3</w:t>
            </w:r>
          </w:p>
          <w:p w14:paraId="21C016C2"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rPr>
              <w:t>Cấu tạo Kiến trúc 4</w:t>
            </w:r>
          </w:p>
          <w:p w14:paraId="6135E3B8" w14:textId="77777777" w:rsidR="00BF0B50" w:rsidRPr="00C561EA" w:rsidRDefault="00BF0B50" w:rsidP="00F30130">
            <w:pPr>
              <w:numPr>
                <w:ilvl w:val="0"/>
                <w:numId w:val="19"/>
              </w:numPr>
              <w:tabs>
                <w:tab w:val="clear" w:pos="567"/>
                <w:tab w:val="left" w:pos="34"/>
                <w:tab w:val="left" w:pos="166"/>
                <w:tab w:val="left" w:pos="289"/>
              </w:tabs>
              <w:suppressAutoHyphens w:val="0"/>
              <w:spacing w:after="120" w:line="276" w:lineRule="auto"/>
              <w:ind w:left="0" w:hanging="3"/>
              <w:jc w:val="left"/>
              <w:textDirection w:val="lrTb"/>
              <w:textAlignment w:val="auto"/>
              <w:outlineLvl w:val="9"/>
              <w:rPr>
                <w:sz w:val="26"/>
                <w:szCs w:val="26"/>
                <w:lang w:val="en-GB"/>
              </w:rPr>
            </w:pPr>
            <w:r w:rsidRPr="00C561EA">
              <w:rPr>
                <w:sz w:val="26"/>
                <w:szCs w:val="26"/>
                <w:lang w:val="en-GB"/>
              </w:rPr>
              <w:t>Kiến trúc nhiệt đới</w:t>
            </w:r>
          </w:p>
          <w:p w14:paraId="6B6E027A" w14:textId="77777777" w:rsidR="00BF0B50" w:rsidRPr="00C561EA" w:rsidRDefault="00BF0B50" w:rsidP="00FA038E">
            <w:pPr>
              <w:tabs>
                <w:tab w:val="left" w:pos="34"/>
                <w:tab w:val="left" w:pos="166"/>
                <w:tab w:val="left" w:pos="289"/>
              </w:tabs>
              <w:spacing w:after="120"/>
              <w:ind w:left="0" w:hanging="3"/>
              <w:rPr>
                <w:sz w:val="26"/>
                <w:szCs w:val="26"/>
                <w:lang w:val="en-GB"/>
              </w:rPr>
            </w:pPr>
          </w:p>
        </w:tc>
        <w:tc>
          <w:tcPr>
            <w:tcW w:w="2576" w:type="dxa"/>
            <w:vAlign w:val="center"/>
          </w:tcPr>
          <w:p w14:paraId="7661ED17" w14:textId="77777777" w:rsidR="00BF0B50" w:rsidRPr="00C561EA" w:rsidRDefault="00BF0B50" w:rsidP="00346423">
            <w:pPr>
              <w:tabs>
                <w:tab w:val="left" w:pos="170"/>
                <w:tab w:val="left" w:pos="277"/>
              </w:tabs>
              <w:spacing w:after="120"/>
              <w:ind w:leftChars="-9" w:left="-21" w:hanging="3"/>
              <w:rPr>
                <w:sz w:val="26"/>
                <w:szCs w:val="26"/>
                <w:lang w:val="en-GB"/>
              </w:rPr>
            </w:pPr>
            <w:r w:rsidRPr="00C561EA">
              <w:rPr>
                <w:sz w:val="26"/>
                <w:szCs w:val="26"/>
                <w:lang w:val="en-GB"/>
              </w:rPr>
              <w:lastRenderedPageBreak/>
              <w:t>58 TC</w:t>
            </w:r>
          </w:p>
          <w:p w14:paraId="25D1856A" w14:textId="77777777" w:rsidR="00BF0B50" w:rsidRPr="00C561EA" w:rsidRDefault="00BF0B50" w:rsidP="00346423">
            <w:pPr>
              <w:tabs>
                <w:tab w:val="left" w:pos="170"/>
                <w:tab w:val="left" w:pos="277"/>
              </w:tabs>
              <w:spacing w:after="120"/>
              <w:ind w:leftChars="-9" w:left="-21" w:hanging="3"/>
              <w:rPr>
                <w:sz w:val="26"/>
                <w:szCs w:val="26"/>
                <w:lang w:val="en-GB"/>
              </w:rPr>
            </w:pPr>
          </w:p>
          <w:p w14:paraId="71F8094C"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Hội họa 1</w:t>
            </w:r>
          </w:p>
          <w:p w14:paraId="5389A7FD"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 xml:space="preserve">Hội họa 2 </w:t>
            </w:r>
          </w:p>
          <w:p w14:paraId="62FE66A8"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Hình học họa hình 1</w:t>
            </w:r>
          </w:p>
          <w:p w14:paraId="54B51B63"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Hình học họa hình 2</w:t>
            </w:r>
          </w:p>
          <w:p w14:paraId="42E8956F"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Kiến trúc nhập môn</w:t>
            </w:r>
          </w:p>
          <w:p w14:paraId="6FB98F73"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Cấu tạo kiến trúc 1</w:t>
            </w:r>
          </w:p>
          <w:p w14:paraId="3CC11D99"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Cấu tạo kiến trúc 2</w:t>
            </w:r>
          </w:p>
          <w:p w14:paraId="579942EF"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 xml:space="preserve">Vật lý kiến trúc 1 </w:t>
            </w:r>
          </w:p>
          <w:p w14:paraId="2DA9A830"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 xml:space="preserve">Vật lý kiến trúc 2 </w:t>
            </w:r>
          </w:p>
          <w:p w14:paraId="60A5F95A"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 xml:space="preserve">Lịch sử kiến trúc Phương Đông </w:t>
            </w:r>
          </w:p>
          <w:p w14:paraId="5A5BC936"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Lịch sử kiến trúc Việt Nam</w:t>
            </w:r>
          </w:p>
          <w:p w14:paraId="0E42FC74"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Lịch sử kiến trúc Phương Tây</w:t>
            </w:r>
          </w:p>
          <w:p w14:paraId="3ADBADD5"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lastRenderedPageBreak/>
              <w:t>Bố cục tạo hình</w:t>
            </w:r>
          </w:p>
          <w:p w14:paraId="18A886FE"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 xml:space="preserve">Tin học chuyên ngành 1 </w:t>
            </w:r>
          </w:p>
          <w:p w14:paraId="144F841C"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 xml:space="preserve">Tin học chuyên ngành 2 </w:t>
            </w:r>
          </w:p>
          <w:p w14:paraId="498BE4BD"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Anh văn chuyên ngành 1</w:t>
            </w:r>
          </w:p>
          <w:p w14:paraId="16D2F3D7"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Anh văn chuyên ngành 2</w:t>
            </w:r>
          </w:p>
          <w:p w14:paraId="35E13607" w14:textId="77777777" w:rsidR="00BF0B50" w:rsidRPr="00C561EA" w:rsidRDefault="00BF0B50" w:rsidP="00F30130">
            <w:pPr>
              <w:numPr>
                <w:ilvl w:val="0"/>
                <w:numId w:val="11"/>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NLTK kiến trúc công cộng</w:t>
            </w:r>
          </w:p>
          <w:p w14:paraId="1BE289DB" w14:textId="77777777" w:rsidR="00BF0B50" w:rsidRPr="00C561EA" w:rsidRDefault="00BF0B50" w:rsidP="00F30130">
            <w:pPr>
              <w:numPr>
                <w:ilvl w:val="0"/>
                <w:numId w:val="11"/>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NLTK kiến trúc nhà ở</w:t>
            </w:r>
          </w:p>
          <w:p w14:paraId="5CCF4BD5" w14:textId="77777777" w:rsidR="00BF0B50" w:rsidRPr="00C561EA" w:rsidRDefault="00BF0B50" w:rsidP="00F30130">
            <w:pPr>
              <w:numPr>
                <w:ilvl w:val="0"/>
                <w:numId w:val="11"/>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NLTK kiến trúc công nghiệp</w:t>
            </w:r>
          </w:p>
          <w:p w14:paraId="179D09D7"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Kết cấu công trình 1</w:t>
            </w:r>
          </w:p>
          <w:p w14:paraId="7E8F4050"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Kết cấu công trình 2</w:t>
            </w:r>
          </w:p>
          <w:p w14:paraId="58A33AA4"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lastRenderedPageBreak/>
              <w:t>Hệ thống kỹ thuật và thiết bị công trình</w:t>
            </w:r>
          </w:p>
          <w:p w14:paraId="090D8FE8"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Qui hoạch chi tiết khu ở</w:t>
            </w:r>
          </w:p>
          <w:p w14:paraId="68566117" w14:textId="77777777" w:rsidR="00BF0B50" w:rsidRPr="00C561EA" w:rsidRDefault="00BF0B50" w:rsidP="00F30130">
            <w:pPr>
              <w:numPr>
                <w:ilvl w:val="0"/>
                <w:numId w:val="11"/>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Đề cương và chọn đề tài tốt nghiệp</w:t>
            </w:r>
          </w:p>
          <w:p w14:paraId="54D796D5" w14:textId="77777777" w:rsidR="00BF0B50" w:rsidRPr="00C561EA" w:rsidRDefault="00BF0B50" w:rsidP="00346423">
            <w:pPr>
              <w:pStyle w:val="ListParagraph"/>
              <w:tabs>
                <w:tab w:val="left" w:pos="170"/>
                <w:tab w:val="left" w:pos="277"/>
              </w:tabs>
              <w:spacing w:after="120"/>
              <w:ind w:leftChars="-9" w:left="-21" w:hanging="3"/>
              <w:rPr>
                <w:sz w:val="26"/>
                <w:szCs w:val="26"/>
              </w:rPr>
            </w:pPr>
          </w:p>
        </w:tc>
        <w:tc>
          <w:tcPr>
            <w:tcW w:w="2547" w:type="dxa"/>
            <w:vAlign w:val="center"/>
          </w:tcPr>
          <w:p w14:paraId="6DC23D4C" w14:textId="77777777" w:rsidR="00BF0B50" w:rsidRPr="00C561EA" w:rsidRDefault="00BF0B50" w:rsidP="00346423">
            <w:pPr>
              <w:tabs>
                <w:tab w:val="left" w:pos="-3"/>
                <w:tab w:val="left" w:pos="197"/>
                <w:tab w:val="left" w:pos="378"/>
              </w:tabs>
              <w:spacing w:after="120"/>
              <w:ind w:left="0" w:hanging="3"/>
              <w:rPr>
                <w:sz w:val="26"/>
                <w:szCs w:val="26"/>
                <w:lang w:val="en-GB"/>
              </w:rPr>
            </w:pPr>
            <w:r w:rsidRPr="00C561EA">
              <w:rPr>
                <w:sz w:val="26"/>
                <w:szCs w:val="26"/>
              </w:rPr>
              <w:lastRenderedPageBreak/>
              <w:t>78</w:t>
            </w:r>
            <w:r w:rsidRPr="00C561EA">
              <w:rPr>
                <w:sz w:val="26"/>
                <w:szCs w:val="26"/>
                <w:lang w:val="en-GB"/>
              </w:rPr>
              <w:t xml:space="preserve"> TC</w:t>
            </w:r>
          </w:p>
          <w:p w14:paraId="4FB6773B" w14:textId="77777777" w:rsidR="00BF0B50" w:rsidRPr="00C561EA" w:rsidRDefault="00BF0B50" w:rsidP="00346423">
            <w:pPr>
              <w:pStyle w:val="ListParagraph"/>
              <w:tabs>
                <w:tab w:val="left" w:pos="-3"/>
                <w:tab w:val="left" w:pos="197"/>
                <w:tab w:val="left" w:pos="378"/>
              </w:tabs>
              <w:spacing w:after="120"/>
              <w:ind w:left="0" w:hanging="3"/>
              <w:rPr>
                <w:sz w:val="26"/>
                <w:szCs w:val="26"/>
              </w:rPr>
            </w:pPr>
          </w:p>
          <w:p w14:paraId="2608FE8F"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Visual Studies and Communication</w:t>
            </w:r>
          </w:p>
          <w:p w14:paraId="421A6B8C"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Fundamental of Architectural Design</w:t>
            </w:r>
          </w:p>
          <w:p w14:paraId="0A9CAB29"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Architectural Drawing</w:t>
            </w:r>
          </w:p>
          <w:p w14:paraId="375EFA71"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History of Art and Architecture</w:t>
            </w:r>
          </w:p>
          <w:p w14:paraId="51BAA3E1"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Building Technology and Construction</w:t>
            </w:r>
          </w:p>
          <w:p w14:paraId="002DDEFC"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Building Technology and Construction II</w:t>
            </w:r>
          </w:p>
          <w:p w14:paraId="7AD020C4"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Introduction to Computer – Aided Design</w:t>
            </w:r>
          </w:p>
          <w:p w14:paraId="1D85FA64"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Building Equipment and Systems</w:t>
            </w:r>
          </w:p>
          <w:p w14:paraId="37E38181"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History of Thai Architecture</w:t>
            </w:r>
          </w:p>
          <w:p w14:paraId="2DEC0E07"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lastRenderedPageBreak/>
              <w:t>Methods of Research and Data Processing</w:t>
            </w:r>
          </w:p>
          <w:p w14:paraId="53E2E60D"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Fundamentals of Architecture and Urban Conservation</w:t>
            </w:r>
          </w:p>
          <w:p w14:paraId="42A073D0"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Advanced Computer - Aided Design</w:t>
            </w:r>
          </w:p>
          <w:p w14:paraId="2087CC67"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Individual Study in Architecture</w:t>
            </w:r>
          </w:p>
          <w:p w14:paraId="14B95D18"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Architectural Psychology</w:t>
            </w:r>
          </w:p>
          <w:p w14:paraId="263514BF"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Thai Architecture</w:t>
            </w:r>
          </w:p>
          <w:p w14:paraId="5D69B19C"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Energy Saving</w:t>
            </w:r>
          </w:p>
          <w:p w14:paraId="3ACF9FCA"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Interactive Features Design</w:t>
            </w:r>
          </w:p>
          <w:p w14:paraId="4A31D45C"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Façade Design in Architecture</w:t>
            </w:r>
          </w:p>
          <w:p w14:paraId="74ACAE4D"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Interior Design by Architects</w:t>
            </w:r>
          </w:p>
          <w:p w14:paraId="1FA7BADB"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Introduction to Exhibition Design</w:t>
            </w:r>
          </w:p>
          <w:p w14:paraId="00B83935"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 xml:space="preserve">Special Topics in History, Theory and </w:t>
            </w:r>
            <w:r w:rsidRPr="00C561EA">
              <w:rPr>
                <w:sz w:val="26"/>
                <w:szCs w:val="26"/>
              </w:rPr>
              <w:lastRenderedPageBreak/>
              <w:t>Technology in Architecture</w:t>
            </w:r>
          </w:p>
          <w:p w14:paraId="36774AF8"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Lighting, Perception and Culture</w:t>
            </w:r>
          </w:p>
          <w:p w14:paraId="1983E616"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Landscape Architectural Design</w:t>
            </w:r>
          </w:p>
          <w:p w14:paraId="741E9EB3"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Contemporary Theory and Concept in Architecture</w:t>
            </w:r>
          </w:p>
          <w:p w14:paraId="55BB2885"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Sustainable Building Design</w:t>
            </w:r>
          </w:p>
          <w:p w14:paraId="080E5AF3"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Introduction to Design-Build</w:t>
            </w:r>
          </w:p>
          <w:p w14:paraId="29C3CD95"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Preparation for Architectural and Design Studies</w:t>
            </w:r>
          </w:p>
          <w:p w14:paraId="57B29489"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Structural Design Principle</w:t>
            </w:r>
          </w:p>
          <w:p w14:paraId="78F92994"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History of Modern Architecture and Later</w:t>
            </w:r>
          </w:p>
          <w:p w14:paraId="09BCFC7E"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Architectural Design Methods</w:t>
            </w:r>
          </w:p>
          <w:p w14:paraId="322F2CA4"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lastRenderedPageBreak/>
              <w:t>Building Technology and Construction III</w:t>
            </w:r>
          </w:p>
          <w:p w14:paraId="56D05243"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Building Technology and Construction IV</w:t>
            </w:r>
          </w:p>
          <w:p w14:paraId="10F0C782"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Fundamentals of Site and Landscape Planning</w:t>
            </w:r>
          </w:p>
          <w:p w14:paraId="002280AD"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Fundamental of Building Information Modeling Management</w:t>
            </w:r>
          </w:p>
          <w:p w14:paraId="46AF1409"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Architectural Programming</w:t>
            </w:r>
          </w:p>
          <w:p w14:paraId="45A07709"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Fundamentals of Urban and Regional Planning</w:t>
            </w:r>
          </w:p>
          <w:p w14:paraId="38036D5C"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Seminar in Architecture</w:t>
            </w:r>
          </w:p>
          <w:p w14:paraId="76873B22"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Practicum in Architecture</w:t>
            </w:r>
          </w:p>
          <w:p w14:paraId="3CF489F4"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t>Building Technology and Construction V</w:t>
            </w:r>
          </w:p>
          <w:p w14:paraId="0C5D2033" w14:textId="77777777" w:rsidR="00BF0B50" w:rsidRPr="00C561EA" w:rsidRDefault="00BF0B50" w:rsidP="00F30130">
            <w:pPr>
              <w:pStyle w:val="ListParagraph"/>
              <w:numPr>
                <w:ilvl w:val="0"/>
                <w:numId w:val="17"/>
              </w:numPr>
              <w:tabs>
                <w:tab w:val="clear" w:pos="567"/>
                <w:tab w:val="left" w:pos="-3"/>
                <w:tab w:val="left" w:pos="197"/>
                <w:tab w:val="left" w:pos="378"/>
              </w:tabs>
              <w:suppressAutoHyphens w:val="0"/>
              <w:spacing w:after="120" w:line="276" w:lineRule="auto"/>
              <w:ind w:left="0" w:hanging="3"/>
              <w:jc w:val="left"/>
              <w:textDirection w:val="lrTb"/>
              <w:textAlignment w:val="auto"/>
              <w:outlineLvl w:val="9"/>
              <w:rPr>
                <w:sz w:val="26"/>
                <w:szCs w:val="26"/>
              </w:rPr>
            </w:pPr>
            <w:r w:rsidRPr="00C561EA">
              <w:rPr>
                <w:sz w:val="26"/>
                <w:szCs w:val="26"/>
              </w:rPr>
              <w:lastRenderedPageBreak/>
              <w:t>Professional Ethics and Practices</w:t>
            </w:r>
          </w:p>
        </w:tc>
        <w:tc>
          <w:tcPr>
            <w:tcW w:w="2449" w:type="dxa"/>
            <w:vAlign w:val="center"/>
          </w:tcPr>
          <w:p w14:paraId="6BA8EDBC" w14:textId="77777777" w:rsidR="00BF0B50" w:rsidRPr="00C561EA" w:rsidRDefault="00BF0B50" w:rsidP="00FA038E">
            <w:pPr>
              <w:tabs>
                <w:tab w:val="left" w:pos="34"/>
                <w:tab w:val="left" w:pos="305"/>
              </w:tabs>
              <w:spacing w:after="120"/>
              <w:ind w:leftChars="5" w:left="16" w:hanging="3"/>
              <w:jc w:val="center"/>
              <w:rPr>
                <w:sz w:val="26"/>
                <w:szCs w:val="26"/>
                <w:lang w:val="en-GB"/>
              </w:rPr>
            </w:pPr>
            <w:r w:rsidRPr="00C561EA">
              <w:rPr>
                <w:sz w:val="26"/>
                <w:szCs w:val="26"/>
                <w:lang w:val="en-GB"/>
              </w:rPr>
              <w:lastRenderedPageBreak/>
              <w:t>88 TC</w:t>
            </w:r>
          </w:p>
          <w:p w14:paraId="4AB541C1" w14:textId="77777777" w:rsidR="00BF0B50" w:rsidRPr="00C561EA" w:rsidRDefault="00BF0B50" w:rsidP="00FA038E">
            <w:pPr>
              <w:pStyle w:val="ListParagraph"/>
              <w:tabs>
                <w:tab w:val="left" w:pos="305"/>
              </w:tabs>
              <w:spacing w:after="120"/>
              <w:ind w:leftChars="5" w:left="16" w:hanging="3"/>
              <w:rPr>
                <w:sz w:val="26"/>
                <w:szCs w:val="26"/>
              </w:rPr>
            </w:pPr>
          </w:p>
          <w:p w14:paraId="26A857B7"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Principles of Design</w:t>
            </w:r>
          </w:p>
          <w:p w14:paraId="2339CFB7"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Drawing</w:t>
            </w:r>
          </w:p>
          <w:p w14:paraId="7BE256D9"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Architecture Presentation</w:t>
            </w:r>
          </w:p>
          <w:p w14:paraId="352ACBF4"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Architecture Presentation</w:t>
            </w:r>
          </w:p>
          <w:p w14:paraId="45DF12B4"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Site Planning</w:t>
            </w:r>
          </w:p>
          <w:p w14:paraId="19DD4CAC"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History of Eastern Art and Architecture</w:t>
            </w:r>
          </w:p>
          <w:p w14:paraId="59D32EAF"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History of Western Art and Architecture</w:t>
            </w:r>
          </w:p>
          <w:p w14:paraId="15B2E55D"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Basic Architectural Design</w:t>
            </w:r>
          </w:p>
          <w:p w14:paraId="0B15E8F2" w14:textId="77777777" w:rsidR="00BF0B50" w:rsidRPr="00C561EA" w:rsidRDefault="00BF0B50" w:rsidP="00F30130">
            <w:pPr>
              <w:pStyle w:val="ListParagraph"/>
              <w:numPr>
                <w:ilvl w:val="0"/>
                <w:numId w:val="23"/>
              </w:numPr>
              <w:tabs>
                <w:tab w:val="clear" w:pos="567"/>
                <w:tab w:val="left" w:pos="155"/>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Concepts and Theories of Modern and Post Modern Architecture</w:t>
            </w:r>
          </w:p>
          <w:p w14:paraId="62963C51"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Tropical Architecture</w:t>
            </w:r>
          </w:p>
          <w:p w14:paraId="3894D64E"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lastRenderedPageBreak/>
              <w:t>Structure Systems I</w:t>
            </w:r>
          </w:p>
          <w:p w14:paraId="40EE30DF"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Structure Systems II</w:t>
            </w:r>
          </w:p>
          <w:p w14:paraId="0CD5C03E"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Structure Systems III</w:t>
            </w:r>
          </w:p>
          <w:p w14:paraId="7F3CCD35"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Construction Drawing &amp; Specification I</w:t>
            </w:r>
          </w:p>
          <w:p w14:paraId="5A995D6B"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Construction Drawing &amp; Specification II</w:t>
            </w:r>
          </w:p>
          <w:p w14:paraId="48A1B2C1"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Material &amp; Construction I</w:t>
            </w:r>
          </w:p>
          <w:p w14:paraId="7E536AA1"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Material &amp; Construction II</w:t>
            </w:r>
          </w:p>
          <w:p w14:paraId="612E9E7E"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Material &amp; Construction III</w:t>
            </w:r>
          </w:p>
          <w:p w14:paraId="5483394A"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Building Systems I</w:t>
            </w:r>
          </w:p>
          <w:p w14:paraId="4939ACD7"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Building Systems II</w:t>
            </w:r>
          </w:p>
          <w:p w14:paraId="44A88F98"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lastRenderedPageBreak/>
              <w:t>Building Systems III</w:t>
            </w:r>
          </w:p>
          <w:p w14:paraId="11998BBE"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Civic Engagement</w:t>
            </w:r>
          </w:p>
          <w:p w14:paraId="4A92C37A"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Urban Context and Architecture</w:t>
            </w:r>
          </w:p>
          <w:p w14:paraId="7B61F5C9"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Construction Management</w:t>
            </w:r>
          </w:p>
          <w:p w14:paraId="781F1162"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Apprentice in Architectural Design</w:t>
            </w:r>
          </w:p>
          <w:p w14:paraId="5AEAD60F"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Vernacular Architecture I</w:t>
            </w:r>
          </w:p>
          <w:p w14:paraId="7E22E838"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Vernacular Architecture II</w:t>
            </w:r>
          </w:p>
          <w:p w14:paraId="1C33A654"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Interior Architecture</w:t>
            </w:r>
          </w:p>
          <w:p w14:paraId="0480B345"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Design for Sustainability</w:t>
            </w:r>
          </w:p>
          <w:p w14:paraId="586A0DDF"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Thai Architecture</w:t>
            </w:r>
          </w:p>
          <w:p w14:paraId="77A2F980"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Computer for Architecture Presentation</w:t>
            </w:r>
          </w:p>
          <w:p w14:paraId="424AAD5E"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lastRenderedPageBreak/>
              <w:t>Computer for Architectural Drawing</w:t>
            </w:r>
          </w:p>
          <w:p w14:paraId="45E9D161" w14:textId="77777777" w:rsidR="00BF0B50" w:rsidRPr="00C561EA" w:rsidRDefault="00BF0B50" w:rsidP="00F30130">
            <w:pPr>
              <w:pStyle w:val="ListParagraph"/>
              <w:numPr>
                <w:ilvl w:val="0"/>
                <w:numId w:val="23"/>
              </w:numPr>
              <w:tabs>
                <w:tab w:val="clear" w:pos="567"/>
                <w:tab w:val="left" w:pos="268"/>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Design Theory</w:t>
            </w:r>
          </w:p>
        </w:tc>
        <w:tc>
          <w:tcPr>
            <w:tcW w:w="1331" w:type="dxa"/>
            <w:vAlign w:val="center"/>
          </w:tcPr>
          <w:p w14:paraId="36125519" w14:textId="77777777" w:rsidR="00BF0B50" w:rsidRPr="00C561EA" w:rsidRDefault="00BF0B50" w:rsidP="00FA038E">
            <w:pPr>
              <w:pStyle w:val="ListParagraph"/>
              <w:spacing w:after="120"/>
              <w:ind w:left="0" w:hanging="3"/>
              <w:rPr>
                <w:sz w:val="26"/>
                <w:szCs w:val="26"/>
              </w:rPr>
            </w:pPr>
          </w:p>
          <w:p w14:paraId="78577845" w14:textId="77777777" w:rsidR="00BF0B50" w:rsidRPr="00C561EA" w:rsidRDefault="00BF0B50" w:rsidP="00FA038E">
            <w:pPr>
              <w:pStyle w:val="ListParagraph"/>
              <w:spacing w:after="120"/>
              <w:ind w:left="0" w:hanging="3"/>
              <w:rPr>
                <w:sz w:val="26"/>
                <w:szCs w:val="26"/>
              </w:rPr>
            </w:pPr>
          </w:p>
          <w:p w14:paraId="4EADE740" w14:textId="77777777" w:rsidR="00BF0B50" w:rsidRPr="00C561EA" w:rsidRDefault="00BF0B50" w:rsidP="00FA038E">
            <w:pPr>
              <w:pStyle w:val="ListParagraph"/>
              <w:spacing w:after="120"/>
              <w:ind w:left="0" w:hanging="3"/>
              <w:rPr>
                <w:sz w:val="26"/>
                <w:szCs w:val="26"/>
              </w:rPr>
            </w:pPr>
            <w:r w:rsidRPr="00C561EA">
              <w:rPr>
                <w:sz w:val="26"/>
                <w:szCs w:val="26"/>
              </w:rPr>
              <w:t>NTTU thiên về thực hành, không xa rời xu hướng CĐR của nhiều trường có kinh nghiệm trong đào tạo ngành KT.</w:t>
            </w:r>
          </w:p>
        </w:tc>
      </w:tr>
      <w:tr w:rsidR="00BF0B50" w:rsidRPr="00C561EA" w14:paraId="731ED39F" w14:textId="77777777" w:rsidTr="00FC5CA2">
        <w:trPr>
          <w:jc w:val="center"/>
        </w:trPr>
        <w:tc>
          <w:tcPr>
            <w:tcW w:w="1261" w:type="dxa"/>
            <w:vAlign w:val="center"/>
          </w:tcPr>
          <w:p w14:paraId="4C1818C0" w14:textId="77777777" w:rsidR="00BF0B50" w:rsidRPr="00C561EA" w:rsidRDefault="00BF0B50" w:rsidP="00FA038E">
            <w:pPr>
              <w:pStyle w:val="ListParagraph"/>
              <w:spacing w:after="120"/>
              <w:ind w:left="0" w:hanging="3"/>
              <w:rPr>
                <w:sz w:val="26"/>
                <w:szCs w:val="26"/>
              </w:rPr>
            </w:pPr>
            <w:r w:rsidRPr="00C561EA">
              <w:rPr>
                <w:sz w:val="26"/>
                <w:szCs w:val="26"/>
              </w:rPr>
              <w:lastRenderedPageBreak/>
              <w:t>- Học phần chuyên ngành</w:t>
            </w:r>
          </w:p>
        </w:tc>
        <w:tc>
          <w:tcPr>
            <w:tcW w:w="2411" w:type="dxa"/>
            <w:vAlign w:val="center"/>
          </w:tcPr>
          <w:p w14:paraId="537A4A41" w14:textId="77777777" w:rsidR="00BF0B50" w:rsidRPr="00C561EA" w:rsidRDefault="0033009B" w:rsidP="00FA038E">
            <w:pPr>
              <w:tabs>
                <w:tab w:val="left" w:pos="187"/>
              </w:tabs>
              <w:spacing w:after="120"/>
              <w:ind w:left="0" w:hanging="3"/>
              <w:jc w:val="center"/>
              <w:rPr>
                <w:sz w:val="26"/>
                <w:szCs w:val="26"/>
                <w:lang w:val="en-GB"/>
              </w:rPr>
            </w:pPr>
            <w:r w:rsidRPr="00C561EA">
              <w:rPr>
                <w:sz w:val="26"/>
                <w:szCs w:val="26"/>
              </w:rPr>
              <w:t>50</w:t>
            </w:r>
            <w:r w:rsidR="00BF0B50" w:rsidRPr="00C561EA">
              <w:rPr>
                <w:sz w:val="26"/>
                <w:szCs w:val="26"/>
              </w:rPr>
              <w:t xml:space="preserve"> TC</w:t>
            </w:r>
          </w:p>
          <w:p w14:paraId="157F7004"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NLTK kiến trúc công cộng</w:t>
            </w:r>
          </w:p>
          <w:p w14:paraId="54F8F91B"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NLTK kiến trúc nhà ở</w:t>
            </w:r>
          </w:p>
          <w:p w14:paraId="6E796EBA"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NLTK kiến trúc công nghiệp</w:t>
            </w:r>
          </w:p>
          <w:p w14:paraId="4399C151"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Nguyên lý quy hoạch</w:t>
            </w:r>
          </w:p>
          <w:p w14:paraId="7C9A220E"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Kiến trúc cảnh quan</w:t>
            </w:r>
          </w:p>
          <w:p w14:paraId="401966ED" w14:textId="77777777" w:rsidR="00BF0B50" w:rsidRPr="00C561EA" w:rsidRDefault="00BA1EC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Thiết kế nhanh</w:t>
            </w:r>
          </w:p>
          <w:p w14:paraId="298E650C"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 xml:space="preserve">Đồ án kiến trúc 1 (CC 1-KTN) </w:t>
            </w:r>
          </w:p>
          <w:p w14:paraId="56C733C2"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2 (DD 1-BT)</w:t>
            </w:r>
          </w:p>
          <w:p w14:paraId="33196E5F"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3 (CC 2-GD)</w:t>
            </w:r>
          </w:p>
          <w:p w14:paraId="71AC04A1"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 xml:space="preserve">Đồ án kiến trúc 4 (CC 3-VH) </w:t>
            </w:r>
          </w:p>
          <w:p w14:paraId="6F3A97AF"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lastRenderedPageBreak/>
              <w:t xml:space="preserve">Đồ án kiến trúc 5 (CC 4-TM) </w:t>
            </w:r>
          </w:p>
          <w:p w14:paraId="35DA16E0"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6 (DD2-CC)</w:t>
            </w:r>
          </w:p>
          <w:p w14:paraId="0AAC646C"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7 (CN)</w:t>
            </w:r>
          </w:p>
          <w:p w14:paraId="12953CEF"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8 (NT)</w:t>
            </w:r>
          </w:p>
          <w:p w14:paraId="024F4B0F"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9 (CC 5-YT)</w:t>
            </w:r>
          </w:p>
          <w:p w14:paraId="36FF34B3" w14:textId="37A8D873"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10</w:t>
            </w:r>
            <w:r w:rsidR="00671EE6" w:rsidRPr="00C561EA">
              <w:rPr>
                <w:sz w:val="26"/>
                <w:szCs w:val="26"/>
                <w:lang w:val="en-GB"/>
              </w:rPr>
              <w:t xml:space="preserve"> </w:t>
            </w:r>
            <w:r w:rsidRPr="00C561EA">
              <w:rPr>
                <w:sz w:val="26"/>
                <w:szCs w:val="26"/>
                <w:lang w:val="en-GB"/>
              </w:rPr>
              <w:t>(QH đơn vị ở)</w:t>
            </w:r>
          </w:p>
          <w:p w14:paraId="77957DFC" w14:textId="548D6DFA"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11</w:t>
            </w:r>
            <w:r w:rsidR="00671EE6" w:rsidRPr="00C561EA">
              <w:rPr>
                <w:sz w:val="26"/>
                <w:szCs w:val="26"/>
                <w:lang w:val="en-GB"/>
              </w:rPr>
              <w:t xml:space="preserve"> </w:t>
            </w:r>
            <w:r w:rsidRPr="00C561EA">
              <w:rPr>
                <w:sz w:val="26"/>
                <w:szCs w:val="26"/>
                <w:lang w:val="en-GB"/>
              </w:rPr>
              <w:t>(CC 6- TDTT)</w:t>
            </w:r>
          </w:p>
          <w:p w14:paraId="3D0F1DEA" w14:textId="58ABE5CB"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kiến trúc 12</w:t>
            </w:r>
            <w:r w:rsidR="00671EE6" w:rsidRPr="00C561EA">
              <w:rPr>
                <w:sz w:val="26"/>
                <w:szCs w:val="26"/>
                <w:lang w:val="en-GB"/>
              </w:rPr>
              <w:t xml:space="preserve"> </w:t>
            </w:r>
            <w:r w:rsidRPr="00C561EA">
              <w:rPr>
                <w:sz w:val="26"/>
                <w:szCs w:val="26"/>
                <w:lang w:val="en-GB"/>
              </w:rPr>
              <w:t>(Đồ án TH)</w:t>
            </w:r>
          </w:p>
          <w:p w14:paraId="07FB6D1B"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Đồ án kết cấu công trình</w:t>
            </w:r>
          </w:p>
          <w:p w14:paraId="53956924"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 xml:space="preserve">Thực tập tốt nghiệp </w:t>
            </w:r>
          </w:p>
          <w:p w14:paraId="25EF7D18" w14:textId="77777777" w:rsidR="00BF0B50" w:rsidRPr="00C561EA" w:rsidRDefault="00BF0B50" w:rsidP="00F30130">
            <w:pPr>
              <w:numPr>
                <w:ilvl w:val="0"/>
                <w:numId w:val="7"/>
              </w:numPr>
              <w:tabs>
                <w:tab w:val="clear" w:pos="567"/>
                <w:tab w:val="left" w:pos="187"/>
                <w:tab w:val="left" w:pos="252"/>
                <w:tab w:val="left" w:pos="426"/>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lastRenderedPageBreak/>
              <w:t>Đề cương tốt nghiệp</w:t>
            </w:r>
          </w:p>
          <w:p w14:paraId="6F9ED496" w14:textId="77777777" w:rsidR="00BF0B50" w:rsidRPr="00C561EA" w:rsidRDefault="00BF0B50" w:rsidP="00FA038E">
            <w:pPr>
              <w:tabs>
                <w:tab w:val="left" w:pos="187"/>
              </w:tabs>
              <w:spacing w:after="120"/>
              <w:ind w:left="0" w:hanging="3"/>
              <w:rPr>
                <w:sz w:val="26"/>
                <w:szCs w:val="26"/>
                <w:lang w:val="en-GB"/>
              </w:rPr>
            </w:pPr>
            <w:r w:rsidRPr="00C561EA">
              <w:rPr>
                <w:sz w:val="26"/>
                <w:szCs w:val="26"/>
                <w:lang w:val="en-GB"/>
              </w:rPr>
              <w:t>Tự chọn:</w:t>
            </w:r>
          </w:p>
          <w:p w14:paraId="3B4E7AA6" w14:textId="77777777" w:rsidR="00BF0B50" w:rsidRPr="00C561EA" w:rsidRDefault="00BF0B50" w:rsidP="00F30130">
            <w:pPr>
              <w:numPr>
                <w:ilvl w:val="0"/>
                <w:numId w:val="8"/>
              </w:numPr>
              <w:tabs>
                <w:tab w:val="clear" w:pos="567"/>
                <w:tab w:val="left" w:pos="187"/>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Chuyên đề kiến trúc 1 (KTBV)</w:t>
            </w:r>
          </w:p>
          <w:p w14:paraId="4CC40B65" w14:textId="77777777" w:rsidR="00BF0B50" w:rsidRPr="00C561EA" w:rsidRDefault="00BF0B50" w:rsidP="00F30130">
            <w:pPr>
              <w:numPr>
                <w:ilvl w:val="0"/>
                <w:numId w:val="8"/>
              </w:numPr>
              <w:tabs>
                <w:tab w:val="clear" w:pos="567"/>
                <w:tab w:val="left" w:pos="187"/>
              </w:tabs>
              <w:suppressAutoHyphens w:val="0"/>
              <w:spacing w:after="120" w:line="276" w:lineRule="auto"/>
              <w:ind w:left="-1" w:firstLineChars="0" w:hanging="2"/>
              <w:textDirection w:val="lrTb"/>
              <w:textAlignment w:val="auto"/>
              <w:outlineLvl w:val="9"/>
              <w:rPr>
                <w:sz w:val="26"/>
                <w:szCs w:val="26"/>
                <w:lang w:val="en-GB"/>
              </w:rPr>
            </w:pPr>
            <w:r w:rsidRPr="00C561EA">
              <w:rPr>
                <w:sz w:val="26"/>
                <w:szCs w:val="26"/>
                <w:lang w:val="en-GB"/>
              </w:rPr>
              <w:t>Chuyên đề kiến trúc 2 (CT)</w:t>
            </w:r>
          </w:p>
          <w:p w14:paraId="17F5FA69" w14:textId="77777777" w:rsidR="00BF0B50" w:rsidRPr="00C561EA" w:rsidRDefault="00BF0B50" w:rsidP="00FA038E">
            <w:pPr>
              <w:tabs>
                <w:tab w:val="clear" w:pos="567"/>
                <w:tab w:val="left" w:pos="187"/>
              </w:tabs>
              <w:suppressAutoHyphens w:val="0"/>
              <w:spacing w:after="120" w:line="276" w:lineRule="auto"/>
              <w:ind w:leftChars="0" w:left="-3" w:firstLineChars="0" w:firstLine="0"/>
              <w:textDirection w:val="lrTb"/>
              <w:textAlignment w:val="auto"/>
              <w:outlineLvl w:val="9"/>
              <w:rPr>
                <w:sz w:val="26"/>
                <w:szCs w:val="26"/>
                <w:lang w:val="en-GB"/>
              </w:rPr>
            </w:pPr>
          </w:p>
        </w:tc>
        <w:tc>
          <w:tcPr>
            <w:tcW w:w="2540" w:type="dxa"/>
            <w:vAlign w:val="center"/>
          </w:tcPr>
          <w:p w14:paraId="52944404" w14:textId="77777777" w:rsidR="00BF0B50" w:rsidRPr="00C561EA" w:rsidRDefault="00BF0B50" w:rsidP="00FA038E">
            <w:pPr>
              <w:pStyle w:val="ListParagraph"/>
              <w:tabs>
                <w:tab w:val="left" w:pos="289"/>
              </w:tabs>
              <w:spacing w:after="120"/>
              <w:ind w:left="0" w:hanging="3"/>
              <w:jc w:val="center"/>
              <w:rPr>
                <w:sz w:val="26"/>
                <w:szCs w:val="26"/>
              </w:rPr>
            </w:pPr>
            <w:r w:rsidRPr="00C561EA">
              <w:rPr>
                <w:sz w:val="26"/>
                <w:szCs w:val="26"/>
              </w:rPr>
              <w:lastRenderedPageBreak/>
              <w:t>58 TC</w:t>
            </w:r>
          </w:p>
          <w:p w14:paraId="1D023E4C" w14:textId="77777777" w:rsidR="00BF0B50" w:rsidRPr="00C561EA" w:rsidRDefault="00BF0B50" w:rsidP="00FA038E">
            <w:pPr>
              <w:pStyle w:val="ListParagraph"/>
              <w:tabs>
                <w:tab w:val="left" w:pos="289"/>
              </w:tabs>
              <w:spacing w:after="120"/>
              <w:ind w:left="0" w:hanging="3"/>
              <w:rPr>
                <w:sz w:val="26"/>
                <w:szCs w:val="26"/>
              </w:rPr>
            </w:pPr>
          </w:p>
          <w:p w14:paraId="7A1CB236"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Cơ sở kiến trúc 1</w:t>
            </w:r>
          </w:p>
          <w:p w14:paraId="39EDC232"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Cơ sở kiến trúc 2</w:t>
            </w:r>
          </w:p>
          <w:p w14:paraId="713FC650"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Cơ sở kiến trúc 3</w:t>
            </w:r>
          </w:p>
          <w:p w14:paraId="36A7D636"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Cơ sở kiến trúc 4</w:t>
            </w:r>
          </w:p>
          <w:p w14:paraId="5FD1A5DD"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1 - Nhà ở 1</w:t>
            </w:r>
          </w:p>
          <w:p w14:paraId="08D4FDBC"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2 - Công cộng 1</w:t>
            </w:r>
          </w:p>
          <w:p w14:paraId="6E16BEBB"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3 - Công cộng 2</w:t>
            </w:r>
          </w:p>
          <w:p w14:paraId="799FF6EE"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4 - Công cộng 3</w:t>
            </w:r>
          </w:p>
          <w:p w14:paraId="08D0F0FD"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5- Công cộng 4</w:t>
            </w:r>
          </w:p>
          <w:p w14:paraId="52B9DC5F"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6 - Nhà ở 2</w:t>
            </w:r>
          </w:p>
          <w:p w14:paraId="3F4806C6"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7 - Công cộng 5</w:t>
            </w:r>
          </w:p>
          <w:p w14:paraId="4938A0BD"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lastRenderedPageBreak/>
              <w:t>Đồ án Kiến trúc 8 - Công nghiệp</w:t>
            </w:r>
          </w:p>
          <w:p w14:paraId="1C7B3F17"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9 - Nội Ngoại thất</w:t>
            </w:r>
          </w:p>
          <w:p w14:paraId="3F301352"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10 - Quy hoạch khu ở</w:t>
            </w:r>
          </w:p>
          <w:p w14:paraId="326212F2"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11 - Công cộng 6</w:t>
            </w:r>
          </w:p>
          <w:p w14:paraId="777DA5CD"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12 - Công cộng 7</w:t>
            </w:r>
          </w:p>
          <w:p w14:paraId="2A4EAC26"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Đồ án kiến trúc 14 - Chuyên đề tốt nghiệp</w:t>
            </w:r>
          </w:p>
          <w:p w14:paraId="272EFF41" w14:textId="77777777" w:rsidR="00BF0B50" w:rsidRPr="00C561EA" w:rsidRDefault="00BF0B50" w:rsidP="00F30130">
            <w:pPr>
              <w:pStyle w:val="ListParagraph"/>
              <w:numPr>
                <w:ilvl w:val="0"/>
                <w:numId w:val="21"/>
              </w:numPr>
              <w:tabs>
                <w:tab w:val="clear" w:pos="567"/>
                <w:tab w:val="left" w:pos="100"/>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Đề cương tốt nghiệp ngành Kiến trúc</w:t>
            </w:r>
          </w:p>
          <w:p w14:paraId="51032519" w14:textId="77777777" w:rsidR="00BF0B50" w:rsidRPr="00C561EA" w:rsidRDefault="00BF0B50" w:rsidP="00FA038E">
            <w:pPr>
              <w:tabs>
                <w:tab w:val="left" w:pos="289"/>
              </w:tabs>
              <w:spacing w:after="120"/>
              <w:ind w:left="0" w:hanging="3"/>
              <w:rPr>
                <w:sz w:val="26"/>
                <w:szCs w:val="26"/>
                <w:lang w:val="en-GB"/>
              </w:rPr>
            </w:pPr>
          </w:p>
          <w:p w14:paraId="00B30AAD" w14:textId="77777777" w:rsidR="00BF0B50" w:rsidRPr="00C561EA" w:rsidRDefault="00BF0B50" w:rsidP="00FA038E">
            <w:pPr>
              <w:tabs>
                <w:tab w:val="left" w:pos="289"/>
              </w:tabs>
              <w:spacing w:after="120"/>
              <w:ind w:left="0" w:hanging="3"/>
              <w:rPr>
                <w:sz w:val="26"/>
                <w:szCs w:val="26"/>
                <w:lang w:val="en-GB"/>
              </w:rPr>
            </w:pPr>
            <w:r w:rsidRPr="00C561EA">
              <w:rPr>
                <w:sz w:val="26"/>
                <w:szCs w:val="26"/>
                <w:lang w:val="en-GB"/>
              </w:rPr>
              <w:t>Tự chọn:</w:t>
            </w:r>
          </w:p>
          <w:p w14:paraId="6FAD331C" w14:textId="77777777" w:rsidR="00BF0B50" w:rsidRPr="00C561EA" w:rsidRDefault="00BF0B50" w:rsidP="00F30130">
            <w:pPr>
              <w:numPr>
                <w:ilvl w:val="0"/>
                <w:numId w:val="20"/>
              </w:numPr>
              <w:tabs>
                <w:tab w:val="clear" w:pos="567"/>
                <w:tab w:val="left" w:pos="34"/>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Chuyên đề KT1–</w:t>
            </w:r>
            <w:r w:rsidRPr="00C561EA">
              <w:rPr>
                <w:sz w:val="26"/>
                <w:szCs w:val="26"/>
              </w:rPr>
              <w:t xml:space="preserve"> </w:t>
            </w:r>
            <w:r w:rsidRPr="00C561EA">
              <w:rPr>
                <w:color w:val="333333"/>
                <w:sz w:val="26"/>
                <w:szCs w:val="26"/>
                <w:shd w:val="clear" w:color="auto" w:fill="FFFFFF"/>
              </w:rPr>
              <w:t>Công trình hành chính</w:t>
            </w:r>
          </w:p>
          <w:p w14:paraId="628EB614" w14:textId="77777777" w:rsidR="00BF0B50" w:rsidRPr="00C561EA" w:rsidRDefault="00BF0B50" w:rsidP="00F30130">
            <w:pPr>
              <w:numPr>
                <w:ilvl w:val="0"/>
                <w:numId w:val="20"/>
              </w:numPr>
              <w:tabs>
                <w:tab w:val="clear" w:pos="567"/>
                <w:tab w:val="left" w:pos="34"/>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lastRenderedPageBreak/>
              <w:t>Chuyên đề KT2 -</w:t>
            </w:r>
            <w:r w:rsidRPr="00C561EA">
              <w:rPr>
                <w:sz w:val="26"/>
                <w:szCs w:val="26"/>
              </w:rPr>
              <w:t xml:space="preserve"> </w:t>
            </w:r>
            <w:r w:rsidRPr="00C561EA">
              <w:rPr>
                <w:color w:val="333333"/>
                <w:sz w:val="26"/>
                <w:szCs w:val="26"/>
                <w:shd w:val="clear" w:color="auto" w:fill="FFFFFF"/>
              </w:rPr>
              <w:t>Công trình giáo dục</w:t>
            </w:r>
          </w:p>
          <w:p w14:paraId="17EBFADB" w14:textId="77777777" w:rsidR="00BF0B50" w:rsidRPr="00C561EA" w:rsidRDefault="00BF0B50" w:rsidP="00F30130">
            <w:pPr>
              <w:numPr>
                <w:ilvl w:val="0"/>
                <w:numId w:val="20"/>
              </w:numPr>
              <w:tabs>
                <w:tab w:val="clear" w:pos="567"/>
                <w:tab w:val="left" w:pos="34"/>
                <w:tab w:val="left" w:pos="289"/>
              </w:tabs>
              <w:suppressAutoHyphens w:val="0"/>
              <w:spacing w:after="120" w:line="276" w:lineRule="auto"/>
              <w:ind w:leftChars="0" w:left="-1" w:firstLineChars="0" w:hanging="2"/>
              <w:jc w:val="left"/>
              <w:textDirection w:val="lrTb"/>
              <w:textAlignment w:val="auto"/>
              <w:outlineLvl w:val="9"/>
              <w:rPr>
                <w:sz w:val="26"/>
                <w:szCs w:val="26"/>
                <w:lang w:val="en-GB"/>
              </w:rPr>
            </w:pPr>
            <w:r w:rsidRPr="00C561EA">
              <w:rPr>
                <w:color w:val="333333"/>
                <w:sz w:val="26"/>
                <w:szCs w:val="26"/>
                <w:shd w:val="clear" w:color="auto" w:fill="FFFFFF"/>
              </w:rPr>
              <w:t>Chuyên đề KT3 - Công trình nghỉ dưỡng</w:t>
            </w:r>
          </w:p>
          <w:p w14:paraId="53035203" w14:textId="77777777" w:rsidR="00BF0B50" w:rsidRPr="00C561EA" w:rsidRDefault="00BF0B50" w:rsidP="00F30130">
            <w:pPr>
              <w:numPr>
                <w:ilvl w:val="0"/>
                <w:numId w:val="20"/>
              </w:numPr>
              <w:tabs>
                <w:tab w:val="clear" w:pos="567"/>
                <w:tab w:val="left" w:pos="34"/>
                <w:tab w:val="left" w:pos="289"/>
              </w:tabs>
              <w:suppressAutoHyphens w:val="0"/>
              <w:spacing w:after="120" w:line="276" w:lineRule="auto"/>
              <w:ind w:leftChars="0" w:left="-1" w:firstLineChars="0" w:hanging="2"/>
              <w:jc w:val="left"/>
              <w:textDirection w:val="lrTb"/>
              <w:textAlignment w:val="auto"/>
              <w:outlineLvl w:val="9"/>
              <w:rPr>
                <w:color w:val="333333"/>
                <w:sz w:val="26"/>
                <w:szCs w:val="26"/>
                <w:shd w:val="clear" w:color="auto" w:fill="FFFFFF"/>
              </w:rPr>
            </w:pPr>
            <w:r w:rsidRPr="00C561EA">
              <w:rPr>
                <w:color w:val="333333"/>
                <w:sz w:val="26"/>
                <w:szCs w:val="26"/>
                <w:shd w:val="clear" w:color="auto" w:fill="FFFFFF"/>
              </w:rPr>
              <w:t>Chuyên đề KT4 –</w:t>
            </w:r>
            <w:r w:rsidRPr="00C561EA">
              <w:rPr>
                <w:sz w:val="26"/>
                <w:szCs w:val="26"/>
              </w:rPr>
              <w:t xml:space="preserve"> </w:t>
            </w:r>
            <w:r w:rsidRPr="00C561EA">
              <w:rPr>
                <w:color w:val="333333"/>
                <w:sz w:val="26"/>
                <w:szCs w:val="26"/>
                <w:shd w:val="clear" w:color="auto" w:fill="FFFFFF"/>
              </w:rPr>
              <w:t>Công trình thương mại</w:t>
            </w:r>
          </w:p>
          <w:p w14:paraId="416E2E9B" w14:textId="77777777" w:rsidR="00BF0B50" w:rsidRPr="00C561EA" w:rsidRDefault="00BF0B50" w:rsidP="00F30130">
            <w:pPr>
              <w:numPr>
                <w:ilvl w:val="0"/>
                <w:numId w:val="20"/>
              </w:numPr>
              <w:tabs>
                <w:tab w:val="clear" w:pos="567"/>
                <w:tab w:val="left" w:pos="34"/>
                <w:tab w:val="left" w:pos="289"/>
              </w:tabs>
              <w:suppressAutoHyphens w:val="0"/>
              <w:spacing w:after="120" w:line="276" w:lineRule="auto"/>
              <w:ind w:leftChars="0" w:left="-1" w:firstLineChars="0" w:hanging="2"/>
              <w:jc w:val="left"/>
              <w:textDirection w:val="lrTb"/>
              <w:textAlignment w:val="auto"/>
              <w:outlineLvl w:val="9"/>
              <w:rPr>
                <w:sz w:val="26"/>
                <w:szCs w:val="26"/>
                <w:lang w:val="en-GB"/>
              </w:rPr>
            </w:pPr>
            <w:r w:rsidRPr="00C561EA">
              <w:rPr>
                <w:color w:val="333333"/>
                <w:sz w:val="26"/>
                <w:szCs w:val="26"/>
                <w:shd w:val="clear" w:color="auto" w:fill="FFFFFF"/>
              </w:rPr>
              <w:t>Chuyên đề KT5 -</w:t>
            </w:r>
            <w:r w:rsidRPr="00C561EA">
              <w:rPr>
                <w:sz w:val="26"/>
                <w:szCs w:val="26"/>
              </w:rPr>
              <w:t xml:space="preserve"> </w:t>
            </w:r>
            <w:r w:rsidRPr="00C561EA">
              <w:rPr>
                <w:color w:val="333333"/>
                <w:sz w:val="26"/>
                <w:szCs w:val="26"/>
                <w:shd w:val="clear" w:color="auto" w:fill="FFFFFF"/>
              </w:rPr>
              <w:t>Công trình văn hóa</w:t>
            </w:r>
          </w:p>
          <w:p w14:paraId="3AFED144" w14:textId="77777777" w:rsidR="00BF0B50" w:rsidRPr="00C561EA" w:rsidRDefault="00BF0B50" w:rsidP="00F30130">
            <w:pPr>
              <w:numPr>
                <w:ilvl w:val="0"/>
                <w:numId w:val="20"/>
              </w:numPr>
              <w:tabs>
                <w:tab w:val="clear" w:pos="567"/>
                <w:tab w:val="left" w:pos="34"/>
                <w:tab w:val="left" w:pos="289"/>
              </w:tabs>
              <w:suppressAutoHyphens w:val="0"/>
              <w:spacing w:after="120" w:line="276" w:lineRule="auto"/>
              <w:ind w:leftChars="0" w:left="-1" w:firstLineChars="0" w:hanging="2"/>
              <w:jc w:val="left"/>
              <w:textDirection w:val="lrTb"/>
              <w:textAlignment w:val="auto"/>
              <w:outlineLvl w:val="9"/>
              <w:rPr>
                <w:sz w:val="26"/>
                <w:szCs w:val="26"/>
                <w:lang w:val="en-GB"/>
              </w:rPr>
            </w:pPr>
            <w:r w:rsidRPr="00C561EA">
              <w:rPr>
                <w:color w:val="333333"/>
                <w:sz w:val="26"/>
                <w:szCs w:val="26"/>
                <w:shd w:val="clear" w:color="auto" w:fill="FFFFFF"/>
              </w:rPr>
              <w:t>Chuyên đề KT6 -</w:t>
            </w:r>
            <w:r w:rsidRPr="00C561EA">
              <w:rPr>
                <w:sz w:val="26"/>
                <w:szCs w:val="26"/>
              </w:rPr>
              <w:t xml:space="preserve"> </w:t>
            </w:r>
            <w:r w:rsidRPr="00C561EA">
              <w:rPr>
                <w:color w:val="333333"/>
                <w:sz w:val="26"/>
                <w:szCs w:val="26"/>
                <w:shd w:val="clear" w:color="auto" w:fill="FFFFFF"/>
              </w:rPr>
              <w:t>Công trình y tế</w:t>
            </w:r>
          </w:p>
          <w:p w14:paraId="5CAEF930" w14:textId="77777777" w:rsidR="00BF0B50" w:rsidRPr="00C561EA" w:rsidRDefault="00BF0B50" w:rsidP="00F30130">
            <w:pPr>
              <w:numPr>
                <w:ilvl w:val="0"/>
                <w:numId w:val="20"/>
              </w:numPr>
              <w:tabs>
                <w:tab w:val="clear" w:pos="567"/>
                <w:tab w:val="left" w:pos="34"/>
                <w:tab w:val="left" w:pos="289"/>
              </w:tabs>
              <w:suppressAutoHyphens w:val="0"/>
              <w:spacing w:after="120" w:line="276" w:lineRule="auto"/>
              <w:ind w:leftChars="0" w:left="-1" w:firstLineChars="0" w:hanging="2"/>
              <w:jc w:val="left"/>
              <w:textDirection w:val="lrTb"/>
              <w:textAlignment w:val="auto"/>
              <w:outlineLvl w:val="9"/>
              <w:rPr>
                <w:sz w:val="26"/>
                <w:szCs w:val="26"/>
                <w:lang w:val="en-GB"/>
              </w:rPr>
            </w:pPr>
            <w:r w:rsidRPr="00C561EA">
              <w:rPr>
                <w:sz w:val="26"/>
                <w:szCs w:val="26"/>
                <w:lang w:val="en-GB"/>
              </w:rPr>
              <w:t>Chuyên đề KT 7 - Không gian trưng bày</w:t>
            </w:r>
          </w:p>
          <w:p w14:paraId="3F9A9E53" w14:textId="77777777" w:rsidR="00BF0B50" w:rsidRPr="00C561EA" w:rsidRDefault="00BF0B50" w:rsidP="00F30130">
            <w:pPr>
              <w:numPr>
                <w:ilvl w:val="0"/>
                <w:numId w:val="20"/>
              </w:numPr>
              <w:tabs>
                <w:tab w:val="clear" w:pos="567"/>
                <w:tab w:val="left" w:pos="289"/>
              </w:tabs>
              <w:suppressAutoHyphens w:val="0"/>
              <w:spacing w:after="120" w:line="276" w:lineRule="auto"/>
              <w:ind w:leftChars="0" w:left="-1" w:firstLineChars="0" w:hanging="2"/>
              <w:jc w:val="left"/>
              <w:textDirection w:val="lrTb"/>
              <w:textAlignment w:val="auto"/>
              <w:outlineLvl w:val="9"/>
              <w:rPr>
                <w:sz w:val="26"/>
                <w:szCs w:val="26"/>
                <w:shd w:val="clear" w:color="auto" w:fill="FFFFFF"/>
              </w:rPr>
            </w:pPr>
            <w:r w:rsidRPr="00C561EA">
              <w:rPr>
                <w:sz w:val="26"/>
                <w:szCs w:val="26"/>
                <w:shd w:val="clear" w:color="auto" w:fill="FFFFFF"/>
              </w:rPr>
              <w:t>Đồ án Kiến trúc 13 - Tổng hợp- chuyên ngành Công cộng</w:t>
            </w:r>
          </w:p>
          <w:p w14:paraId="29B8A19B" w14:textId="77777777" w:rsidR="00BF0B50" w:rsidRPr="00C561EA" w:rsidRDefault="00BF0B50" w:rsidP="00F30130">
            <w:pPr>
              <w:numPr>
                <w:ilvl w:val="0"/>
                <w:numId w:val="20"/>
              </w:numPr>
              <w:tabs>
                <w:tab w:val="clear" w:pos="567"/>
                <w:tab w:val="left" w:pos="289"/>
              </w:tabs>
              <w:suppressAutoHyphens w:val="0"/>
              <w:spacing w:after="120" w:line="276" w:lineRule="auto"/>
              <w:ind w:leftChars="0" w:left="-1" w:firstLineChars="0" w:hanging="2"/>
              <w:jc w:val="left"/>
              <w:textDirection w:val="lrTb"/>
              <w:textAlignment w:val="auto"/>
              <w:outlineLvl w:val="9"/>
              <w:rPr>
                <w:sz w:val="26"/>
                <w:szCs w:val="26"/>
                <w:shd w:val="clear" w:color="auto" w:fill="FFFFFF"/>
              </w:rPr>
            </w:pPr>
            <w:r w:rsidRPr="00C561EA">
              <w:rPr>
                <w:sz w:val="26"/>
                <w:szCs w:val="26"/>
                <w:shd w:val="clear" w:color="auto" w:fill="FFFFFF"/>
              </w:rPr>
              <w:t>Đồ án Kiến trúc 13 - Tổng hợp- chuyên ngành Nhà ở</w:t>
            </w:r>
          </w:p>
          <w:p w14:paraId="2B1C8DC7" w14:textId="77777777" w:rsidR="00BF0B50" w:rsidRPr="00C561EA" w:rsidRDefault="00BF0B50" w:rsidP="00F30130">
            <w:pPr>
              <w:numPr>
                <w:ilvl w:val="0"/>
                <w:numId w:val="20"/>
              </w:numPr>
              <w:tabs>
                <w:tab w:val="clear" w:pos="567"/>
                <w:tab w:val="left" w:pos="206"/>
                <w:tab w:val="left" w:pos="289"/>
              </w:tabs>
              <w:suppressAutoHyphens w:val="0"/>
              <w:spacing w:after="120" w:line="276" w:lineRule="auto"/>
              <w:ind w:leftChars="0" w:left="-1" w:firstLineChars="0" w:hanging="2"/>
              <w:jc w:val="left"/>
              <w:textDirection w:val="lrTb"/>
              <w:textAlignment w:val="auto"/>
              <w:outlineLvl w:val="9"/>
              <w:rPr>
                <w:sz w:val="26"/>
                <w:szCs w:val="26"/>
                <w:shd w:val="clear" w:color="auto" w:fill="FFFFFF"/>
              </w:rPr>
            </w:pPr>
            <w:r w:rsidRPr="00C561EA">
              <w:rPr>
                <w:sz w:val="26"/>
                <w:szCs w:val="26"/>
              </w:rPr>
              <w:t xml:space="preserve">Đồ án Kiến trúc 13 - Tổng hợp- </w:t>
            </w:r>
            <w:r w:rsidRPr="00C561EA">
              <w:rPr>
                <w:sz w:val="26"/>
                <w:szCs w:val="26"/>
              </w:rPr>
              <w:lastRenderedPageBreak/>
              <w:t>chuyên ngành Công nghiệp</w:t>
            </w:r>
          </w:p>
        </w:tc>
        <w:tc>
          <w:tcPr>
            <w:tcW w:w="2576" w:type="dxa"/>
            <w:vAlign w:val="center"/>
          </w:tcPr>
          <w:p w14:paraId="0177D64D" w14:textId="77777777" w:rsidR="00BF0B50" w:rsidRPr="00C561EA" w:rsidRDefault="00BF0B50" w:rsidP="00346423">
            <w:pPr>
              <w:tabs>
                <w:tab w:val="left" w:pos="170"/>
                <w:tab w:val="left" w:pos="277"/>
              </w:tabs>
              <w:spacing w:after="120"/>
              <w:ind w:leftChars="-9" w:left="-21" w:hanging="3"/>
              <w:jc w:val="center"/>
              <w:rPr>
                <w:sz w:val="26"/>
                <w:szCs w:val="26"/>
                <w:lang w:val="en-GB"/>
              </w:rPr>
            </w:pPr>
            <w:r w:rsidRPr="00C561EA">
              <w:rPr>
                <w:sz w:val="26"/>
                <w:szCs w:val="26"/>
              </w:rPr>
              <w:lastRenderedPageBreak/>
              <w:t>62 TC</w:t>
            </w:r>
          </w:p>
          <w:p w14:paraId="6D64F4A1" w14:textId="77777777" w:rsidR="00BF0B50" w:rsidRPr="00C561EA" w:rsidRDefault="00BF0B50" w:rsidP="00F30130">
            <w:pPr>
              <w:numPr>
                <w:ilvl w:val="0"/>
                <w:numId w:val="12"/>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Thiết kế nhanh 1&amp;2</w:t>
            </w:r>
          </w:p>
          <w:p w14:paraId="5509A838" w14:textId="77777777" w:rsidR="00BF0B50" w:rsidRPr="00C561EA" w:rsidRDefault="00BF0B50" w:rsidP="00F30130">
            <w:pPr>
              <w:numPr>
                <w:ilvl w:val="0"/>
                <w:numId w:val="12"/>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Thiết kế nhanh 2&amp;3</w:t>
            </w:r>
          </w:p>
          <w:p w14:paraId="6E8748BA" w14:textId="77777777" w:rsidR="00BF0B50" w:rsidRPr="00C561EA" w:rsidRDefault="00BF0B50" w:rsidP="00F30130">
            <w:pPr>
              <w:numPr>
                <w:ilvl w:val="0"/>
                <w:numId w:val="12"/>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Thiết kế nhanh 3&amp;4</w:t>
            </w:r>
          </w:p>
          <w:p w14:paraId="56FE0659"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 xml:space="preserve">Bài tập cơ sở 1 </w:t>
            </w:r>
          </w:p>
          <w:p w14:paraId="6A466B0E"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 xml:space="preserve">Bài tập cơ sở 2 </w:t>
            </w:r>
          </w:p>
          <w:p w14:paraId="2A85F96A"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jc w:val="left"/>
              <w:textDirection w:val="lrTb"/>
              <w:textAlignment w:val="auto"/>
              <w:outlineLvl w:val="9"/>
              <w:rPr>
                <w:sz w:val="26"/>
                <w:szCs w:val="26"/>
                <w:lang w:val="en-GB"/>
              </w:rPr>
            </w:pPr>
            <w:r w:rsidRPr="00C561EA">
              <w:rPr>
                <w:sz w:val="26"/>
                <w:szCs w:val="26"/>
                <w:lang w:val="en-GB"/>
              </w:rPr>
              <w:t>Bài tập cơ sở 3</w:t>
            </w:r>
          </w:p>
          <w:p w14:paraId="70BE1E9D" w14:textId="77777777" w:rsidR="00BF0B50" w:rsidRPr="00C561EA" w:rsidRDefault="00BF0B50" w:rsidP="00F30130">
            <w:pPr>
              <w:numPr>
                <w:ilvl w:val="0"/>
                <w:numId w:val="12"/>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Bài tập cơ sở 4</w:t>
            </w:r>
          </w:p>
          <w:p w14:paraId="48A95556" w14:textId="77777777" w:rsidR="00BF0B50" w:rsidRPr="00C561EA" w:rsidRDefault="00BF0B50" w:rsidP="00F30130">
            <w:pPr>
              <w:numPr>
                <w:ilvl w:val="0"/>
                <w:numId w:val="12"/>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 xml:space="preserve">Đồ án kiến trúc CC 1 </w:t>
            </w:r>
          </w:p>
          <w:p w14:paraId="233B9817" w14:textId="77777777" w:rsidR="00BF0B50" w:rsidRPr="00C561EA" w:rsidRDefault="00BF0B50" w:rsidP="00F30130">
            <w:pPr>
              <w:numPr>
                <w:ilvl w:val="0"/>
                <w:numId w:val="12"/>
              </w:numPr>
              <w:tabs>
                <w:tab w:val="clear" w:pos="567"/>
                <w:tab w:val="left" w:pos="170"/>
                <w:tab w:val="left" w:pos="277"/>
                <w:tab w:val="left" w:pos="426"/>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cấu tạo</w:t>
            </w:r>
          </w:p>
          <w:p w14:paraId="404667A6"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CC 2</w:t>
            </w:r>
          </w:p>
          <w:p w14:paraId="6803151B"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N.Ở 1</w:t>
            </w:r>
          </w:p>
          <w:p w14:paraId="594DA9CA"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 xml:space="preserve">Đồ án kiến trúc CC 3 </w:t>
            </w:r>
          </w:p>
          <w:p w14:paraId="13778353"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CC 4</w:t>
            </w:r>
          </w:p>
          <w:p w14:paraId="6AF5D1EE"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lastRenderedPageBreak/>
              <w:t>Đồ án kiến trúc N.Ở 1</w:t>
            </w:r>
          </w:p>
          <w:p w14:paraId="73837BF0"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CC 5</w:t>
            </w:r>
          </w:p>
          <w:p w14:paraId="1636965C"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CN</w:t>
            </w:r>
          </w:p>
          <w:p w14:paraId="4732F7C0"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NNT</w:t>
            </w:r>
          </w:p>
          <w:p w14:paraId="095760A9"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CN</w:t>
            </w:r>
          </w:p>
          <w:p w14:paraId="7823FA0C"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QH đơn vị ở</w:t>
            </w:r>
          </w:p>
          <w:p w14:paraId="173CA994"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CC 6</w:t>
            </w:r>
          </w:p>
          <w:p w14:paraId="0D425920"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CC 6</w:t>
            </w:r>
          </w:p>
          <w:p w14:paraId="4561E99B"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Đồ án kiến trúc TH</w:t>
            </w:r>
          </w:p>
          <w:p w14:paraId="584BB600"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 xml:space="preserve">Đồ án chuyên đề tốt nghiệp </w:t>
            </w:r>
          </w:p>
          <w:p w14:paraId="6B91FDE8" w14:textId="77777777" w:rsidR="00BF0B50" w:rsidRPr="00C561EA" w:rsidRDefault="00BF0B50" w:rsidP="00F30130">
            <w:pPr>
              <w:numPr>
                <w:ilvl w:val="0"/>
                <w:numId w:val="12"/>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lastRenderedPageBreak/>
              <w:t xml:space="preserve">Thực tập tốt nghiệp </w:t>
            </w:r>
          </w:p>
          <w:p w14:paraId="5AC69A4D" w14:textId="77777777" w:rsidR="00BF0B50" w:rsidRPr="00C561EA" w:rsidRDefault="00BF0B50" w:rsidP="00346423">
            <w:pPr>
              <w:tabs>
                <w:tab w:val="left" w:pos="170"/>
                <w:tab w:val="left" w:pos="277"/>
              </w:tabs>
              <w:spacing w:after="120"/>
              <w:ind w:leftChars="-9" w:left="-21" w:hanging="3"/>
              <w:rPr>
                <w:sz w:val="26"/>
                <w:szCs w:val="26"/>
                <w:lang w:val="en-GB"/>
              </w:rPr>
            </w:pPr>
            <w:r w:rsidRPr="00C561EA">
              <w:rPr>
                <w:sz w:val="26"/>
                <w:szCs w:val="26"/>
                <w:lang w:val="en-GB"/>
              </w:rPr>
              <w:t>Tự chọn:</w:t>
            </w:r>
          </w:p>
          <w:p w14:paraId="101A60E8" w14:textId="77777777" w:rsidR="00BF0B50" w:rsidRPr="00C561EA" w:rsidRDefault="00BF0B50" w:rsidP="00F30130">
            <w:pPr>
              <w:numPr>
                <w:ilvl w:val="0"/>
                <w:numId w:val="13"/>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 xml:space="preserve">Chuyên đề kiến trúc 1 </w:t>
            </w:r>
          </w:p>
          <w:p w14:paraId="5F044B18" w14:textId="77777777" w:rsidR="00BF0B50" w:rsidRPr="00C561EA" w:rsidRDefault="00BF0B50" w:rsidP="00F30130">
            <w:pPr>
              <w:numPr>
                <w:ilvl w:val="0"/>
                <w:numId w:val="13"/>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 xml:space="preserve">Chuyên đề kiến trúc 2 </w:t>
            </w:r>
          </w:p>
          <w:p w14:paraId="42C1B501" w14:textId="77777777" w:rsidR="00BF0B50" w:rsidRPr="00C561EA" w:rsidRDefault="00BF0B50" w:rsidP="00F30130">
            <w:pPr>
              <w:numPr>
                <w:ilvl w:val="0"/>
                <w:numId w:val="13"/>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 xml:space="preserve">Chuyên đề kiến trúc 3 </w:t>
            </w:r>
          </w:p>
          <w:p w14:paraId="1C49C6AD" w14:textId="77777777" w:rsidR="00BF0B50" w:rsidRPr="00C561EA" w:rsidRDefault="00BF0B50" w:rsidP="00F30130">
            <w:pPr>
              <w:numPr>
                <w:ilvl w:val="0"/>
                <w:numId w:val="13"/>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 xml:space="preserve">Chuyên đề kiến trúc 4 </w:t>
            </w:r>
          </w:p>
          <w:p w14:paraId="5557901F" w14:textId="77777777" w:rsidR="00BF0B50" w:rsidRPr="00C561EA" w:rsidRDefault="00BF0B50" w:rsidP="00F30130">
            <w:pPr>
              <w:numPr>
                <w:ilvl w:val="0"/>
                <w:numId w:val="13"/>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Chuyên đề kiến trúc 5</w:t>
            </w:r>
          </w:p>
          <w:p w14:paraId="1B40D4B9" w14:textId="77777777" w:rsidR="00BF0B50" w:rsidRPr="00C561EA" w:rsidRDefault="00BF0B50" w:rsidP="00F30130">
            <w:pPr>
              <w:numPr>
                <w:ilvl w:val="0"/>
                <w:numId w:val="13"/>
              </w:numPr>
              <w:tabs>
                <w:tab w:val="clear" w:pos="567"/>
                <w:tab w:val="left" w:pos="170"/>
                <w:tab w:val="left" w:pos="277"/>
              </w:tabs>
              <w:suppressAutoHyphens w:val="0"/>
              <w:spacing w:after="120" w:line="276" w:lineRule="auto"/>
              <w:ind w:leftChars="-9" w:left="-22" w:firstLineChars="0" w:hanging="2"/>
              <w:textDirection w:val="lrTb"/>
              <w:textAlignment w:val="auto"/>
              <w:outlineLvl w:val="9"/>
              <w:rPr>
                <w:sz w:val="26"/>
                <w:szCs w:val="26"/>
                <w:lang w:val="en-GB"/>
              </w:rPr>
            </w:pPr>
            <w:r w:rsidRPr="00C561EA">
              <w:rPr>
                <w:sz w:val="26"/>
                <w:szCs w:val="26"/>
                <w:lang w:val="en-GB"/>
              </w:rPr>
              <w:t>Chuyên đề kiến trúc 6</w:t>
            </w:r>
          </w:p>
        </w:tc>
        <w:tc>
          <w:tcPr>
            <w:tcW w:w="2547" w:type="dxa"/>
            <w:vAlign w:val="center"/>
          </w:tcPr>
          <w:p w14:paraId="212D806B" w14:textId="77777777" w:rsidR="00BF0B50" w:rsidRPr="00C561EA" w:rsidRDefault="00BF0B50" w:rsidP="00FA038E">
            <w:pPr>
              <w:tabs>
                <w:tab w:val="left" w:pos="197"/>
              </w:tabs>
              <w:spacing w:after="120"/>
              <w:ind w:left="0" w:hanging="3"/>
              <w:jc w:val="center"/>
              <w:rPr>
                <w:sz w:val="26"/>
                <w:szCs w:val="26"/>
                <w:lang w:val="en-GB"/>
              </w:rPr>
            </w:pPr>
            <w:r w:rsidRPr="00C561EA">
              <w:rPr>
                <w:sz w:val="26"/>
                <w:szCs w:val="26"/>
              </w:rPr>
              <w:lastRenderedPageBreak/>
              <w:t>54 TC</w:t>
            </w:r>
          </w:p>
          <w:p w14:paraId="69A46016"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Architectural Design I</w:t>
            </w:r>
          </w:p>
          <w:p w14:paraId="62071650"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Architectural Design II</w:t>
            </w:r>
          </w:p>
          <w:p w14:paraId="44EFF199"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Theory and Concept in Architecture</w:t>
            </w:r>
          </w:p>
          <w:p w14:paraId="4414620F"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Architectural Design III</w:t>
            </w:r>
          </w:p>
          <w:p w14:paraId="5D02AD5E"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Architectural Design IV</w:t>
            </w:r>
          </w:p>
          <w:p w14:paraId="4AC1D9C5"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Integrated Architectural Design I</w:t>
            </w:r>
          </w:p>
          <w:p w14:paraId="09CC469E"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Integrated Architectural Design II</w:t>
            </w:r>
          </w:p>
          <w:p w14:paraId="7CBDCC06"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Integrated Architectural Design III</w:t>
            </w:r>
          </w:p>
          <w:p w14:paraId="1848FDF7" w14:textId="77777777" w:rsidR="00BF0B50" w:rsidRPr="00C561EA" w:rsidRDefault="00BF0B50" w:rsidP="00F30130">
            <w:pPr>
              <w:pStyle w:val="ListParagraph"/>
              <w:numPr>
                <w:ilvl w:val="0"/>
                <w:numId w:val="18"/>
              </w:numPr>
              <w:tabs>
                <w:tab w:val="clear" w:pos="567"/>
                <w:tab w:val="left" w:pos="24"/>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Pre-Thesis in Architecture</w:t>
            </w:r>
          </w:p>
          <w:p w14:paraId="4343A2E7" w14:textId="77777777" w:rsidR="00BF0B50" w:rsidRPr="00C561EA" w:rsidRDefault="00BF0B50" w:rsidP="00FA038E">
            <w:pPr>
              <w:pStyle w:val="ListParagraph"/>
              <w:tabs>
                <w:tab w:val="left" w:pos="24"/>
                <w:tab w:val="left" w:pos="197"/>
              </w:tabs>
              <w:spacing w:after="120"/>
              <w:ind w:left="0" w:hanging="3"/>
              <w:rPr>
                <w:sz w:val="26"/>
                <w:szCs w:val="26"/>
              </w:rPr>
            </w:pPr>
          </w:p>
          <w:p w14:paraId="14CD5E46" w14:textId="77777777" w:rsidR="00BF0B50" w:rsidRPr="00C561EA" w:rsidRDefault="00BF0B50" w:rsidP="00FA038E">
            <w:pPr>
              <w:pStyle w:val="ListParagraph"/>
              <w:tabs>
                <w:tab w:val="left" w:pos="24"/>
                <w:tab w:val="left" w:pos="197"/>
              </w:tabs>
              <w:spacing w:after="120"/>
              <w:ind w:left="0" w:hanging="3"/>
              <w:rPr>
                <w:sz w:val="26"/>
                <w:szCs w:val="26"/>
              </w:rPr>
            </w:pPr>
          </w:p>
          <w:p w14:paraId="25A65B8E" w14:textId="77777777" w:rsidR="00BF0B50" w:rsidRPr="00C561EA" w:rsidRDefault="00BF0B50" w:rsidP="00FA038E">
            <w:pPr>
              <w:pStyle w:val="ListParagraph"/>
              <w:tabs>
                <w:tab w:val="left" w:pos="24"/>
                <w:tab w:val="left" w:pos="197"/>
              </w:tabs>
              <w:spacing w:after="120"/>
              <w:ind w:left="0" w:hanging="3"/>
              <w:rPr>
                <w:sz w:val="26"/>
                <w:szCs w:val="26"/>
              </w:rPr>
            </w:pPr>
          </w:p>
          <w:p w14:paraId="7A130BEF" w14:textId="77777777" w:rsidR="00BF0B50" w:rsidRPr="00C561EA" w:rsidRDefault="00BF0B50" w:rsidP="00FA038E">
            <w:pPr>
              <w:pStyle w:val="ListParagraph"/>
              <w:tabs>
                <w:tab w:val="left" w:pos="24"/>
                <w:tab w:val="left" w:pos="197"/>
              </w:tabs>
              <w:spacing w:after="120"/>
              <w:ind w:left="0" w:hanging="3"/>
              <w:rPr>
                <w:sz w:val="26"/>
                <w:szCs w:val="26"/>
              </w:rPr>
            </w:pPr>
          </w:p>
          <w:p w14:paraId="47BDB640" w14:textId="77777777" w:rsidR="00BF0B50" w:rsidRPr="00C561EA" w:rsidRDefault="00BF0B50" w:rsidP="00FA038E">
            <w:pPr>
              <w:pStyle w:val="ListParagraph"/>
              <w:tabs>
                <w:tab w:val="left" w:pos="24"/>
                <w:tab w:val="left" w:pos="197"/>
              </w:tabs>
              <w:spacing w:after="120"/>
              <w:ind w:left="0" w:hanging="3"/>
              <w:rPr>
                <w:sz w:val="26"/>
                <w:szCs w:val="26"/>
              </w:rPr>
            </w:pPr>
          </w:p>
          <w:p w14:paraId="54059AC7" w14:textId="77777777" w:rsidR="00BF0B50" w:rsidRPr="00C561EA" w:rsidRDefault="00BF0B50" w:rsidP="00FA038E">
            <w:pPr>
              <w:pStyle w:val="ListParagraph"/>
              <w:tabs>
                <w:tab w:val="left" w:pos="24"/>
                <w:tab w:val="left" w:pos="197"/>
              </w:tabs>
              <w:spacing w:after="120"/>
              <w:ind w:left="0" w:hanging="3"/>
              <w:rPr>
                <w:sz w:val="26"/>
                <w:szCs w:val="26"/>
              </w:rPr>
            </w:pPr>
          </w:p>
          <w:p w14:paraId="760FA2D9" w14:textId="77777777" w:rsidR="00BF0B50" w:rsidRPr="00C561EA" w:rsidRDefault="00BF0B50" w:rsidP="00FA038E">
            <w:pPr>
              <w:pStyle w:val="ListParagraph"/>
              <w:tabs>
                <w:tab w:val="left" w:pos="24"/>
                <w:tab w:val="left" w:pos="197"/>
              </w:tabs>
              <w:spacing w:after="120"/>
              <w:ind w:left="0" w:hanging="3"/>
              <w:rPr>
                <w:sz w:val="26"/>
                <w:szCs w:val="26"/>
              </w:rPr>
            </w:pPr>
          </w:p>
          <w:p w14:paraId="50E767E0" w14:textId="77777777" w:rsidR="00BF0B50" w:rsidRPr="00C561EA" w:rsidRDefault="00BF0B50" w:rsidP="00FA038E">
            <w:pPr>
              <w:pStyle w:val="ListParagraph"/>
              <w:tabs>
                <w:tab w:val="left" w:pos="24"/>
                <w:tab w:val="left" w:pos="197"/>
              </w:tabs>
              <w:spacing w:after="120"/>
              <w:ind w:left="0" w:hanging="3"/>
              <w:rPr>
                <w:sz w:val="26"/>
                <w:szCs w:val="26"/>
              </w:rPr>
            </w:pPr>
          </w:p>
          <w:p w14:paraId="5888DEC1" w14:textId="77777777" w:rsidR="00BF0B50" w:rsidRPr="00C561EA" w:rsidRDefault="00BF0B50" w:rsidP="00FA038E">
            <w:pPr>
              <w:pStyle w:val="ListParagraph"/>
              <w:tabs>
                <w:tab w:val="left" w:pos="24"/>
                <w:tab w:val="left" w:pos="197"/>
              </w:tabs>
              <w:spacing w:after="120"/>
              <w:ind w:left="0" w:hanging="3"/>
              <w:rPr>
                <w:sz w:val="26"/>
                <w:szCs w:val="26"/>
              </w:rPr>
            </w:pPr>
          </w:p>
          <w:p w14:paraId="15D67EE9" w14:textId="77777777" w:rsidR="00BF0B50" w:rsidRPr="00C561EA" w:rsidRDefault="00BF0B50" w:rsidP="00FA038E">
            <w:pPr>
              <w:pStyle w:val="ListParagraph"/>
              <w:tabs>
                <w:tab w:val="left" w:pos="24"/>
                <w:tab w:val="left" w:pos="197"/>
              </w:tabs>
              <w:spacing w:after="120"/>
              <w:ind w:left="0" w:hanging="3"/>
              <w:rPr>
                <w:sz w:val="26"/>
                <w:szCs w:val="26"/>
              </w:rPr>
            </w:pPr>
          </w:p>
          <w:p w14:paraId="60CF8097" w14:textId="77777777" w:rsidR="00BF0B50" w:rsidRPr="00C561EA" w:rsidRDefault="00BF0B50" w:rsidP="00FA038E">
            <w:pPr>
              <w:pStyle w:val="ListParagraph"/>
              <w:tabs>
                <w:tab w:val="left" w:pos="24"/>
                <w:tab w:val="left" w:pos="197"/>
              </w:tabs>
              <w:spacing w:after="120"/>
              <w:ind w:left="0" w:hanging="3"/>
              <w:rPr>
                <w:sz w:val="26"/>
                <w:szCs w:val="26"/>
              </w:rPr>
            </w:pPr>
          </w:p>
          <w:p w14:paraId="138519CB" w14:textId="77777777" w:rsidR="00BF0B50" w:rsidRPr="00C561EA" w:rsidRDefault="00BF0B50" w:rsidP="00FA038E">
            <w:pPr>
              <w:pStyle w:val="ListParagraph"/>
              <w:tabs>
                <w:tab w:val="left" w:pos="24"/>
                <w:tab w:val="left" w:pos="197"/>
              </w:tabs>
              <w:spacing w:after="120"/>
              <w:ind w:left="0" w:hanging="3"/>
              <w:rPr>
                <w:sz w:val="26"/>
                <w:szCs w:val="26"/>
              </w:rPr>
            </w:pPr>
            <w:r w:rsidRPr="00C561EA">
              <w:rPr>
                <w:sz w:val="26"/>
                <w:szCs w:val="26"/>
              </w:rPr>
              <w:t>Free Elective Courses: *</w:t>
            </w:r>
          </w:p>
          <w:p w14:paraId="743B3AAA" w14:textId="77777777" w:rsidR="00BF0B50" w:rsidRPr="00C561EA" w:rsidRDefault="00BF0B50" w:rsidP="00FA038E">
            <w:pPr>
              <w:pStyle w:val="ListParagraph"/>
              <w:tabs>
                <w:tab w:val="left" w:pos="24"/>
                <w:tab w:val="left" w:pos="197"/>
              </w:tabs>
              <w:spacing w:after="120"/>
              <w:ind w:left="0" w:hanging="3"/>
              <w:rPr>
                <w:sz w:val="26"/>
                <w:szCs w:val="26"/>
              </w:rPr>
            </w:pPr>
          </w:p>
          <w:p w14:paraId="1F467542" w14:textId="77777777" w:rsidR="00BF0B50" w:rsidRPr="00C561EA" w:rsidRDefault="00BF0B50" w:rsidP="00F30130">
            <w:pPr>
              <w:pStyle w:val="ListParagraph"/>
              <w:numPr>
                <w:ilvl w:val="0"/>
                <w:numId w:val="25"/>
              </w:numPr>
              <w:tabs>
                <w:tab w:val="clear" w:pos="567"/>
                <w:tab w:val="left" w:pos="32"/>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 xml:space="preserve">Elective Course in Architecture 1 </w:t>
            </w:r>
          </w:p>
          <w:p w14:paraId="6D0D3539" w14:textId="77777777" w:rsidR="00BF0B50" w:rsidRPr="00C561EA" w:rsidRDefault="00BF0B50" w:rsidP="00F30130">
            <w:pPr>
              <w:pStyle w:val="ListParagraph"/>
              <w:numPr>
                <w:ilvl w:val="0"/>
                <w:numId w:val="25"/>
              </w:numPr>
              <w:tabs>
                <w:tab w:val="clear" w:pos="567"/>
                <w:tab w:val="left" w:pos="32"/>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Elective Course in Architecture 2</w:t>
            </w:r>
          </w:p>
          <w:p w14:paraId="2EBFBA27" w14:textId="77777777" w:rsidR="00BF0B50" w:rsidRPr="00C561EA" w:rsidRDefault="00BF0B50" w:rsidP="00F30130">
            <w:pPr>
              <w:pStyle w:val="ListParagraph"/>
              <w:numPr>
                <w:ilvl w:val="0"/>
                <w:numId w:val="25"/>
              </w:numPr>
              <w:tabs>
                <w:tab w:val="clear" w:pos="567"/>
                <w:tab w:val="left" w:pos="32"/>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Elective Course in Architecture 3</w:t>
            </w:r>
          </w:p>
          <w:p w14:paraId="0C553A1F" w14:textId="77777777" w:rsidR="00BF0B50" w:rsidRPr="00C561EA" w:rsidRDefault="00BF0B50" w:rsidP="00FA038E">
            <w:pPr>
              <w:pStyle w:val="ListParagraph"/>
              <w:tabs>
                <w:tab w:val="left" w:pos="24"/>
                <w:tab w:val="left" w:pos="197"/>
              </w:tabs>
              <w:spacing w:after="120"/>
              <w:ind w:left="0" w:hanging="3"/>
              <w:rPr>
                <w:sz w:val="26"/>
                <w:szCs w:val="26"/>
              </w:rPr>
            </w:pPr>
          </w:p>
          <w:p w14:paraId="3CA36378" w14:textId="77777777" w:rsidR="00BF0B50" w:rsidRPr="00C561EA" w:rsidRDefault="00BF0B50" w:rsidP="00FA038E">
            <w:pPr>
              <w:pStyle w:val="ListParagraph"/>
              <w:tabs>
                <w:tab w:val="left" w:pos="24"/>
                <w:tab w:val="left" w:pos="197"/>
              </w:tabs>
              <w:spacing w:after="120"/>
              <w:ind w:left="0" w:hanging="3"/>
              <w:rPr>
                <w:i/>
                <w:sz w:val="26"/>
                <w:szCs w:val="26"/>
              </w:rPr>
            </w:pPr>
            <w:r w:rsidRPr="00C561EA">
              <w:rPr>
                <w:sz w:val="26"/>
                <w:szCs w:val="26"/>
              </w:rPr>
              <w:t>*:</w:t>
            </w:r>
            <w:r w:rsidRPr="00C561EA">
              <w:rPr>
                <w:i/>
                <w:sz w:val="26"/>
                <w:szCs w:val="26"/>
              </w:rPr>
              <w:t xml:space="preserve">Sinh viên có thể tham gia các khóa học tự chọn (6 tc) từ bất kỳ giảng viên nào sau khi hoàn thành các điều </w:t>
            </w:r>
            <w:r w:rsidRPr="00C561EA">
              <w:rPr>
                <w:i/>
                <w:sz w:val="26"/>
                <w:szCs w:val="26"/>
              </w:rPr>
              <w:lastRenderedPageBreak/>
              <w:t>kiện tiên quyết (nếu có)</w:t>
            </w:r>
          </w:p>
        </w:tc>
        <w:tc>
          <w:tcPr>
            <w:tcW w:w="2449" w:type="dxa"/>
            <w:vAlign w:val="center"/>
          </w:tcPr>
          <w:p w14:paraId="632BD2E0" w14:textId="77777777" w:rsidR="00BF0B50" w:rsidRPr="00C561EA" w:rsidRDefault="00BF0B50" w:rsidP="00FA038E">
            <w:pPr>
              <w:tabs>
                <w:tab w:val="left" w:pos="305"/>
              </w:tabs>
              <w:spacing w:after="120"/>
              <w:ind w:leftChars="5" w:left="16" w:hanging="3"/>
              <w:jc w:val="center"/>
              <w:rPr>
                <w:sz w:val="26"/>
                <w:szCs w:val="26"/>
                <w:lang w:val="en-GB"/>
              </w:rPr>
            </w:pPr>
            <w:proofErr w:type="gramStart"/>
            <w:r w:rsidRPr="00C561EA">
              <w:rPr>
                <w:sz w:val="26"/>
                <w:szCs w:val="26"/>
              </w:rPr>
              <w:lastRenderedPageBreak/>
              <w:t>54  TC</w:t>
            </w:r>
            <w:proofErr w:type="gramEnd"/>
          </w:p>
          <w:p w14:paraId="2345C4E0"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Design I</w:t>
            </w:r>
          </w:p>
          <w:p w14:paraId="469E95A0"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Design II</w:t>
            </w:r>
          </w:p>
          <w:p w14:paraId="4CDEE335"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Design III</w:t>
            </w:r>
          </w:p>
          <w:p w14:paraId="1DBF380E"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Design IV</w:t>
            </w:r>
          </w:p>
          <w:p w14:paraId="4BD635B8"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DesignV</w:t>
            </w:r>
          </w:p>
          <w:p w14:paraId="73D7BC5E"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Architectural Design VI Architectural Design VII</w:t>
            </w:r>
          </w:p>
          <w:p w14:paraId="36624AE6"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Thesis Preparation</w:t>
            </w:r>
          </w:p>
          <w:p w14:paraId="73E030FE"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 xml:space="preserve">Seminar in Architecture </w:t>
            </w:r>
          </w:p>
          <w:p w14:paraId="7AC47F80" w14:textId="77777777" w:rsidR="00BF0B50" w:rsidRPr="00C561EA" w:rsidRDefault="00BF0B50" w:rsidP="00F30130">
            <w:pPr>
              <w:pStyle w:val="ListParagraph"/>
              <w:numPr>
                <w:ilvl w:val="0"/>
                <w:numId w:val="24"/>
              </w:numPr>
              <w:tabs>
                <w:tab w:val="clear" w:pos="567"/>
                <w:tab w:val="left" w:pos="24"/>
                <w:tab w:val="left" w:pos="173"/>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Professional Practice</w:t>
            </w:r>
          </w:p>
          <w:p w14:paraId="5F5C3BD2"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706FDDE6"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0EA0AF01"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456662F3"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03EED6DA"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7CB5231D"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4C10F909"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422E9E85"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11841C67"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144244DB"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4D584A31"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4F232253"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11E8B2E8"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27241F36"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2FCE258C" w14:textId="77777777" w:rsidR="00BF0B50" w:rsidRPr="00C561EA" w:rsidRDefault="00BF0B50" w:rsidP="00FA038E">
            <w:pPr>
              <w:pStyle w:val="ListParagraph"/>
              <w:tabs>
                <w:tab w:val="left" w:pos="24"/>
                <w:tab w:val="left" w:pos="305"/>
              </w:tabs>
              <w:spacing w:after="120"/>
              <w:ind w:leftChars="5" w:left="16" w:hanging="3"/>
              <w:rPr>
                <w:sz w:val="26"/>
                <w:szCs w:val="26"/>
              </w:rPr>
            </w:pPr>
            <w:r w:rsidRPr="00C561EA">
              <w:rPr>
                <w:sz w:val="26"/>
                <w:szCs w:val="26"/>
              </w:rPr>
              <w:t>Free Elective Courses:</w:t>
            </w:r>
          </w:p>
          <w:p w14:paraId="128337EA"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4F04CD7F" w14:textId="77777777" w:rsidR="00BF0B50" w:rsidRPr="00C561EA" w:rsidRDefault="00BF0B50" w:rsidP="00F30130">
            <w:pPr>
              <w:pStyle w:val="ListParagraph"/>
              <w:numPr>
                <w:ilvl w:val="0"/>
                <w:numId w:val="26"/>
              </w:numPr>
              <w:tabs>
                <w:tab w:val="clear" w:pos="567"/>
                <w:tab w:val="left" w:pos="24"/>
                <w:tab w:val="left" w:pos="180"/>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 xml:space="preserve">Elective Course in Architecture 1 </w:t>
            </w:r>
          </w:p>
          <w:p w14:paraId="064C518A" w14:textId="77777777" w:rsidR="00BF0B50" w:rsidRPr="00C561EA" w:rsidRDefault="00BF0B50" w:rsidP="00F30130">
            <w:pPr>
              <w:pStyle w:val="ListParagraph"/>
              <w:numPr>
                <w:ilvl w:val="0"/>
                <w:numId w:val="26"/>
              </w:numPr>
              <w:tabs>
                <w:tab w:val="clear" w:pos="567"/>
                <w:tab w:val="left" w:pos="24"/>
                <w:tab w:val="left" w:pos="180"/>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Elective Course in Architecture 2</w:t>
            </w:r>
          </w:p>
          <w:p w14:paraId="38E0CACA" w14:textId="77777777" w:rsidR="00BF0B50" w:rsidRPr="00C561EA" w:rsidRDefault="00BF0B50" w:rsidP="00F30130">
            <w:pPr>
              <w:pStyle w:val="ListParagraph"/>
              <w:numPr>
                <w:ilvl w:val="0"/>
                <w:numId w:val="26"/>
              </w:numPr>
              <w:tabs>
                <w:tab w:val="clear" w:pos="567"/>
                <w:tab w:val="left" w:pos="24"/>
                <w:tab w:val="left" w:pos="180"/>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 xml:space="preserve">Elective Course in Architecture 3 </w:t>
            </w:r>
          </w:p>
          <w:p w14:paraId="22D06EF1"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313CD8F0"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065B2A4F"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7272D83C"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3ADE7733"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038FADAE" w14:textId="77777777" w:rsidR="00BF0B50" w:rsidRPr="00C561EA" w:rsidRDefault="00BF0B50" w:rsidP="00FA038E">
            <w:pPr>
              <w:pStyle w:val="ListParagraph"/>
              <w:tabs>
                <w:tab w:val="left" w:pos="24"/>
                <w:tab w:val="left" w:pos="305"/>
              </w:tabs>
              <w:spacing w:after="120"/>
              <w:ind w:leftChars="5" w:left="16" w:hanging="3"/>
              <w:rPr>
                <w:sz w:val="26"/>
                <w:szCs w:val="26"/>
              </w:rPr>
            </w:pPr>
          </w:p>
          <w:p w14:paraId="3A06B0FF" w14:textId="77777777" w:rsidR="00BF0B50" w:rsidRPr="00C561EA" w:rsidRDefault="00BF0B50" w:rsidP="00FA038E">
            <w:pPr>
              <w:pStyle w:val="ListParagraph"/>
              <w:tabs>
                <w:tab w:val="left" w:pos="24"/>
                <w:tab w:val="left" w:pos="305"/>
              </w:tabs>
              <w:spacing w:after="120"/>
              <w:ind w:leftChars="5" w:left="16" w:hanging="3"/>
              <w:rPr>
                <w:sz w:val="26"/>
                <w:szCs w:val="26"/>
              </w:rPr>
            </w:pPr>
          </w:p>
        </w:tc>
        <w:tc>
          <w:tcPr>
            <w:tcW w:w="1331" w:type="dxa"/>
            <w:vAlign w:val="center"/>
          </w:tcPr>
          <w:p w14:paraId="2DC0F6BD" w14:textId="77777777" w:rsidR="00BF0B50" w:rsidRPr="00C561EA" w:rsidRDefault="00BF0B50" w:rsidP="00FA038E">
            <w:pPr>
              <w:pStyle w:val="ListParagraph"/>
              <w:spacing w:after="120"/>
              <w:ind w:left="0" w:hanging="3"/>
              <w:rPr>
                <w:sz w:val="26"/>
                <w:szCs w:val="26"/>
              </w:rPr>
            </w:pPr>
          </w:p>
          <w:p w14:paraId="5EC66ACE" w14:textId="77777777" w:rsidR="00BF0B50" w:rsidRPr="00C561EA" w:rsidRDefault="00BF0B50" w:rsidP="00FA038E">
            <w:pPr>
              <w:pStyle w:val="ListParagraph"/>
              <w:spacing w:after="120"/>
              <w:ind w:left="0" w:hanging="3"/>
              <w:rPr>
                <w:sz w:val="26"/>
                <w:szCs w:val="26"/>
              </w:rPr>
            </w:pPr>
          </w:p>
          <w:p w14:paraId="7CFC38E0" w14:textId="77777777" w:rsidR="00BF0B50" w:rsidRPr="00C561EA" w:rsidRDefault="00BF0B50" w:rsidP="00FA038E">
            <w:pPr>
              <w:pStyle w:val="ListParagraph"/>
              <w:spacing w:after="120"/>
              <w:ind w:left="0" w:hanging="3"/>
              <w:rPr>
                <w:sz w:val="26"/>
                <w:szCs w:val="26"/>
              </w:rPr>
            </w:pPr>
            <w:r w:rsidRPr="00C561EA">
              <w:rPr>
                <w:sz w:val="26"/>
                <w:szCs w:val="26"/>
              </w:rPr>
              <w:t>NTTU thiên về thực hành, không xa rời xu hướng CĐR của nhiều trường có kinh nghiệm trong đào tạo ngành KT.</w:t>
            </w:r>
          </w:p>
        </w:tc>
      </w:tr>
      <w:tr w:rsidR="00771F98" w:rsidRPr="00C561EA" w14:paraId="200B242A" w14:textId="77777777" w:rsidTr="00FC5CA2">
        <w:trPr>
          <w:jc w:val="center"/>
        </w:trPr>
        <w:tc>
          <w:tcPr>
            <w:tcW w:w="1261" w:type="dxa"/>
            <w:vAlign w:val="center"/>
          </w:tcPr>
          <w:p w14:paraId="64031DC4" w14:textId="4088AFAA" w:rsidR="00771F98" w:rsidRPr="00C561EA" w:rsidRDefault="00771F98" w:rsidP="00FA038E">
            <w:pPr>
              <w:pStyle w:val="ListParagraph"/>
              <w:spacing w:after="120"/>
              <w:ind w:left="0" w:hanging="3"/>
              <w:rPr>
                <w:sz w:val="26"/>
                <w:szCs w:val="26"/>
              </w:rPr>
            </w:pPr>
            <w:r w:rsidRPr="00FC5CA2">
              <w:lastRenderedPageBreak/>
              <w:t>Thực tập và trải nghiệm</w:t>
            </w:r>
          </w:p>
        </w:tc>
        <w:tc>
          <w:tcPr>
            <w:tcW w:w="2411" w:type="dxa"/>
            <w:vAlign w:val="center"/>
          </w:tcPr>
          <w:p w14:paraId="6861BFA9" w14:textId="4F26FD12" w:rsidR="00FC5CA2" w:rsidRPr="00C561EA" w:rsidRDefault="00FC5CA2" w:rsidP="00FC5CA2">
            <w:pPr>
              <w:tabs>
                <w:tab w:val="left" w:pos="34"/>
                <w:tab w:val="left" w:pos="187"/>
              </w:tabs>
              <w:spacing w:after="120"/>
              <w:ind w:left="0" w:hanging="3"/>
              <w:jc w:val="center"/>
              <w:rPr>
                <w:sz w:val="26"/>
                <w:szCs w:val="26"/>
              </w:rPr>
            </w:pPr>
            <w:r>
              <w:rPr>
                <w:sz w:val="26"/>
                <w:szCs w:val="26"/>
              </w:rPr>
              <w:t>8</w:t>
            </w:r>
            <w:r w:rsidRPr="00C561EA">
              <w:rPr>
                <w:sz w:val="26"/>
                <w:szCs w:val="26"/>
              </w:rPr>
              <w:t xml:space="preserve"> TC</w:t>
            </w:r>
          </w:p>
          <w:p w14:paraId="6699DD9D" w14:textId="6E91D000" w:rsidR="00771F98" w:rsidRPr="00C561EA" w:rsidRDefault="00FC5CA2" w:rsidP="00FA038E">
            <w:pPr>
              <w:tabs>
                <w:tab w:val="left" w:pos="187"/>
              </w:tabs>
              <w:spacing w:after="120"/>
              <w:ind w:hanging="2"/>
              <w:jc w:val="center"/>
              <w:rPr>
                <w:sz w:val="26"/>
                <w:szCs w:val="26"/>
              </w:rPr>
            </w:pPr>
            <w:r w:rsidRPr="00B308E3">
              <w:rPr>
                <w:color w:val="000000" w:themeColor="text1"/>
                <w:sz w:val="22"/>
                <w:szCs w:val="22"/>
              </w:rPr>
              <w:t>Thực tập tốt nghiệp</w:t>
            </w:r>
          </w:p>
        </w:tc>
        <w:tc>
          <w:tcPr>
            <w:tcW w:w="2540" w:type="dxa"/>
            <w:vAlign w:val="center"/>
          </w:tcPr>
          <w:p w14:paraId="3734C7AC" w14:textId="77777777" w:rsidR="00FC5CA2" w:rsidRPr="00C561EA" w:rsidRDefault="00FC5CA2" w:rsidP="00FC5CA2">
            <w:pPr>
              <w:tabs>
                <w:tab w:val="left" w:pos="34"/>
                <w:tab w:val="left" w:pos="187"/>
              </w:tabs>
              <w:spacing w:after="120"/>
              <w:ind w:left="0" w:hanging="3"/>
              <w:jc w:val="center"/>
              <w:rPr>
                <w:sz w:val="26"/>
                <w:szCs w:val="26"/>
              </w:rPr>
            </w:pPr>
            <w:r>
              <w:rPr>
                <w:sz w:val="26"/>
                <w:szCs w:val="26"/>
              </w:rPr>
              <w:t>8</w:t>
            </w:r>
            <w:r w:rsidRPr="00C561EA">
              <w:rPr>
                <w:sz w:val="26"/>
                <w:szCs w:val="26"/>
              </w:rPr>
              <w:t xml:space="preserve"> TC</w:t>
            </w:r>
          </w:p>
          <w:p w14:paraId="37D7C214" w14:textId="5D16618B" w:rsidR="00771F98" w:rsidRPr="00C561EA" w:rsidRDefault="00FC5CA2" w:rsidP="00FA038E">
            <w:pPr>
              <w:pStyle w:val="ListParagraph"/>
              <w:tabs>
                <w:tab w:val="left" w:pos="289"/>
              </w:tabs>
              <w:spacing w:after="120"/>
              <w:ind w:left="-1" w:hanging="2"/>
              <w:jc w:val="center"/>
              <w:rPr>
                <w:sz w:val="26"/>
                <w:szCs w:val="26"/>
              </w:rPr>
            </w:pPr>
            <w:r w:rsidRPr="00B308E3">
              <w:rPr>
                <w:color w:val="000000" w:themeColor="text1"/>
                <w:sz w:val="22"/>
                <w:szCs w:val="22"/>
              </w:rPr>
              <w:t>Thực tập tốt nghiệp</w:t>
            </w:r>
          </w:p>
        </w:tc>
        <w:tc>
          <w:tcPr>
            <w:tcW w:w="2576" w:type="dxa"/>
            <w:vAlign w:val="center"/>
          </w:tcPr>
          <w:p w14:paraId="71F5F863" w14:textId="77777777" w:rsidR="00FC5CA2" w:rsidRPr="00C561EA" w:rsidRDefault="00FC5CA2" w:rsidP="00FC5CA2">
            <w:pPr>
              <w:tabs>
                <w:tab w:val="left" w:pos="34"/>
                <w:tab w:val="left" w:pos="187"/>
              </w:tabs>
              <w:spacing w:after="120"/>
              <w:ind w:left="0" w:hanging="3"/>
              <w:jc w:val="center"/>
              <w:rPr>
                <w:sz w:val="26"/>
                <w:szCs w:val="26"/>
              </w:rPr>
            </w:pPr>
            <w:r>
              <w:rPr>
                <w:sz w:val="26"/>
                <w:szCs w:val="26"/>
              </w:rPr>
              <w:t>8</w:t>
            </w:r>
            <w:r w:rsidRPr="00C561EA">
              <w:rPr>
                <w:sz w:val="26"/>
                <w:szCs w:val="26"/>
              </w:rPr>
              <w:t xml:space="preserve"> TC</w:t>
            </w:r>
          </w:p>
          <w:p w14:paraId="6B3D3E46" w14:textId="64E258ED" w:rsidR="00771F98" w:rsidRPr="00C561EA" w:rsidRDefault="00FC5CA2" w:rsidP="00346423">
            <w:pPr>
              <w:tabs>
                <w:tab w:val="left" w:pos="170"/>
                <w:tab w:val="left" w:pos="277"/>
              </w:tabs>
              <w:spacing w:after="120"/>
              <w:ind w:leftChars="-9" w:left="-22" w:hanging="2"/>
              <w:jc w:val="center"/>
              <w:rPr>
                <w:sz w:val="26"/>
                <w:szCs w:val="26"/>
              </w:rPr>
            </w:pPr>
            <w:r w:rsidRPr="00B308E3">
              <w:rPr>
                <w:color w:val="000000" w:themeColor="text1"/>
                <w:sz w:val="22"/>
                <w:szCs w:val="22"/>
              </w:rPr>
              <w:t>Thực tập tốt nghiệp</w:t>
            </w:r>
          </w:p>
        </w:tc>
        <w:tc>
          <w:tcPr>
            <w:tcW w:w="2547" w:type="dxa"/>
            <w:vAlign w:val="center"/>
          </w:tcPr>
          <w:p w14:paraId="5AF86AE0" w14:textId="77777777" w:rsidR="00FC5CA2" w:rsidRPr="00C561EA" w:rsidRDefault="00FC5CA2" w:rsidP="00FC5CA2">
            <w:pPr>
              <w:tabs>
                <w:tab w:val="left" w:pos="34"/>
                <w:tab w:val="left" w:pos="187"/>
              </w:tabs>
              <w:spacing w:after="120"/>
              <w:ind w:left="0" w:hanging="3"/>
              <w:jc w:val="center"/>
              <w:rPr>
                <w:sz w:val="26"/>
                <w:szCs w:val="26"/>
              </w:rPr>
            </w:pPr>
            <w:r>
              <w:rPr>
                <w:sz w:val="26"/>
                <w:szCs w:val="26"/>
              </w:rPr>
              <w:t>8</w:t>
            </w:r>
            <w:r w:rsidRPr="00C561EA">
              <w:rPr>
                <w:sz w:val="26"/>
                <w:szCs w:val="26"/>
              </w:rPr>
              <w:t xml:space="preserve"> TC</w:t>
            </w:r>
          </w:p>
          <w:p w14:paraId="278AE86F" w14:textId="2CA221C2" w:rsidR="00771F98" w:rsidRPr="00C561EA" w:rsidRDefault="00FC5CA2" w:rsidP="00FA038E">
            <w:pPr>
              <w:tabs>
                <w:tab w:val="left" w:pos="197"/>
              </w:tabs>
              <w:spacing w:after="120"/>
              <w:ind w:left="0" w:hanging="3"/>
              <w:jc w:val="center"/>
              <w:rPr>
                <w:sz w:val="26"/>
                <w:szCs w:val="26"/>
              </w:rPr>
            </w:pPr>
            <w:r w:rsidRPr="00FC5CA2">
              <w:rPr>
                <w:sz w:val="26"/>
                <w:szCs w:val="26"/>
              </w:rPr>
              <w:t>Graduation internship</w:t>
            </w:r>
          </w:p>
        </w:tc>
        <w:tc>
          <w:tcPr>
            <w:tcW w:w="2449" w:type="dxa"/>
            <w:vAlign w:val="center"/>
          </w:tcPr>
          <w:p w14:paraId="6547B2EA" w14:textId="77777777" w:rsidR="00FC5CA2" w:rsidRPr="00C561EA" w:rsidRDefault="00FC5CA2" w:rsidP="00FC5CA2">
            <w:pPr>
              <w:tabs>
                <w:tab w:val="left" w:pos="34"/>
                <w:tab w:val="left" w:pos="187"/>
              </w:tabs>
              <w:spacing w:after="120"/>
              <w:ind w:left="0" w:hanging="3"/>
              <w:jc w:val="center"/>
              <w:rPr>
                <w:sz w:val="26"/>
                <w:szCs w:val="26"/>
              </w:rPr>
            </w:pPr>
            <w:r>
              <w:rPr>
                <w:sz w:val="26"/>
                <w:szCs w:val="26"/>
              </w:rPr>
              <w:t>8</w:t>
            </w:r>
            <w:r w:rsidRPr="00C561EA">
              <w:rPr>
                <w:sz w:val="26"/>
                <w:szCs w:val="26"/>
              </w:rPr>
              <w:t xml:space="preserve"> TC</w:t>
            </w:r>
          </w:p>
          <w:p w14:paraId="1703BE79" w14:textId="118A2076" w:rsidR="00771F98" w:rsidRPr="00C561EA" w:rsidRDefault="00FC5CA2" w:rsidP="00FA038E">
            <w:pPr>
              <w:tabs>
                <w:tab w:val="left" w:pos="305"/>
              </w:tabs>
              <w:spacing w:after="120"/>
              <w:ind w:leftChars="5" w:left="16" w:hanging="3"/>
              <w:jc w:val="center"/>
              <w:rPr>
                <w:sz w:val="26"/>
                <w:szCs w:val="26"/>
              </w:rPr>
            </w:pPr>
            <w:r w:rsidRPr="00FC5CA2">
              <w:rPr>
                <w:sz w:val="26"/>
                <w:szCs w:val="26"/>
              </w:rPr>
              <w:t>Graduation internship</w:t>
            </w:r>
          </w:p>
        </w:tc>
        <w:tc>
          <w:tcPr>
            <w:tcW w:w="1331" w:type="dxa"/>
            <w:vAlign w:val="center"/>
          </w:tcPr>
          <w:p w14:paraId="05AEDAC3" w14:textId="77777777" w:rsidR="00771F98" w:rsidRPr="00C561EA" w:rsidRDefault="00771F98" w:rsidP="00FA038E">
            <w:pPr>
              <w:pStyle w:val="ListParagraph"/>
              <w:spacing w:after="120"/>
              <w:ind w:left="0" w:hanging="3"/>
              <w:rPr>
                <w:sz w:val="26"/>
                <w:szCs w:val="26"/>
              </w:rPr>
            </w:pPr>
          </w:p>
        </w:tc>
      </w:tr>
      <w:tr w:rsidR="00BF0B50" w:rsidRPr="00C561EA" w14:paraId="53F0B803" w14:textId="77777777" w:rsidTr="00FC5CA2">
        <w:trPr>
          <w:trHeight w:val="954"/>
          <w:jc w:val="center"/>
        </w:trPr>
        <w:tc>
          <w:tcPr>
            <w:tcW w:w="1261" w:type="dxa"/>
            <w:vAlign w:val="center"/>
          </w:tcPr>
          <w:p w14:paraId="00A96A7C" w14:textId="77777777" w:rsidR="00BF0B50" w:rsidRPr="00C561EA" w:rsidRDefault="00BF0B50" w:rsidP="00FA038E">
            <w:pPr>
              <w:pStyle w:val="ListParagraph"/>
              <w:spacing w:after="120"/>
              <w:ind w:left="0" w:hanging="3"/>
              <w:rPr>
                <w:sz w:val="26"/>
                <w:szCs w:val="26"/>
              </w:rPr>
            </w:pPr>
            <w:r w:rsidRPr="00C561EA">
              <w:rPr>
                <w:sz w:val="26"/>
                <w:szCs w:val="26"/>
              </w:rPr>
              <w:t>- Học phần tốt nghiệp</w:t>
            </w:r>
          </w:p>
        </w:tc>
        <w:tc>
          <w:tcPr>
            <w:tcW w:w="2411" w:type="dxa"/>
            <w:vAlign w:val="center"/>
          </w:tcPr>
          <w:p w14:paraId="7E66C3ED" w14:textId="77777777" w:rsidR="00BF0B50" w:rsidRPr="00C561EA" w:rsidRDefault="00DC58BE" w:rsidP="00FA038E">
            <w:pPr>
              <w:tabs>
                <w:tab w:val="left" w:pos="34"/>
                <w:tab w:val="left" w:pos="187"/>
              </w:tabs>
              <w:spacing w:after="120"/>
              <w:ind w:left="0" w:hanging="3"/>
              <w:jc w:val="center"/>
              <w:rPr>
                <w:sz w:val="26"/>
                <w:szCs w:val="26"/>
              </w:rPr>
            </w:pPr>
            <w:r w:rsidRPr="00C561EA">
              <w:rPr>
                <w:sz w:val="26"/>
                <w:szCs w:val="26"/>
              </w:rPr>
              <w:t>7</w:t>
            </w:r>
            <w:r w:rsidR="00BF0B50" w:rsidRPr="00C561EA">
              <w:rPr>
                <w:sz w:val="26"/>
                <w:szCs w:val="26"/>
              </w:rPr>
              <w:t xml:space="preserve"> TC</w:t>
            </w:r>
          </w:p>
          <w:p w14:paraId="477753BC" w14:textId="77777777" w:rsidR="00BF0B50" w:rsidRPr="00C561EA" w:rsidRDefault="00BF0B50" w:rsidP="00FA038E">
            <w:pPr>
              <w:tabs>
                <w:tab w:val="left" w:pos="34"/>
                <w:tab w:val="left" w:pos="187"/>
              </w:tabs>
              <w:spacing w:after="120"/>
              <w:ind w:left="0" w:hanging="3"/>
              <w:jc w:val="center"/>
              <w:rPr>
                <w:sz w:val="26"/>
                <w:szCs w:val="26"/>
                <w:lang w:val="en-GB"/>
              </w:rPr>
            </w:pPr>
            <w:r w:rsidRPr="00C561EA">
              <w:rPr>
                <w:sz w:val="26"/>
                <w:szCs w:val="26"/>
                <w:lang w:val="en-GB"/>
              </w:rPr>
              <w:t xml:space="preserve"> Đồ án tốt nghiệp</w:t>
            </w:r>
          </w:p>
        </w:tc>
        <w:tc>
          <w:tcPr>
            <w:tcW w:w="2540" w:type="dxa"/>
            <w:vAlign w:val="center"/>
          </w:tcPr>
          <w:p w14:paraId="47D4233F" w14:textId="77777777" w:rsidR="00BF0B50" w:rsidRPr="00C561EA" w:rsidRDefault="00BF0B50" w:rsidP="00FA038E">
            <w:pPr>
              <w:tabs>
                <w:tab w:val="left" w:pos="34"/>
                <w:tab w:val="left" w:pos="176"/>
                <w:tab w:val="left" w:pos="289"/>
              </w:tabs>
              <w:spacing w:after="120"/>
              <w:ind w:left="0" w:hanging="3"/>
              <w:jc w:val="center"/>
              <w:rPr>
                <w:sz w:val="26"/>
                <w:szCs w:val="26"/>
              </w:rPr>
            </w:pPr>
            <w:r w:rsidRPr="00C561EA">
              <w:rPr>
                <w:sz w:val="26"/>
                <w:szCs w:val="26"/>
              </w:rPr>
              <w:t>10 TC</w:t>
            </w:r>
          </w:p>
          <w:p w14:paraId="3058FA75" w14:textId="77777777" w:rsidR="00BF0B50" w:rsidRPr="00C561EA" w:rsidRDefault="00BF0B50" w:rsidP="00FA038E">
            <w:pPr>
              <w:tabs>
                <w:tab w:val="left" w:pos="34"/>
                <w:tab w:val="left" w:pos="176"/>
                <w:tab w:val="left" w:pos="289"/>
              </w:tabs>
              <w:spacing w:after="120"/>
              <w:ind w:left="0" w:hanging="3"/>
              <w:jc w:val="center"/>
              <w:rPr>
                <w:sz w:val="26"/>
                <w:szCs w:val="26"/>
                <w:lang w:val="en-GB"/>
              </w:rPr>
            </w:pPr>
            <w:r w:rsidRPr="00C561EA">
              <w:rPr>
                <w:sz w:val="26"/>
                <w:szCs w:val="26"/>
                <w:lang w:val="en-GB"/>
              </w:rPr>
              <w:t xml:space="preserve"> Đồ án tốt nghiệp</w:t>
            </w:r>
          </w:p>
        </w:tc>
        <w:tc>
          <w:tcPr>
            <w:tcW w:w="2576" w:type="dxa"/>
            <w:vAlign w:val="center"/>
          </w:tcPr>
          <w:p w14:paraId="608D3AC9" w14:textId="77777777" w:rsidR="00BF0B50" w:rsidRPr="00C561EA" w:rsidRDefault="00BF0B50" w:rsidP="00346423">
            <w:pPr>
              <w:tabs>
                <w:tab w:val="left" w:pos="170"/>
                <w:tab w:val="left" w:pos="277"/>
              </w:tabs>
              <w:spacing w:after="120"/>
              <w:ind w:leftChars="-9" w:left="-21" w:hanging="3"/>
              <w:rPr>
                <w:sz w:val="26"/>
                <w:szCs w:val="26"/>
                <w:lang w:val="en-GB"/>
              </w:rPr>
            </w:pPr>
            <w:r w:rsidRPr="00C561EA">
              <w:rPr>
                <w:sz w:val="26"/>
                <w:szCs w:val="26"/>
                <w:lang w:val="en-GB"/>
              </w:rPr>
              <w:t>10 TC</w:t>
            </w:r>
          </w:p>
          <w:p w14:paraId="25151A85" w14:textId="77777777" w:rsidR="00BF0B50" w:rsidRPr="00C561EA" w:rsidRDefault="00BF0B50" w:rsidP="00346423">
            <w:pPr>
              <w:tabs>
                <w:tab w:val="left" w:pos="170"/>
                <w:tab w:val="left" w:pos="277"/>
              </w:tabs>
              <w:spacing w:after="120"/>
              <w:ind w:leftChars="-9" w:left="-21" w:hanging="3"/>
              <w:jc w:val="center"/>
              <w:rPr>
                <w:sz w:val="26"/>
                <w:szCs w:val="26"/>
                <w:lang w:val="en-GB"/>
              </w:rPr>
            </w:pPr>
            <w:r w:rsidRPr="00C561EA">
              <w:rPr>
                <w:sz w:val="26"/>
                <w:szCs w:val="26"/>
                <w:lang w:val="en-GB"/>
              </w:rPr>
              <w:t>Đồ án tốt nghiệp</w:t>
            </w:r>
          </w:p>
        </w:tc>
        <w:tc>
          <w:tcPr>
            <w:tcW w:w="2547" w:type="dxa"/>
            <w:vAlign w:val="center"/>
          </w:tcPr>
          <w:p w14:paraId="35A73091" w14:textId="77777777" w:rsidR="00BF0B50" w:rsidRPr="00C561EA" w:rsidRDefault="00BF0B50" w:rsidP="00FA038E">
            <w:pPr>
              <w:tabs>
                <w:tab w:val="left" w:pos="34"/>
                <w:tab w:val="left" w:pos="197"/>
              </w:tabs>
              <w:spacing w:after="120"/>
              <w:ind w:left="0" w:hanging="3"/>
              <w:rPr>
                <w:sz w:val="26"/>
                <w:szCs w:val="26"/>
                <w:lang w:val="en-GB"/>
              </w:rPr>
            </w:pPr>
            <w:r w:rsidRPr="00C561EA">
              <w:rPr>
                <w:sz w:val="26"/>
                <w:szCs w:val="26"/>
                <w:lang w:val="en-GB"/>
              </w:rPr>
              <w:t>9 TC</w:t>
            </w:r>
          </w:p>
          <w:p w14:paraId="69FEF2C1" w14:textId="77777777" w:rsidR="00BF0B50" w:rsidRPr="00C561EA" w:rsidRDefault="00BF0B50" w:rsidP="00FA038E">
            <w:pPr>
              <w:tabs>
                <w:tab w:val="left" w:pos="34"/>
                <w:tab w:val="left" w:pos="197"/>
              </w:tabs>
              <w:spacing w:after="120"/>
              <w:ind w:left="0" w:hanging="3"/>
              <w:rPr>
                <w:sz w:val="26"/>
                <w:szCs w:val="26"/>
                <w:lang w:val="en-GB"/>
              </w:rPr>
            </w:pPr>
            <w:r w:rsidRPr="00C561EA">
              <w:rPr>
                <w:sz w:val="26"/>
                <w:szCs w:val="26"/>
              </w:rPr>
              <w:t>Thesis in Architecture</w:t>
            </w:r>
          </w:p>
        </w:tc>
        <w:tc>
          <w:tcPr>
            <w:tcW w:w="2449" w:type="dxa"/>
            <w:vAlign w:val="center"/>
          </w:tcPr>
          <w:p w14:paraId="74B3CC46" w14:textId="77777777" w:rsidR="00BF0B50" w:rsidRPr="00C561EA" w:rsidRDefault="00BF0B50" w:rsidP="00FA038E">
            <w:pPr>
              <w:tabs>
                <w:tab w:val="left" w:pos="34"/>
                <w:tab w:val="left" w:pos="176"/>
                <w:tab w:val="left" w:pos="305"/>
              </w:tabs>
              <w:spacing w:after="120"/>
              <w:ind w:leftChars="5" w:left="16" w:hanging="3"/>
              <w:rPr>
                <w:sz w:val="26"/>
                <w:szCs w:val="26"/>
                <w:lang w:val="en-GB"/>
              </w:rPr>
            </w:pPr>
            <w:r w:rsidRPr="00C561EA">
              <w:rPr>
                <w:sz w:val="26"/>
                <w:szCs w:val="26"/>
                <w:lang w:val="en-GB"/>
              </w:rPr>
              <w:t>8 TC</w:t>
            </w:r>
          </w:p>
          <w:p w14:paraId="30B0846E" w14:textId="77777777" w:rsidR="00BF0B50" w:rsidRPr="00C561EA" w:rsidRDefault="00BF0B50" w:rsidP="00FA038E">
            <w:pPr>
              <w:pStyle w:val="ListParagraph"/>
              <w:tabs>
                <w:tab w:val="left" w:pos="305"/>
              </w:tabs>
              <w:spacing w:after="120"/>
              <w:ind w:leftChars="5" w:left="16" w:hanging="3"/>
              <w:jc w:val="center"/>
              <w:rPr>
                <w:sz w:val="26"/>
                <w:szCs w:val="26"/>
              </w:rPr>
            </w:pPr>
            <w:r w:rsidRPr="00C561EA">
              <w:rPr>
                <w:sz w:val="26"/>
                <w:szCs w:val="26"/>
              </w:rPr>
              <w:t>Thesis in Architecture</w:t>
            </w:r>
          </w:p>
        </w:tc>
        <w:tc>
          <w:tcPr>
            <w:tcW w:w="1331" w:type="dxa"/>
            <w:vAlign w:val="center"/>
          </w:tcPr>
          <w:p w14:paraId="7ED5321E" w14:textId="77777777" w:rsidR="00BF0B50" w:rsidRPr="00C561EA" w:rsidRDefault="00BF0B50" w:rsidP="00FA038E">
            <w:pPr>
              <w:pStyle w:val="ListParagraph"/>
              <w:spacing w:after="120"/>
              <w:ind w:left="0" w:hanging="3"/>
              <w:rPr>
                <w:sz w:val="26"/>
                <w:szCs w:val="26"/>
              </w:rPr>
            </w:pPr>
          </w:p>
        </w:tc>
      </w:tr>
      <w:tr w:rsidR="00BF0B50" w:rsidRPr="00C561EA" w14:paraId="49B7DDC3" w14:textId="77777777" w:rsidTr="00FC5CA2">
        <w:trPr>
          <w:trHeight w:val="954"/>
          <w:jc w:val="center"/>
        </w:trPr>
        <w:tc>
          <w:tcPr>
            <w:tcW w:w="1261" w:type="dxa"/>
            <w:vAlign w:val="center"/>
          </w:tcPr>
          <w:p w14:paraId="54D02288" w14:textId="77777777" w:rsidR="00BF0B50" w:rsidRPr="00C561EA" w:rsidRDefault="00BF0B50" w:rsidP="00FA038E">
            <w:pPr>
              <w:pStyle w:val="ListParagraph"/>
              <w:spacing w:after="120"/>
              <w:ind w:left="0" w:hanging="3"/>
              <w:rPr>
                <w:sz w:val="26"/>
                <w:szCs w:val="26"/>
              </w:rPr>
            </w:pPr>
            <w:r w:rsidRPr="00C561EA">
              <w:rPr>
                <w:sz w:val="26"/>
                <w:szCs w:val="26"/>
              </w:rPr>
              <w:t>Các chuyên ngành hẹp</w:t>
            </w:r>
          </w:p>
        </w:tc>
        <w:tc>
          <w:tcPr>
            <w:tcW w:w="12523" w:type="dxa"/>
            <w:gridSpan w:val="5"/>
            <w:vAlign w:val="center"/>
          </w:tcPr>
          <w:p w14:paraId="4FC99445" w14:textId="77777777" w:rsidR="00BF0B50" w:rsidRPr="00C561EA" w:rsidRDefault="00BF0B50" w:rsidP="00FA038E">
            <w:pPr>
              <w:tabs>
                <w:tab w:val="left" w:pos="34"/>
                <w:tab w:val="left" w:pos="197"/>
                <w:tab w:val="left" w:pos="305"/>
              </w:tabs>
              <w:spacing w:after="120"/>
              <w:ind w:leftChars="5" w:left="16" w:hanging="3"/>
              <w:jc w:val="center"/>
              <w:rPr>
                <w:sz w:val="26"/>
                <w:szCs w:val="26"/>
                <w:lang w:val="en-GB"/>
              </w:rPr>
            </w:pPr>
            <w:r w:rsidRPr="00C561EA">
              <w:rPr>
                <w:sz w:val="26"/>
                <w:szCs w:val="26"/>
                <w:lang w:val="en-GB"/>
              </w:rPr>
              <w:t>Không</w:t>
            </w:r>
          </w:p>
        </w:tc>
        <w:tc>
          <w:tcPr>
            <w:tcW w:w="1331" w:type="dxa"/>
            <w:vAlign w:val="center"/>
          </w:tcPr>
          <w:p w14:paraId="034A053E" w14:textId="77777777" w:rsidR="00BF0B50" w:rsidRPr="00C561EA" w:rsidRDefault="00BF0B50" w:rsidP="00FA038E">
            <w:pPr>
              <w:pStyle w:val="ListParagraph"/>
              <w:spacing w:after="120"/>
              <w:ind w:left="0" w:hanging="3"/>
              <w:rPr>
                <w:sz w:val="26"/>
                <w:szCs w:val="26"/>
              </w:rPr>
            </w:pPr>
          </w:p>
        </w:tc>
      </w:tr>
      <w:tr w:rsidR="00BF0B50" w:rsidRPr="00C561EA" w14:paraId="212FACDD" w14:textId="77777777" w:rsidTr="00FC5CA2">
        <w:trPr>
          <w:jc w:val="center"/>
        </w:trPr>
        <w:tc>
          <w:tcPr>
            <w:tcW w:w="1261" w:type="dxa"/>
            <w:vAlign w:val="center"/>
          </w:tcPr>
          <w:p w14:paraId="2DC34B33" w14:textId="77777777" w:rsidR="00BF0B50" w:rsidRPr="00C561EA" w:rsidRDefault="00BF0B50" w:rsidP="00FA038E">
            <w:pPr>
              <w:pStyle w:val="ListParagraph"/>
              <w:spacing w:after="120"/>
              <w:ind w:left="0" w:hanging="3"/>
              <w:rPr>
                <w:sz w:val="26"/>
                <w:szCs w:val="26"/>
              </w:rPr>
            </w:pPr>
          </w:p>
          <w:p w14:paraId="3828A757" w14:textId="77777777" w:rsidR="00BF0B50" w:rsidRPr="00C561EA" w:rsidRDefault="00BF0B50" w:rsidP="00FA038E">
            <w:pPr>
              <w:pStyle w:val="ListParagraph"/>
              <w:spacing w:after="120"/>
              <w:ind w:left="0" w:hanging="3"/>
              <w:rPr>
                <w:sz w:val="26"/>
                <w:szCs w:val="26"/>
              </w:rPr>
            </w:pPr>
            <w:r w:rsidRPr="00C561EA">
              <w:rPr>
                <w:sz w:val="26"/>
                <w:szCs w:val="26"/>
              </w:rPr>
              <w:t>Phương pháp giảng dạy/học tập</w:t>
            </w:r>
          </w:p>
        </w:tc>
        <w:tc>
          <w:tcPr>
            <w:tcW w:w="2411" w:type="dxa"/>
            <w:vAlign w:val="center"/>
          </w:tcPr>
          <w:p w14:paraId="0AA876D8" w14:textId="77777777" w:rsidR="00BF0B50" w:rsidRPr="00C561EA" w:rsidRDefault="00BF0B50" w:rsidP="00FA038E">
            <w:pPr>
              <w:pStyle w:val="ListParagraph"/>
              <w:numPr>
                <w:ilvl w:val="0"/>
                <w:numId w:val="4"/>
              </w:numPr>
              <w:tabs>
                <w:tab w:val="clear" w:pos="567"/>
                <w:tab w:val="left" w:pos="187"/>
              </w:tabs>
              <w:suppressAutoHyphens w:val="0"/>
              <w:spacing w:after="120" w:line="276" w:lineRule="auto"/>
              <w:ind w:left="-1" w:firstLineChars="0" w:hanging="2"/>
              <w:jc w:val="left"/>
              <w:textDirection w:val="lrTb"/>
              <w:textAlignment w:val="auto"/>
              <w:outlineLvl w:val="9"/>
              <w:rPr>
                <w:sz w:val="26"/>
                <w:szCs w:val="26"/>
              </w:rPr>
            </w:pPr>
            <w:r w:rsidRPr="00C561EA">
              <w:rPr>
                <w:sz w:val="26"/>
                <w:szCs w:val="26"/>
              </w:rPr>
              <w:t>Sinh viên làm việc cá nhân, làm việc nhóm trong các học phần.</w:t>
            </w:r>
          </w:p>
          <w:p w14:paraId="7BE405D2" w14:textId="77777777" w:rsidR="00BF0B50" w:rsidRPr="00C561EA" w:rsidRDefault="00BF0B50" w:rsidP="00FA038E">
            <w:pPr>
              <w:pStyle w:val="ListParagraph"/>
              <w:numPr>
                <w:ilvl w:val="0"/>
                <w:numId w:val="4"/>
              </w:numPr>
              <w:tabs>
                <w:tab w:val="clear" w:pos="567"/>
                <w:tab w:val="left" w:pos="187"/>
              </w:tabs>
              <w:suppressAutoHyphens w:val="0"/>
              <w:spacing w:after="120" w:line="276" w:lineRule="auto"/>
              <w:ind w:left="-1" w:firstLineChars="0" w:hanging="2"/>
              <w:jc w:val="left"/>
              <w:textDirection w:val="lrTb"/>
              <w:textAlignment w:val="auto"/>
              <w:outlineLvl w:val="9"/>
              <w:rPr>
                <w:sz w:val="26"/>
                <w:szCs w:val="26"/>
              </w:rPr>
            </w:pPr>
            <w:r w:rsidRPr="00C561EA">
              <w:rPr>
                <w:sz w:val="26"/>
                <w:szCs w:val="26"/>
              </w:rPr>
              <w:t>Sinh viên học lý thuyết kết hợp với thực hành qua đồ án hoặc thực tập.</w:t>
            </w:r>
          </w:p>
          <w:p w14:paraId="75C042D2" w14:textId="77777777" w:rsidR="00BF0B50" w:rsidRPr="00C561EA" w:rsidRDefault="00BF0B50" w:rsidP="00FA038E">
            <w:pPr>
              <w:pStyle w:val="ListParagraph"/>
              <w:numPr>
                <w:ilvl w:val="0"/>
                <w:numId w:val="4"/>
              </w:numPr>
              <w:tabs>
                <w:tab w:val="clear" w:pos="567"/>
                <w:tab w:val="left" w:pos="187"/>
              </w:tabs>
              <w:suppressAutoHyphens w:val="0"/>
              <w:spacing w:after="120" w:line="276" w:lineRule="auto"/>
              <w:ind w:left="-1" w:firstLineChars="0" w:hanging="2"/>
              <w:jc w:val="left"/>
              <w:textDirection w:val="lrTb"/>
              <w:textAlignment w:val="auto"/>
              <w:outlineLvl w:val="9"/>
              <w:rPr>
                <w:sz w:val="26"/>
                <w:szCs w:val="26"/>
              </w:rPr>
            </w:pPr>
            <w:r w:rsidRPr="00C561EA">
              <w:rPr>
                <w:sz w:val="26"/>
                <w:szCs w:val="26"/>
              </w:rPr>
              <w:lastRenderedPageBreak/>
              <w:t>Giảng viên hổ trợ và hướng dẫn Sinh viên tiếp thu kiến thức trong giờ lên lớp và mở rộng kiến thức ngoài giờ lên lớp.</w:t>
            </w:r>
          </w:p>
        </w:tc>
        <w:tc>
          <w:tcPr>
            <w:tcW w:w="2540" w:type="dxa"/>
            <w:vAlign w:val="center"/>
          </w:tcPr>
          <w:p w14:paraId="6BD0641A" w14:textId="77777777" w:rsidR="00BF0B50" w:rsidRPr="00C561EA" w:rsidRDefault="00BF0B50" w:rsidP="00FA038E">
            <w:pPr>
              <w:pStyle w:val="ListParagraph"/>
              <w:numPr>
                <w:ilvl w:val="0"/>
                <w:numId w:val="4"/>
              </w:numPr>
              <w:tabs>
                <w:tab w:val="clear" w:pos="567"/>
                <w:tab w:val="left" w:pos="289"/>
              </w:tabs>
              <w:suppressAutoHyphens w:val="0"/>
              <w:spacing w:after="120" w:line="276" w:lineRule="auto"/>
              <w:ind w:leftChars="0" w:left="-1" w:firstLineChars="0" w:hanging="2"/>
              <w:jc w:val="left"/>
              <w:textDirection w:val="lrTb"/>
              <w:textAlignment w:val="auto"/>
              <w:outlineLvl w:val="9"/>
              <w:rPr>
                <w:sz w:val="26"/>
                <w:szCs w:val="26"/>
              </w:rPr>
            </w:pPr>
            <w:r w:rsidRPr="00C561EA">
              <w:rPr>
                <w:sz w:val="26"/>
                <w:szCs w:val="26"/>
              </w:rPr>
              <w:lastRenderedPageBreak/>
              <w:t>Sinh viên làm việc cá nhân, làm việc nhóm trong các học phần.</w:t>
            </w:r>
          </w:p>
          <w:p w14:paraId="349D365A" w14:textId="77777777" w:rsidR="00BF0B50" w:rsidRPr="00C561EA" w:rsidRDefault="00BF0B50" w:rsidP="00FA038E">
            <w:pPr>
              <w:pStyle w:val="ListParagraph"/>
              <w:numPr>
                <w:ilvl w:val="0"/>
                <w:numId w:val="4"/>
              </w:numPr>
              <w:tabs>
                <w:tab w:val="clear" w:pos="567"/>
                <w:tab w:val="left" w:pos="289"/>
              </w:tabs>
              <w:suppressAutoHyphens w:val="0"/>
              <w:spacing w:after="120" w:line="276" w:lineRule="auto"/>
              <w:ind w:leftChars="0" w:left="-1" w:firstLineChars="0" w:hanging="2"/>
              <w:jc w:val="left"/>
              <w:textDirection w:val="lrTb"/>
              <w:textAlignment w:val="auto"/>
              <w:outlineLvl w:val="9"/>
              <w:rPr>
                <w:sz w:val="26"/>
                <w:szCs w:val="26"/>
              </w:rPr>
            </w:pPr>
            <w:r w:rsidRPr="00C561EA">
              <w:rPr>
                <w:sz w:val="26"/>
                <w:szCs w:val="26"/>
              </w:rPr>
              <w:t>Sinh viên học lý thuyết kết hợp với thực hành qua đồ án hoặc thực tập.</w:t>
            </w:r>
          </w:p>
          <w:p w14:paraId="0E3AECBF" w14:textId="77777777" w:rsidR="00BF0B50" w:rsidRPr="00C561EA" w:rsidRDefault="00BF0B50" w:rsidP="00FA038E">
            <w:pPr>
              <w:pStyle w:val="ListParagraph"/>
              <w:tabs>
                <w:tab w:val="left" w:pos="289"/>
              </w:tabs>
              <w:spacing w:after="120"/>
              <w:ind w:left="0" w:hanging="3"/>
              <w:rPr>
                <w:sz w:val="26"/>
                <w:szCs w:val="26"/>
              </w:rPr>
            </w:pPr>
            <w:r w:rsidRPr="00C561EA">
              <w:rPr>
                <w:sz w:val="26"/>
                <w:szCs w:val="26"/>
              </w:rPr>
              <w:lastRenderedPageBreak/>
              <w:t>Giảng viên hổ trợ và hướng dẫn Sinh viên tiếp thu kiến thức trong giờ lên lớp và mở rộng kiến thức ngoài giờ lên lớp.</w:t>
            </w:r>
          </w:p>
        </w:tc>
        <w:tc>
          <w:tcPr>
            <w:tcW w:w="2576" w:type="dxa"/>
            <w:vAlign w:val="center"/>
          </w:tcPr>
          <w:p w14:paraId="05990AE5" w14:textId="77777777" w:rsidR="00BF0B50" w:rsidRPr="00C561EA" w:rsidRDefault="00BF0B50" w:rsidP="00FA038E">
            <w:pPr>
              <w:pStyle w:val="ListParagraph"/>
              <w:numPr>
                <w:ilvl w:val="0"/>
                <w:numId w:val="4"/>
              </w:numPr>
              <w:tabs>
                <w:tab w:val="clear" w:pos="567"/>
                <w:tab w:val="left" w:pos="170"/>
              </w:tabs>
              <w:suppressAutoHyphens w:val="0"/>
              <w:spacing w:after="120" w:line="276" w:lineRule="auto"/>
              <w:ind w:left="-1" w:firstLineChars="0" w:hanging="2"/>
              <w:jc w:val="left"/>
              <w:textDirection w:val="lrTb"/>
              <w:textAlignment w:val="auto"/>
              <w:outlineLvl w:val="9"/>
              <w:rPr>
                <w:sz w:val="26"/>
                <w:szCs w:val="26"/>
              </w:rPr>
            </w:pPr>
            <w:r w:rsidRPr="00C561EA">
              <w:rPr>
                <w:sz w:val="26"/>
                <w:szCs w:val="26"/>
              </w:rPr>
              <w:lastRenderedPageBreak/>
              <w:t>Sinh viên làm việc cá nhân, làm việc nhóm trong các học phần.</w:t>
            </w:r>
          </w:p>
          <w:p w14:paraId="5B43ACCF" w14:textId="77777777" w:rsidR="00BF0B50" w:rsidRPr="00C561EA" w:rsidRDefault="00BF0B50" w:rsidP="00FA038E">
            <w:pPr>
              <w:pStyle w:val="ListParagraph"/>
              <w:numPr>
                <w:ilvl w:val="0"/>
                <w:numId w:val="4"/>
              </w:numPr>
              <w:tabs>
                <w:tab w:val="clear" w:pos="567"/>
                <w:tab w:val="left" w:pos="170"/>
              </w:tabs>
              <w:suppressAutoHyphens w:val="0"/>
              <w:spacing w:after="120" w:line="276" w:lineRule="auto"/>
              <w:ind w:left="-1" w:firstLineChars="0" w:hanging="2"/>
              <w:jc w:val="left"/>
              <w:textDirection w:val="lrTb"/>
              <w:textAlignment w:val="auto"/>
              <w:outlineLvl w:val="9"/>
              <w:rPr>
                <w:sz w:val="26"/>
                <w:szCs w:val="26"/>
              </w:rPr>
            </w:pPr>
            <w:r w:rsidRPr="00C561EA">
              <w:rPr>
                <w:sz w:val="26"/>
                <w:szCs w:val="26"/>
              </w:rPr>
              <w:t>Sinh viên học lý thuyết kết hợp với thực hành qua đồ án hoặc thực tập.</w:t>
            </w:r>
          </w:p>
          <w:p w14:paraId="4E497530" w14:textId="77777777" w:rsidR="00BF0B50" w:rsidRPr="00C561EA" w:rsidRDefault="00BF0B50" w:rsidP="00FA038E">
            <w:pPr>
              <w:pStyle w:val="ListParagraph"/>
              <w:tabs>
                <w:tab w:val="left" w:pos="170"/>
              </w:tabs>
              <w:spacing w:after="120"/>
              <w:ind w:left="0" w:hanging="3"/>
              <w:rPr>
                <w:sz w:val="26"/>
                <w:szCs w:val="26"/>
              </w:rPr>
            </w:pPr>
            <w:r w:rsidRPr="00C561EA">
              <w:rPr>
                <w:sz w:val="26"/>
                <w:szCs w:val="26"/>
              </w:rPr>
              <w:lastRenderedPageBreak/>
              <w:t>Giảng viên hổ trợ và hướng dẫn Sinh viên tiếp thu kiến thức trong giờ lên lớp và mở rộng kiến thức ngoài giờ lên lớp.</w:t>
            </w:r>
          </w:p>
        </w:tc>
        <w:tc>
          <w:tcPr>
            <w:tcW w:w="2547" w:type="dxa"/>
            <w:vAlign w:val="center"/>
          </w:tcPr>
          <w:p w14:paraId="7321932B" w14:textId="77777777" w:rsidR="00BF0B50" w:rsidRPr="00C561EA" w:rsidRDefault="00BF0B50" w:rsidP="00FA038E">
            <w:pPr>
              <w:pStyle w:val="ListParagraph"/>
              <w:numPr>
                <w:ilvl w:val="0"/>
                <w:numId w:val="4"/>
              </w:numPr>
              <w:tabs>
                <w:tab w:val="clear" w:pos="567"/>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lastRenderedPageBreak/>
              <w:t>Sinh viên làm việc cá nhân, làm việc nhóm trong các học phần.</w:t>
            </w:r>
          </w:p>
          <w:p w14:paraId="6A17C591" w14:textId="77777777" w:rsidR="00BF0B50" w:rsidRPr="00C561EA" w:rsidRDefault="00BF0B50" w:rsidP="00FA038E">
            <w:pPr>
              <w:pStyle w:val="ListParagraph"/>
              <w:numPr>
                <w:ilvl w:val="0"/>
                <w:numId w:val="4"/>
              </w:numPr>
              <w:tabs>
                <w:tab w:val="clear" w:pos="567"/>
                <w:tab w:val="left" w:pos="197"/>
              </w:tabs>
              <w:suppressAutoHyphens w:val="0"/>
              <w:spacing w:after="120" w:line="276" w:lineRule="auto"/>
              <w:ind w:left="0" w:hanging="3"/>
              <w:jc w:val="left"/>
              <w:textDirection w:val="lrTb"/>
              <w:textAlignment w:val="auto"/>
              <w:outlineLvl w:val="9"/>
              <w:rPr>
                <w:sz w:val="26"/>
                <w:szCs w:val="26"/>
              </w:rPr>
            </w:pPr>
            <w:r w:rsidRPr="00C561EA">
              <w:rPr>
                <w:sz w:val="26"/>
                <w:szCs w:val="26"/>
              </w:rPr>
              <w:t>Sinh viên học lý thuyết kết hợp với thực hành qua đồ án hoặc thực tập.</w:t>
            </w:r>
          </w:p>
          <w:p w14:paraId="2D0329B6" w14:textId="77777777" w:rsidR="00BF0B50" w:rsidRPr="00C561EA" w:rsidRDefault="00BF0B50" w:rsidP="00FA038E">
            <w:pPr>
              <w:pStyle w:val="ListParagraph"/>
              <w:tabs>
                <w:tab w:val="left" w:pos="197"/>
              </w:tabs>
              <w:spacing w:after="120"/>
              <w:ind w:left="0" w:hanging="3"/>
              <w:rPr>
                <w:sz w:val="26"/>
                <w:szCs w:val="26"/>
              </w:rPr>
            </w:pPr>
            <w:r w:rsidRPr="00C561EA">
              <w:rPr>
                <w:sz w:val="26"/>
                <w:szCs w:val="26"/>
              </w:rPr>
              <w:lastRenderedPageBreak/>
              <w:t>Giảng viên hổ trợ và hướng dẫn Sinh viên tiếp thu kiến thức trong giờ lên lớp và mở rộng kiến thức ngoài giờ lên lớp.</w:t>
            </w:r>
          </w:p>
        </w:tc>
        <w:tc>
          <w:tcPr>
            <w:tcW w:w="2449" w:type="dxa"/>
            <w:vAlign w:val="center"/>
          </w:tcPr>
          <w:p w14:paraId="6D640361" w14:textId="77777777" w:rsidR="00BF0B50" w:rsidRPr="00C561EA" w:rsidRDefault="00BF0B50" w:rsidP="00FA038E">
            <w:pPr>
              <w:pStyle w:val="ListParagraph"/>
              <w:numPr>
                <w:ilvl w:val="0"/>
                <w:numId w:val="4"/>
              </w:numPr>
              <w:tabs>
                <w:tab w:val="clear" w:pos="567"/>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lastRenderedPageBreak/>
              <w:t>Sinh viên làm việc cá nhân, làm việc nhóm trong các học phần.</w:t>
            </w:r>
          </w:p>
          <w:p w14:paraId="30E29F65" w14:textId="77777777" w:rsidR="00BF0B50" w:rsidRPr="00C561EA" w:rsidRDefault="00BF0B50" w:rsidP="00FA038E">
            <w:pPr>
              <w:pStyle w:val="ListParagraph"/>
              <w:numPr>
                <w:ilvl w:val="0"/>
                <w:numId w:val="4"/>
              </w:numPr>
              <w:tabs>
                <w:tab w:val="clear" w:pos="567"/>
                <w:tab w:val="left" w:pos="305"/>
              </w:tabs>
              <w:suppressAutoHyphens w:val="0"/>
              <w:spacing w:after="120" w:line="276" w:lineRule="auto"/>
              <w:ind w:leftChars="5" w:left="15" w:firstLineChars="0" w:hanging="2"/>
              <w:jc w:val="left"/>
              <w:textDirection w:val="lrTb"/>
              <w:textAlignment w:val="auto"/>
              <w:outlineLvl w:val="9"/>
              <w:rPr>
                <w:sz w:val="26"/>
                <w:szCs w:val="26"/>
              </w:rPr>
            </w:pPr>
            <w:r w:rsidRPr="00C561EA">
              <w:rPr>
                <w:sz w:val="26"/>
                <w:szCs w:val="26"/>
              </w:rPr>
              <w:t>Sinh viên học lý thuyết kết hợp với thực hành qua đồ án hoặc thực tập.</w:t>
            </w:r>
          </w:p>
          <w:p w14:paraId="0109A29D" w14:textId="77777777" w:rsidR="00BF0B50" w:rsidRPr="00C561EA" w:rsidRDefault="00BF0B50" w:rsidP="00FA038E">
            <w:pPr>
              <w:pStyle w:val="ListParagraph"/>
              <w:tabs>
                <w:tab w:val="left" w:pos="305"/>
              </w:tabs>
              <w:spacing w:after="120"/>
              <w:ind w:leftChars="5" w:left="16" w:hanging="3"/>
              <w:rPr>
                <w:sz w:val="26"/>
                <w:szCs w:val="26"/>
              </w:rPr>
            </w:pPr>
            <w:r w:rsidRPr="00C561EA">
              <w:rPr>
                <w:sz w:val="26"/>
                <w:szCs w:val="26"/>
              </w:rPr>
              <w:lastRenderedPageBreak/>
              <w:t>Giảng viên hổ trợ và hướng dẫn Sinh viên tiếp thu kiến thức trong giờ lên lớp và mở rộng kiến thức ngoài giờ lên lớp.</w:t>
            </w:r>
          </w:p>
        </w:tc>
        <w:tc>
          <w:tcPr>
            <w:tcW w:w="1331" w:type="dxa"/>
            <w:vAlign w:val="center"/>
          </w:tcPr>
          <w:p w14:paraId="69B007FF" w14:textId="77777777" w:rsidR="00BF0B50" w:rsidRPr="00C561EA" w:rsidRDefault="00BF0B50" w:rsidP="00FA038E">
            <w:pPr>
              <w:pStyle w:val="ListParagraph"/>
              <w:spacing w:after="120"/>
              <w:ind w:left="0" w:hanging="3"/>
              <w:rPr>
                <w:sz w:val="26"/>
                <w:szCs w:val="26"/>
              </w:rPr>
            </w:pPr>
            <w:r w:rsidRPr="00C561EA">
              <w:rPr>
                <w:sz w:val="26"/>
                <w:szCs w:val="26"/>
              </w:rPr>
              <w:lastRenderedPageBreak/>
              <w:t xml:space="preserve">Khá tương đồng trong Phương pháp giảng dạy/học tập ở NTT </w:t>
            </w:r>
            <w:r w:rsidRPr="00C561EA">
              <w:rPr>
                <w:sz w:val="26"/>
                <w:szCs w:val="26"/>
              </w:rPr>
              <w:lastRenderedPageBreak/>
              <w:t>và  các trường trong và ngoài nước.</w:t>
            </w:r>
          </w:p>
        </w:tc>
      </w:tr>
      <w:tr w:rsidR="00BF0B50" w:rsidRPr="00C561EA" w14:paraId="2A698060" w14:textId="77777777" w:rsidTr="00FC5CA2">
        <w:trPr>
          <w:jc w:val="center"/>
        </w:trPr>
        <w:tc>
          <w:tcPr>
            <w:tcW w:w="1261" w:type="dxa"/>
            <w:vAlign w:val="center"/>
          </w:tcPr>
          <w:p w14:paraId="3D075674" w14:textId="77777777" w:rsidR="00BF0B50" w:rsidRPr="00C561EA" w:rsidRDefault="00BF0B50" w:rsidP="00FA038E">
            <w:pPr>
              <w:pStyle w:val="ListParagraph"/>
              <w:spacing w:after="120"/>
              <w:ind w:left="0" w:hanging="3"/>
              <w:rPr>
                <w:sz w:val="26"/>
                <w:szCs w:val="26"/>
              </w:rPr>
            </w:pPr>
            <w:r w:rsidRPr="00C561EA">
              <w:rPr>
                <w:sz w:val="26"/>
                <w:szCs w:val="26"/>
              </w:rPr>
              <w:lastRenderedPageBreak/>
              <w:t>Học phí</w:t>
            </w:r>
          </w:p>
        </w:tc>
        <w:tc>
          <w:tcPr>
            <w:tcW w:w="2411" w:type="dxa"/>
            <w:vAlign w:val="center"/>
          </w:tcPr>
          <w:p w14:paraId="5D8C7482" w14:textId="77777777" w:rsidR="00BF0B50" w:rsidRPr="00C561EA" w:rsidRDefault="00BF0B50" w:rsidP="00FA038E">
            <w:pPr>
              <w:pStyle w:val="ListParagraph"/>
              <w:spacing w:after="120"/>
              <w:ind w:left="0" w:hanging="3"/>
              <w:jc w:val="center"/>
              <w:rPr>
                <w:sz w:val="26"/>
                <w:szCs w:val="26"/>
              </w:rPr>
            </w:pPr>
            <w:r w:rsidRPr="00C561EA">
              <w:rPr>
                <w:sz w:val="26"/>
                <w:szCs w:val="26"/>
              </w:rPr>
              <w:t>32-33triệu/năm</w:t>
            </w:r>
          </w:p>
        </w:tc>
        <w:tc>
          <w:tcPr>
            <w:tcW w:w="2540" w:type="dxa"/>
            <w:vAlign w:val="center"/>
          </w:tcPr>
          <w:p w14:paraId="705E8D4B" w14:textId="77777777" w:rsidR="00BF0B50" w:rsidRPr="00C561EA" w:rsidRDefault="00BF0B50" w:rsidP="00FA038E">
            <w:pPr>
              <w:pStyle w:val="ListParagraph"/>
              <w:spacing w:after="120"/>
              <w:ind w:left="0" w:hanging="3"/>
              <w:jc w:val="center"/>
              <w:rPr>
                <w:sz w:val="26"/>
                <w:szCs w:val="26"/>
              </w:rPr>
            </w:pPr>
            <w:r w:rsidRPr="00C561EA">
              <w:rPr>
                <w:sz w:val="26"/>
                <w:szCs w:val="26"/>
              </w:rPr>
              <w:t>13-15 triệu/năm</w:t>
            </w:r>
          </w:p>
        </w:tc>
        <w:tc>
          <w:tcPr>
            <w:tcW w:w="2576" w:type="dxa"/>
            <w:vAlign w:val="center"/>
          </w:tcPr>
          <w:p w14:paraId="765F6FED" w14:textId="77777777" w:rsidR="00BF0B50" w:rsidRPr="00C561EA" w:rsidRDefault="00BF0B50" w:rsidP="00FA038E">
            <w:pPr>
              <w:pStyle w:val="ListParagraph"/>
              <w:spacing w:after="120"/>
              <w:ind w:left="0" w:hanging="3"/>
              <w:jc w:val="center"/>
              <w:rPr>
                <w:sz w:val="26"/>
                <w:szCs w:val="26"/>
              </w:rPr>
            </w:pPr>
            <w:r w:rsidRPr="00C561EA">
              <w:rPr>
                <w:sz w:val="26"/>
                <w:szCs w:val="26"/>
              </w:rPr>
              <w:t>35triệu/năm</w:t>
            </w:r>
          </w:p>
        </w:tc>
        <w:tc>
          <w:tcPr>
            <w:tcW w:w="2547" w:type="dxa"/>
            <w:vAlign w:val="center"/>
          </w:tcPr>
          <w:p w14:paraId="4655D6B3" w14:textId="77777777" w:rsidR="00BF0B50" w:rsidRPr="00C561EA" w:rsidRDefault="00BF0B50" w:rsidP="00FA038E">
            <w:pPr>
              <w:pStyle w:val="ListParagraph"/>
              <w:spacing w:after="120"/>
              <w:ind w:left="0" w:hanging="3"/>
              <w:jc w:val="center"/>
              <w:rPr>
                <w:sz w:val="26"/>
                <w:szCs w:val="26"/>
              </w:rPr>
            </w:pPr>
            <w:r w:rsidRPr="00C561EA">
              <w:rPr>
                <w:sz w:val="26"/>
                <w:szCs w:val="26"/>
              </w:rPr>
              <w:t>4.200- 4.500 USD/năm</w:t>
            </w:r>
          </w:p>
        </w:tc>
        <w:tc>
          <w:tcPr>
            <w:tcW w:w="2449" w:type="dxa"/>
            <w:vAlign w:val="center"/>
          </w:tcPr>
          <w:p w14:paraId="661A77C1" w14:textId="77777777" w:rsidR="00BF0B50" w:rsidRPr="00C561EA" w:rsidRDefault="00BF0B50" w:rsidP="00FA038E">
            <w:pPr>
              <w:pStyle w:val="ListParagraph"/>
              <w:spacing w:after="120"/>
              <w:ind w:left="0" w:hanging="3"/>
              <w:jc w:val="center"/>
              <w:rPr>
                <w:sz w:val="26"/>
                <w:szCs w:val="26"/>
              </w:rPr>
            </w:pPr>
            <w:r w:rsidRPr="00C561EA">
              <w:rPr>
                <w:sz w:val="26"/>
                <w:szCs w:val="26"/>
              </w:rPr>
              <w:t>4.500- 5.500 USD/năm</w:t>
            </w:r>
          </w:p>
        </w:tc>
        <w:tc>
          <w:tcPr>
            <w:tcW w:w="1331" w:type="dxa"/>
            <w:vAlign w:val="center"/>
          </w:tcPr>
          <w:p w14:paraId="20710214" w14:textId="77777777" w:rsidR="00BF0B50" w:rsidRPr="00C561EA" w:rsidRDefault="00BF0B50" w:rsidP="00FA038E">
            <w:pPr>
              <w:pStyle w:val="ListParagraph"/>
              <w:spacing w:after="120"/>
              <w:ind w:left="0" w:hanging="3"/>
              <w:rPr>
                <w:sz w:val="26"/>
                <w:szCs w:val="26"/>
              </w:rPr>
            </w:pPr>
          </w:p>
        </w:tc>
      </w:tr>
      <w:tr w:rsidR="00BF0B50" w:rsidRPr="00C561EA" w14:paraId="3A82F27E" w14:textId="77777777" w:rsidTr="00FC5CA2">
        <w:trPr>
          <w:jc w:val="center"/>
        </w:trPr>
        <w:tc>
          <w:tcPr>
            <w:tcW w:w="1261" w:type="dxa"/>
            <w:vAlign w:val="center"/>
          </w:tcPr>
          <w:p w14:paraId="2C6EA4D0" w14:textId="77777777" w:rsidR="00BF0B50" w:rsidRPr="00C561EA" w:rsidRDefault="00BF0B50" w:rsidP="00FA038E">
            <w:pPr>
              <w:pStyle w:val="ListParagraph"/>
              <w:spacing w:after="120"/>
              <w:ind w:left="0" w:hanging="3"/>
              <w:rPr>
                <w:sz w:val="26"/>
                <w:szCs w:val="26"/>
              </w:rPr>
            </w:pPr>
            <w:r w:rsidRPr="00C561EA">
              <w:rPr>
                <w:sz w:val="26"/>
                <w:szCs w:val="26"/>
              </w:rPr>
              <w:t>Các đối sánh khác</w:t>
            </w:r>
          </w:p>
        </w:tc>
        <w:tc>
          <w:tcPr>
            <w:tcW w:w="12523" w:type="dxa"/>
            <w:gridSpan w:val="5"/>
            <w:vAlign w:val="center"/>
          </w:tcPr>
          <w:p w14:paraId="2BB59369" w14:textId="77777777" w:rsidR="00BF0B50" w:rsidRPr="00C561EA" w:rsidRDefault="00BF0B50" w:rsidP="00FA038E">
            <w:pPr>
              <w:pStyle w:val="ListParagraph"/>
              <w:spacing w:after="120"/>
              <w:ind w:left="0" w:hanging="3"/>
              <w:jc w:val="center"/>
              <w:rPr>
                <w:sz w:val="26"/>
                <w:szCs w:val="26"/>
              </w:rPr>
            </w:pPr>
            <w:r w:rsidRPr="00C561EA">
              <w:rPr>
                <w:sz w:val="26"/>
                <w:szCs w:val="26"/>
              </w:rPr>
              <w:t>Không</w:t>
            </w:r>
          </w:p>
        </w:tc>
        <w:tc>
          <w:tcPr>
            <w:tcW w:w="1331" w:type="dxa"/>
            <w:vAlign w:val="center"/>
          </w:tcPr>
          <w:p w14:paraId="6FE4E06F" w14:textId="77777777" w:rsidR="00BF0B50" w:rsidRPr="00C561EA" w:rsidRDefault="00BF0B50" w:rsidP="00FA038E">
            <w:pPr>
              <w:pStyle w:val="ListParagraph"/>
              <w:spacing w:after="120"/>
              <w:ind w:left="0" w:hanging="3"/>
              <w:rPr>
                <w:sz w:val="26"/>
                <w:szCs w:val="26"/>
              </w:rPr>
            </w:pPr>
          </w:p>
        </w:tc>
      </w:tr>
    </w:tbl>
    <w:p w14:paraId="4C9DA277" w14:textId="77777777" w:rsidR="00BF0B50" w:rsidRPr="00C561EA" w:rsidRDefault="00BF0B50" w:rsidP="00FA038E">
      <w:pPr>
        <w:spacing w:after="120"/>
        <w:ind w:leftChars="0" w:left="0" w:firstLineChars="0" w:firstLine="0"/>
        <w:rPr>
          <w:sz w:val="26"/>
          <w:szCs w:val="26"/>
        </w:rPr>
      </w:pPr>
    </w:p>
    <w:p w14:paraId="566E8F23" w14:textId="77777777" w:rsidR="00451405" w:rsidRPr="00C561EA" w:rsidRDefault="008D11F8" w:rsidP="00FA038E">
      <w:pPr>
        <w:pStyle w:val="Heading3"/>
        <w:spacing w:after="120"/>
        <w:ind w:left="0" w:hanging="3"/>
        <w:rPr>
          <w:b w:val="0"/>
          <w:color w:val="FF0000"/>
          <w:sz w:val="26"/>
          <w:szCs w:val="26"/>
        </w:rPr>
      </w:pPr>
      <w:r w:rsidRPr="00C561EA">
        <w:rPr>
          <w:sz w:val="26"/>
          <w:szCs w:val="26"/>
        </w:rPr>
        <w:tab/>
        <w:t xml:space="preserve">2. Đối sánh chương trình đào tạo với các khóa trước </w:t>
      </w:r>
    </w:p>
    <w:tbl>
      <w:tblPr>
        <w:tblStyle w:val="3"/>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3396"/>
        <w:gridCol w:w="3402"/>
        <w:gridCol w:w="3543"/>
        <w:gridCol w:w="2275"/>
      </w:tblGrid>
      <w:tr w:rsidR="00451405" w:rsidRPr="00C561EA" w14:paraId="3843B0A8" w14:textId="77777777" w:rsidTr="00C561EA">
        <w:trPr>
          <w:tblHeader/>
          <w:jc w:val="center"/>
        </w:trPr>
        <w:tc>
          <w:tcPr>
            <w:tcW w:w="3397" w:type="dxa"/>
            <w:vAlign w:val="center"/>
          </w:tcPr>
          <w:p w14:paraId="6A761EBC" w14:textId="77777777" w:rsidR="00451405" w:rsidRPr="00C561EA" w:rsidRDefault="008D11F8" w:rsidP="00FA038E">
            <w:pPr>
              <w:pBdr>
                <w:top w:val="nil"/>
                <w:left w:val="nil"/>
                <w:bottom w:val="nil"/>
                <w:right w:val="nil"/>
                <w:between w:val="nil"/>
              </w:pBdr>
              <w:spacing w:after="120" w:line="240" w:lineRule="auto"/>
              <w:ind w:left="0" w:right="-57" w:hanging="3"/>
              <w:jc w:val="center"/>
              <w:rPr>
                <w:b/>
                <w:color w:val="000000"/>
                <w:sz w:val="26"/>
                <w:szCs w:val="26"/>
              </w:rPr>
            </w:pPr>
            <w:r w:rsidRPr="00C561EA">
              <w:rPr>
                <w:b/>
                <w:color w:val="000000"/>
                <w:sz w:val="26"/>
                <w:szCs w:val="26"/>
              </w:rPr>
              <w:t>Nội dung đối sánh</w:t>
            </w:r>
          </w:p>
        </w:tc>
        <w:tc>
          <w:tcPr>
            <w:tcW w:w="3396" w:type="dxa"/>
            <w:vAlign w:val="center"/>
          </w:tcPr>
          <w:p w14:paraId="5085F726" w14:textId="7D8B3144" w:rsidR="00451405" w:rsidRPr="00C561EA" w:rsidRDefault="008D11F8" w:rsidP="005F1D0C">
            <w:pPr>
              <w:pBdr>
                <w:top w:val="nil"/>
                <w:left w:val="nil"/>
                <w:bottom w:val="nil"/>
                <w:right w:val="nil"/>
                <w:between w:val="nil"/>
              </w:pBdr>
              <w:spacing w:after="120" w:line="240" w:lineRule="auto"/>
              <w:ind w:left="0" w:right="-57" w:hanging="3"/>
              <w:jc w:val="center"/>
              <w:rPr>
                <w:b/>
                <w:color w:val="000000"/>
                <w:sz w:val="26"/>
                <w:szCs w:val="26"/>
              </w:rPr>
            </w:pPr>
            <w:r w:rsidRPr="00C561EA">
              <w:rPr>
                <w:b/>
                <w:color w:val="000000"/>
                <w:sz w:val="26"/>
                <w:szCs w:val="26"/>
              </w:rPr>
              <w:t xml:space="preserve">Khóa </w:t>
            </w:r>
            <w:r w:rsidR="00C63F1D" w:rsidRPr="00C561EA">
              <w:rPr>
                <w:b/>
                <w:color w:val="000000"/>
                <w:sz w:val="26"/>
                <w:szCs w:val="26"/>
              </w:rPr>
              <w:t>20</w:t>
            </w:r>
            <w:r w:rsidR="005F1D0C" w:rsidRPr="00C561EA">
              <w:rPr>
                <w:b/>
                <w:color w:val="000000"/>
                <w:sz w:val="26"/>
                <w:szCs w:val="26"/>
              </w:rPr>
              <w:t>17</w:t>
            </w:r>
          </w:p>
        </w:tc>
        <w:tc>
          <w:tcPr>
            <w:tcW w:w="3402" w:type="dxa"/>
            <w:vAlign w:val="center"/>
          </w:tcPr>
          <w:p w14:paraId="3E675960" w14:textId="77777777" w:rsidR="00451405" w:rsidRPr="00C561EA" w:rsidRDefault="008D11F8" w:rsidP="00FA038E">
            <w:pPr>
              <w:pBdr>
                <w:top w:val="nil"/>
                <w:left w:val="nil"/>
                <w:bottom w:val="nil"/>
                <w:right w:val="nil"/>
                <w:between w:val="nil"/>
              </w:pBdr>
              <w:spacing w:after="120" w:line="240" w:lineRule="auto"/>
              <w:ind w:left="0" w:right="-57" w:hanging="3"/>
              <w:jc w:val="center"/>
              <w:rPr>
                <w:b/>
                <w:color w:val="000000"/>
                <w:sz w:val="26"/>
                <w:szCs w:val="26"/>
              </w:rPr>
            </w:pPr>
            <w:r w:rsidRPr="00C561EA">
              <w:rPr>
                <w:b/>
                <w:color w:val="000000"/>
                <w:sz w:val="26"/>
                <w:szCs w:val="26"/>
              </w:rPr>
              <w:t>Khóa</w:t>
            </w:r>
            <w:r w:rsidR="00C63F1D" w:rsidRPr="00C561EA">
              <w:rPr>
                <w:b/>
                <w:color w:val="000000"/>
                <w:sz w:val="26"/>
                <w:szCs w:val="26"/>
              </w:rPr>
              <w:t xml:space="preserve"> 2021</w:t>
            </w:r>
          </w:p>
        </w:tc>
        <w:tc>
          <w:tcPr>
            <w:tcW w:w="3543" w:type="dxa"/>
            <w:vAlign w:val="center"/>
          </w:tcPr>
          <w:p w14:paraId="1DDC9949" w14:textId="77777777" w:rsidR="00451405" w:rsidRPr="00C561EA" w:rsidRDefault="008D11F8" w:rsidP="00FA038E">
            <w:pPr>
              <w:pBdr>
                <w:top w:val="nil"/>
                <w:left w:val="nil"/>
                <w:bottom w:val="nil"/>
                <w:right w:val="nil"/>
                <w:between w:val="nil"/>
              </w:pBdr>
              <w:spacing w:after="120" w:line="240" w:lineRule="auto"/>
              <w:ind w:left="0" w:right="-57" w:hanging="3"/>
              <w:jc w:val="center"/>
              <w:rPr>
                <w:b/>
                <w:color w:val="000000"/>
                <w:sz w:val="26"/>
                <w:szCs w:val="26"/>
              </w:rPr>
            </w:pPr>
            <w:r w:rsidRPr="00C561EA">
              <w:rPr>
                <w:b/>
                <w:color w:val="000000"/>
                <w:sz w:val="26"/>
                <w:szCs w:val="26"/>
              </w:rPr>
              <w:t>Khóa hiện tại</w:t>
            </w:r>
          </w:p>
        </w:tc>
        <w:tc>
          <w:tcPr>
            <w:tcW w:w="2275" w:type="dxa"/>
            <w:vAlign w:val="center"/>
          </w:tcPr>
          <w:p w14:paraId="32F13E17" w14:textId="77777777" w:rsidR="00451405" w:rsidRPr="00C561EA" w:rsidRDefault="008D11F8" w:rsidP="00FA038E">
            <w:pPr>
              <w:pBdr>
                <w:top w:val="nil"/>
                <w:left w:val="nil"/>
                <w:bottom w:val="nil"/>
                <w:right w:val="nil"/>
                <w:between w:val="nil"/>
              </w:pBdr>
              <w:spacing w:after="120" w:line="240" w:lineRule="auto"/>
              <w:ind w:left="0" w:right="-57" w:hanging="3"/>
              <w:jc w:val="center"/>
              <w:rPr>
                <w:b/>
                <w:color w:val="000000"/>
                <w:sz w:val="26"/>
                <w:szCs w:val="26"/>
              </w:rPr>
            </w:pPr>
            <w:r w:rsidRPr="00C561EA">
              <w:rPr>
                <w:b/>
                <w:color w:val="000000"/>
                <w:sz w:val="26"/>
                <w:szCs w:val="26"/>
              </w:rPr>
              <w:t>Nhận xét</w:t>
            </w:r>
          </w:p>
          <w:p w14:paraId="6BE7D783" w14:textId="77777777" w:rsidR="00451405" w:rsidRPr="00C561EA" w:rsidRDefault="008D11F8" w:rsidP="00FA038E">
            <w:pPr>
              <w:pBdr>
                <w:top w:val="nil"/>
                <w:left w:val="nil"/>
                <w:bottom w:val="nil"/>
                <w:right w:val="nil"/>
                <w:between w:val="nil"/>
              </w:pBdr>
              <w:spacing w:after="120" w:line="240" w:lineRule="auto"/>
              <w:ind w:left="0" w:right="-57" w:hanging="3"/>
              <w:jc w:val="center"/>
              <w:rPr>
                <w:b/>
                <w:color w:val="000000"/>
                <w:sz w:val="26"/>
                <w:szCs w:val="26"/>
              </w:rPr>
            </w:pPr>
            <w:r w:rsidRPr="00C561EA">
              <w:rPr>
                <w:b/>
                <w:color w:val="000000"/>
                <w:sz w:val="26"/>
                <w:szCs w:val="26"/>
              </w:rPr>
              <w:t>(Cần nêu rõ phần nào được cải tiến, các điểm khác biệt của chương trình hiện tại)</w:t>
            </w:r>
          </w:p>
        </w:tc>
      </w:tr>
      <w:tr w:rsidR="00451405" w:rsidRPr="00C561EA" w14:paraId="729111F4" w14:textId="77777777" w:rsidTr="00C561EA">
        <w:trPr>
          <w:jc w:val="center"/>
        </w:trPr>
        <w:tc>
          <w:tcPr>
            <w:tcW w:w="3397" w:type="dxa"/>
          </w:tcPr>
          <w:p w14:paraId="17DCDE72" w14:textId="77777777" w:rsidR="00451405" w:rsidRPr="00C561EA" w:rsidRDefault="008D11F8"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Tổng số tín chỉ</w:t>
            </w:r>
          </w:p>
        </w:tc>
        <w:tc>
          <w:tcPr>
            <w:tcW w:w="3396" w:type="dxa"/>
          </w:tcPr>
          <w:p w14:paraId="0F4E84D9" w14:textId="4B657151" w:rsidR="00451405" w:rsidRPr="00C561EA" w:rsidRDefault="005F1D0C"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154</w:t>
            </w:r>
          </w:p>
        </w:tc>
        <w:tc>
          <w:tcPr>
            <w:tcW w:w="3402" w:type="dxa"/>
          </w:tcPr>
          <w:p w14:paraId="524B2C9B" w14:textId="77777777" w:rsidR="00451405" w:rsidRPr="00C561EA" w:rsidRDefault="00C63F1D"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157</w:t>
            </w:r>
          </w:p>
        </w:tc>
        <w:tc>
          <w:tcPr>
            <w:tcW w:w="3543" w:type="dxa"/>
          </w:tcPr>
          <w:p w14:paraId="28FB23DB" w14:textId="77777777" w:rsidR="00451405" w:rsidRPr="00C561EA" w:rsidRDefault="00C63F1D"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161</w:t>
            </w:r>
          </w:p>
        </w:tc>
        <w:tc>
          <w:tcPr>
            <w:tcW w:w="2275" w:type="dxa"/>
          </w:tcPr>
          <w:p w14:paraId="459B5177" w14:textId="77777777" w:rsidR="00451405" w:rsidRPr="00C561EA" w:rsidRDefault="00451405" w:rsidP="00FA038E">
            <w:pPr>
              <w:pBdr>
                <w:top w:val="nil"/>
                <w:left w:val="nil"/>
                <w:bottom w:val="nil"/>
                <w:right w:val="nil"/>
                <w:between w:val="nil"/>
              </w:pBdr>
              <w:spacing w:after="120" w:line="240" w:lineRule="auto"/>
              <w:ind w:left="0" w:right="-57" w:hanging="3"/>
              <w:rPr>
                <w:color w:val="000000"/>
                <w:sz w:val="26"/>
                <w:szCs w:val="26"/>
              </w:rPr>
            </w:pPr>
          </w:p>
        </w:tc>
      </w:tr>
      <w:tr w:rsidR="00451405" w:rsidRPr="00C561EA" w14:paraId="4ED6E885" w14:textId="77777777" w:rsidTr="00C561EA">
        <w:trPr>
          <w:jc w:val="center"/>
        </w:trPr>
        <w:tc>
          <w:tcPr>
            <w:tcW w:w="3397" w:type="dxa"/>
          </w:tcPr>
          <w:p w14:paraId="426AA1AC" w14:textId="77777777" w:rsidR="00451405" w:rsidRPr="00C561EA" w:rsidRDefault="008D11F8"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Cấu trúc chương trình: (số lượng môn/tín chỉ)</w:t>
            </w:r>
          </w:p>
        </w:tc>
        <w:tc>
          <w:tcPr>
            <w:tcW w:w="3396" w:type="dxa"/>
          </w:tcPr>
          <w:p w14:paraId="0FC909D8" w14:textId="77777777" w:rsidR="00451405" w:rsidRPr="00C561EA" w:rsidRDefault="00451405" w:rsidP="00FA038E">
            <w:pPr>
              <w:pBdr>
                <w:top w:val="nil"/>
                <w:left w:val="nil"/>
                <w:bottom w:val="nil"/>
                <w:right w:val="nil"/>
                <w:between w:val="nil"/>
              </w:pBdr>
              <w:spacing w:after="120" w:line="240" w:lineRule="auto"/>
              <w:ind w:left="0" w:right="-57" w:hanging="3"/>
              <w:jc w:val="center"/>
              <w:rPr>
                <w:color w:val="000000"/>
                <w:sz w:val="26"/>
                <w:szCs w:val="26"/>
              </w:rPr>
            </w:pPr>
          </w:p>
        </w:tc>
        <w:tc>
          <w:tcPr>
            <w:tcW w:w="3402" w:type="dxa"/>
          </w:tcPr>
          <w:p w14:paraId="2E8B6C73" w14:textId="77777777" w:rsidR="00451405" w:rsidRPr="00C561EA" w:rsidRDefault="00451405" w:rsidP="00FA038E">
            <w:pPr>
              <w:pBdr>
                <w:top w:val="nil"/>
                <w:left w:val="nil"/>
                <w:bottom w:val="nil"/>
                <w:right w:val="nil"/>
                <w:between w:val="nil"/>
              </w:pBdr>
              <w:spacing w:after="120" w:line="240" w:lineRule="auto"/>
              <w:ind w:left="0" w:right="-57" w:hanging="3"/>
              <w:jc w:val="center"/>
              <w:rPr>
                <w:color w:val="000000"/>
                <w:sz w:val="26"/>
                <w:szCs w:val="26"/>
              </w:rPr>
            </w:pPr>
          </w:p>
        </w:tc>
        <w:tc>
          <w:tcPr>
            <w:tcW w:w="3543" w:type="dxa"/>
          </w:tcPr>
          <w:p w14:paraId="35CC4E78" w14:textId="77777777" w:rsidR="00451405" w:rsidRPr="00C561EA" w:rsidRDefault="00451405" w:rsidP="00FA038E">
            <w:pPr>
              <w:pBdr>
                <w:top w:val="nil"/>
                <w:left w:val="nil"/>
                <w:bottom w:val="nil"/>
                <w:right w:val="nil"/>
                <w:between w:val="nil"/>
              </w:pBdr>
              <w:spacing w:after="120" w:line="240" w:lineRule="auto"/>
              <w:ind w:left="0" w:right="-57" w:hanging="3"/>
              <w:jc w:val="center"/>
              <w:rPr>
                <w:color w:val="000000"/>
                <w:sz w:val="26"/>
                <w:szCs w:val="26"/>
              </w:rPr>
            </w:pPr>
          </w:p>
        </w:tc>
        <w:tc>
          <w:tcPr>
            <w:tcW w:w="2275" w:type="dxa"/>
          </w:tcPr>
          <w:p w14:paraId="79EB3180" w14:textId="77777777" w:rsidR="00451405" w:rsidRPr="00C561EA" w:rsidRDefault="00451405" w:rsidP="00FA038E">
            <w:pPr>
              <w:pBdr>
                <w:top w:val="nil"/>
                <w:left w:val="nil"/>
                <w:bottom w:val="nil"/>
                <w:right w:val="nil"/>
                <w:between w:val="nil"/>
              </w:pBdr>
              <w:spacing w:after="120" w:line="240" w:lineRule="auto"/>
              <w:ind w:left="0" w:right="-57" w:hanging="3"/>
              <w:rPr>
                <w:color w:val="000000"/>
                <w:sz w:val="26"/>
                <w:szCs w:val="26"/>
              </w:rPr>
            </w:pPr>
          </w:p>
        </w:tc>
      </w:tr>
      <w:tr w:rsidR="006E6E77" w:rsidRPr="00C561EA" w14:paraId="61C46214" w14:textId="77777777" w:rsidTr="00C561EA">
        <w:trPr>
          <w:jc w:val="center"/>
        </w:trPr>
        <w:tc>
          <w:tcPr>
            <w:tcW w:w="3397" w:type="dxa"/>
          </w:tcPr>
          <w:p w14:paraId="25A31B3F" w14:textId="77777777" w:rsidR="006E6E77" w:rsidRPr="00C561EA" w:rsidRDefault="006E6E77"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lastRenderedPageBreak/>
              <w:t>Đại cương</w:t>
            </w:r>
          </w:p>
        </w:tc>
        <w:tc>
          <w:tcPr>
            <w:tcW w:w="3396" w:type="dxa"/>
          </w:tcPr>
          <w:p w14:paraId="7D590D0F" w14:textId="77777777" w:rsidR="006E6E77" w:rsidRPr="00C561EA" w:rsidRDefault="006E6E7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sz w:val="26"/>
                <w:szCs w:val="26"/>
              </w:rPr>
              <w:t>13</w:t>
            </w:r>
          </w:p>
        </w:tc>
        <w:tc>
          <w:tcPr>
            <w:tcW w:w="3402" w:type="dxa"/>
          </w:tcPr>
          <w:p w14:paraId="5C56FC19" w14:textId="77777777" w:rsidR="006E6E77" w:rsidRPr="00C561EA" w:rsidRDefault="006E6E7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sz w:val="26"/>
                <w:szCs w:val="26"/>
              </w:rPr>
              <w:t>13</w:t>
            </w:r>
          </w:p>
        </w:tc>
        <w:tc>
          <w:tcPr>
            <w:tcW w:w="3543" w:type="dxa"/>
          </w:tcPr>
          <w:p w14:paraId="10122A78" w14:textId="77777777" w:rsidR="006E6E77" w:rsidRPr="00C561EA" w:rsidRDefault="006E6E7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13</w:t>
            </w:r>
          </w:p>
        </w:tc>
        <w:tc>
          <w:tcPr>
            <w:tcW w:w="2275" w:type="dxa"/>
          </w:tcPr>
          <w:p w14:paraId="23F3F9D7" w14:textId="77777777" w:rsidR="006E6E77" w:rsidRPr="00C561EA" w:rsidRDefault="006E6E77" w:rsidP="00FA038E">
            <w:pPr>
              <w:pBdr>
                <w:top w:val="nil"/>
                <w:left w:val="nil"/>
                <w:bottom w:val="nil"/>
                <w:right w:val="nil"/>
                <w:between w:val="nil"/>
              </w:pBdr>
              <w:spacing w:after="120" w:line="240" w:lineRule="auto"/>
              <w:ind w:left="0" w:right="-57" w:hanging="3"/>
              <w:rPr>
                <w:color w:val="000000"/>
                <w:sz w:val="26"/>
                <w:szCs w:val="26"/>
              </w:rPr>
            </w:pPr>
          </w:p>
        </w:tc>
      </w:tr>
      <w:tr w:rsidR="006E6E77" w:rsidRPr="00C561EA" w14:paraId="4D81A0E3" w14:textId="77777777" w:rsidTr="00C561EA">
        <w:trPr>
          <w:jc w:val="center"/>
        </w:trPr>
        <w:tc>
          <w:tcPr>
            <w:tcW w:w="3397" w:type="dxa"/>
          </w:tcPr>
          <w:p w14:paraId="45F38337" w14:textId="77777777" w:rsidR="006E6E77" w:rsidRPr="00C561EA" w:rsidRDefault="006E6E77"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Khoa học cơ bản</w:t>
            </w:r>
          </w:p>
        </w:tc>
        <w:tc>
          <w:tcPr>
            <w:tcW w:w="3396" w:type="dxa"/>
          </w:tcPr>
          <w:p w14:paraId="29FDA8AD" w14:textId="28AA6995" w:rsidR="006E6E77" w:rsidRPr="00C561EA" w:rsidRDefault="005F1D0C"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24</w:t>
            </w:r>
          </w:p>
        </w:tc>
        <w:tc>
          <w:tcPr>
            <w:tcW w:w="3402" w:type="dxa"/>
          </w:tcPr>
          <w:p w14:paraId="033CCA92" w14:textId="77777777" w:rsidR="006E6E77" w:rsidRPr="00C561EA" w:rsidRDefault="006E6E7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20</w:t>
            </w:r>
          </w:p>
        </w:tc>
        <w:tc>
          <w:tcPr>
            <w:tcW w:w="3543" w:type="dxa"/>
          </w:tcPr>
          <w:p w14:paraId="4E33EEB9" w14:textId="77777777" w:rsidR="006E6E77" w:rsidRPr="00C561EA" w:rsidRDefault="006E6E7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28</w:t>
            </w:r>
          </w:p>
        </w:tc>
        <w:tc>
          <w:tcPr>
            <w:tcW w:w="2275" w:type="dxa"/>
          </w:tcPr>
          <w:p w14:paraId="395A0514" w14:textId="77777777" w:rsidR="006E6E77" w:rsidRPr="00C561EA" w:rsidRDefault="006E6E77" w:rsidP="00FA038E">
            <w:pPr>
              <w:pBdr>
                <w:top w:val="nil"/>
                <w:left w:val="nil"/>
                <w:bottom w:val="nil"/>
                <w:right w:val="nil"/>
                <w:between w:val="nil"/>
              </w:pBdr>
              <w:spacing w:after="120" w:line="240" w:lineRule="auto"/>
              <w:ind w:left="0" w:right="-57" w:hanging="3"/>
              <w:rPr>
                <w:color w:val="000000"/>
                <w:sz w:val="26"/>
                <w:szCs w:val="26"/>
              </w:rPr>
            </w:pPr>
          </w:p>
        </w:tc>
      </w:tr>
      <w:tr w:rsidR="00771F98" w:rsidRPr="00C561EA" w14:paraId="338B7D86" w14:textId="77777777" w:rsidTr="00FC5CA2">
        <w:trPr>
          <w:jc w:val="center"/>
        </w:trPr>
        <w:tc>
          <w:tcPr>
            <w:tcW w:w="3397" w:type="dxa"/>
            <w:shd w:val="clear" w:color="auto" w:fill="auto"/>
          </w:tcPr>
          <w:p w14:paraId="457678D2" w14:textId="316058F6" w:rsidR="00771F98" w:rsidRPr="00C561EA" w:rsidRDefault="00771F98" w:rsidP="00FA038E">
            <w:pPr>
              <w:pBdr>
                <w:top w:val="nil"/>
                <w:left w:val="nil"/>
                <w:bottom w:val="nil"/>
                <w:right w:val="nil"/>
                <w:between w:val="nil"/>
              </w:pBdr>
              <w:spacing w:after="120" w:line="240" w:lineRule="auto"/>
              <w:ind w:left="0" w:right="-57" w:hanging="3"/>
              <w:rPr>
                <w:color w:val="000000"/>
                <w:sz w:val="26"/>
                <w:szCs w:val="26"/>
              </w:rPr>
            </w:pPr>
            <w:r w:rsidRPr="00FC5CA2">
              <w:rPr>
                <w:color w:val="000000"/>
                <w:sz w:val="26"/>
                <w:szCs w:val="26"/>
              </w:rPr>
              <w:t>KN, ĐMST, NLS &amp; CNCD</w:t>
            </w:r>
          </w:p>
        </w:tc>
        <w:tc>
          <w:tcPr>
            <w:tcW w:w="3396" w:type="dxa"/>
          </w:tcPr>
          <w:p w14:paraId="6D05E268" w14:textId="057AFD7A" w:rsidR="00771F98" w:rsidRPr="00C561EA" w:rsidRDefault="00771F98" w:rsidP="00FA038E">
            <w:pPr>
              <w:pBdr>
                <w:top w:val="nil"/>
                <w:left w:val="nil"/>
                <w:bottom w:val="nil"/>
                <w:right w:val="nil"/>
                <w:between w:val="nil"/>
              </w:pBdr>
              <w:spacing w:after="120" w:line="240" w:lineRule="auto"/>
              <w:ind w:left="0" w:right="-57" w:hanging="3"/>
              <w:jc w:val="center"/>
              <w:rPr>
                <w:color w:val="000000"/>
                <w:sz w:val="26"/>
                <w:szCs w:val="26"/>
              </w:rPr>
            </w:pPr>
            <w:r>
              <w:rPr>
                <w:color w:val="000000"/>
                <w:sz w:val="26"/>
                <w:szCs w:val="26"/>
              </w:rPr>
              <w:t>0</w:t>
            </w:r>
          </w:p>
        </w:tc>
        <w:tc>
          <w:tcPr>
            <w:tcW w:w="3402" w:type="dxa"/>
          </w:tcPr>
          <w:p w14:paraId="15CBB2FC" w14:textId="2061ACC5" w:rsidR="00771F98" w:rsidRPr="00C561EA" w:rsidRDefault="00771F98" w:rsidP="00FA038E">
            <w:pPr>
              <w:pBdr>
                <w:top w:val="nil"/>
                <w:left w:val="nil"/>
                <w:bottom w:val="nil"/>
                <w:right w:val="nil"/>
                <w:between w:val="nil"/>
              </w:pBdr>
              <w:spacing w:after="120" w:line="240" w:lineRule="auto"/>
              <w:ind w:left="0" w:right="-57" w:hanging="3"/>
              <w:jc w:val="center"/>
              <w:rPr>
                <w:color w:val="000000"/>
                <w:sz w:val="26"/>
                <w:szCs w:val="26"/>
              </w:rPr>
            </w:pPr>
            <w:r>
              <w:rPr>
                <w:color w:val="000000"/>
                <w:sz w:val="26"/>
                <w:szCs w:val="26"/>
              </w:rPr>
              <w:t>0</w:t>
            </w:r>
          </w:p>
        </w:tc>
        <w:tc>
          <w:tcPr>
            <w:tcW w:w="3543" w:type="dxa"/>
          </w:tcPr>
          <w:p w14:paraId="429E231F" w14:textId="6C2AAEB4" w:rsidR="00771F98" w:rsidRPr="00C561EA" w:rsidRDefault="00771F98" w:rsidP="00FA038E">
            <w:pPr>
              <w:pBdr>
                <w:top w:val="nil"/>
                <w:left w:val="nil"/>
                <w:bottom w:val="nil"/>
                <w:right w:val="nil"/>
                <w:between w:val="nil"/>
              </w:pBdr>
              <w:spacing w:after="120" w:line="240" w:lineRule="auto"/>
              <w:ind w:left="0" w:right="-57" w:hanging="3"/>
              <w:jc w:val="center"/>
              <w:rPr>
                <w:color w:val="000000"/>
                <w:sz w:val="26"/>
                <w:szCs w:val="26"/>
              </w:rPr>
            </w:pPr>
            <w:r>
              <w:rPr>
                <w:color w:val="000000"/>
                <w:sz w:val="26"/>
                <w:szCs w:val="26"/>
              </w:rPr>
              <w:t>8</w:t>
            </w:r>
          </w:p>
        </w:tc>
        <w:tc>
          <w:tcPr>
            <w:tcW w:w="2275" w:type="dxa"/>
          </w:tcPr>
          <w:p w14:paraId="47B6313B" w14:textId="77777777" w:rsidR="00771F98" w:rsidRPr="00C561EA" w:rsidRDefault="00771F98" w:rsidP="00FA038E">
            <w:pPr>
              <w:pBdr>
                <w:top w:val="nil"/>
                <w:left w:val="nil"/>
                <w:bottom w:val="nil"/>
                <w:right w:val="nil"/>
                <w:between w:val="nil"/>
              </w:pBdr>
              <w:spacing w:after="120" w:line="240" w:lineRule="auto"/>
              <w:ind w:left="0" w:right="-57" w:hanging="3"/>
              <w:rPr>
                <w:color w:val="000000"/>
                <w:sz w:val="26"/>
                <w:szCs w:val="26"/>
              </w:rPr>
            </w:pPr>
          </w:p>
        </w:tc>
      </w:tr>
      <w:tr w:rsidR="006E6E77" w:rsidRPr="00C561EA" w14:paraId="40D68B28" w14:textId="77777777" w:rsidTr="00C561EA">
        <w:trPr>
          <w:trHeight w:val="78"/>
          <w:jc w:val="center"/>
        </w:trPr>
        <w:tc>
          <w:tcPr>
            <w:tcW w:w="3397" w:type="dxa"/>
          </w:tcPr>
          <w:p w14:paraId="01060F64" w14:textId="77777777" w:rsidR="006E6E77" w:rsidRPr="00C561EA" w:rsidRDefault="006E6E77"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 xml:space="preserve">Cơ sở ngành </w:t>
            </w:r>
          </w:p>
        </w:tc>
        <w:tc>
          <w:tcPr>
            <w:tcW w:w="3396" w:type="dxa"/>
          </w:tcPr>
          <w:p w14:paraId="60892A85" w14:textId="0ABB3811" w:rsidR="006E6E77" w:rsidRPr="00C561EA" w:rsidRDefault="006E6E77" w:rsidP="005F1D0C">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6</w:t>
            </w:r>
            <w:r w:rsidR="005F1D0C" w:rsidRPr="00C561EA">
              <w:rPr>
                <w:color w:val="000000"/>
                <w:sz w:val="26"/>
                <w:szCs w:val="26"/>
              </w:rPr>
              <w:t>2</w:t>
            </w:r>
          </w:p>
        </w:tc>
        <w:tc>
          <w:tcPr>
            <w:tcW w:w="3402" w:type="dxa"/>
          </w:tcPr>
          <w:p w14:paraId="09311D31" w14:textId="77777777" w:rsidR="006E6E77" w:rsidRPr="00C561EA" w:rsidRDefault="006E6E7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65</w:t>
            </w:r>
          </w:p>
        </w:tc>
        <w:tc>
          <w:tcPr>
            <w:tcW w:w="3543" w:type="dxa"/>
          </w:tcPr>
          <w:p w14:paraId="3C399CD2" w14:textId="77777777" w:rsidR="006E6E77" w:rsidRPr="00C561EA" w:rsidRDefault="006E6E77" w:rsidP="0034474C">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6</w:t>
            </w:r>
            <w:r w:rsidR="0034474C" w:rsidRPr="00C561EA">
              <w:rPr>
                <w:color w:val="000000"/>
                <w:sz w:val="26"/>
                <w:szCs w:val="26"/>
              </w:rPr>
              <w:t>3</w:t>
            </w:r>
          </w:p>
        </w:tc>
        <w:tc>
          <w:tcPr>
            <w:tcW w:w="2275" w:type="dxa"/>
          </w:tcPr>
          <w:p w14:paraId="0941EABA" w14:textId="77777777" w:rsidR="006E6E77" w:rsidRPr="00C561EA" w:rsidRDefault="004541C7"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Chọn lọc lại các môn cơ sở ngành phù hợp.</w:t>
            </w:r>
          </w:p>
        </w:tc>
      </w:tr>
      <w:tr w:rsidR="006E6E77" w:rsidRPr="00C561EA" w14:paraId="4A7F8B4D" w14:textId="77777777" w:rsidTr="00C561EA">
        <w:trPr>
          <w:jc w:val="center"/>
        </w:trPr>
        <w:tc>
          <w:tcPr>
            <w:tcW w:w="3397" w:type="dxa"/>
          </w:tcPr>
          <w:p w14:paraId="01A5501B" w14:textId="77777777" w:rsidR="006E6E77" w:rsidRPr="00C561EA" w:rsidRDefault="006E6E77"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Chuyên ngành/cốt lõi ngành/chuyên sâu</w:t>
            </w:r>
          </w:p>
        </w:tc>
        <w:tc>
          <w:tcPr>
            <w:tcW w:w="3396" w:type="dxa"/>
          </w:tcPr>
          <w:p w14:paraId="3DFED5BB" w14:textId="2BE23E28" w:rsidR="006E6E77" w:rsidRPr="00C561EA" w:rsidRDefault="006E6E77" w:rsidP="005F1D0C">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4</w:t>
            </w:r>
            <w:r w:rsidR="005F1D0C" w:rsidRPr="00C561EA">
              <w:rPr>
                <w:color w:val="000000"/>
                <w:sz w:val="26"/>
                <w:szCs w:val="26"/>
              </w:rPr>
              <w:t>5</w:t>
            </w:r>
          </w:p>
        </w:tc>
        <w:tc>
          <w:tcPr>
            <w:tcW w:w="3402" w:type="dxa"/>
          </w:tcPr>
          <w:p w14:paraId="745A2A11" w14:textId="77777777" w:rsidR="006E6E77" w:rsidRPr="00C561EA" w:rsidRDefault="006E6E7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44</w:t>
            </w:r>
          </w:p>
        </w:tc>
        <w:tc>
          <w:tcPr>
            <w:tcW w:w="3543" w:type="dxa"/>
          </w:tcPr>
          <w:p w14:paraId="420CD040" w14:textId="77777777" w:rsidR="006E6E77" w:rsidRPr="00C561EA" w:rsidRDefault="0034474C"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50</w:t>
            </w:r>
          </w:p>
        </w:tc>
        <w:tc>
          <w:tcPr>
            <w:tcW w:w="2275" w:type="dxa"/>
          </w:tcPr>
          <w:p w14:paraId="009E0DAE" w14:textId="77777777" w:rsidR="006E6E77" w:rsidRPr="00C561EA" w:rsidRDefault="004541C7"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Thêm một số môn để đáp ứng CĐR theo nhu cầu xã hội.</w:t>
            </w:r>
          </w:p>
        </w:tc>
      </w:tr>
      <w:tr w:rsidR="00771F98" w:rsidRPr="00C561EA" w14:paraId="3B716773" w14:textId="77777777" w:rsidTr="00C561EA">
        <w:trPr>
          <w:jc w:val="center"/>
        </w:trPr>
        <w:tc>
          <w:tcPr>
            <w:tcW w:w="3397" w:type="dxa"/>
          </w:tcPr>
          <w:p w14:paraId="5A7DD4A4" w14:textId="55154ACB" w:rsidR="00771F98" w:rsidRPr="00C561EA" w:rsidRDefault="00771F98" w:rsidP="00FA038E">
            <w:pPr>
              <w:pBdr>
                <w:top w:val="nil"/>
                <w:left w:val="nil"/>
                <w:bottom w:val="nil"/>
                <w:right w:val="nil"/>
                <w:between w:val="nil"/>
              </w:pBdr>
              <w:spacing w:after="120" w:line="240" w:lineRule="auto"/>
              <w:ind w:left="0" w:right="-57" w:hanging="3"/>
              <w:rPr>
                <w:color w:val="000000"/>
                <w:sz w:val="26"/>
                <w:szCs w:val="26"/>
              </w:rPr>
            </w:pPr>
            <w:r w:rsidRPr="00FC5CA2">
              <w:t>Thực tập và trải nghiệm</w:t>
            </w:r>
          </w:p>
        </w:tc>
        <w:tc>
          <w:tcPr>
            <w:tcW w:w="3396" w:type="dxa"/>
          </w:tcPr>
          <w:p w14:paraId="2853905D" w14:textId="6E967BE5" w:rsidR="00771F98" w:rsidRPr="00C561EA" w:rsidRDefault="00771F98" w:rsidP="005F1D0C">
            <w:pPr>
              <w:pBdr>
                <w:top w:val="nil"/>
                <w:left w:val="nil"/>
                <w:bottom w:val="nil"/>
                <w:right w:val="nil"/>
                <w:between w:val="nil"/>
              </w:pBdr>
              <w:spacing w:after="120" w:line="240" w:lineRule="auto"/>
              <w:ind w:left="0" w:right="-57" w:hanging="3"/>
              <w:jc w:val="center"/>
              <w:rPr>
                <w:color w:val="000000"/>
                <w:sz w:val="26"/>
                <w:szCs w:val="26"/>
              </w:rPr>
            </w:pPr>
            <w:r>
              <w:rPr>
                <w:color w:val="000000"/>
                <w:sz w:val="26"/>
                <w:szCs w:val="26"/>
              </w:rPr>
              <w:t>8</w:t>
            </w:r>
          </w:p>
        </w:tc>
        <w:tc>
          <w:tcPr>
            <w:tcW w:w="3402" w:type="dxa"/>
          </w:tcPr>
          <w:p w14:paraId="28D61222" w14:textId="52259C71" w:rsidR="00771F98" w:rsidRPr="00C561EA" w:rsidRDefault="00771F98" w:rsidP="00FA038E">
            <w:pPr>
              <w:pBdr>
                <w:top w:val="nil"/>
                <w:left w:val="nil"/>
                <w:bottom w:val="nil"/>
                <w:right w:val="nil"/>
                <w:between w:val="nil"/>
              </w:pBdr>
              <w:spacing w:after="120" w:line="240" w:lineRule="auto"/>
              <w:ind w:left="0" w:right="-57" w:hanging="3"/>
              <w:jc w:val="center"/>
              <w:rPr>
                <w:color w:val="000000"/>
                <w:sz w:val="26"/>
                <w:szCs w:val="26"/>
              </w:rPr>
            </w:pPr>
            <w:r>
              <w:rPr>
                <w:color w:val="000000"/>
                <w:sz w:val="26"/>
                <w:szCs w:val="26"/>
              </w:rPr>
              <w:t>8</w:t>
            </w:r>
          </w:p>
        </w:tc>
        <w:tc>
          <w:tcPr>
            <w:tcW w:w="3543" w:type="dxa"/>
          </w:tcPr>
          <w:p w14:paraId="37826DBB" w14:textId="69D3470B" w:rsidR="00771F98" w:rsidRPr="00C561EA" w:rsidRDefault="00771F98" w:rsidP="00FA038E">
            <w:pPr>
              <w:pBdr>
                <w:top w:val="nil"/>
                <w:left w:val="nil"/>
                <w:bottom w:val="nil"/>
                <w:right w:val="nil"/>
                <w:between w:val="nil"/>
              </w:pBdr>
              <w:spacing w:after="120" w:line="240" w:lineRule="auto"/>
              <w:ind w:left="0" w:right="-57" w:hanging="3"/>
              <w:jc w:val="center"/>
              <w:rPr>
                <w:color w:val="000000"/>
                <w:sz w:val="26"/>
                <w:szCs w:val="26"/>
              </w:rPr>
            </w:pPr>
            <w:r>
              <w:rPr>
                <w:color w:val="000000"/>
                <w:sz w:val="26"/>
                <w:szCs w:val="26"/>
              </w:rPr>
              <w:t>8</w:t>
            </w:r>
          </w:p>
        </w:tc>
        <w:tc>
          <w:tcPr>
            <w:tcW w:w="2275" w:type="dxa"/>
          </w:tcPr>
          <w:p w14:paraId="21B86E6F" w14:textId="77777777" w:rsidR="00771F98" w:rsidRPr="00C561EA" w:rsidRDefault="00771F98" w:rsidP="00FA038E">
            <w:pPr>
              <w:pBdr>
                <w:top w:val="nil"/>
                <w:left w:val="nil"/>
                <w:bottom w:val="nil"/>
                <w:right w:val="nil"/>
                <w:between w:val="nil"/>
              </w:pBdr>
              <w:spacing w:after="120" w:line="240" w:lineRule="auto"/>
              <w:ind w:left="0" w:right="-57" w:hanging="3"/>
              <w:rPr>
                <w:color w:val="000000"/>
                <w:sz w:val="26"/>
                <w:szCs w:val="26"/>
              </w:rPr>
            </w:pPr>
          </w:p>
        </w:tc>
      </w:tr>
      <w:tr w:rsidR="00451405" w:rsidRPr="00C561EA" w14:paraId="1C268FFC" w14:textId="77777777" w:rsidTr="00C561EA">
        <w:trPr>
          <w:jc w:val="center"/>
        </w:trPr>
        <w:tc>
          <w:tcPr>
            <w:tcW w:w="3397" w:type="dxa"/>
          </w:tcPr>
          <w:p w14:paraId="1A0FE091" w14:textId="77777777" w:rsidR="00451405" w:rsidRPr="00C561EA" w:rsidRDefault="008D11F8"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 xml:space="preserve">Tốt nghiệp </w:t>
            </w:r>
          </w:p>
        </w:tc>
        <w:tc>
          <w:tcPr>
            <w:tcW w:w="3396" w:type="dxa"/>
          </w:tcPr>
          <w:p w14:paraId="6E26E693" w14:textId="77777777" w:rsidR="00451405" w:rsidRPr="00C561EA" w:rsidRDefault="004541C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10</w:t>
            </w:r>
          </w:p>
        </w:tc>
        <w:tc>
          <w:tcPr>
            <w:tcW w:w="3402" w:type="dxa"/>
          </w:tcPr>
          <w:p w14:paraId="656895AD" w14:textId="77777777" w:rsidR="00451405" w:rsidRPr="00C561EA" w:rsidRDefault="004541C7"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10</w:t>
            </w:r>
          </w:p>
        </w:tc>
        <w:tc>
          <w:tcPr>
            <w:tcW w:w="3543" w:type="dxa"/>
          </w:tcPr>
          <w:p w14:paraId="78430CD9" w14:textId="77777777" w:rsidR="00451405" w:rsidRPr="00C561EA" w:rsidRDefault="0034474C" w:rsidP="00FA038E">
            <w:pPr>
              <w:pBdr>
                <w:top w:val="nil"/>
                <w:left w:val="nil"/>
                <w:bottom w:val="nil"/>
                <w:right w:val="nil"/>
                <w:between w:val="nil"/>
              </w:pBdr>
              <w:spacing w:after="120" w:line="240" w:lineRule="auto"/>
              <w:ind w:left="0" w:right="-57" w:hanging="3"/>
              <w:jc w:val="center"/>
              <w:rPr>
                <w:color w:val="000000"/>
                <w:sz w:val="26"/>
                <w:szCs w:val="26"/>
              </w:rPr>
            </w:pPr>
            <w:r w:rsidRPr="00C561EA">
              <w:rPr>
                <w:color w:val="000000"/>
                <w:sz w:val="26"/>
                <w:szCs w:val="26"/>
              </w:rPr>
              <w:t>7</w:t>
            </w:r>
          </w:p>
        </w:tc>
        <w:tc>
          <w:tcPr>
            <w:tcW w:w="2275" w:type="dxa"/>
          </w:tcPr>
          <w:p w14:paraId="3F50DC77" w14:textId="77777777" w:rsidR="00451405" w:rsidRPr="00C561EA" w:rsidRDefault="00451405" w:rsidP="00FA038E">
            <w:pPr>
              <w:pBdr>
                <w:top w:val="nil"/>
                <w:left w:val="nil"/>
                <w:bottom w:val="nil"/>
                <w:right w:val="nil"/>
                <w:between w:val="nil"/>
              </w:pBdr>
              <w:spacing w:after="120" w:line="240" w:lineRule="auto"/>
              <w:ind w:left="0" w:right="-57" w:hanging="3"/>
              <w:rPr>
                <w:color w:val="000000"/>
                <w:sz w:val="26"/>
                <w:szCs w:val="26"/>
              </w:rPr>
            </w:pPr>
          </w:p>
        </w:tc>
      </w:tr>
      <w:tr w:rsidR="00451405" w:rsidRPr="00C561EA" w14:paraId="09F1B626" w14:textId="77777777" w:rsidTr="00C561EA">
        <w:trPr>
          <w:jc w:val="center"/>
        </w:trPr>
        <w:tc>
          <w:tcPr>
            <w:tcW w:w="3397" w:type="dxa"/>
          </w:tcPr>
          <w:p w14:paraId="0E6E665B" w14:textId="77777777" w:rsidR="00451405" w:rsidRPr="00C561EA" w:rsidRDefault="008D11F8"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Các chuyên ngành hẹp của ngành đào tạo (nếu có)</w:t>
            </w:r>
          </w:p>
        </w:tc>
        <w:tc>
          <w:tcPr>
            <w:tcW w:w="3396" w:type="dxa"/>
          </w:tcPr>
          <w:p w14:paraId="3C596030" w14:textId="77777777" w:rsidR="00451405" w:rsidRPr="00C561EA" w:rsidRDefault="00451405" w:rsidP="00FA038E">
            <w:pPr>
              <w:pBdr>
                <w:top w:val="nil"/>
                <w:left w:val="nil"/>
                <w:bottom w:val="nil"/>
                <w:right w:val="nil"/>
                <w:between w:val="nil"/>
              </w:pBdr>
              <w:spacing w:after="120" w:line="240" w:lineRule="auto"/>
              <w:ind w:left="0" w:right="-57" w:hanging="3"/>
              <w:jc w:val="center"/>
              <w:rPr>
                <w:color w:val="000000"/>
                <w:sz w:val="26"/>
                <w:szCs w:val="26"/>
              </w:rPr>
            </w:pPr>
          </w:p>
        </w:tc>
        <w:tc>
          <w:tcPr>
            <w:tcW w:w="3402" w:type="dxa"/>
          </w:tcPr>
          <w:p w14:paraId="4BCBF4F1" w14:textId="77777777" w:rsidR="00451405" w:rsidRPr="00C561EA" w:rsidRDefault="00451405" w:rsidP="00FA038E">
            <w:pPr>
              <w:pBdr>
                <w:top w:val="nil"/>
                <w:left w:val="nil"/>
                <w:bottom w:val="nil"/>
                <w:right w:val="nil"/>
                <w:between w:val="nil"/>
              </w:pBdr>
              <w:spacing w:after="120" w:line="240" w:lineRule="auto"/>
              <w:ind w:left="0" w:right="-57" w:hanging="3"/>
              <w:jc w:val="center"/>
              <w:rPr>
                <w:color w:val="000000"/>
                <w:sz w:val="26"/>
                <w:szCs w:val="26"/>
              </w:rPr>
            </w:pPr>
          </w:p>
        </w:tc>
        <w:tc>
          <w:tcPr>
            <w:tcW w:w="3543" w:type="dxa"/>
          </w:tcPr>
          <w:p w14:paraId="6A80A3C8" w14:textId="77777777" w:rsidR="00451405" w:rsidRPr="00C561EA" w:rsidRDefault="00451405" w:rsidP="00FA038E">
            <w:pPr>
              <w:pBdr>
                <w:top w:val="nil"/>
                <w:left w:val="nil"/>
                <w:bottom w:val="nil"/>
                <w:right w:val="nil"/>
                <w:between w:val="nil"/>
              </w:pBdr>
              <w:spacing w:after="120" w:line="240" w:lineRule="auto"/>
              <w:ind w:left="0" w:right="-57" w:hanging="3"/>
              <w:jc w:val="center"/>
              <w:rPr>
                <w:color w:val="000000"/>
                <w:sz w:val="26"/>
                <w:szCs w:val="26"/>
              </w:rPr>
            </w:pPr>
          </w:p>
        </w:tc>
        <w:tc>
          <w:tcPr>
            <w:tcW w:w="2275" w:type="dxa"/>
          </w:tcPr>
          <w:p w14:paraId="64180E83" w14:textId="77777777" w:rsidR="00451405" w:rsidRPr="00C561EA" w:rsidRDefault="00451405" w:rsidP="00FA038E">
            <w:pPr>
              <w:pBdr>
                <w:top w:val="nil"/>
                <w:left w:val="nil"/>
                <w:bottom w:val="nil"/>
                <w:right w:val="nil"/>
                <w:between w:val="nil"/>
              </w:pBdr>
              <w:spacing w:after="120" w:line="240" w:lineRule="auto"/>
              <w:ind w:left="0" w:right="-57" w:hanging="3"/>
              <w:rPr>
                <w:color w:val="000000"/>
                <w:sz w:val="26"/>
                <w:szCs w:val="26"/>
              </w:rPr>
            </w:pPr>
          </w:p>
        </w:tc>
      </w:tr>
      <w:tr w:rsidR="00471F63" w:rsidRPr="00C561EA" w14:paraId="70A4E7CE" w14:textId="77777777" w:rsidTr="00C561EA">
        <w:trPr>
          <w:jc w:val="center"/>
        </w:trPr>
        <w:tc>
          <w:tcPr>
            <w:tcW w:w="3397" w:type="dxa"/>
          </w:tcPr>
          <w:p w14:paraId="18E57B44" w14:textId="77777777" w:rsidR="00471F63" w:rsidRPr="00C561EA" w:rsidRDefault="00471F63"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Phương pháp giảng dạy/học tập</w:t>
            </w:r>
          </w:p>
        </w:tc>
        <w:tc>
          <w:tcPr>
            <w:tcW w:w="3396" w:type="dxa"/>
          </w:tcPr>
          <w:p w14:paraId="36B6A0AB"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t>-</w:t>
            </w:r>
            <w:r w:rsidRPr="00C561EA">
              <w:rPr>
                <w:color w:val="000000"/>
                <w:sz w:val="26"/>
                <w:szCs w:val="26"/>
              </w:rPr>
              <w:tab/>
              <w:t>Phương pháp thuyết trình</w:t>
            </w:r>
          </w:p>
          <w:p w14:paraId="173E861B"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lastRenderedPageBreak/>
              <w:t>-</w:t>
            </w:r>
            <w:r w:rsidRPr="00C561EA">
              <w:rPr>
                <w:color w:val="000000"/>
                <w:sz w:val="26"/>
                <w:szCs w:val="26"/>
              </w:rPr>
              <w:tab/>
              <w:t>Phương pháp diễn trình</w:t>
            </w:r>
          </w:p>
          <w:p w14:paraId="54AB864F"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t>-</w:t>
            </w:r>
            <w:r w:rsidRPr="00C561EA">
              <w:rPr>
                <w:color w:val="000000"/>
                <w:sz w:val="26"/>
                <w:szCs w:val="26"/>
              </w:rPr>
              <w:tab/>
              <w:t>Phương pháp dạy thực hành</w:t>
            </w:r>
          </w:p>
        </w:tc>
        <w:tc>
          <w:tcPr>
            <w:tcW w:w="3402" w:type="dxa"/>
          </w:tcPr>
          <w:p w14:paraId="534C6FFF"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lastRenderedPageBreak/>
              <w:t>-</w:t>
            </w:r>
            <w:r w:rsidRPr="00C561EA">
              <w:rPr>
                <w:color w:val="000000"/>
                <w:sz w:val="26"/>
                <w:szCs w:val="26"/>
              </w:rPr>
              <w:tab/>
              <w:t>Phương pháp thuyết trình</w:t>
            </w:r>
          </w:p>
          <w:p w14:paraId="367167AC"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lastRenderedPageBreak/>
              <w:t>-</w:t>
            </w:r>
            <w:r w:rsidRPr="00C561EA">
              <w:rPr>
                <w:color w:val="000000"/>
                <w:sz w:val="26"/>
                <w:szCs w:val="26"/>
              </w:rPr>
              <w:tab/>
              <w:t>Phương pháp diễn trình</w:t>
            </w:r>
          </w:p>
          <w:p w14:paraId="37A309C0"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t>-</w:t>
            </w:r>
            <w:r w:rsidRPr="00C561EA">
              <w:rPr>
                <w:color w:val="000000"/>
                <w:sz w:val="26"/>
                <w:szCs w:val="26"/>
              </w:rPr>
              <w:tab/>
              <w:t>Phương pháp dạy thực hành</w:t>
            </w:r>
          </w:p>
        </w:tc>
        <w:tc>
          <w:tcPr>
            <w:tcW w:w="3543" w:type="dxa"/>
          </w:tcPr>
          <w:p w14:paraId="04B9E38B"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lastRenderedPageBreak/>
              <w:t>-</w:t>
            </w:r>
            <w:r w:rsidRPr="00C561EA">
              <w:rPr>
                <w:color w:val="000000"/>
                <w:sz w:val="26"/>
                <w:szCs w:val="26"/>
              </w:rPr>
              <w:tab/>
              <w:t>Phương pháp thuyết trình</w:t>
            </w:r>
          </w:p>
          <w:p w14:paraId="6A5B0856"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lastRenderedPageBreak/>
              <w:t>-</w:t>
            </w:r>
            <w:r w:rsidRPr="00C561EA">
              <w:rPr>
                <w:color w:val="000000"/>
                <w:sz w:val="26"/>
                <w:szCs w:val="26"/>
              </w:rPr>
              <w:tab/>
              <w:t>Phương pháp diễn trình</w:t>
            </w:r>
          </w:p>
          <w:p w14:paraId="415BB7F7" w14:textId="77777777" w:rsidR="00471F63" w:rsidRPr="00C561EA" w:rsidRDefault="00471F63" w:rsidP="00FA038E">
            <w:pPr>
              <w:pBdr>
                <w:top w:val="nil"/>
                <w:left w:val="nil"/>
                <w:bottom w:val="nil"/>
                <w:right w:val="nil"/>
                <w:between w:val="nil"/>
              </w:pBdr>
              <w:tabs>
                <w:tab w:val="clear" w:pos="567"/>
                <w:tab w:val="left" w:pos="187"/>
              </w:tabs>
              <w:spacing w:after="120" w:line="240" w:lineRule="auto"/>
              <w:ind w:left="0" w:right="-57" w:hanging="3"/>
              <w:rPr>
                <w:color w:val="000000"/>
                <w:sz w:val="26"/>
                <w:szCs w:val="26"/>
              </w:rPr>
            </w:pPr>
            <w:r w:rsidRPr="00C561EA">
              <w:rPr>
                <w:color w:val="000000"/>
                <w:sz w:val="26"/>
                <w:szCs w:val="26"/>
              </w:rPr>
              <w:t>-</w:t>
            </w:r>
            <w:r w:rsidRPr="00C561EA">
              <w:rPr>
                <w:color w:val="000000"/>
                <w:sz w:val="26"/>
                <w:szCs w:val="26"/>
              </w:rPr>
              <w:tab/>
              <w:t>Phương pháp dạy thực hành</w:t>
            </w:r>
          </w:p>
        </w:tc>
        <w:tc>
          <w:tcPr>
            <w:tcW w:w="2275" w:type="dxa"/>
          </w:tcPr>
          <w:p w14:paraId="76AD47B5" w14:textId="77777777" w:rsidR="00471F63" w:rsidRPr="00C561EA" w:rsidRDefault="00471F63" w:rsidP="00FA038E">
            <w:pPr>
              <w:pBdr>
                <w:top w:val="nil"/>
                <w:left w:val="nil"/>
                <w:bottom w:val="nil"/>
                <w:right w:val="nil"/>
                <w:between w:val="nil"/>
              </w:pBdr>
              <w:spacing w:after="120" w:line="240" w:lineRule="auto"/>
              <w:ind w:left="0" w:right="-57" w:hanging="3"/>
              <w:rPr>
                <w:color w:val="000000"/>
                <w:sz w:val="26"/>
                <w:szCs w:val="26"/>
              </w:rPr>
            </w:pPr>
          </w:p>
        </w:tc>
      </w:tr>
      <w:tr w:rsidR="00471F63" w:rsidRPr="00C561EA" w14:paraId="656C16E1" w14:textId="77777777" w:rsidTr="00C561EA">
        <w:trPr>
          <w:jc w:val="center"/>
        </w:trPr>
        <w:tc>
          <w:tcPr>
            <w:tcW w:w="3397" w:type="dxa"/>
          </w:tcPr>
          <w:p w14:paraId="015DD030" w14:textId="77777777" w:rsidR="00471F63" w:rsidRPr="00C561EA" w:rsidRDefault="00471F63"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lastRenderedPageBreak/>
              <w:t>Phương pháp đánh giá</w:t>
            </w:r>
          </w:p>
        </w:tc>
        <w:tc>
          <w:tcPr>
            <w:tcW w:w="3396" w:type="dxa"/>
          </w:tcPr>
          <w:p w14:paraId="070868C7" w14:textId="77777777" w:rsidR="00471F63" w:rsidRPr="00C561EA" w:rsidRDefault="00471F63" w:rsidP="00F30130">
            <w:pPr>
              <w:pStyle w:val="ListParagraph"/>
              <w:numPr>
                <w:ilvl w:val="0"/>
                <w:numId w:val="30"/>
              </w:numPr>
              <w:pBdr>
                <w:top w:val="nil"/>
                <w:left w:val="nil"/>
                <w:bottom w:val="nil"/>
                <w:right w:val="nil"/>
                <w:between w:val="nil"/>
              </w:pBdr>
              <w:tabs>
                <w:tab w:val="clear" w:pos="567"/>
                <w:tab w:val="left" w:pos="307"/>
              </w:tabs>
              <w:spacing w:after="120" w:line="240" w:lineRule="auto"/>
              <w:ind w:leftChars="0" w:left="23" w:right="-57" w:firstLineChars="0" w:hanging="23"/>
              <w:rPr>
                <w:sz w:val="26"/>
                <w:szCs w:val="26"/>
              </w:rPr>
            </w:pPr>
            <w:r w:rsidRPr="00C561EA">
              <w:rPr>
                <w:sz w:val="26"/>
                <w:szCs w:val="26"/>
              </w:rPr>
              <w:t>Đánh giá tiến trình</w:t>
            </w:r>
          </w:p>
          <w:p w14:paraId="68A85BA1" w14:textId="77777777" w:rsidR="00471F63" w:rsidRPr="00C561EA" w:rsidRDefault="00471F63" w:rsidP="00F30130">
            <w:pPr>
              <w:pStyle w:val="ListParagraph"/>
              <w:numPr>
                <w:ilvl w:val="0"/>
                <w:numId w:val="30"/>
              </w:numPr>
              <w:pBdr>
                <w:top w:val="nil"/>
                <w:left w:val="nil"/>
                <w:bottom w:val="nil"/>
                <w:right w:val="nil"/>
                <w:between w:val="nil"/>
              </w:pBdr>
              <w:tabs>
                <w:tab w:val="clear" w:pos="567"/>
                <w:tab w:val="left" w:pos="307"/>
              </w:tabs>
              <w:spacing w:after="120" w:line="240" w:lineRule="auto"/>
              <w:ind w:leftChars="0" w:left="23" w:right="-57" w:firstLineChars="0" w:hanging="23"/>
              <w:rPr>
                <w:sz w:val="26"/>
                <w:szCs w:val="26"/>
              </w:rPr>
            </w:pPr>
            <w:r w:rsidRPr="00C561EA">
              <w:rPr>
                <w:sz w:val="26"/>
                <w:szCs w:val="26"/>
              </w:rPr>
              <w:t>Đánh giá tổng kết/ định kỳ</w:t>
            </w:r>
          </w:p>
        </w:tc>
        <w:tc>
          <w:tcPr>
            <w:tcW w:w="3402" w:type="dxa"/>
          </w:tcPr>
          <w:p w14:paraId="1DD023D1" w14:textId="77777777" w:rsidR="00471F63" w:rsidRPr="00C561EA" w:rsidRDefault="00471F63" w:rsidP="00F30130">
            <w:pPr>
              <w:pStyle w:val="ListParagraph"/>
              <w:numPr>
                <w:ilvl w:val="0"/>
                <w:numId w:val="30"/>
              </w:numPr>
              <w:pBdr>
                <w:top w:val="nil"/>
                <w:left w:val="nil"/>
                <w:bottom w:val="nil"/>
                <w:right w:val="nil"/>
                <w:between w:val="nil"/>
              </w:pBdr>
              <w:tabs>
                <w:tab w:val="clear" w:pos="567"/>
                <w:tab w:val="left" w:pos="307"/>
              </w:tabs>
              <w:spacing w:after="120" w:line="240" w:lineRule="auto"/>
              <w:ind w:leftChars="0" w:left="23" w:right="-57" w:firstLineChars="0" w:hanging="23"/>
              <w:rPr>
                <w:sz w:val="26"/>
                <w:szCs w:val="26"/>
              </w:rPr>
            </w:pPr>
            <w:r w:rsidRPr="00C561EA">
              <w:rPr>
                <w:sz w:val="26"/>
                <w:szCs w:val="26"/>
              </w:rPr>
              <w:t>Đánh giá tiến trình</w:t>
            </w:r>
          </w:p>
          <w:p w14:paraId="54FACF82" w14:textId="77777777" w:rsidR="00471F63" w:rsidRPr="00C561EA" w:rsidRDefault="00471F63" w:rsidP="00F30130">
            <w:pPr>
              <w:pStyle w:val="ListParagraph"/>
              <w:numPr>
                <w:ilvl w:val="0"/>
                <w:numId w:val="30"/>
              </w:numPr>
              <w:pBdr>
                <w:top w:val="nil"/>
                <w:left w:val="nil"/>
                <w:bottom w:val="nil"/>
                <w:right w:val="nil"/>
                <w:between w:val="nil"/>
              </w:pBdr>
              <w:tabs>
                <w:tab w:val="clear" w:pos="567"/>
                <w:tab w:val="left" w:pos="307"/>
              </w:tabs>
              <w:spacing w:after="120" w:line="240" w:lineRule="auto"/>
              <w:ind w:leftChars="0" w:left="23" w:right="-57" w:firstLineChars="0" w:hanging="23"/>
              <w:rPr>
                <w:sz w:val="26"/>
                <w:szCs w:val="26"/>
              </w:rPr>
            </w:pPr>
            <w:r w:rsidRPr="00C561EA">
              <w:rPr>
                <w:sz w:val="26"/>
                <w:szCs w:val="26"/>
              </w:rPr>
              <w:t>Đánh giá tổng kết/ định kỳ</w:t>
            </w:r>
          </w:p>
        </w:tc>
        <w:tc>
          <w:tcPr>
            <w:tcW w:w="3543" w:type="dxa"/>
          </w:tcPr>
          <w:p w14:paraId="34F78C1D" w14:textId="77777777" w:rsidR="00471F63" w:rsidRPr="00C561EA" w:rsidRDefault="00471F63" w:rsidP="00F30130">
            <w:pPr>
              <w:pStyle w:val="ListParagraph"/>
              <w:numPr>
                <w:ilvl w:val="0"/>
                <w:numId w:val="30"/>
              </w:numPr>
              <w:pBdr>
                <w:top w:val="nil"/>
                <w:left w:val="nil"/>
                <w:bottom w:val="nil"/>
                <w:right w:val="nil"/>
                <w:between w:val="nil"/>
              </w:pBdr>
              <w:tabs>
                <w:tab w:val="clear" w:pos="567"/>
                <w:tab w:val="left" w:pos="307"/>
              </w:tabs>
              <w:spacing w:after="120" w:line="240" w:lineRule="auto"/>
              <w:ind w:leftChars="0" w:left="23" w:right="-57" w:firstLineChars="0" w:hanging="23"/>
              <w:rPr>
                <w:sz w:val="26"/>
                <w:szCs w:val="26"/>
              </w:rPr>
            </w:pPr>
            <w:r w:rsidRPr="00C561EA">
              <w:rPr>
                <w:sz w:val="26"/>
                <w:szCs w:val="26"/>
              </w:rPr>
              <w:t>Đánh giá tiến trình</w:t>
            </w:r>
          </w:p>
          <w:p w14:paraId="17C6FEDE" w14:textId="77777777" w:rsidR="00471F63" w:rsidRPr="00C561EA" w:rsidRDefault="00471F63" w:rsidP="00F30130">
            <w:pPr>
              <w:pStyle w:val="ListParagraph"/>
              <w:numPr>
                <w:ilvl w:val="0"/>
                <w:numId w:val="30"/>
              </w:numPr>
              <w:pBdr>
                <w:top w:val="nil"/>
                <w:left w:val="nil"/>
                <w:bottom w:val="nil"/>
                <w:right w:val="nil"/>
                <w:between w:val="nil"/>
              </w:pBdr>
              <w:tabs>
                <w:tab w:val="clear" w:pos="567"/>
                <w:tab w:val="left" w:pos="307"/>
              </w:tabs>
              <w:spacing w:after="120" w:line="240" w:lineRule="auto"/>
              <w:ind w:leftChars="0" w:left="23" w:right="-57" w:firstLineChars="0" w:hanging="23"/>
              <w:rPr>
                <w:sz w:val="26"/>
                <w:szCs w:val="26"/>
              </w:rPr>
            </w:pPr>
            <w:r w:rsidRPr="00C561EA">
              <w:rPr>
                <w:sz w:val="26"/>
                <w:szCs w:val="26"/>
              </w:rPr>
              <w:t>Đánh giá tổng kết/ định kỳ</w:t>
            </w:r>
          </w:p>
        </w:tc>
        <w:tc>
          <w:tcPr>
            <w:tcW w:w="2275" w:type="dxa"/>
          </w:tcPr>
          <w:p w14:paraId="482C4551" w14:textId="77777777" w:rsidR="00471F63" w:rsidRPr="00C561EA" w:rsidRDefault="00471F63" w:rsidP="00FA038E">
            <w:pPr>
              <w:pBdr>
                <w:top w:val="nil"/>
                <w:left w:val="nil"/>
                <w:bottom w:val="nil"/>
                <w:right w:val="nil"/>
                <w:between w:val="nil"/>
              </w:pBdr>
              <w:spacing w:after="120" w:line="240" w:lineRule="auto"/>
              <w:ind w:leftChars="0" w:left="0" w:right="-57" w:firstLineChars="0" w:firstLine="0"/>
              <w:rPr>
                <w:color w:val="000000"/>
                <w:sz w:val="26"/>
                <w:szCs w:val="26"/>
              </w:rPr>
            </w:pPr>
          </w:p>
        </w:tc>
      </w:tr>
      <w:tr w:rsidR="00471F63" w:rsidRPr="00C561EA" w14:paraId="429DFEA6" w14:textId="77777777" w:rsidTr="00C561EA">
        <w:trPr>
          <w:jc w:val="center"/>
        </w:trPr>
        <w:tc>
          <w:tcPr>
            <w:tcW w:w="3397" w:type="dxa"/>
          </w:tcPr>
          <w:p w14:paraId="7EB6A980" w14:textId="77777777" w:rsidR="00471F63" w:rsidRPr="00C561EA" w:rsidRDefault="00471F63" w:rsidP="00FA038E">
            <w:pPr>
              <w:pBdr>
                <w:top w:val="nil"/>
                <w:left w:val="nil"/>
                <w:bottom w:val="nil"/>
                <w:right w:val="nil"/>
                <w:between w:val="nil"/>
              </w:pBdr>
              <w:spacing w:after="120" w:line="240" w:lineRule="auto"/>
              <w:ind w:left="0" w:right="-57" w:hanging="3"/>
              <w:rPr>
                <w:color w:val="000000"/>
                <w:sz w:val="26"/>
                <w:szCs w:val="26"/>
              </w:rPr>
            </w:pPr>
            <w:r w:rsidRPr="00C561EA">
              <w:rPr>
                <w:color w:val="000000"/>
                <w:sz w:val="26"/>
                <w:szCs w:val="26"/>
              </w:rPr>
              <w:t>Các đối sánh khác (nếu có)</w:t>
            </w:r>
          </w:p>
        </w:tc>
        <w:tc>
          <w:tcPr>
            <w:tcW w:w="3396" w:type="dxa"/>
          </w:tcPr>
          <w:p w14:paraId="409185B1" w14:textId="77777777" w:rsidR="00471F63" w:rsidRPr="00C561EA" w:rsidRDefault="00471F63" w:rsidP="00FA038E">
            <w:pPr>
              <w:pBdr>
                <w:top w:val="nil"/>
                <w:left w:val="nil"/>
                <w:bottom w:val="nil"/>
                <w:right w:val="nil"/>
                <w:between w:val="nil"/>
              </w:pBdr>
              <w:spacing w:after="120" w:line="240" w:lineRule="auto"/>
              <w:ind w:left="0" w:right="-57" w:hanging="3"/>
              <w:rPr>
                <w:color w:val="000000"/>
                <w:sz w:val="26"/>
                <w:szCs w:val="26"/>
              </w:rPr>
            </w:pPr>
          </w:p>
        </w:tc>
        <w:tc>
          <w:tcPr>
            <w:tcW w:w="3402" w:type="dxa"/>
          </w:tcPr>
          <w:p w14:paraId="29C2AA40" w14:textId="77777777" w:rsidR="00471F63" w:rsidRPr="00C561EA" w:rsidRDefault="00471F63" w:rsidP="00FA038E">
            <w:pPr>
              <w:pBdr>
                <w:top w:val="nil"/>
                <w:left w:val="nil"/>
                <w:bottom w:val="nil"/>
                <w:right w:val="nil"/>
                <w:between w:val="nil"/>
              </w:pBdr>
              <w:spacing w:after="120" w:line="240" w:lineRule="auto"/>
              <w:ind w:left="0" w:right="-57" w:hanging="3"/>
              <w:rPr>
                <w:color w:val="000000"/>
                <w:sz w:val="26"/>
                <w:szCs w:val="26"/>
              </w:rPr>
            </w:pPr>
          </w:p>
        </w:tc>
        <w:tc>
          <w:tcPr>
            <w:tcW w:w="3543" w:type="dxa"/>
          </w:tcPr>
          <w:p w14:paraId="2C0A0FA6" w14:textId="77777777" w:rsidR="00471F63" w:rsidRPr="00C561EA" w:rsidRDefault="00471F63" w:rsidP="00FA038E">
            <w:pPr>
              <w:pBdr>
                <w:top w:val="nil"/>
                <w:left w:val="nil"/>
                <w:bottom w:val="nil"/>
                <w:right w:val="nil"/>
                <w:between w:val="nil"/>
              </w:pBdr>
              <w:spacing w:after="120" w:line="240" w:lineRule="auto"/>
              <w:ind w:left="0" w:right="-57" w:hanging="3"/>
              <w:rPr>
                <w:color w:val="000000"/>
                <w:sz w:val="26"/>
                <w:szCs w:val="26"/>
              </w:rPr>
            </w:pPr>
          </w:p>
        </w:tc>
        <w:tc>
          <w:tcPr>
            <w:tcW w:w="2275" w:type="dxa"/>
          </w:tcPr>
          <w:p w14:paraId="19072833" w14:textId="77777777" w:rsidR="00471F63" w:rsidRPr="00C561EA" w:rsidRDefault="00471F63" w:rsidP="00FA038E">
            <w:pPr>
              <w:pBdr>
                <w:top w:val="nil"/>
                <w:left w:val="nil"/>
                <w:bottom w:val="nil"/>
                <w:right w:val="nil"/>
                <w:between w:val="nil"/>
              </w:pBdr>
              <w:spacing w:after="120" w:line="240" w:lineRule="auto"/>
              <w:ind w:left="0" w:right="-57" w:hanging="3"/>
              <w:rPr>
                <w:color w:val="000000"/>
                <w:sz w:val="26"/>
                <w:szCs w:val="26"/>
              </w:rPr>
            </w:pPr>
          </w:p>
        </w:tc>
      </w:tr>
    </w:tbl>
    <w:p w14:paraId="423F0324" w14:textId="77777777" w:rsidR="00451405" w:rsidRDefault="00451405" w:rsidP="00FA038E">
      <w:pPr>
        <w:spacing w:after="120"/>
        <w:ind w:left="0" w:hanging="3"/>
        <w:rPr>
          <w:sz w:val="26"/>
          <w:szCs w:val="26"/>
        </w:rPr>
        <w:sectPr w:rsidR="00451405">
          <w:pgSz w:w="16834" w:h="11909" w:orient="landscape"/>
          <w:pgMar w:top="1474" w:right="1134" w:bottom="1134" w:left="1134" w:header="720" w:footer="720" w:gutter="0"/>
          <w:cols w:space="720"/>
        </w:sectPr>
      </w:pPr>
    </w:p>
    <w:p w14:paraId="066857F2" w14:textId="77777777" w:rsidR="00451405" w:rsidRPr="00C561EA" w:rsidRDefault="008D11F8" w:rsidP="00FA038E">
      <w:pPr>
        <w:pStyle w:val="Heading2"/>
        <w:spacing w:after="120"/>
        <w:ind w:left="0" w:hanging="3"/>
        <w:rPr>
          <w:sz w:val="26"/>
          <w:szCs w:val="26"/>
        </w:rPr>
      </w:pPr>
      <w:r w:rsidRPr="00C561EA">
        <w:rPr>
          <w:sz w:val="26"/>
          <w:szCs w:val="26"/>
        </w:rPr>
        <w:lastRenderedPageBreak/>
        <w:tab/>
        <w:t>V. HƯỚNG DẪN THỰC HIỆN CHƯƠNG TRÌNH</w:t>
      </w:r>
    </w:p>
    <w:p w14:paraId="6C02868C" w14:textId="77777777" w:rsidR="00451405" w:rsidRPr="00C561EA" w:rsidRDefault="008D11F8" w:rsidP="00FA038E">
      <w:pPr>
        <w:pStyle w:val="Heading3"/>
        <w:spacing w:after="120"/>
        <w:ind w:left="0" w:hanging="3"/>
        <w:rPr>
          <w:sz w:val="26"/>
          <w:szCs w:val="26"/>
        </w:rPr>
      </w:pPr>
      <w:r w:rsidRPr="00C561EA">
        <w:rPr>
          <w:sz w:val="26"/>
          <w:szCs w:val="26"/>
        </w:rPr>
        <w:tab/>
        <w:t>1. Hình thức tổ chức giảng dạy</w:t>
      </w:r>
    </w:p>
    <w:p w14:paraId="37F0AC6F" w14:textId="77777777" w:rsidR="00451405" w:rsidRPr="00C561EA" w:rsidRDefault="008D11F8" w:rsidP="00FA038E">
      <w:pPr>
        <w:spacing w:after="120"/>
        <w:ind w:left="0" w:hanging="3"/>
        <w:rPr>
          <w:sz w:val="26"/>
          <w:szCs w:val="26"/>
        </w:rPr>
      </w:pPr>
      <w:r w:rsidRPr="00C561EA">
        <w:rPr>
          <w:sz w:val="26"/>
          <w:szCs w:val="26"/>
        </w:rPr>
        <w:tab/>
        <w:t xml:space="preserve">Hoạt động dạy - học được thiết kế cho chương trình đào tạo ngành nhằm đảm bảo cho người học phát triển toàn diện cả về kiến thức, kỹ năng và các mức tự chủ &amp; trách nhiệm. </w:t>
      </w:r>
    </w:p>
    <w:p w14:paraId="2713F6AB" w14:textId="77777777" w:rsidR="003C74C3" w:rsidRPr="00C561EA" w:rsidRDefault="003C74C3" w:rsidP="003C74C3">
      <w:pPr>
        <w:spacing w:after="120"/>
        <w:ind w:left="0" w:hanging="3"/>
        <w:rPr>
          <w:sz w:val="26"/>
          <w:szCs w:val="26"/>
        </w:rPr>
      </w:pPr>
      <w:r w:rsidRPr="00C561EA">
        <w:rPr>
          <w:sz w:val="26"/>
          <w:szCs w:val="26"/>
        </w:rPr>
        <w:t>Các phương pháp giảng dạy:</w:t>
      </w:r>
    </w:p>
    <w:p w14:paraId="144C6DC4" w14:textId="77777777" w:rsidR="00F73515" w:rsidRPr="00C561EA" w:rsidRDefault="00F73515" w:rsidP="00F73515">
      <w:pPr>
        <w:ind w:left="0" w:hanging="3"/>
        <w:rPr>
          <w:color w:val="000000" w:themeColor="text1"/>
          <w:sz w:val="26"/>
          <w:szCs w:val="26"/>
        </w:rPr>
      </w:pPr>
      <w:r w:rsidRPr="00C561EA">
        <w:rPr>
          <w:b/>
          <w:color w:val="000000" w:themeColor="text1"/>
          <w:sz w:val="26"/>
          <w:szCs w:val="26"/>
        </w:rPr>
        <w:t>Chiến lược dạy học trực tiếp</w:t>
      </w:r>
    </w:p>
    <w:p w14:paraId="531BA9A8" w14:textId="77777777" w:rsidR="00F73515" w:rsidRPr="00C561EA" w:rsidRDefault="00F73515" w:rsidP="00F73515">
      <w:pPr>
        <w:ind w:leftChars="0" w:left="0" w:firstLineChars="210" w:firstLine="546"/>
        <w:rPr>
          <w:sz w:val="26"/>
          <w:szCs w:val="26"/>
        </w:rPr>
      </w:pPr>
      <w:r w:rsidRPr="00C561EA">
        <w:rPr>
          <w:sz w:val="26"/>
          <w:szCs w:val="26"/>
        </w:rPr>
        <w:t>Phương pháp thuyết trình: phương pháp giáo viên sử dụng ngôn ngữ và phi ngôn ngữ để truyền đạt cho người học hệ thống thông tin về nội dung học tập. Người học tiếp nhận hệ thống thông tin đó từ người dạy và xử lý chúng tùy theo tính chủ thể người học và yêu cầu của người dạy học. Mục đích chính của phương pháp thuyết trình trong dạy học là truyền thụ cho người học một nội dung mang tính khách thể.</w:t>
      </w:r>
    </w:p>
    <w:p w14:paraId="6748675F" w14:textId="77777777" w:rsidR="00F73515" w:rsidRPr="00C561EA" w:rsidRDefault="00F73515" w:rsidP="00F73515">
      <w:pPr>
        <w:ind w:leftChars="0" w:left="0" w:firstLineChars="210" w:firstLine="546"/>
        <w:rPr>
          <w:sz w:val="26"/>
          <w:szCs w:val="26"/>
        </w:rPr>
      </w:pPr>
      <w:r w:rsidRPr="00C561EA">
        <w:rPr>
          <w:sz w:val="26"/>
          <w:szCs w:val="26"/>
        </w:rPr>
        <w:t>Phương pháp diễn trình: phương pháp dạy học trong đó giáo viên trình bày các thao tác với đồ dùng dạy học (dụng cụ, mô hình…) để người học quan sát, nhằm nhận thức đúng đắn sự vật, hiện tượng, các thí nghiệm… hoặc các thao tác thuộc kỹ năng, kỹ xảo nghề nghiệp, qua đó người học nhận thức, ghi nhớ và làm theo các thao tác mẫu.</w:t>
      </w:r>
    </w:p>
    <w:p w14:paraId="5FB2A371" w14:textId="77777777" w:rsidR="00F73515" w:rsidRPr="00C561EA" w:rsidRDefault="00F73515" w:rsidP="00F73515">
      <w:pPr>
        <w:ind w:leftChars="0" w:left="0" w:firstLineChars="210" w:firstLine="546"/>
        <w:rPr>
          <w:sz w:val="26"/>
          <w:szCs w:val="26"/>
        </w:rPr>
      </w:pPr>
      <w:r w:rsidRPr="00C561EA">
        <w:rPr>
          <w:sz w:val="26"/>
          <w:szCs w:val="26"/>
        </w:rPr>
        <w:t>Phương pháp dạy thực hành: phương pháp dạy học dựa vào sự quan sát giáo viên làm mẫu và thực hành tự lực của người học dưới sự hướng dẫn của giáo viên thể hiện bằng lời nói, câu hỏi hay bài tập thực hành, nhằm giúp cho người học rèn luyện kỹ năng thực hành.</w:t>
      </w:r>
    </w:p>
    <w:p w14:paraId="63351086" w14:textId="77777777" w:rsidR="00F73515" w:rsidRPr="00C561EA" w:rsidRDefault="00F73515" w:rsidP="00F73515">
      <w:pPr>
        <w:ind w:leftChars="0" w:left="0" w:firstLineChars="210" w:firstLine="546"/>
        <w:rPr>
          <w:sz w:val="26"/>
          <w:szCs w:val="26"/>
        </w:rPr>
      </w:pPr>
      <w:r w:rsidRPr="00C561EA">
        <w:rPr>
          <w:sz w:val="26"/>
          <w:szCs w:val="26"/>
        </w:rPr>
        <w:t>Giải thích cụ thể: phương pháp thuộc chiến lược dạy học trực tiếp trong đó giáo viên hướng dẫn và giải thích chi tiết cụ thể các nội dung liên quan đến bài học, giúp cho sinh viên đạt được mục tiêu dạy học về kiến thức và kỹ năng.</w:t>
      </w:r>
    </w:p>
    <w:p w14:paraId="05C7C2CB" w14:textId="77777777" w:rsidR="00F73515" w:rsidRPr="00C561EA" w:rsidRDefault="00F73515" w:rsidP="00F73515">
      <w:pPr>
        <w:ind w:left="0" w:hanging="3"/>
        <w:rPr>
          <w:color w:val="000000" w:themeColor="text1"/>
          <w:sz w:val="26"/>
          <w:szCs w:val="26"/>
        </w:rPr>
      </w:pPr>
      <w:r w:rsidRPr="00C561EA">
        <w:rPr>
          <w:b/>
          <w:color w:val="000000" w:themeColor="text1"/>
          <w:sz w:val="26"/>
          <w:szCs w:val="26"/>
        </w:rPr>
        <w:t>Chiến lược dạy học gián tiếp</w:t>
      </w:r>
    </w:p>
    <w:p w14:paraId="5B889E9E" w14:textId="77777777" w:rsidR="00F73515" w:rsidRPr="00C561EA" w:rsidRDefault="00F73515" w:rsidP="00F73515">
      <w:pPr>
        <w:ind w:leftChars="0" w:left="0" w:firstLineChars="210" w:firstLine="546"/>
        <w:rPr>
          <w:sz w:val="26"/>
          <w:szCs w:val="26"/>
        </w:rPr>
      </w:pPr>
      <w:r w:rsidRPr="00C561EA">
        <w:rPr>
          <w:sz w:val="26"/>
          <w:szCs w:val="26"/>
        </w:rPr>
        <w:t>Câu hỏi gợi mở: Trong tiến trình dạy học, giáo viên sử dụng các câu hỏi gợi mở hay các vấn đề, và hướng dẫn giúp sinh viên từng bước trả lời câu hỏi. Sinh viên có thể tham gia thảo luận theo nhóm để cùng nhau giải quyết bài toán, vấn đề đặt ra.</w:t>
      </w:r>
    </w:p>
    <w:p w14:paraId="2339E812" w14:textId="77777777" w:rsidR="00F73515" w:rsidRPr="00C561EA" w:rsidRDefault="00F73515" w:rsidP="00F73515">
      <w:pPr>
        <w:ind w:leftChars="0" w:left="0" w:firstLineChars="210" w:firstLine="546"/>
        <w:rPr>
          <w:sz w:val="26"/>
          <w:szCs w:val="26"/>
        </w:rPr>
      </w:pPr>
      <w:r w:rsidRPr="00C561EA">
        <w:rPr>
          <w:sz w:val="26"/>
          <w:szCs w:val="26"/>
        </w:rPr>
        <w:t>Giải quyết vấn đề: Trong tiến trình dạy và học, người học làm việc với vấn đề được đặt ra và học được những kiến thức mới thông qua việc đối mặt với vấn đề cần giải quyết. Thông qua qúa trình tìm giải pháp cho vấn đề đặt ra, sinh viên đạt được kiến thức và kỹ năng theo yêu cầu của môn học.</w:t>
      </w:r>
    </w:p>
    <w:p w14:paraId="7F88B7C0" w14:textId="77777777" w:rsidR="00F73515" w:rsidRPr="00C561EA" w:rsidRDefault="00F73515" w:rsidP="00F73515">
      <w:pPr>
        <w:ind w:left="0" w:hanging="3"/>
        <w:rPr>
          <w:color w:val="000000" w:themeColor="text1"/>
          <w:sz w:val="26"/>
          <w:szCs w:val="26"/>
        </w:rPr>
      </w:pPr>
      <w:r w:rsidRPr="00C561EA">
        <w:rPr>
          <w:b/>
          <w:color w:val="000000" w:themeColor="text1"/>
          <w:sz w:val="26"/>
          <w:szCs w:val="26"/>
        </w:rPr>
        <w:t>Chiến lược dạy học trải nghiệm</w:t>
      </w:r>
    </w:p>
    <w:p w14:paraId="3AFE5050" w14:textId="3F8E0067" w:rsidR="00F73515" w:rsidRPr="00C561EA" w:rsidRDefault="00F73515" w:rsidP="00F73515">
      <w:pPr>
        <w:ind w:leftChars="0" w:left="0" w:firstLineChars="210" w:firstLine="546"/>
        <w:rPr>
          <w:sz w:val="26"/>
          <w:szCs w:val="26"/>
        </w:rPr>
      </w:pPr>
      <w:r w:rsidRPr="00C561EA">
        <w:rPr>
          <w:sz w:val="26"/>
          <w:szCs w:val="26"/>
        </w:rPr>
        <w:t xml:space="preserve">Thực tập, thực tế (Field Trip): Thông qua các hoạt động tham quan, thực tập, đi thực tế tại công trường và các công ty để giúp sinh viên hiểu được môi trường làm việc thực tế </w:t>
      </w:r>
      <w:r w:rsidRPr="00C561EA">
        <w:rPr>
          <w:sz w:val="26"/>
          <w:szCs w:val="26"/>
        </w:rPr>
        <w:lastRenderedPageBreak/>
        <w:t>của ngành đào tạo sau khi tốt nghiệp, học hỏi các công nghệ đang được áp dụng trong lĩnh vực ngành đào tạo, hình thành kỹ năng nghề nghiệp và văn hóa làm việc trong công ty. Phương pháp này không những giúp sinh viên hình thành kiến thức kỹ năng mà còn tạo cơ hội nghề nghiệp cho sinh viên sau khi tốt nghiệp</w:t>
      </w:r>
      <w:r w:rsidR="00E84025">
        <w:rPr>
          <w:sz w:val="26"/>
          <w:szCs w:val="26"/>
        </w:rPr>
        <w:t>.</w:t>
      </w:r>
    </w:p>
    <w:p w14:paraId="495BE7CD" w14:textId="77777777" w:rsidR="00F73515" w:rsidRPr="00C561EA" w:rsidRDefault="00F73515" w:rsidP="00F73515">
      <w:pPr>
        <w:ind w:leftChars="0" w:left="0" w:firstLineChars="210" w:firstLine="546"/>
        <w:rPr>
          <w:sz w:val="26"/>
          <w:szCs w:val="26"/>
        </w:rPr>
      </w:pPr>
      <w:r w:rsidRPr="00C561EA">
        <w:rPr>
          <w:sz w:val="26"/>
          <w:szCs w:val="26"/>
        </w:rPr>
        <w:t>Mô hình (Models): phương pháp dạy học trong đó, sinh viên thông qua việc quan sát và quá trình xây dựng, thiết kế mô hình mà giáo viên yêu cầu để đạt được nội dung kiến thức và kỹ năng được đặt ra.</w:t>
      </w:r>
    </w:p>
    <w:p w14:paraId="7CF085B0" w14:textId="77777777" w:rsidR="00B8673A" w:rsidRPr="00C561EA" w:rsidRDefault="00B8673A" w:rsidP="00F73515">
      <w:pPr>
        <w:tabs>
          <w:tab w:val="clear" w:pos="567"/>
          <w:tab w:val="left" w:pos="851"/>
        </w:tabs>
        <w:spacing w:after="120"/>
        <w:ind w:leftChars="0" w:left="0" w:firstLineChars="0" w:firstLine="0"/>
        <w:rPr>
          <w:b/>
          <w:sz w:val="26"/>
          <w:szCs w:val="26"/>
        </w:rPr>
      </w:pPr>
      <w:r w:rsidRPr="00C561EA">
        <w:rPr>
          <w:b/>
          <w:sz w:val="26"/>
          <w:szCs w:val="26"/>
        </w:rPr>
        <w:t>Chiến lược dạy học tương tác</w:t>
      </w:r>
    </w:p>
    <w:p w14:paraId="3245AC7F" w14:textId="50A3BED1" w:rsidR="00B8673A" w:rsidRPr="003E108A" w:rsidRDefault="003E108A" w:rsidP="003E108A">
      <w:pPr>
        <w:tabs>
          <w:tab w:val="clear" w:pos="567"/>
        </w:tabs>
        <w:spacing w:after="120"/>
        <w:ind w:leftChars="0" w:left="360" w:firstLineChars="0" w:firstLine="0"/>
        <w:rPr>
          <w:color w:val="000000" w:themeColor="text1"/>
          <w:sz w:val="26"/>
          <w:szCs w:val="26"/>
        </w:rPr>
      </w:pPr>
      <w:r>
        <w:rPr>
          <w:color w:val="000000" w:themeColor="text1"/>
          <w:sz w:val="26"/>
          <w:szCs w:val="26"/>
        </w:rPr>
        <w:t xml:space="preserve">- </w:t>
      </w:r>
      <w:r w:rsidR="00B8673A" w:rsidRPr="003E108A">
        <w:rPr>
          <w:color w:val="000000" w:themeColor="text1"/>
          <w:sz w:val="26"/>
          <w:szCs w:val="26"/>
        </w:rPr>
        <w:t>Tranh luận, Thảo luận, Học nhóm, Chiến lược tự học, Bài tập ở nhà</w:t>
      </w:r>
    </w:p>
    <w:p w14:paraId="35F74BD8" w14:textId="77777777" w:rsidR="00451405" w:rsidRPr="00C561EA" w:rsidRDefault="008D11F8" w:rsidP="00FA038E">
      <w:pPr>
        <w:pStyle w:val="Heading3"/>
        <w:spacing w:after="120"/>
        <w:ind w:left="0" w:hanging="3"/>
        <w:rPr>
          <w:sz w:val="26"/>
          <w:szCs w:val="26"/>
        </w:rPr>
      </w:pPr>
      <w:r w:rsidRPr="00C561EA">
        <w:rPr>
          <w:sz w:val="26"/>
          <w:szCs w:val="26"/>
        </w:rPr>
        <w:tab/>
        <w:t xml:space="preserve">2. Hình thức kiểm tra, đánh giá </w:t>
      </w:r>
    </w:p>
    <w:p w14:paraId="6B2570C9" w14:textId="77777777" w:rsidR="00451405" w:rsidRPr="00C561EA" w:rsidRDefault="007D26A6" w:rsidP="003E108A">
      <w:pPr>
        <w:pStyle w:val="ListParagraph"/>
        <w:numPr>
          <w:ilvl w:val="0"/>
          <w:numId w:val="29"/>
        </w:numPr>
        <w:spacing w:after="120"/>
        <w:ind w:leftChars="0" w:firstLineChars="0"/>
        <w:rPr>
          <w:sz w:val="26"/>
          <w:szCs w:val="26"/>
        </w:rPr>
      </w:pPr>
      <w:r w:rsidRPr="00C561EA">
        <w:rPr>
          <w:sz w:val="26"/>
          <w:szCs w:val="26"/>
        </w:rPr>
        <w:t>Đánh giá tiến trình (chuyên cần, bài tập, thuyết trình)</w:t>
      </w:r>
    </w:p>
    <w:p w14:paraId="1664CEA0" w14:textId="77777777" w:rsidR="007D26A6" w:rsidRPr="00C561EA" w:rsidRDefault="007D26A6" w:rsidP="00F30130">
      <w:pPr>
        <w:pStyle w:val="ListParagraph"/>
        <w:numPr>
          <w:ilvl w:val="0"/>
          <w:numId w:val="29"/>
        </w:numPr>
        <w:spacing w:after="120"/>
        <w:ind w:leftChars="0" w:firstLineChars="0"/>
        <w:rPr>
          <w:sz w:val="26"/>
          <w:szCs w:val="26"/>
        </w:rPr>
      </w:pPr>
      <w:r w:rsidRPr="00C561EA">
        <w:rPr>
          <w:sz w:val="26"/>
          <w:szCs w:val="26"/>
        </w:rPr>
        <w:t>Đánh giá tổng kết/ định kỳ (Đánh giá thuyết trình, Đánh giá làm việc nhóm)</w:t>
      </w:r>
    </w:p>
    <w:p w14:paraId="3457907D" w14:textId="77777777" w:rsidR="00451405" w:rsidRPr="00C561EA" w:rsidRDefault="008D11F8" w:rsidP="00FA038E">
      <w:pPr>
        <w:pStyle w:val="Heading3"/>
        <w:spacing w:after="120"/>
        <w:ind w:left="0" w:hanging="3"/>
        <w:rPr>
          <w:sz w:val="26"/>
          <w:szCs w:val="26"/>
        </w:rPr>
      </w:pPr>
      <w:r w:rsidRPr="00C561EA">
        <w:rPr>
          <w:sz w:val="26"/>
          <w:szCs w:val="26"/>
        </w:rPr>
        <w:tab/>
        <w:t>3. Một số hướng dẫn khác</w:t>
      </w:r>
    </w:p>
    <w:p w14:paraId="1E4EE660" w14:textId="5427C747" w:rsidR="00451405" w:rsidRPr="00C561EA" w:rsidRDefault="0046063A" w:rsidP="00FA038E">
      <w:pPr>
        <w:spacing w:after="120"/>
        <w:ind w:left="0" w:hanging="3"/>
        <w:rPr>
          <w:sz w:val="26"/>
          <w:szCs w:val="26"/>
        </w:rPr>
      </w:pPr>
      <w:r w:rsidRPr="00C561EA">
        <w:rPr>
          <w:sz w:val="26"/>
          <w:szCs w:val="26"/>
        </w:rPr>
        <w:t xml:space="preserve">- Hình thức phản biện đồ án môn học, đồ án tốt nghiệp, bảo vệ trước hội đồng khoa học. </w:t>
      </w:r>
      <w:r w:rsidR="00CC3EC2">
        <w:rPr>
          <w:sz w:val="26"/>
          <w:szCs w:val="26"/>
        </w:rPr>
        <w:br/>
      </w:r>
      <w:r w:rsidRPr="00C561EA">
        <w:rPr>
          <w:sz w:val="26"/>
          <w:szCs w:val="26"/>
        </w:rPr>
        <w:t>- Hướng dẫn thực hành sáng tác và mô hình đồ án trực tiếp tại phòng Họa thất.</w:t>
      </w:r>
    </w:p>
    <w:p w14:paraId="53E8B7FB" w14:textId="77777777" w:rsidR="00451405" w:rsidRDefault="00451405" w:rsidP="00FA038E">
      <w:pPr>
        <w:spacing w:after="120"/>
        <w:ind w:left="0" w:hanging="3"/>
      </w:pPr>
    </w:p>
    <w:tbl>
      <w:tblPr>
        <w:tblStyle w:val="2"/>
        <w:tblW w:w="9522" w:type="dxa"/>
        <w:tblLayout w:type="fixed"/>
        <w:tblLook w:val="0000" w:firstRow="0" w:lastRow="0" w:firstColumn="0" w:lastColumn="0" w:noHBand="0" w:noVBand="0"/>
      </w:tblPr>
      <w:tblGrid>
        <w:gridCol w:w="4761"/>
        <w:gridCol w:w="4761"/>
      </w:tblGrid>
      <w:tr w:rsidR="00451405" w14:paraId="0C42ADD1" w14:textId="77777777">
        <w:trPr>
          <w:trHeight w:val="365"/>
        </w:trPr>
        <w:tc>
          <w:tcPr>
            <w:tcW w:w="4761" w:type="dxa"/>
          </w:tcPr>
          <w:p w14:paraId="21E7007C" w14:textId="77777777" w:rsidR="00451405" w:rsidRPr="00C561EA" w:rsidRDefault="008D11F8" w:rsidP="00FA038E">
            <w:pPr>
              <w:pBdr>
                <w:top w:val="nil"/>
                <w:left w:val="nil"/>
                <w:bottom w:val="nil"/>
                <w:right w:val="nil"/>
                <w:between w:val="nil"/>
              </w:pBdr>
              <w:spacing w:after="120" w:line="240" w:lineRule="auto"/>
              <w:ind w:left="0" w:right="-57" w:hanging="3"/>
              <w:jc w:val="center"/>
              <w:rPr>
                <w:color w:val="000000"/>
                <w:sz w:val="26"/>
                <w:szCs w:val="26"/>
              </w:rPr>
            </w:pPr>
            <w:r w:rsidRPr="00C561EA">
              <w:rPr>
                <w:b/>
                <w:color w:val="000000"/>
                <w:sz w:val="26"/>
                <w:szCs w:val="26"/>
              </w:rPr>
              <w:t>HIỆU TRƯỞNG</w:t>
            </w:r>
          </w:p>
          <w:p w14:paraId="360A68E4" w14:textId="77777777" w:rsidR="00451405" w:rsidRPr="00C561EA" w:rsidRDefault="008D11F8" w:rsidP="00FA038E">
            <w:pPr>
              <w:pBdr>
                <w:top w:val="nil"/>
                <w:left w:val="nil"/>
                <w:bottom w:val="nil"/>
                <w:right w:val="nil"/>
                <w:between w:val="nil"/>
              </w:pBdr>
              <w:spacing w:after="120" w:line="240" w:lineRule="auto"/>
              <w:ind w:left="0" w:right="-57" w:hanging="3"/>
              <w:jc w:val="center"/>
              <w:rPr>
                <w:color w:val="000000"/>
                <w:sz w:val="26"/>
                <w:szCs w:val="26"/>
              </w:rPr>
            </w:pPr>
            <w:r w:rsidRPr="00C561EA">
              <w:rPr>
                <w:i/>
                <w:color w:val="000000"/>
                <w:sz w:val="26"/>
                <w:szCs w:val="26"/>
              </w:rPr>
              <w:t>(Ký tên và đóng dấu)</w:t>
            </w:r>
          </w:p>
        </w:tc>
        <w:tc>
          <w:tcPr>
            <w:tcW w:w="4761" w:type="dxa"/>
          </w:tcPr>
          <w:p w14:paraId="4866D67C" w14:textId="77777777" w:rsidR="00451405" w:rsidRPr="00C561EA" w:rsidRDefault="008D11F8" w:rsidP="00FA038E">
            <w:pPr>
              <w:pBdr>
                <w:top w:val="nil"/>
                <w:left w:val="nil"/>
                <w:bottom w:val="nil"/>
                <w:right w:val="nil"/>
                <w:between w:val="nil"/>
              </w:pBdr>
              <w:spacing w:after="120" w:line="240" w:lineRule="auto"/>
              <w:ind w:left="0" w:right="-57" w:hanging="3"/>
              <w:jc w:val="center"/>
              <w:rPr>
                <w:color w:val="000000"/>
                <w:sz w:val="26"/>
                <w:szCs w:val="26"/>
              </w:rPr>
            </w:pPr>
            <w:r w:rsidRPr="00C561EA">
              <w:rPr>
                <w:b/>
                <w:color w:val="000000"/>
                <w:sz w:val="26"/>
                <w:szCs w:val="26"/>
              </w:rPr>
              <w:t>TRƯỞNG KHOA</w:t>
            </w:r>
          </w:p>
          <w:p w14:paraId="2C3F1CDA" w14:textId="77777777" w:rsidR="00451405" w:rsidRPr="00C561EA" w:rsidRDefault="008D11F8" w:rsidP="00FA038E">
            <w:pPr>
              <w:pBdr>
                <w:top w:val="nil"/>
                <w:left w:val="nil"/>
                <w:bottom w:val="nil"/>
                <w:right w:val="nil"/>
                <w:between w:val="nil"/>
              </w:pBdr>
              <w:spacing w:after="120" w:line="240" w:lineRule="auto"/>
              <w:ind w:left="0" w:right="-57" w:hanging="3"/>
              <w:jc w:val="center"/>
              <w:rPr>
                <w:color w:val="000000"/>
                <w:sz w:val="26"/>
                <w:szCs w:val="26"/>
              </w:rPr>
            </w:pPr>
            <w:r w:rsidRPr="00C561EA">
              <w:rPr>
                <w:i/>
                <w:color w:val="000000"/>
                <w:sz w:val="26"/>
                <w:szCs w:val="26"/>
              </w:rPr>
              <w:t>(Ký tên và ghi rõ họ tên)</w:t>
            </w:r>
          </w:p>
        </w:tc>
      </w:tr>
    </w:tbl>
    <w:p w14:paraId="7512DD80" w14:textId="77777777" w:rsidR="00451405" w:rsidRDefault="00451405" w:rsidP="00FA038E">
      <w:pPr>
        <w:spacing w:after="120"/>
        <w:ind w:left="0" w:hanging="3"/>
      </w:pPr>
    </w:p>
    <w:p w14:paraId="6FC868A4" w14:textId="77777777" w:rsidR="00451405" w:rsidRDefault="00451405" w:rsidP="00FA038E">
      <w:pPr>
        <w:spacing w:after="120"/>
        <w:ind w:left="0" w:hanging="3"/>
      </w:pPr>
    </w:p>
    <w:p w14:paraId="76634034" w14:textId="77777777" w:rsidR="00451405" w:rsidRDefault="00451405" w:rsidP="00FA038E">
      <w:pPr>
        <w:spacing w:after="120"/>
        <w:ind w:left="0" w:hanging="3"/>
      </w:pPr>
    </w:p>
    <w:p w14:paraId="58A308FE" w14:textId="77777777" w:rsidR="00451405" w:rsidRDefault="00451405" w:rsidP="006E2018">
      <w:pPr>
        <w:spacing w:after="120"/>
        <w:ind w:leftChars="0" w:left="0" w:firstLineChars="0" w:firstLine="0"/>
      </w:pPr>
    </w:p>
    <w:p w14:paraId="019CED17" w14:textId="77777777" w:rsidR="00451405" w:rsidRPr="00A20406" w:rsidRDefault="00451405" w:rsidP="00A20406">
      <w:pPr>
        <w:spacing w:after="120"/>
        <w:ind w:left="0" w:hanging="3"/>
        <w:rPr>
          <w:color w:val="FF0000"/>
        </w:rPr>
      </w:pPr>
    </w:p>
    <w:sectPr w:rsidR="00451405" w:rsidRPr="00A20406">
      <w:pgSz w:w="11909" w:h="16834"/>
      <w:pgMar w:top="1134" w:right="1021"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6B785" w14:textId="77777777" w:rsidR="007C564D" w:rsidRDefault="007C564D">
      <w:pPr>
        <w:spacing w:before="0" w:line="240" w:lineRule="auto"/>
        <w:ind w:left="0" w:hanging="3"/>
      </w:pPr>
      <w:r>
        <w:separator/>
      </w:r>
    </w:p>
  </w:endnote>
  <w:endnote w:type="continuationSeparator" w:id="0">
    <w:p w14:paraId="464C8D07" w14:textId="77777777" w:rsidR="007C564D" w:rsidRDefault="007C564D">
      <w:pPr>
        <w:spacing w:before="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8FD7" w14:textId="77777777" w:rsidR="00FB4C5C" w:rsidRDefault="00FB4C5C">
    <w:pPr>
      <w:pStyle w:val="Footer"/>
      <w:ind w:left="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7097" w14:textId="77777777" w:rsidR="00FB4C5C" w:rsidRDefault="00FB4C5C">
    <w:pPr>
      <w:widowControl w:val="0"/>
      <w:pBdr>
        <w:top w:val="nil"/>
        <w:left w:val="nil"/>
        <w:bottom w:val="nil"/>
        <w:right w:val="nil"/>
        <w:between w:val="nil"/>
      </w:pBdr>
      <w:spacing w:before="0" w:line="276" w:lineRule="auto"/>
      <w:ind w:left="0" w:hanging="3"/>
      <w:jc w:val="left"/>
    </w:pPr>
  </w:p>
  <w:tbl>
    <w:tblPr>
      <w:tblStyle w:val="1"/>
      <w:tblW w:w="9557" w:type="dxa"/>
      <w:tblLayout w:type="fixed"/>
      <w:tblLook w:val="0000" w:firstRow="0" w:lastRow="0" w:firstColumn="0" w:lastColumn="0" w:noHBand="0" w:noVBand="0"/>
    </w:tblPr>
    <w:tblGrid>
      <w:gridCol w:w="531"/>
      <w:gridCol w:w="9026"/>
    </w:tblGrid>
    <w:tr w:rsidR="00FB4C5C" w14:paraId="7B9B56F1" w14:textId="77777777">
      <w:trPr>
        <w:trHeight w:val="248"/>
      </w:trPr>
      <w:tc>
        <w:tcPr>
          <w:tcW w:w="531" w:type="dxa"/>
          <w:shd w:val="clear" w:color="auto" w:fill="943634"/>
        </w:tcPr>
        <w:p w14:paraId="646F0E68" w14:textId="76AAA83A" w:rsidR="00FB4C5C" w:rsidRDefault="00FB4C5C">
          <w:pPr>
            <w:pBdr>
              <w:top w:val="nil"/>
              <w:left w:val="nil"/>
              <w:bottom w:val="nil"/>
              <w:right w:val="nil"/>
              <w:between w:val="nil"/>
            </w:pBdr>
            <w:spacing w:before="0" w:line="240" w:lineRule="auto"/>
            <w:ind w:left="0" w:right="-57" w:hanging="3"/>
            <w:rPr>
              <w:color w:val="FFFFFF"/>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E21642">
            <w:rPr>
              <w:noProof/>
              <w:color w:val="000000"/>
              <w:sz w:val="26"/>
              <w:szCs w:val="26"/>
            </w:rPr>
            <w:t>54</w:t>
          </w:r>
          <w:r>
            <w:rPr>
              <w:color w:val="000000"/>
              <w:sz w:val="26"/>
              <w:szCs w:val="26"/>
            </w:rPr>
            <w:fldChar w:fldCharType="end"/>
          </w:r>
        </w:p>
      </w:tc>
      <w:tc>
        <w:tcPr>
          <w:tcW w:w="9026" w:type="dxa"/>
        </w:tcPr>
        <w:p w14:paraId="1388A129" w14:textId="77777777" w:rsidR="00FB4C5C" w:rsidRDefault="00FB4C5C" w:rsidP="00EF6FC8">
          <w:pPr>
            <w:pBdr>
              <w:top w:val="nil"/>
              <w:left w:val="nil"/>
              <w:bottom w:val="nil"/>
              <w:right w:val="nil"/>
              <w:between w:val="nil"/>
            </w:pBdr>
            <w:spacing w:before="0" w:line="240" w:lineRule="auto"/>
            <w:ind w:left="0" w:right="-57" w:hanging="3"/>
            <w:rPr>
              <w:color w:val="000000"/>
              <w:sz w:val="26"/>
              <w:szCs w:val="26"/>
            </w:rPr>
          </w:pPr>
          <w:r>
            <w:rPr>
              <w:color w:val="000000"/>
              <w:sz w:val="26"/>
              <w:szCs w:val="26"/>
            </w:rPr>
            <w:t>Chương trình đào tạo ngành Kiến trúc từ khoá 2022</w:t>
          </w:r>
        </w:p>
      </w:tc>
    </w:tr>
  </w:tbl>
  <w:p w14:paraId="11634C79" w14:textId="77777777" w:rsidR="00FB4C5C" w:rsidRDefault="00FB4C5C">
    <w:pPr>
      <w:pBdr>
        <w:top w:val="nil"/>
        <w:left w:val="nil"/>
        <w:bottom w:val="nil"/>
        <w:right w:val="nil"/>
        <w:between w:val="nil"/>
      </w:pBdr>
      <w:spacing w:before="0" w:line="240" w:lineRule="auto"/>
      <w:ind w:left="-3" w:right="-57" w:firstLine="0"/>
      <w:rPr>
        <w:color w:val="000000"/>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8F30" w14:textId="77777777" w:rsidR="00FB4C5C" w:rsidRDefault="00FB4C5C">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EB01D" w14:textId="77777777" w:rsidR="007C564D" w:rsidRDefault="007C564D">
      <w:pPr>
        <w:spacing w:before="0" w:line="240" w:lineRule="auto"/>
        <w:ind w:left="0" w:hanging="3"/>
      </w:pPr>
      <w:r>
        <w:separator/>
      </w:r>
    </w:p>
  </w:footnote>
  <w:footnote w:type="continuationSeparator" w:id="0">
    <w:p w14:paraId="07A121E1" w14:textId="77777777" w:rsidR="007C564D" w:rsidRDefault="007C564D">
      <w:pPr>
        <w:spacing w:before="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8F3B" w14:textId="77777777" w:rsidR="00FB4C5C" w:rsidRDefault="00FB4C5C">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762C5" w14:textId="77777777" w:rsidR="00FB4C5C" w:rsidRPr="004B2F87" w:rsidRDefault="00FB4C5C" w:rsidP="004B2F87">
    <w:pPr>
      <w:pStyle w:val="Header"/>
      <w:ind w:left="0" w:hanging="3"/>
      <w:jc w:val="right"/>
      <w:rPr>
        <w:bCs w:val="0"/>
        <w:i/>
        <w:position w:val="0"/>
      </w:rPr>
    </w:pPr>
    <w:r>
      <w:rPr>
        <w:i/>
      </w:rPr>
      <w:t>BM12_XDCT_Chương trình đào tạo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A9296" w14:textId="77777777" w:rsidR="00FB4C5C" w:rsidRDefault="00FB4C5C">
    <w:pPr>
      <w:pStyle w:val="Header"/>
      <w:ind w:left="0"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35A"/>
    <w:multiLevelType w:val="hybridMultilevel"/>
    <w:tmpl w:val="C574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1AE3"/>
    <w:multiLevelType w:val="hybridMultilevel"/>
    <w:tmpl w:val="656408F6"/>
    <w:lvl w:ilvl="0" w:tplc="0542FDE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AC0CA4"/>
    <w:multiLevelType w:val="hybridMultilevel"/>
    <w:tmpl w:val="56347436"/>
    <w:lvl w:ilvl="0" w:tplc="21BA41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211AA"/>
    <w:multiLevelType w:val="hybridMultilevel"/>
    <w:tmpl w:val="FFA04886"/>
    <w:lvl w:ilvl="0" w:tplc="40D47760">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15:restartNumberingAfterBreak="0">
    <w:nsid w:val="0E224F3C"/>
    <w:multiLevelType w:val="hybridMultilevel"/>
    <w:tmpl w:val="CF20BA48"/>
    <w:lvl w:ilvl="0" w:tplc="8F00792A">
      <w:start w:val="1"/>
      <w:numFmt w:val="decimal"/>
      <w:lvlText w:val="%1."/>
      <w:lvlJc w:val="left"/>
      <w:pPr>
        <w:ind w:left="357" w:hanging="360"/>
      </w:pPr>
      <w:rPr>
        <w:rFonts w:hint="default"/>
        <w:b/>
        <w:i w:val="0"/>
        <w:color w:val="auto"/>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5" w15:restartNumberingAfterBreak="0">
    <w:nsid w:val="12324937"/>
    <w:multiLevelType w:val="hybridMultilevel"/>
    <w:tmpl w:val="14FA17AE"/>
    <w:lvl w:ilvl="0" w:tplc="5E8ED71E">
      <w:start w:val="2"/>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 w15:restartNumberingAfterBreak="0">
    <w:nsid w:val="150B758C"/>
    <w:multiLevelType w:val="hybridMultilevel"/>
    <w:tmpl w:val="B9B03830"/>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162B2863"/>
    <w:multiLevelType w:val="hybridMultilevel"/>
    <w:tmpl w:val="18167282"/>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17124E85"/>
    <w:multiLevelType w:val="multilevel"/>
    <w:tmpl w:val="26A4E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494BEF"/>
    <w:multiLevelType w:val="hybridMultilevel"/>
    <w:tmpl w:val="CEAA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9448D"/>
    <w:multiLevelType w:val="hybridMultilevel"/>
    <w:tmpl w:val="291A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D15FE"/>
    <w:multiLevelType w:val="hybridMultilevel"/>
    <w:tmpl w:val="E012D7E4"/>
    <w:lvl w:ilvl="0" w:tplc="5E8ED71E">
      <w:start w:val="2"/>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23B45993"/>
    <w:multiLevelType w:val="hybridMultilevel"/>
    <w:tmpl w:val="E488BE5C"/>
    <w:lvl w:ilvl="0" w:tplc="D4B0FD7A">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260A790B"/>
    <w:multiLevelType w:val="hybridMultilevel"/>
    <w:tmpl w:val="D22EDF64"/>
    <w:lvl w:ilvl="0" w:tplc="D4B0FD7A">
      <w:start w:val="1"/>
      <w:numFmt w:val="bullet"/>
      <w:lvlText w:val="-"/>
      <w:lvlJc w:val="left"/>
      <w:pPr>
        <w:ind w:left="717" w:hanging="360"/>
      </w:pPr>
      <w:rPr>
        <w:rFonts w:ascii="Times New Roman" w:eastAsia="Calibr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2BE940D6"/>
    <w:multiLevelType w:val="hybridMultilevel"/>
    <w:tmpl w:val="52AE6340"/>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2C9C29FC"/>
    <w:multiLevelType w:val="hybridMultilevel"/>
    <w:tmpl w:val="A6F0EF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F26B8F"/>
    <w:multiLevelType w:val="hybridMultilevel"/>
    <w:tmpl w:val="5310F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44AD5"/>
    <w:multiLevelType w:val="hybridMultilevel"/>
    <w:tmpl w:val="32CA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159E4"/>
    <w:multiLevelType w:val="hybridMultilevel"/>
    <w:tmpl w:val="80361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92339"/>
    <w:multiLevelType w:val="hybridMultilevel"/>
    <w:tmpl w:val="0BA6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5A0DA1"/>
    <w:multiLevelType w:val="hybridMultilevel"/>
    <w:tmpl w:val="0B6EFBEC"/>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3A603746"/>
    <w:multiLevelType w:val="hybridMultilevel"/>
    <w:tmpl w:val="3EB04544"/>
    <w:lvl w:ilvl="0" w:tplc="45228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DE2383"/>
    <w:multiLevelType w:val="hybridMultilevel"/>
    <w:tmpl w:val="09D2F8A6"/>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3" w15:restartNumberingAfterBreak="0">
    <w:nsid w:val="3CCF0005"/>
    <w:multiLevelType w:val="hybridMultilevel"/>
    <w:tmpl w:val="C9F2C3BC"/>
    <w:lvl w:ilvl="0" w:tplc="5E8ED71E">
      <w:start w:val="2"/>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4" w15:restartNumberingAfterBreak="0">
    <w:nsid w:val="421D1910"/>
    <w:multiLevelType w:val="hybridMultilevel"/>
    <w:tmpl w:val="32CA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897DE2"/>
    <w:multiLevelType w:val="hybridMultilevel"/>
    <w:tmpl w:val="24C85EB6"/>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15:restartNumberingAfterBreak="0">
    <w:nsid w:val="475D048C"/>
    <w:multiLevelType w:val="hybridMultilevel"/>
    <w:tmpl w:val="E3921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036D4"/>
    <w:multiLevelType w:val="hybridMultilevel"/>
    <w:tmpl w:val="18167282"/>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4DF45666"/>
    <w:multiLevelType w:val="hybridMultilevel"/>
    <w:tmpl w:val="94E6ABC0"/>
    <w:lvl w:ilvl="0" w:tplc="0409000F">
      <w:start w:val="1"/>
      <w:numFmt w:val="decimal"/>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50516B11"/>
    <w:multiLevelType w:val="hybridMultilevel"/>
    <w:tmpl w:val="25E2C468"/>
    <w:lvl w:ilvl="0" w:tplc="24043554">
      <w:start w:val="1"/>
      <w:numFmt w:val="decimal"/>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30" w15:restartNumberingAfterBreak="0">
    <w:nsid w:val="564B3D6B"/>
    <w:multiLevelType w:val="hybridMultilevel"/>
    <w:tmpl w:val="F36036B8"/>
    <w:lvl w:ilvl="0" w:tplc="0409000F">
      <w:start w:val="1"/>
      <w:numFmt w:val="decimal"/>
      <w:lvlText w:val="%1."/>
      <w:lvlJc w:val="left"/>
      <w:pPr>
        <w:ind w:left="602" w:hanging="360"/>
      </w:p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31" w15:restartNumberingAfterBreak="0">
    <w:nsid w:val="577164C0"/>
    <w:multiLevelType w:val="hybridMultilevel"/>
    <w:tmpl w:val="6232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343E4"/>
    <w:multiLevelType w:val="hybridMultilevel"/>
    <w:tmpl w:val="A91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A0D9C"/>
    <w:multiLevelType w:val="multilevel"/>
    <w:tmpl w:val="71AA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2A6716"/>
    <w:multiLevelType w:val="hybridMultilevel"/>
    <w:tmpl w:val="6232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C51F4"/>
    <w:multiLevelType w:val="hybridMultilevel"/>
    <w:tmpl w:val="68D88C86"/>
    <w:lvl w:ilvl="0" w:tplc="38B4B94E">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7173402"/>
    <w:multiLevelType w:val="hybridMultilevel"/>
    <w:tmpl w:val="E9087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158DD"/>
    <w:multiLevelType w:val="multilevel"/>
    <w:tmpl w:val="FFB46394"/>
    <w:lvl w:ilvl="0">
      <w:start w:val="1"/>
      <w:numFmt w:val="decimal"/>
      <w:lvlText w:val="%1."/>
      <w:lvlJc w:val="left"/>
      <w:pPr>
        <w:ind w:left="927"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72D77D96"/>
    <w:multiLevelType w:val="multilevel"/>
    <w:tmpl w:val="62C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961096"/>
    <w:multiLevelType w:val="multilevel"/>
    <w:tmpl w:val="EBC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0407F0"/>
    <w:multiLevelType w:val="hybridMultilevel"/>
    <w:tmpl w:val="64DC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D41F2"/>
    <w:multiLevelType w:val="hybridMultilevel"/>
    <w:tmpl w:val="0BA64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0292A"/>
    <w:multiLevelType w:val="hybridMultilevel"/>
    <w:tmpl w:val="DD547142"/>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12"/>
  </w:num>
  <w:num w:numId="2">
    <w:abstractNumId w:val="1"/>
  </w:num>
  <w:num w:numId="3">
    <w:abstractNumId w:val="4"/>
  </w:num>
  <w:num w:numId="4">
    <w:abstractNumId w:val="35"/>
  </w:num>
  <w:num w:numId="5">
    <w:abstractNumId w:val="19"/>
  </w:num>
  <w:num w:numId="6">
    <w:abstractNumId w:val="40"/>
  </w:num>
  <w:num w:numId="7">
    <w:abstractNumId w:val="36"/>
  </w:num>
  <w:num w:numId="8">
    <w:abstractNumId w:val="31"/>
  </w:num>
  <w:num w:numId="9">
    <w:abstractNumId w:val="17"/>
  </w:num>
  <w:num w:numId="10">
    <w:abstractNumId w:val="24"/>
  </w:num>
  <w:num w:numId="11">
    <w:abstractNumId w:val="26"/>
  </w:num>
  <w:num w:numId="12">
    <w:abstractNumId w:val="10"/>
  </w:num>
  <w:num w:numId="13">
    <w:abstractNumId w:val="34"/>
  </w:num>
  <w:num w:numId="14">
    <w:abstractNumId w:val="41"/>
  </w:num>
  <w:num w:numId="15">
    <w:abstractNumId w:val="9"/>
  </w:num>
  <w:num w:numId="16">
    <w:abstractNumId w:val="21"/>
  </w:num>
  <w:num w:numId="17">
    <w:abstractNumId w:val="29"/>
  </w:num>
  <w:num w:numId="18">
    <w:abstractNumId w:val="16"/>
  </w:num>
  <w:num w:numId="19">
    <w:abstractNumId w:val="15"/>
  </w:num>
  <w:num w:numId="20">
    <w:abstractNumId w:val="22"/>
  </w:num>
  <w:num w:numId="21">
    <w:abstractNumId w:val="18"/>
  </w:num>
  <w:num w:numId="22">
    <w:abstractNumId w:val="42"/>
  </w:num>
  <w:num w:numId="23">
    <w:abstractNumId w:val="32"/>
  </w:num>
  <w:num w:numId="24">
    <w:abstractNumId w:val="30"/>
  </w:num>
  <w:num w:numId="25">
    <w:abstractNumId w:val="6"/>
  </w:num>
  <w:num w:numId="26">
    <w:abstractNumId w:val="0"/>
  </w:num>
  <w:num w:numId="27">
    <w:abstractNumId w:val="2"/>
  </w:num>
  <w:num w:numId="28">
    <w:abstractNumId w:val="11"/>
  </w:num>
  <w:num w:numId="29">
    <w:abstractNumId w:val="23"/>
  </w:num>
  <w:num w:numId="30">
    <w:abstractNumId w:val="5"/>
  </w:num>
  <w:num w:numId="31">
    <w:abstractNumId w:val="20"/>
  </w:num>
  <w:num w:numId="32">
    <w:abstractNumId w:val="25"/>
  </w:num>
  <w:num w:numId="33">
    <w:abstractNumId w:val="14"/>
  </w:num>
  <w:num w:numId="34">
    <w:abstractNumId w:val="7"/>
  </w:num>
  <w:num w:numId="35">
    <w:abstractNumId w:val="28"/>
  </w:num>
  <w:num w:numId="36">
    <w:abstractNumId w:val="39"/>
  </w:num>
  <w:num w:numId="37">
    <w:abstractNumId w:val="38"/>
  </w:num>
  <w:num w:numId="38">
    <w:abstractNumId w:val="37"/>
  </w:num>
  <w:num w:numId="39">
    <w:abstractNumId w:val="13"/>
  </w:num>
  <w:num w:numId="40">
    <w:abstractNumId w:val="27"/>
  </w:num>
  <w:num w:numId="41">
    <w:abstractNumId w:val="33"/>
  </w:num>
  <w:num w:numId="42">
    <w:abstractNumId w:val="8"/>
    <w:lvlOverride w:ilvl="0">
      <w:lvl w:ilvl="0">
        <w:numFmt w:val="decimal"/>
        <w:lvlText w:val="%1."/>
        <w:lvlJc w:val="left"/>
      </w:lvl>
    </w:lvlOverride>
  </w:num>
  <w:num w:numId="43">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05"/>
    <w:rsid w:val="000006F7"/>
    <w:rsid w:val="0000126F"/>
    <w:rsid w:val="00002EF3"/>
    <w:rsid w:val="00003861"/>
    <w:rsid w:val="00016C1F"/>
    <w:rsid w:val="00023640"/>
    <w:rsid w:val="00050AD0"/>
    <w:rsid w:val="00061975"/>
    <w:rsid w:val="0006712A"/>
    <w:rsid w:val="000724CA"/>
    <w:rsid w:val="000729A7"/>
    <w:rsid w:val="00073522"/>
    <w:rsid w:val="00074D69"/>
    <w:rsid w:val="000768DB"/>
    <w:rsid w:val="00084E95"/>
    <w:rsid w:val="000858A5"/>
    <w:rsid w:val="0008609C"/>
    <w:rsid w:val="00091F74"/>
    <w:rsid w:val="000A45C2"/>
    <w:rsid w:val="000A701E"/>
    <w:rsid w:val="000B0BCE"/>
    <w:rsid w:val="000B2152"/>
    <w:rsid w:val="000B2870"/>
    <w:rsid w:val="000B4F62"/>
    <w:rsid w:val="000C01B7"/>
    <w:rsid w:val="000C0E1A"/>
    <w:rsid w:val="000C3377"/>
    <w:rsid w:val="000C3D99"/>
    <w:rsid w:val="000D0F2C"/>
    <w:rsid w:val="000D4B6F"/>
    <w:rsid w:val="000E0CB2"/>
    <w:rsid w:val="000E1F94"/>
    <w:rsid w:val="000E4F12"/>
    <w:rsid w:val="000F0F85"/>
    <w:rsid w:val="000F43A3"/>
    <w:rsid w:val="000F6872"/>
    <w:rsid w:val="000F6BB2"/>
    <w:rsid w:val="000F6F5D"/>
    <w:rsid w:val="000F787D"/>
    <w:rsid w:val="00101EC7"/>
    <w:rsid w:val="00106720"/>
    <w:rsid w:val="00111794"/>
    <w:rsid w:val="0011485F"/>
    <w:rsid w:val="00122472"/>
    <w:rsid w:val="0012549D"/>
    <w:rsid w:val="00127A6B"/>
    <w:rsid w:val="00142D6C"/>
    <w:rsid w:val="001467E6"/>
    <w:rsid w:val="001551F2"/>
    <w:rsid w:val="00162C15"/>
    <w:rsid w:val="00164E5A"/>
    <w:rsid w:val="001670AA"/>
    <w:rsid w:val="00170285"/>
    <w:rsid w:val="001714D4"/>
    <w:rsid w:val="00173588"/>
    <w:rsid w:val="001765B8"/>
    <w:rsid w:val="00182B33"/>
    <w:rsid w:val="0018467B"/>
    <w:rsid w:val="00196F66"/>
    <w:rsid w:val="001A3DB5"/>
    <w:rsid w:val="001A6EC3"/>
    <w:rsid w:val="001B4EAF"/>
    <w:rsid w:val="001B6793"/>
    <w:rsid w:val="001C0FEA"/>
    <w:rsid w:val="001C76AF"/>
    <w:rsid w:val="001C7E6A"/>
    <w:rsid w:val="001D258D"/>
    <w:rsid w:val="001D6D08"/>
    <w:rsid w:val="001E1408"/>
    <w:rsid w:val="001E3724"/>
    <w:rsid w:val="001E4FD5"/>
    <w:rsid w:val="001E7356"/>
    <w:rsid w:val="001F18CF"/>
    <w:rsid w:val="001F76CE"/>
    <w:rsid w:val="00200CBB"/>
    <w:rsid w:val="00201DE0"/>
    <w:rsid w:val="00203E15"/>
    <w:rsid w:val="002059A3"/>
    <w:rsid w:val="00210F92"/>
    <w:rsid w:val="00211FD9"/>
    <w:rsid w:val="0021639E"/>
    <w:rsid w:val="00224B26"/>
    <w:rsid w:val="002368A3"/>
    <w:rsid w:val="002463AF"/>
    <w:rsid w:val="002463F6"/>
    <w:rsid w:val="00246C71"/>
    <w:rsid w:val="002526C6"/>
    <w:rsid w:val="002552CA"/>
    <w:rsid w:val="00260061"/>
    <w:rsid w:val="002752B0"/>
    <w:rsid w:val="00277898"/>
    <w:rsid w:val="00281CB6"/>
    <w:rsid w:val="00282ED3"/>
    <w:rsid w:val="002871EB"/>
    <w:rsid w:val="00291B23"/>
    <w:rsid w:val="00295553"/>
    <w:rsid w:val="00295FEB"/>
    <w:rsid w:val="00297943"/>
    <w:rsid w:val="002A2CD5"/>
    <w:rsid w:val="002A7822"/>
    <w:rsid w:val="002B3F85"/>
    <w:rsid w:val="002B465D"/>
    <w:rsid w:val="002C0CCC"/>
    <w:rsid w:val="002C0E0A"/>
    <w:rsid w:val="002C1D94"/>
    <w:rsid w:val="002C3CE7"/>
    <w:rsid w:val="002C4498"/>
    <w:rsid w:val="002C5862"/>
    <w:rsid w:val="002D685F"/>
    <w:rsid w:val="002E46DF"/>
    <w:rsid w:val="002E5AFF"/>
    <w:rsid w:val="002F6762"/>
    <w:rsid w:val="002F6C44"/>
    <w:rsid w:val="002F6DA3"/>
    <w:rsid w:val="002F71FC"/>
    <w:rsid w:val="003010CC"/>
    <w:rsid w:val="00303E9D"/>
    <w:rsid w:val="0030565A"/>
    <w:rsid w:val="00305E26"/>
    <w:rsid w:val="003060A5"/>
    <w:rsid w:val="00312EF1"/>
    <w:rsid w:val="0031402A"/>
    <w:rsid w:val="003220FC"/>
    <w:rsid w:val="0033009B"/>
    <w:rsid w:val="003327D0"/>
    <w:rsid w:val="00333C55"/>
    <w:rsid w:val="0033528B"/>
    <w:rsid w:val="00335AC5"/>
    <w:rsid w:val="003413A6"/>
    <w:rsid w:val="003416C2"/>
    <w:rsid w:val="0034474C"/>
    <w:rsid w:val="003458CE"/>
    <w:rsid w:val="00346423"/>
    <w:rsid w:val="00352373"/>
    <w:rsid w:val="0035273D"/>
    <w:rsid w:val="003577DA"/>
    <w:rsid w:val="0036087D"/>
    <w:rsid w:val="00360B5F"/>
    <w:rsid w:val="00366597"/>
    <w:rsid w:val="00366709"/>
    <w:rsid w:val="00373FD2"/>
    <w:rsid w:val="00375054"/>
    <w:rsid w:val="00375D13"/>
    <w:rsid w:val="00383C34"/>
    <w:rsid w:val="00384C2C"/>
    <w:rsid w:val="00397268"/>
    <w:rsid w:val="003A59F1"/>
    <w:rsid w:val="003B02D2"/>
    <w:rsid w:val="003C047E"/>
    <w:rsid w:val="003C5217"/>
    <w:rsid w:val="003C5C41"/>
    <w:rsid w:val="003C74C3"/>
    <w:rsid w:val="003C761B"/>
    <w:rsid w:val="003D0F0F"/>
    <w:rsid w:val="003D2621"/>
    <w:rsid w:val="003D4A5C"/>
    <w:rsid w:val="003D6BF7"/>
    <w:rsid w:val="003D7C6D"/>
    <w:rsid w:val="003E108A"/>
    <w:rsid w:val="003E12D1"/>
    <w:rsid w:val="003F641F"/>
    <w:rsid w:val="00401BC6"/>
    <w:rsid w:val="00402C45"/>
    <w:rsid w:val="00402CA0"/>
    <w:rsid w:val="00404EA9"/>
    <w:rsid w:val="004106F8"/>
    <w:rsid w:val="00411568"/>
    <w:rsid w:val="00411FA4"/>
    <w:rsid w:val="004222B1"/>
    <w:rsid w:val="00423DFA"/>
    <w:rsid w:val="00427D4E"/>
    <w:rsid w:val="00430857"/>
    <w:rsid w:val="0043263C"/>
    <w:rsid w:val="00434A2F"/>
    <w:rsid w:val="0043609E"/>
    <w:rsid w:val="004364F6"/>
    <w:rsid w:val="00436E44"/>
    <w:rsid w:val="0044348C"/>
    <w:rsid w:val="00447EC9"/>
    <w:rsid w:val="00451405"/>
    <w:rsid w:val="004541C7"/>
    <w:rsid w:val="00457C2E"/>
    <w:rsid w:val="0046063A"/>
    <w:rsid w:val="00460CC2"/>
    <w:rsid w:val="00462A75"/>
    <w:rsid w:val="004646C7"/>
    <w:rsid w:val="0046678C"/>
    <w:rsid w:val="0047030F"/>
    <w:rsid w:val="00471F63"/>
    <w:rsid w:val="00472D43"/>
    <w:rsid w:val="00474F45"/>
    <w:rsid w:val="0047653D"/>
    <w:rsid w:val="0048200C"/>
    <w:rsid w:val="00482896"/>
    <w:rsid w:val="0048442A"/>
    <w:rsid w:val="0049144D"/>
    <w:rsid w:val="00492BE9"/>
    <w:rsid w:val="004946DF"/>
    <w:rsid w:val="004949EE"/>
    <w:rsid w:val="004A0468"/>
    <w:rsid w:val="004A63DD"/>
    <w:rsid w:val="004B09EA"/>
    <w:rsid w:val="004B2F87"/>
    <w:rsid w:val="004C2075"/>
    <w:rsid w:val="004C6FE1"/>
    <w:rsid w:val="004D34B4"/>
    <w:rsid w:val="004D3D36"/>
    <w:rsid w:val="004E08FD"/>
    <w:rsid w:val="004E3889"/>
    <w:rsid w:val="004F5F1C"/>
    <w:rsid w:val="00507FDB"/>
    <w:rsid w:val="0051729A"/>
    <w:rsid w:val="00517408"/>
    <w:rsid w:val="00520265"/>
    <w:rsid w:val="00522849"/>
    <w:rsid w:val="005242DF"/>
    <w:rsid w:val="005266A8"/>
    <w:rsid w:val="0053739C"/>
    <w:rsid w:val="005431AE"/>
    <w:rsid w:val="005443E6"/>
    <w:rsid w:val="00545CD9"/>
    <w:rsid w:val="00553F0F"/>
    <w:rsid w:val="005545C8"/>
    <w:rsid w:val="00554CE1"/>
    <w:rsid w:val="00555628"/>
    <w:rsid w:val="005603F3"/>
    <w:rsid w:val="00566E57"/>
    <w:rsid w:val="00573068"/>
    <w:rsid w:val="00584199"/>
    <w:rsid w:val="00584E4F"/>
    <w:rsid w:val="00586E67"/>
    <w:rsid w:val="00587DB4"/>
    <w:rsid w:val="00592D33"/>
    <w:rsid w:val="0059677B"/>
    <w:rsid w:val="005A3F8A"/>
    <w:rsid w:val="005A60D2"/>
    <w:rsid w:val="005B0CB7"/>
    <w:rsid w:val="005C7AC6"/>
    <w:rsid w:val="005E1570"/>
    <w:rsid w:val="005E36C0"/>
    <w:rsid w:val="005E6A7B"/>
    <w:rsid w:val="005F1D0C"/>
    <w:rsid w:val="005F26FB"/>
    <w:rsid w:val="005F5AA4"/>
    <w:rsid w:val="006009BB"/>
    <w:rsid w:val="006027EF"/>
    <w:rsid w:val="00603AA3"/>
    <w:rsid w:val="00610D77"/>
    <w:rsid w:val="0061216B"/>
    <w:rsid w:val="00617A8A"/>
    <w:rsid w:val="00635FA7"/>
    <w:rsid w:val="006362EB"/>
    <w:rsid w:val="00636C1F"/>
    <w:rsid w:val="00641CE6"/>
    <w:rsid w:val="006442B1"/>
    <w:rsid w:val="0064793F"/>
    <w:rsid w:val="00652F18"/>
    <w:rsid w:val="00653C97"/>
    <w:rsid w:val="00656EB3"/>
    <w:rsid w:val="00671CB5"/>
    <w:rsid w:val="00671EE6"/>
    <w:rsid w:val="00674CBE"/>
    <w:rsid w:val="00682804"/>
    <w:rsid w:val="00684908"/>
    <w:rsid w:val="006A4CAD"/>
    <w:rsid w:val="006B260E"/>
    <w:rsid w:val="006B6BB2"/>
    <w:rsid w:val="006B7C86"/>
    <w:rsid w:val="006D3E33"/>
    <w:rsid w:val="006D4EC8"/>
    <w:rsid w:val="006E1244"/>
    <w:rsid w:val="006E2018"/>
    <w:rsid w:val="006E22C7"/>
    <w:rsid w:val="006E6E77"/>
    <w:rsid w:val="006F07E5"/>
    <w:rsid w:val="006F1513"/>
    <w:rsid w:val="00712890"/>
    <w:rsid w:val="00717516"/>
    <w:rsid w:val="00721C5E"/>
    <w:rsid w:val="00721C98"/>
    <w:rsid w:val="00725188"/>
    <w:rsid w:val="00725A13"/>
    <w:rsid w:val="007262DD"/>
    <w:rsid w:val="00737494"/>
    <w:rsid w:val="00737A14"/>
    <w:rsid w:val="007426BF"/>
    <w:rsid w:val="00743D1E"/>
    <w:rsid w:val="00757706"/>
    <w:rsid w:val="00757FB0"/>
    <w:rsid w:val="0076623F"/>
    <w:rsid w:val="00766FB7"/>
    <w:rsid w:val="007679DA"/>
    <w:rsid w:val="00770B45"/>
    <w:rsid w:val="00771F98"/>
    <w:rsid w:val="00774741"/>
    <w:rsid w:val="007840C3"/>
    <w:rsid w:val="00787A57"/>
    <w:rsid w:val="0079322F"/>
    <w:rsid w:val="0079529C"/>
    <w:rsid w:val="007A6EE3"/>
    <w:rsid w:val="007B368B"/>
    <w:rsid w:val="007B3777"/>
    <w:rsid w:val="007B6854"/>
    <w:rsid w:val="007B7CDD"/>
    <w:rsid w:val="007C49DE"/>
    <w:rsid w:val="007C564D"/>
    <w:rsid w:val="007C5E20"/>
    <w:rsid w:val="007D0456"/>
    <w:rsid w:val="007D10B6"/>
    <w:rsid w:val="007D1D95"/>
    <w:rsid w:val="007D26A6"/>
    <w:rsid w:val="007E09F8"/>
    <w:rsid w:val="007E0EAE"/>
    <w:rsid w:val="007E10D3"/>
    <w:rsid w:val="007E723F"/>
    <w:rsid w:val="007E74EE"/>
    <w:rsid w:val="007F7718"/>
    <w:rsid w:val="00811A9E"/>
    <w:rsid w:val="00812904"/>
    <w:rsid w:val="00817B9D"/>
    <w:rsid w:val="00824D1F"/>
    <w:rsid w:val="0082514E"/>
    <w:rsid w:val="00835F82"/>
    <w:rsid w:val="00842AD2"/>
    <w:rsid w:val="00845EAE"/>
    <w:rsid w:val="0084649D"/>
    <w:rsid w:val="008475D2"/>
    <w:rsid w:val="008476D6"/>
    <w:rsid w:val="00847F9A"/>
    <w:rsid w:val="00851516"/>
    <w:rsid w:val="00860327"/>
    <w:rsid w:val="00862B98"/>
    <w:rsid w:val="00864FC1"/>
    <w:rsid w:val="0086714B"/>
    <w:rsid w:val="00867A0C"/>
    <w:rsid w:val="008756EA"/>
    <w:rsid w:val="008802D7"/>
    <w:rsid w:val="008806B3"/>
    <w:rsid w:val="0088414B"/>
    <w:rsid w:val="00886FFE"/>
    <w:rsid w:val="00890164"/>
    <w:rsid w:val="00890396"/>
    <w:rsid w:val="00890D71"/>
    <w:rsid w:val="008926E3"/>
    <w:rsid w:val="008A2999"/>
    <w:rsid w:val="008B4BFB"/>
    <w:rsid w:val="008C18D3"/>
    <w:rsid w:val="008C57BE"/>
    <w:rsid w:val="008D0543"/>
    <w:rsid w:val="008D11F8"/>
    <w:rsid w:val="008D15A9"/>
    <w:rsid w:val="008E31A8"/>
    <w:rsid w:val="00900879"/>
    <w:rsid w:val="009040A6"/>
    <w:rsid w:val="00906C83"/>
    <w:rsid w:val="009300C6"/>
    <w:rsid w:val="00930C34"/>
    <w:rsid w:val="00933AC0"/>
    <w:rsid w:val="0093767F"/>
    <w:rsid w:val="0094057B"/>
    <w:rsid w:val="00941D89"/>
    <w:rsid w:val="00941EE8"/>
    <w:rsid w:val="009429EF"/>
    <w:rsid w:val="00943D53"/>
    <w:rsid w:val="00953532"/>
    <w:rsid w:val="0095766F"/>
    <w:rsid w:val="00960510"/>
    <w:rsid w:val="00963D8D"/>
    <w:rsid w:val="00967959"/>
    <w:rsid w:val="009731EF"/>
    <w:rsid w:val="00976BB7"/>
    <w:rsid w:val="00976D9B"/>
    <w:rsid w:val="0097712D"/>
    <w:rsid w:val="00977B63"/>
    <w:rsid w:val="00981CA8"/>
    <w:rsid w:val="009878A1"/>
    <w:rsid w:val="009907E5"/>
    <w:rsid w:val="0099124D"/>
    <w:rsid w:val="00993754"/>
    <w:rsid w:val="009960E1"/>
    <w:rsid w:val="009A0FA7"/>
    <w:rsid w:val="009A43CA"/>
    <w:rsid w:val="009A7723"/>
    <w:rsid w:val="009A79CF"/>
    <w:rsid w:val="009C3961"/>
    <w:rsid w:val="009D4940"/>
    <w:rsid w:val="009E33F9"/>
    <w:rsid w:val="009E65B7"/>
    <w:rsid w:val="00A0101A"/>
    <w:rsid w:val="00A0282E"/>
    <w:rsid w:val="00A04328"/>
    <w:rsid w:val="00A071B8"/>
    <w:rsid w:val="00A12FED"/>
    <w:rsid w:val="00A178B7"/>
    <w:rsid w:val="00A17CD9"/>
    <w:rsid w:val="00A20406"/>
    <w:rsid w:val="00A2229A"/>
    <w:rsid w:val="00A228B5"/>
    <w:rsid w:val="00A22DDF"/>
    <w:rsid w:val="00A27867"/>
    <w:rsid w:val="00A31137"/>
    <w:rsid w:val="00A35EF6"/>
    <w:rsid w:val="00A36211"/>
    <w:rsid w:val="00A376EC"/>
    <w:rsid w:val="00A4565A"/>
    <w:rsid w:val="00A469B5"/>
    <w:rsid w:val="00A50664"/>
    <w:rsid w:val="00A51D74"/>
    <w:rsid w:val="00A52AB4"/>
    <w:rsid w:val="00A53B56"/>
    <w:rsid w:val="00A57178"/>
    <w:rsid w:val="00A613B1"/>
    <w:rsid w:val="00A650CB"/>
    <w:rsid w:val="00A76B61"/>
    <w:rsid w:val="00A820A2"/>
    <w:rsid w:val="00A85145"/>
    <w:rsid w:val="00A85F8A"/>
    <w:rsid w:val="00A87647"/>
    <w:rsid w:val="00A9547A"/>
    <w:rsid w:val="00AA2A4F"/>
    <w:rsid w:val="00AB0271"/>
    <w:rsid w:val="00AB1912"/>
    <w:rsid w:val="00AC3880"/>
    <w:rsid w:val="00AC401E"/>
    <w:rsid w:val="00AC7FE6"/>
    <w:rsid w:val="00AE4348"/>
    <w:rsid w:val="00AE667D"/>
    <w:rsid w:val="00AF24D3"/>
    <w:rsid w:val="00AF3108"/>
    <w:rsid w:val="00AF3C3A"/>
    <w:rsid w:val="00AF445E"/>
    <w:rsid w:val="00AF5CD8"/>
    <w:rsid w:val="00AF7F53"/>
    <w:rsid w:val="00B0362F"/>
    <w:rsid w:val="00B053C5"/>
    <w:rsid w:val="00B05B76"/>
    <w:rsid w:val="00B12955"/>
    <w:rsid w:val="00B204D3"/>
    <w:rsid w:val="00B262F7"/>
    <w:rsid w:val="00B308E3"/>
    <w:rsid w:val="00B3308A"/>
    <w:rsid w:val="00B34501"/>
    <w:rsid w:val="00B3672E"/>
    <w:rsid w:val="00B37386"/>
    <w:rsid w:val="00B41E7C"/>
    <w:rsid w:val="00B42500"/>
    <w:rsid w:val="00B471D9"/>
    <w:rsid w:val="00B47F6E"/>
    <w:rsid w:val="00B500C4"/>
    <w:rsid w:val="00B56673"/>
    <w:rsid w:val="00B613B7"/>
    <w:rsid w:val="00B62148"/>
    <w:rsid w:val="00B75576"/>
    <w:rsid w:val="00B8673A"/>
    <w:rsid w:val="00B952DF"/>
    <w:rsid w:val="00BA1EC0"/>
    <w:rsid w:val="00BA391D"/>
    <w:rsid w:val="00BA661B"/>
    <w:rsid w:val="00BB649C"/>
    <w:rsid w:val="00BB7E4D"/>
    <w:rsid w:val="00BC4132"/>
    <w:rsid w:val="00BD13D3"/>
    <w:rsid w:val="00BD5A06"/>
    <w:rsid w:val="00BD6207"/>
    <w:rsid w:val="00BD7212"/>
    <w:rsid w:val="00BE36E7"/>
    <w:rsid w:val="00BF0B50"/>
    <w:rsid w:val="00C000D7"/>
    <w:rsid w:val="00C1087E"/>
    <w:rsid w:val="00C12B92"/>
    <w:rsid w:val="00C2047F"/>
    <w:rsid w:val="00C24D02"/>
    <w:rsid w:val="00C26E1A"/>
    <w:rsid w:val="00C34D16"/>
    <w:rsid w:val="00C35F15"/>
    <w:rsid w:val="00C37B7F"/>
    <w:rsid w:val="00C415F4"/>
    <w:rsid w:val="00C41936"/>
    <w:rsid w:val="00C41E0C"/>
    <w:rsid w:val="00C4224F"/>
    <w:rsid w:val="00C4780B"/>
    <w:rsid w:val="00C47F39"/>
    <w:rsid w:val="00C514A6"/>
    <w:rsid w:val="00C5364D"/>
    <w:rsid w:val="00C546E6"/>
    <w:rsid w:val="00C561EA"/>
    <w:rsid w:val="00C5634D"/>
    <w:rsid w:val="00C6211C"/>
    <w:rsid w:val="00C62DA1"/>
    <w:rsid w:val="00C63F1D"/>
    <w:rsid w:val="00C66233"/>
    <w:rsid w:val="00C709DA"/>
    <w:rsid w:val="00C76AFA"/>
    <w:rsid w:val="00C85ACF"/>
    <w:rsid w:val="00C953DB"/>
    <w:rsid w:val="00CA01B7"/>
    <w:rsid w:val="00CA1F07"/>
    <w:rsid w:val="00CA32E7"/>
    <w:rsid w:val="00CA3BA2"/>
    <w:rsid w:val="00CA4E61"/>
    <w:rsid w:val="00CA6A79"/>
    <w:rsid w:val="00CC3EC2"/>
    <w:rsid w:val="00CD344D"/>
    <w:rsid w:val="00CD57AF"/>
    <w:rsid w:val="00CD7361"/>
    <w:rsid w:val="00CF01AE"/>
    <w:rsid w:val="00D11C0D"/>
    <w:rsid w:val="00D1384C"/>
    <w:rsid w:val="00D15748"/>
    <w:rsid w:val="00D31708"/>
    <w:rsid w:val="00D363D9"/>
    <w:rsid w:val="00D602AA"/>
    <w:rsid w:val="00D6179F"/>
    <w:rsid w:val="00D62B5B"/>
    <w:rsid w:val="00D63002"/>
    <w:rsid w:val="00D65101"/>
    <w:rsid w:val="00D714D6"/>
    <w:rsid w:val="00D722DC"/>
    <w:rsid w:val="00D73A30"/>
    <w:rsid w:val="00D75D1E"/>
    <w:rsid w:val="00D76DEC"/>
    <w:rsid w:val="00D77DBC"/>
    <w:rsid w:val="00D804FC"/>
    <w:rsid w:val="00D82557"/>
    <w:rsid w:val="00D83A8E"/>
    <w:rsid w:val="00D9152E"/>
    <w:rsid w:val="00D918DF"/>
    <w:rsid w:val="00DA105C"/>
    <w:rsid w:val="00DA2B78"/>
    <w:rsid w:val="00DA5374"/>
    <w:rsid w:val="00DB4122"/>
    <w:rsid w:val="00DB7582"/>
    <w:rsid w:val="00DC21F8"/>
    <w:rsid w:val="00DC58BE"/>
    <w:rsid w:val="00DD1E61"/>
    <w:rsid w:val="00DD3C7B"/>
    <w:rsid w:val="00DD4110"/>
    <w:rsid w:val="00DE312B"/>
    <w:rsid w:val="00DF1E70"/>
    <w:rsid w:val="00DF4ED1"/>
    <w:rsid w:val="00DF646B"/>
    <w:rsid w:val="00DF721F"/>
    <w:rsid w:val="00E167F8"/>
    <w:rsid w:val="00E21642"/>
    <w:rsid w:val="00E218FD"/>
    <w:rsid w:val="00E22FCA"/>
    <w:rsid w:val="00E26D1E"/>
    <w:rsid w:val="00E306F3"/>
    <w:rsid w:val="00E315F2"/>
    <w:rsid w:val="00E3464D"/>
    <w:rsid w:val="00E4074B"/>
    <w:rsid w:val="00E43A83"/>
    <w:rsid w:val="00E47D25"/>
    <w:rsid w:val="00E65FCA"/>
    <w:rsid w:val="00E661E5"/>
    <w:rsid w:val="00E67C01"/>
    <w:rsid w:val="00E708AF"/>
    <w:rsid w:val="00E713EE"/>
    <w:rsid w:val="00E76568"/>
    <w:rsid w:val="00E81563"/>
    <w:rsid w:val="00E84025"/>
    <w:rsid w:val="00E92BA5"/>
    <w:rsid w:val="00E92BAC"/>
    <w:rsid w:val="00E92EE5"/>
    <w:rsid w:val="00E93C2B"/>
    <w:rsid w:val="00EA1529"/>
    <w:rsid w:val="00EA4D65"/>
    <w:rsid w:val="00EB645B"/>
    <w:rsid w:val="00EC1BF7"/>
    <w:rsid w:val="00EC5926"/>
    <w:rsid w:val="00ED09BE"/>
    <w:rsid w:val="00ED2073"/>
    <w:rsid w:val="00EE21FC"/>
    <w:rsid w:val="00EE5CF8"/>
    <w:rsid w:val="00EE7E02"/>
    <w:rsid w:val="00EF0CFC"/>
    <w:rsid w:val="00EF39B5"/>
    <w:rsid w:val="00EF6FC8"/>
    <w:rsid w:val="00F15B83"/>
    <w:rsid w:val="00F17D06"/>
    <w:rsid w:val="00F267BA"/>
    <w:rsid w:val="00F26A25"/>
    <w:rsid w:val="00F30130"/>
    <w:rsid w:val="00F3738D"/>
    <w:rsid w:val="00F37D0E"/>
    <w:rsid w:val="00F45BCB"/>
    <w:rsid w:val="00F50D14"/>
    <w:rsid w:val="00F53067"/>
    <w:rsid w:val="00F546DD"/>
    <w:rsid w:val="00F558B5"/>
    <w:rsid w:val="00F571BA"/>
    <w:rsid w:val="00F621F5"/>
    <w:rsid w:val="00F73515"/>
    <w:rsid w:val="00F74448"/>
    <w:rsid w:val="00F93ADC"/>
    <w:rsid w:val="00F952D9"/>
    <w:rsid w:val="00FA038E"/>
    <w:rsid w:val="00FA2056"/>
    <w:rsid w:val="00FA418E"/>
    <w:rsid w:val="00FA4BC1"/>
    <w:rsid w:val="00FA5496"/>
    <w:rsid w:val="00FB254D"/>
    <w:rsid w:val="00FB4C5C"/>
    <w:rsid w:val="00FB6E7B"/>
    <w:rsid w:val="00FB7227"/>
    <w:rsid w:val="00FC1CE7"/>
    <w:rsid w:val="00FC2399"/>
    <w:rsid w:val="00FC3299"/>
    <w:rsid w:val="00FC51AC"/>
    <w:rsid w:val="00FC5CA2"/>
    <w:rsid w:val="00FC7C64"/>
    <w:rsid w:val="00FD08C3"/>
    <w:rsid w:val="00FE1B04"/>
    <w:rsid w:val="00FE2340"/>
    <w:rsid w:val="00FE3990"/>
    <w:rsid w:val="00FE5036"/>
    <w:rsid w:val="00FE5455"/>
    <w:rsid w:val="00FE6E2F"/>
    <w:rsid w:val="00FF0A2D"/>
    <w:rsid w:val="00FF6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7E50"/>
  <w15:docId w15:val="{8EB2F6E9-3A4A-497A-A6DA-817BF8F2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7"/>
        <w:szCs w:val="27"/>
        <w:lang w:val="en-US" w:eastAsia="en-US" w:bidi="ar-SA"/>
      </w:rPr>
    </w:rPrDefault>
    <w:pPrDefault>
      <w:pPr>
        <w:tabs>
          <w:tab w:val="left" w:pos="567"/>
        </w:tabs>
        <w:spacing w:before="120" w:line="31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0"/>
    <w:lsdException w:name="Grid Table 2 Accent 5" w:uiPriority="47"/>
    <w:lsdException w:name="Grid Table 3 Accent 5" w:uiPriority="0"/>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bCs/>
      <w:position w:val="-1"/>
    </w:rPr>
  </w:style>
  <w:style w:type="paragraph" w:styleId="Heading1">
    <w:name w:val="heading 1"/>
    <w:basedOn w:val="Normal"/>
    <w:next w:val="Normal"/>
    <w:link w:val="Heading1Char"/>
    <w:qFormat/>
    <w:pPr>
      <w:keepNext/>
      <w:spacing w:line="240" w:lineRule="auto"/>
      <w:jc w:val="center"/>
    </w:pPr>
    <w:rPr>
      <w:b/>
      <w:kern w:val="32"/>
      <w:sz w:val="30"/>
      <w:szCs w:val="32"/>
    </w:rPr>
  </w:style>
  <w:style w:type="paragraph" w:styleId="Heading2">
    <w:name w:val="heading 2"/>
    <w:basedOn w:val="Normal"/>
    <w:next w:val="Normal"/>
    <w:link w:val="Heading2Char"/>
    <w:uiPriority w:val="9"/>
    <w:qFormat/>
    <w:pPr>
      <w:outlineLvl w:val="1"/>
    </w:pPr>
    <w:rPr>
      <w:b/>
    </w:rPr>
  </w:style>
  <w:style w:type="paragraph" w:styleId="Heading3">
    <w:name w:val="heading 3"/>
    <w:basedOn w:val="Normal"/>
    <w:next w:val="Normal"/>
    <w:link w:val="Heading3Char"/>
    <w:qFormat/>
    <w:pPr>
      <w:outlineLvl w:val="2"/>
    </w:pPr>
    <w:rPr>
      <w:b/>
    </w:rPr>
  </w:style>
  <w:style w:type="paragraph" w:styleId="Heading4">
    <w:name w:val="heading 4"/>
    <w:basedOn w:val="Normal"/>
    <w:next w:val="Normal"/>
    <w:uiPriority w:val="9"/>
    <w:qFormat/>
    <w:pPr>
      <w:outlineLvl w:val="3"/>
    </w:p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paragraph" w:styleId="Heading8">
    <w:name w:val="heading 8"/>
    <w:basedOn w:val="Normal"/>
    <w:next w:val="Normal"/>
    <w:link w:val="Heading8Char"/>
    <w:qFormat/>
    <w:rsid w:val="00335AC5"/>
    <w:pPr>
      <w:keepNext/>
      <w:suppressAutoHyphens w:val="0"/>
      <w:spacing w:line="240" w:lineRule="auto"/>
      <w:ind w:leftChars="0" w:left="0" w:firstLineChars="0" w:firstLine="0"/>
      <w:textDirection w:val="lrTb"/>
      <w:textAlignment w:val="auto"/>
      <w:outlineLvl w:val="7"/>
    </w:pPr>
    <w:rPr>
      <w:rFonts w:ascii="VNI-Times" w:hAnsi="VNI-Times"/>
      <w:b/>
      <w:bCs w:val="0"/>
      <w:positio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ListParagraph">
    <w:name w:val="List Paragraph"/>
    <w:aliases w:val="bullet 1,bullet,Headin- 4,List Paragraph11,List Paragraph12,List Paragraph2,Thang2,VNA - List Paragraph,1.,Table Sequence,List Paragraph Phụ lục,List Paragraph1"/>
    <w:basedOn w:val="Normal"/>
    <w:uiPriority w:val="34"/>
    <w:qFormat/>
    <w:pPr>
      <w:ind w:left="720"/>
      <w:contextualSpacing/>
    </w:pPr>
  </w:style>
  <w:style w:type="table" w:styleId="TableGrid">
    <w:name w:val="Table Grid"/>
    <w:basedOn w:val="TableNormal"/>
    <w:uiPriority w:val="59"/>
    <w:pPr>
      <w:suppressAutoHyphens/>
      <w:spacing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pPr>
      <w:tabs>
        <w:tab w:val="center" w:pos="4680"/>
        <w:tab w:val="right" w:pos="9360"/>
      </w:tabs>
    </w:pPr>
  </w:style>
  <w:style w:type="paragraph" w:styleId="Footer">
    <w:name w:val="footer"/>
    <w:basedOn w:val="Normal"/>
    <w:link w:val="FooterChar"/>
    <w:uiPriority w:val="99"/>
    <w:qFormat/>
    <w:pPr>
      <w:tabs>
        <w:tab w:val="center" w:pos="4680"/>
        <w:tab w:val="right" w:pos="9360"/>
      </w:tabs>
    </w:pPr>
  </w:style>
  <w:style w:type="paragraph" w:customStyle="1" w:styleId="Normalbang">
    <w:name w:val="Normal_bang"/>
    <w:basedOn w:val="Normal"/>
    <w:qFormat/>
    <w:pPr>
      <w:tabs>
        <w:tab w:val="clear" w:pos="567"/>
      </w:tabs>
      <w:spacing w:before="40" w:line="276" w:lineRule="auto"/>
      <w:ind w:left="-57" w:right="-57"/>
    </w:pPr>
    <w:rPr>
      <w:bCs w:val="0"/>
      <w:sz w:val="26"/>
      <w:szCs w:val="20"/>
    </w:rPr>
  </w:style>
  <w:style w:type="paragraph" w:styleId="NoSpacing">
    <w:name w:val="No Spacing"/>
    <w:uiPriority w:val="1"/>
    <w:qFormat/>
    <w:pPr>
      <w:suppressAutoHyphens/>
      <w:spacing w:line="1" w:lineRule="atLeast"/>
      <w:ind w:leftChars="-1" w:left="-57" w:right="-57" w:hangingChars="1" w:hanging="1"/>
      <w:textDirection w:val="btLr"/>
      <w:textAlignment w:val="top"/>
      <w:outlineLvl w:val="0"/>
    </w:pPr>
    <w:rPr>
      <w:position w:val="-1"/>
      <w:sz w:val="26"/>
    </w:rPr>
  </w:style>
  <w:style w:type="table" w:styleId="GridTable3-Accent5">
    <w:name w:val="Grid Table 3 Accent 5"/>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style>
  <w:style w:type="table" w:styleId="GridTable1Light-Accent5">
    <w:name w:val="Grid Table 1 Light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character" w:customStyle="1" w:styleId="ListParagraphChar">
    <w:name w:val="List Paragraph Char"/>
    <w:aliases w:val="bullet 1 Char,bullet Char,Headin- 4 Char,List Paragraph11 Char,List Paragraph12 Char,List Paragraph2 Char,Thang2 Char,VNA - List Paragraph Char,1. Char,Table Sequence Char,List Paragraph Phụ lục Char,List Paragraph1 Char"/>
    <w:uiPriority w:val="34"/>
    <w:qFormat/>
    <w:rPr>
      <w:b/>
      <w:color w:val="000000"/>
      <w:w w:val="100"/>
      <w:position w:val="-1"/>
      <w:sz w:val="27"/>
      <w:szCs w:val="27"/>
      <w:effect w:val="none"/>
      <w:vertAlign w:val="baseline"/>
      <w:cs w:val="0"/>
      <w:em w:val="none"/>
    </w:rPr>
  </w:style>
  <w:style w:type="character" w:customStyle="1" w:styleId="Heading4Char">
    <w:name w:val="Heading 4 Char"/>
    <w:uiPriority w:val="9"/>
    <w:rPr>
      <w:bCs/>
      <w:w w:val="100"/>
      <w:position w:val="-1"/>
      <w:sz w:val="27"/>
      <w:szCs w:val="27"/>
      <w:effect w:val="none"/>
      <w:vertAlign w:val="baseline"/>
      <w:cs w:val="0"/>
      <w:em w:val="none"/>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customStyle="1" w:styleId="HeaderChar">
    <w:name w:val="Header Char"/>
    <w:basedOn w:val="DefaultParagraphFont"/>
    <w:link w:val="Header"/>
    <w:uiPriority w:val="99"/>
    <w:rsid w:val="004B2F87"/>
    <w:rPr>
      <w:bCs/>
      <w:position w:val="-1"/>
    </w:rPr>
  </w:style>
  <w:style w:type="character" w:customStyle="1" w:styleId="fontstyle01">
    <w:name w:val="fontstyle01"/>
    <w:rsid w:val="001F18CF"/>
    <w:rPr>
      <w:rFonts w:ascii="CIDFont+F1" w:hAnsi="CIDFont+F1" w:hint="default"/>
      <w:b w:val="0"/>
      <w:bCs w:val="0"/>
      <w:i w:val="0"/>
      <w:iCs w:val="0"/>
      <w:color w:val="000000"/>
      <w:sz w:val="24"/>
      <w:szCs w:val="24"/>
    </w:rPr>
  </w:style>
  <w:style w:type="character" w:customStyle="1" w:styleId="Heading8Char">
    <w:name w:val="Heading 8 Char"/>
    <w:basedOn w:val="DefaultParagraphFont"/>
    <w:link w:val="Heading8"/>
    <w:rsid w:val="00335AC5"/>
    <w:rPr>
      <w:rFonts w:ascii="VNI-Times" w:hAnsi="VNI-Times"/>
      <w:b/>
      <w:sz w:val="20"/>
      <w:szCs w:val="20"/>
    </w:rPr>
  </w:style>
  <w:style w:type="character" w:customStyle="1" w:styleId="Heading1Char">
    <w:name w:val="Heading 1 Char"/>
    <w:basedOn w:val="DefaultParagraphFont"/>
    <w:link w:val="Heading1"/>
    <w:rsid w:val="00335AC5"/>
    <w:rPr>
      <w:b/>
      <w:bCs/>
      <w:kern w:val="32"/>
      <w:position w:val="-1"/>
      <w:sz w:val="30"/>
      <w:szCs w:val="32"/>
    </w:rPr>
  </w:style>
  <w:style w:type="character" w:customStyle="1" w:styleId="Heading2Char">
    <w:name w:val="Heading 2 Char"/>
    <w:basedOn w:val="DefaultParagraphFont"/>
    <w:link w:val="Heading2"/>
    <w:uiPriority w:val="9"/>
    <w:rsid w:val="00335AC5"/>
    <w:rPr>
      <w:b/>
      <w:bCs/>
      <w:position w:val="-1"/>
    </w:rPr>
  </w:style>
  <w:style w:type="character" w:customStyle="1" w:styleId="Heading3Char">
    <w:name w:val="Heading 3 Char"/>
    <w:basedOn w:val="DefaultParagraphFont"/>
    <w:link w:val="Heading3"/>
    <w:rsid w:val="00335AC5"/>
    <w:rPr>
      <w:b/>
      <w:bCs/>
      <w:position w:val="-1"/>
    </w:rPr>
  </w:style>
  <w:style w:type="character" w:customStyle="1" w:styleId="Heading5Char">
    <w:name w:val="Heading 5 Char"/>
    <w:basedOn w:val="DefaultParagraphFont"/>
    <w:link w:val="Heading5"/>
    <w:rsid w:val="00335AC5"/>
    <w:rPr>
      <w:b/>
      <w:bCs/>
      <w:position w:val="-1"/>
      <w:sz w:val="22"/>
      <w:szCs w:val="22"/>
    </w:rPr>
  </w:style>
  <w:style w:type="paragraph" w:styleId="BalloonText">
    <w:name w:val="Balloon Text"/>
    <w:basedOn w:val="Normal"/>
    <w:link w:val="BalloonTextChar"/>
    <w:uiPriority w:val="99"/>
    <w:unhideWhenUsed/>
    <w:rsid w:val="00335AC5"/>
    <w:pPr>
      <w:suppressAutoHyphens w:val="0"/>
      <w:spacing w:line="240" w:lineRule="auto"/>
      <w:ind w:leftChars="0" w:left="0" w:firstLineChars="0" w:firstLine="0"/>
      <w:textDirection w:val="lrTb"/>
      <w:textAlignment w:val="auto"/>
      <w:outlineLvl w:val="9"/>
    </w:pPr>
    <w:rPr>
      <w:rFonts w:ascii="Segoe UI" w:eastAsia="Calibri" w:hAnsi="Segoe UI" w:cs="Segoe UI"/>
      <w:bCs w:val="0"/>
      <w:position w:val="0"/>
      <w:sz w:val="18"/>
      <w:szCs w:val="18"/>
    </w:rPr>
  </w:style>
  <w:style w:type="character" w:customStyle="1" w:styleId="BalloonTextChar">
    <w:name w:val="Balloon Text Char"/>
    <w:basedOn w:val="DefaultParagraphFont"/>
    <w:link w:val="BalloonText"/>
    <w:uiPriority w:val="99"/>
    <w:rsid w:val="00335AC5"/>
    <w:rPr>
      <w:rFonts w:ascii="Segoe UI" w:eastAsia="Calibri" w:hAnsi="Segoe UI" w:cs="Segoe UI"/>
      <w:sz w:val="18"/>
      <w:szCs w:val="18"/>
    </w:rPr>
  </w:style>
  <w:style w:type="character" w:styleId="CommentReference">
    <w:name w:val="annotation reference"/>
    <w:uiPriority w:val="99"/>
    <w:unhideWhenUsed/>
    <w:rsid w:val="00335AC5"/>
    <w:rPr>
      <w:sz w:val="16"/>
      <w:szCs w:val="16"/>
    </w:rPr>
  </w:style>
  <w:style w:type="paragraph" w:styleId="CommentText">
    <w:name w:val="annotation text"/>
    <w:basedOn w:val="Normal"/>
    <w:link w:val="CommentTextChar"/>
    <w:uiPriority w:val="99"/>
    <w:unhideWhenUsed/>
    <w:rsid w:val="00335AC5"/>
    <w:pPr>
      <w:suppressAutoHyphens w:val="0"/>
      <w:spacing w:line="324" w:lineRule="auto"/>
      <w:ind w:leftChars="0" w:left="0" w:firstLineChars="0" w:firstLine="0"/>
      <w:textDirection w:val="lrTb"/>
      <w:textAlignment w:val="auto"/>
      <w:outlineLvl w:val="9"/>
    </w:pPr>
    <w:rPr>
      <w:rFonts w:eastAsia="Calibri"/>
      <w:bCs w:val="0"/>
      <w:position w:val="0"/>
      <w:sz w:val="20"/>
      <w:szCs w:val="20"/>
    </w:rPr>
  </w:style>
  <w:style w:type="character" w:customStyle="1" w:styleId="CommentTextChar">
    <w:name w:val="Comment Text Char"/>
    <w:basedOn w:val="DefaultParagraphFont"/>
    <w:link w:val="CommentText"/>
    <w:uiPriority w:val="99"/>
    <w:rsid w:val="00335AC5"/>
    <w:rPr>
      <w:rFonts w:eastAsia="Calibri"/>
      <w:sz w:val="20"/>
      <w:szCs w:val="20"/>
    </w:rPr>
  </w:style>
  <w:style w:type="paragraph" w:styleId="CommentSubject">
    <w:name w:val="annotation subject"/>
    <w:basedOn w:val="CommentText"/>
    <w:next w:val="CommentText"/>
    <w:link w:val="CommentSubjectChar"/>
    <w:uiPriority w:val="99"/>
    <w:unhideWhenUsed/>
    <w:rsid w:val="00335AC5"/>
    <w:rPr>
      <w:b/>
      <w:bCs/>
    </w:rPr>
  </w:style>
  <w:style w:type="character" w:customStyle="1" w:styleId="CommentSubjectChar">
    <w:name w:val="Comment Subject Char"/>
    <w:basedOn w:val="CommentTextChar"/>
    <w:link w:val="CommentSubject"/>
    <w:uiPriority w:val="99"/>
    <w:rsid w:val="00335AC5"/>
    <w:rPr>
      <w:rFonts w:eastAsia="Calibri"/>
      <w:b/>
      <w:bCs/>
      <w:sz w:val="20"/>
      <w:szCs w:val="20"/>
    </w:rPr>
  </w:style>
  <w:style w:type="character" w:customStyle="1" w:styleId="FooterChar">
    <w:name w:val="Footer Char"/>
    <w:basedOn w:val="DefaultParagraphFont"/>
    <w:link w:val="Footer"/>
    <w:uiPriority w:val="99"/>
    <w:rsid w:val="00335AC5"/>
    <w:rPr>
      <w:bCs/>
      <w:position w:val="-1"/>
    </w:rPr>
  </w:style>
  <w:style w:type="character" w:styleId="Strong">
    <w:name w:val="Strong"/>
    <w:uiPriority w:val="22"/>
    <w:qFormat/>
    <w:rsid w:val="00335AC5"/>
    <w:rPr>
      <w:b/>
      <w:bCs/>
    </w:rPr>
  </w:style>
  <w:style w:type="paragraph" w:customStyle="1" w:styleId="NormalI">
    <w:name w:val="Normal_I"/>
    <w:basedOn w:val="Normal"/>
    <w:qFormat/>
    <w:rsid w:val="00335AC5"/>
    <w:pPr>
      <w:suppressAutoHyphens w:val="0"/>
      <w:spacing w:line="324" w:lineRule="auto"/>
      <w:ind w:leftChars="0" w:left="0" w:firstLineChars="0" w:firstLine="0"/>
      <w:textDirection w:val="lrTb"/>
      <w:textAlignment w:val="auto"/>
      <w:outlineLvl w:val="9"/>
    </w:pPr>
    <w:rPr>
      <w:rFonts w:eastAsia="Calibri"/>
      <w:bCs w:val="0"/>
      <w:i/>
      <w:position w:val="0"/>
      <w:szCs w:val="22"/>
    </w:rPr>
  </w:style>
  <w:style w:type="table" w:customStyle="1" w:styleId="TableGrid1">
    <w:name w:val="Table Grid1"/>
    <w:basedOn w:val="TableNormal"/>
    <w:next w:val="TableGrid"/>
    <w:uiPriority w:val="39"/>
    <w:rsid w:val="00335AC5"/>
    <w:pPr>
      <w:spacing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35AC5"/>
  </w:style>
  <w:style w:type="table" w:customStyle="1" w:styleId="TableGrid2">
    <w:name w:val="Table Grid2"/>
    <w:basedOn w:val="TableNormal"/>
    <w:next w:val="TableGrid"/>
    <w:uiPriority w:val="39"/>
    <w:rsid w:val="00335AC5"/>
    <w:pPr>
      <w:tabs>
        <w:tab w:val="clear" w:pos="567"/>
      </w:tabs>
      <w:spacing w:before="0" w:line="240" w:lineRule="auto"/>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1529"/>
    <w:pPr>
      <w:tabs>
        <w:tab w:val="clear" w:pos="567"/>
      </w:tabs>
      <w:suppressAutoHyphens w:val="0"/>
      <w:spacing w:before="100" w:beforeAutospacing="1" w:after="100" w:afterAutospacing="1" w:line="240" w:lineRule="auto"/>
      <w:ind w:leftChars="0" w:left="0" w:firstLineChars="0" w:firstLine="0"/>
      <w:jc w:val="left"/>
      <w:textDirection w:val="lrTb"/>
      <w:textAlignment w:val="auto"/>
      <w:outlineLvl w:val="9"/>
    </w:pPr>
    <w:rPr>
      <w:bCs w:val="0"/>
      <w:position w:val="0"/>
      <w:sz w:val="24"/>
      <w:szCs w:val="24"/>
    </w:rPr>
  </w:style>
  <w:style w:type="character" w:customStyle="1" w:styleId="Heading6Char">
    <w:name w:val="Heading 6 Char"/>
    <w:basedOn w:val="DefaultParagraphFont"/>
    <w:link w:val="Heading6"/>
    <w:rsid w:val="0046063A"/>
    <w:rPr>
      <w:b/>
      <w:bCs/>
      <w:position w:val="-1"/>
      <w:sz w:val="20"/>
      <w:szCs w:val="20"/>
    </w:rPr>
  </w:style>
  <w:style w:type="paragraph" w:styleId="TOC1">
    <w:name w:val="toc 1"/>
    <w:basedOn w:val="Normal"/>
    <w:next w:val="Normal"/>
    <w:autoRedefine/>
    <w:uiPriority w:val="39"/>
    <w:unhideWhenUsed/>
    <w:rsid w:val="0046063A"/>
    <w:pPr>
      <w:tabs>
        <w:tab w:val="right" w:leader="dot" w:pos="9356"/>
      </w:tabs>
      <w:suppressAutoHyphens w:val="0"/>
      <w:ind w:leftChars="0" w:left="0" w:firstLineChars="0" w:firstLine="0"/>
      <w:textDirection w:val="lrTb"/>
      <w:textAlignment w:val="auto"/>
      <w:outlineLvl w:val="9"/>
    </w:pPr>
    <w:rPr>
      <w:rFonts w:eastAsia="Calibri"/>
      <w:bCs w:val="0"/>
      <w:position w:val="0"/>
      <w:sz w:val="26"/>
      <w:szCs w:val="22"/>
    </w:rPr>
  </w:style>
  <w:style w:type="paragraph" w:styleId="TOC2">
    <w:name w:val="toc 2"/>
    <w:basedOn w:val="Normal"/>
    <w:next w:val="Normal"/>
    <w:autoRedefine/>
    <w:uiPriority w:val="39"/>
    <w:unhideWhenUsed/>
    <w:rsid w:val="0046063A"/>
    <w:pPr>
      <w:tabs>
        <w:tab w:val="right" w:leader="dot" w:pos="9356"/>
      </w:tabs>
      <w:suppressAutoHyphens w:val="0"/>
      <w:ind w:leftChars="0" w:left="221" w:firstLineChars="0" w:firstLine="0"/>
      <w:textDirection w:val="lrTb"/>
      <w:textAlignment w:val="auto"/>
      <w:outlineLvl w:val="9"/>
    </w:pPr>
    <w:rPr>
      <w:rFonts w:eastAsia="Calibri"/>
      <w:bCs w:val="0"/>
      <w:iCs/>
      <w:noProof/>
      <w:position w:val="0"/>
      <w:sz w:val="26"/>
      <w:szCs w:val="26"/>
    </w:rPr>
  </w:style>
  <w:style w:type="character" w:styleId="Hyperlink">
    <w:name w:val="Hyperlink"/>
    <w:basedOn w:val="DefaultParagraphFont"/>
    <w:uiPriority w:val="99"/>
    <w:unhideWhenUsed/>
    <w:rsid w:val="0046063A"/>
    <w:rPr>
      <w:color w:val="0000FF" w:themeColor="hyperlink"/>
      <w:u w:val="single"/>
    </w:rPr>
  </w:style>
  <w:style w:type="paragraph" w:styleId="FootnoteText">
    <w:name w:val="footnote text"/>
    <w:basedOn w:val="Normal"/>
    <w:link w:val="FootnoteTextChar"/>
    <w:uiPriority w:val="99"/>
    <w:semiHidden/>
    <w:unhideWhenUsed/>
    <w:rsid w:val="0046063A"/>
    <w:pPr>
      <w:suppressAutoHyphens w:val="0"/>
      <w:ind w:leftChars="0" w:left="0" w:firstLineChars="0" w:firstLine="0"/>
      <w:textDirection w:val="lrTb"/>
      <w:textAlignment w:val="auto"/>
      <w:outlineLvl w:val="9"/>
    </w:pPr>
    <w:rPr>
      <w:rFonts w:eastAsia="Calibri"/>
      <w:b/>
      <w:bCs w:val="0"/>
      <w:color w:val="000000"/>
      <w:position w:val="0"/>
      <w:sz w:val="20"/>
      <w:szCs w:val="20"/>
    </w:rPr>
  </w:style>
  <w:style w:type="character" w:customStyle="1" w:styleId="FootnoteTextChar">
    <w:name w:val="Footnote Text Char"/>
    <w:basedOn w:val="DefaultParagraphFont"/>
    <w:link w:val="FootnoteText"/>
    <w:uiPriority w:val="99"/>
    <w:semiHidden/>
    <w:rsid w:val="0046063A"/>
    <w:rPr>
      <w:rFonts w:eastAsia="Calibri"/>
      <w:b/>
      <w:color w:val="000000"/>
      <w:sz w:val="20"/>
      <w:szCs w:val="20"/>
    </w:rPr>
  </w:style>
  <w:style w:type="character" w:styleId="FootnoteReference">
    <w:name w:val="footnote reference"/>
    <w:basedOn w:val="DefaultParagraphFont"/>
    <w:uiPriority w:val="99"/>
    <w:semiHidden/>
    <w:unhideWhenUsed/>
    <w:rsid w:val="0046063A"/>
    <w:rPr>
      <w:vertAlign w:val="superscript"/>
    </w:rPr>
  </w:style>
  <w:style w:type="paragraph" w:styleId="TOCHeading">
    <w:name w:val="TOC Heading"/>
    <w:basedOn w:val="Heading1"/>
    <w:next w:val="Normal"/>
    <w:uiPriority w:val="39"/>
    <w:unhideWhenUsed/>
    <w:qFormat/>
    <w:rsid w:val="0046063A"/>
    <w:pPr>
      <w:keepLines/>
      <w:suppressAutoHyphens w:val="0"/>
      <w:spacing w:line="288" w:lineRule="auto"/>
      <w:ind w:leftChars="0" w:left="0" w:firstLineChars="0" w:firstLine="0"/>
      <w:jc w:val="both"/>
      <w:textDirection w:val="lrTb"/>
      <w:textAlignment w:val="auto"/>
      <w:outlineLvl w:val="9"/>
    </w:pPr>
    <w:rPr>
      <w:rFonts w:eastAsiaTheme="majorEastAsia" w:cstheme="majorBidi"/>
      <w:b w:val="0"/>
      <w:bCs w:val="0"/>
      <w:color w:val="000000" w:themeColor="text1"/>
      <w:kern w:val="0"/>
      <w:position w:val="0"/>
      <w:sz w:val="26"/>
    </w:rPr>
  </w:style>
  <w:style w:type="paragraph" w:styleId="TOC3">
    <w:name w:val="toc 3"/>
    <w:basedOn w:val="Normal"/>
    <w:next w:val="Normal"/>
    <w:autoRedefine/>
    <w:uiPriority w:val="39"/>
    <w:unhideWhenUsed/>
    <w:rsid w:val="0046063A"/>
    <w:pPr>
      <w:tabs>
        <w:tab w:val="clear" w:pos="567"/>
        <w:tab w:val="right" w:leader="dot" w:pos="9356"/>
      </w:tabs>
      <w:suppressAutoHyphens w:val="0"/>
      <w:ind w:leftChars="0" w:left="567" w:firstLineChars="0" w:firstLine="0"/>
      <w:textDirection w:val="lrTb"/>
      <w:textAlignment w:val="auto"/>
      <w:outlineLvl w:val="9"/>
    </w:pPr>
    <w:rPr>
      <w:rFonts w:eastAsia="Calibri"/>
      <w:bCs w:val="0"/>
      <w:position w:val="0"/>
      <w:sz w:val="26"/>
      <w:szCs w:val="22"/>
    </w:rPr>
  </w:style>
  <w:style w:type="character" w:customStyle="1" w:styleId="TitleChar">
    <w:name w:val="Title Char"/>
    <w:basedOn w:val="DefaultParagraphFont"/>
    <w:link w:val="Title"/>
    <w:rsid w:val="0046063A"/>
    <w:rPr>
      <w:b/>
      <w:bCs/>
      <w:position w:val="-1"/>
      <w:sz w:val="72"/>
      <w:szCs w:val="72"/>
    </w:rPr>
  </w:style>
  <w:style w:type="character" w:customStyle="1" w:styleId="SubtitleChar">
    <w:name w:val="Subtitle Char"/>
    <w:basedOn w:val="DefaultParagraphFont"/>
    <w:link w:val="Subtitle"/>
    <w:rsid w:val="0046063A"/>
    <w:rPr>
      <w:rFonts w:ascii="Georgia" w:eastAsia="Georgia" w:hAnsi="Georgia" w:cs="Georgia"/>
      <w:bCs/>
      <w:i/>
      <w:color w:val="666666"/>
      <w:position w:val="-1"/>
      <w:sz w:val="48"/>
      <w:szCs w:val="48"/>
    </w:rPr>
  </w:style>
  <w:style w:type="paragraph" w:styleId="Caption">
    <w:name w:val="caption"/>
    <w:basedOn w:val="Normal"/>
    <w:next w:val="Normal"/>
    <w:qFormat/>
    <w:rsid w:val="0046063A"/>
    <w:pPr>
      <w:tabs>
        <w:tab w:val="clear" w:pos="567"/>
      </w:tabs>
      <w:suppressAutoHyphens w:val="0"/>
      <w:autoSpaceDE w:val="0"/>
      <w:autoSpaceDN w:val="0"/>
      <w:spacing w:before="200" w:after="100" w:line="360" w:lineRule="auto"/>
      <w:ind w:leftChars="0" w:left="0" w:firstLineChars="0" w:firstLine="0"/>
      <w:textDirection w:val="lrTb"/>
      <w:textAlignment w:val="auto"/>
      <w:outlineLvl w:val="9"/>
    </w:pPr>
    <w:rPr>
      <w:rFonts w:ascii=".VnTime" w:hAnsi=".VnTime" w:cs=".VnTime"/>
      <w:b/>
      <w:i/>
      <w:iCs/>
      <w:position w:val="0"/>
      <w:sz w:val="28"/>
      <w:szCs w:val="28"/>
      <w:lang w:val="en-GB"/>
    </w:rPr>
  </w:style>
  <w:style w:type="paragraph" w:styleId="TOC4">
    <w:name w:val="toc 4"/>
    <w:basedOn w:val="Normal"/>
    <w:next w:val="Normal"/>
    <w:autoRedefine/>
    <w:uiPriority w:val="39"/>
    <w:unhideWhenUsed/>
    <w:rsid w:val="0046063A"/>
    <w:pPr>
      <w:tabs>
        <w:tab w:val="clear" w:pos="567"/>
      </w:tabs>
      <w:suppressAutoHyphens w:val="0"/>
      <w:spacing w:after="100"/>
      <w:ind w:leftChars="0" w:left="810" w:firstLineChars="0" w:firstLine="0"/>
      <w:textDirection w:val="lrTb"/>
      <w:textAlignment w:val="auto"/>
      <w:outlineLvl w:val="9"/>
    </w:pPr>
    <w:rPr>
      <w:rFonts w:eastAsia="Calibri"/>
      <w:bCs w:val="0"/>
      <w:positio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357703">
      <w:bodyDiv w:val="1"/>
      <w:marLeft w:val="0"/>
      <w:marRight w:val="0"/>
      <w:marTop w:val="0"/>
      <w:marBottom w:val="0"/>
      <w:divBdr>
        <w:top w:val="none" w:sz="0" w:space="0" w:color="auto"/>
        <w:left w:val="none" w:sz="0" w:space="0" w:color="auto"/>
        <w:bottom w:val="none" w:sz="0" w:space="0" w:color="auto"/>
        <w:right w:val="none" w:sz="0" w:space="0" w:color="auto"/>
      </w:divBdr>
    </w:div>
    <w:div w:id="1512984274">
      <w:bodyDiv w:val="1"/>
      <w:marLeft w:val="0"/>
      <w:marRight w:val="0"/>
      <w:marTop w:val="0"/>
      <w:marBottom w:val="0"/>
      <w:divBdr>
        <w:top w:val="none" w:sz="0" w:space="0" w:color="auto"/>
        <w:left w:val="none" w:sz="0" w:space="0" w:color="auto"/>
        <w:bottom w:val="none" w:sz="0" w:space="0" w:color="auto"/>
        <w:right w:val="none" w:sz="0" w:space="0" w:color="auto"/>
      </w:divBdr>
    </w:div>
    <w:div w:id="1614821337">
      <w:bodyDiv w:val="1"/>
      <w:marLeft w:val="0"/>
      <w:marRight w:val="0"/>
      <w:marTop w:val="0"/>
      <w:marBottom w:val="0"/>
      <w:divBdr>
        <w:top w:val="none" w:sz="0" w:space="0" w:color="auto"/>
        <w:left w:val="none" w:sz="0" w:space="0" w:color="auto"/>
        <w:bottom w:val="none" w:sz="0" w:space="0" w:color="auto"/>
        <w:right w:val="none" w:sz="0" w:space="0" w:color="auto"/>
      </w:divBdr>
    </w:div>
    <w:div w:id="1659529140">
      <w:bodyDiv w:val="1"/>
      <w:marLeft w:val="0"/>
      <w:marRight w:val="0"/>
      <w:marTop w:val="0"/>
      <w:marBottom w:val="0"/>
      <w:divBdr>
        <w:top w:val="none" w:sz="0" w:space="0" w:color="auto"/>
        <w:left w:val="none" w:sz="0" w:space="0" w:color="auto"/>
        <w:bottom w:val="none" w:sz="0" w:space="0" w:color="auto"/>
        <w:right w:val="none" w:sz="0" w:space="0" w:color="auto"/>
      </w:divBdr>
    </w:div>
    <w:div w:id="187334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tEUR5ZqRVXWgxvzHyAaOLiAzNQ==">AMUW2mW9dwCu+aVElpPEwuQnLuUmb8XiDtkH6m0CVnOuLZqdh9+e08p7iC9bWSKArUMKxIspBvmXpL2OKTTUo4ByTHJb1pmX1kKBT0W14+bbyX8nMBKm8dY=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6D553D-F98A-4182-813C-767EDF0A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67</Pages>
  <Words>15759</Words>
  <Characters>89832</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NTTU</Company>
  <LinksUpToDate>false</LinksUpToDate>
  <CharactersWithSpaces>105381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tlpthao</dc:creator>
  <cp:keywords/>
  <dc:description/>
  <cp:lastModifiedBy>Admin</cp:lastModifiedBy>
  <cp:revision>134</cp:revision>
  <dcterms:created xsi:type="dcterms:W3CDTF">2022-10-06T07:27:00Z</dcterms:created>
  <dcterms:modified xsi:type="dcterms:W3CDTF">2024-05-27T02:45:00Z</dcterms:modified>
</cp:coreProperties>
</file>